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4F" w:rsidRPr="00B6334F" w:rsidRDefault="00B6334F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Дніпропетровський національний університет</w:t>
      </w: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:rsidR="00B6334F" w:rsidRPr="00B6334F" w:rsidRDefault="00066626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margin-left:36.45pt;margin-top:4.95pt;width:425.2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" strokeweight="1.5pt"/>
        </w:pic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Комп’ютерні інформаційні технології</w: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(повна назва)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  «ДО ЗАХИСТУ»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Завідувач кафедри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В.В.Скалозуб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             (підпис)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(ПІБ)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201</w:t>
      </w:r>
      <w:r w:rsidR="00CA6490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р. ________ «____»</w:t>
      </w:r>
    </w:p>
    <w:p w:rsidR="00B6334F" w:rsidRP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334F" w:rsidRPr="00B73D3B" w:rsidRDefault="00B73D3B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ДИПЛОМННА</w:t>
      </w:r>
      <w:r w:rsidR="00B6334F"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СПЕЦІАЛІСТА</w: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на здобуття ОКР</w:t>
      </w:r>
    </w:p>
    <w:p w:rsidR="00B6334F" w:rsidRPr="00B6334F" w:rsidRDefault="00B73D3B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«спеціаліст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Галузь   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0501                        Інформатика та обчислювальна техніка           _       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(шифр)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(назва)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="00F84DC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="00F84DCE" w:rsidRPr="00066626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.05010301       «Програмне забезпечення систем»                 _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   (код)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(повна назва)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ТЕМА «</w:t>
      </w:r>
      <w:r w:rsidR="00F84DCE">
        <w:rPr>
          <w:rFonts w:ascii="Times New Roman" w:hAnsi="Times New Roman" w:cs="Times New Roman"/>
          <w:sz w:val="36"/>
          <w:szCs w:val="36"/>
          <w:lang w:val="uk-UA"/>
        </w:rPr>
        <w:t>РОЗРОБКА СПЕЦІАЛІЗОВАНОЇ ПОШУКОВОЇ СИСТЕМИ ДЛЯ АНАЛІЗУ ТЕКСТОВОЇ ІНФОРМАЦІЇ ВЕБ-САЙТІВ В МЕРЕЖІ ІНТЕРНЕТ</w:t>
      </w:r>
      <w:r w:rsidRPr="00B6334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418"/>
        <w:gridCol w:w="1134"/>
        <w:gridCol w:w="2551"/>
      </w:tblGrid>
      <w:tr w:rsidR="00B6334F" w:rsidRPr="00066626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Керівник дипломного проекту (роботи)</w:t>
            </w:r>
          </w:p>
        </w:tc>
        <w:tc>
          <w:tcPr>
            <w:tcW w:w="1418" w:type="dxa"/>
          </w:tcPr>
          <w:p w:rsidR="00B6334F" w:rsidRPr="00B6334F" w:rsidRDefault="00066626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доцент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066626" w:rsidP="005E5AF1">
            <w:pPr>
              <w:spacing w:line="264" w:lineRule="auto"/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  <w:u w:val="single"/>
              </w:rPr>
              <w:t>Швець О. М.</w:t>
            </w:r>
            <w:r w:rsidR="00B6334F" w:rsidRPr="00B6334F">
              <w:rPr>
                <w:sz w:val="16"/>
                <w:szCs w:val="16"/>
              </w:rPr>
              <w:t xml:space="preserve"> </w:t>
            </w:r>
            <w:r w:rsidR="00D51C75">
              <w:rPr>
                <w:sz w:val="16"/>
                <w:szCs w:val="16"/>
              </w:rPr>
              <w:br/>
            </w:r>
            <w:r w:rsidR="00B6334F" w:rsidRPr="00B6334F">
              <w:rPr>
                <w:sz w:val="16"/>
                <w:szCs w:val="16"/>
              </w:rPr>
              <w:t>(ПІБ)</w:t>
            </w:r>
          </w:p>
        </w:tc>
      </w:tr>
      <w:tr w:rsidR="00B6334F" w:rsidRPr="00066626" w:rsidTr="00D51C75">
        <w:tc>
          <w:tcPr>
            <w:tcW w:w="5211" w:type="dxa"/>
          </w:tcPr>
          <w:p w:rsidR="00B6334F" w:rsidRPr="00B6334F" w:rsidRDefault="00821AEE" w:rsidP="00821AEE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 з розділу охорони праці</w:t>
            </w:r>
            <w:r w:rsidR="00B6334F" w:rsidRPr="00B6334F">
              <w:rPr>
                <w:sz w:val="28"/>
                <w:szCs w:val="28"/>
              </w:rPr>
              <w:tab/>
            </w:r>
          </w:p>
        </w:tc>
        <w:tc>
          <w:tcPr>
            <w:tcW w:w="1418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  <w:u w:val="single"/>
              </w:rPr>
              <w:t>доцент</w:t>
            </w:r>
            <w:r w:rsidRPr="00B6334F">
              <w:rPr>
                <w:sz w:val="16"/>
                <w:szCs w:val="16"/>
              </w:rPr>
              <w:t xml:space="preserve"> 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r w:rsidRPr="00B6334F">
              <w:rPr>
                <w:sz w:val="28"/>
                <w:szCs w:val="28"/>
                <w:u w:val="single"/>
              </w:rPr>
              <w:t>Кравець В.</w:t>
            </w:r>
            <w:r w:rsidR="00D51C75">
              <w:rPr>
                <w:sz w:val="28"/>
                <w:szCs w:val="28"/>
                <w:u w:val="single"/>
              </w:rPr>
              <w:t xml:space="preserve"> </w:t>
            </w:r>
            <w:r w:rsidRPr="00B6334F">
              <w:rPr>
                <w:sz w:val="28"/>
                <w:szCs w:val="28"/>
                <w:u w:val="single"/>
              </w:rPr>
              <w:t>В.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 xml:space="preserve"> (ПІБ)</w:t>
            </w:r>
          </w:p>
        </w:tc>
      </w:tr>
      <w:tr w:rsidR="00B6334F" w:rsidRPr="00B6334F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Консультант економічного розділу</w:t>
            </w:r>
          </w:p>
        </w:tc>
        <w:tc>
          <w:tcPr>
            <w:tcW w:w="1418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B6334F">
              <w:rPr>
                <w:sz w:val="28"/>
                <w:szCs w:val="28"/>
                <w:u w:val="single"/>
              </w:rPr>
              <w:t>ст.викл</w:t>
            </w:r>
            <w:proofErr w:type="spellEnd"/>
            <w:r w:rsidRPr="00B6334F">
              <w:rPr>
                <w:sz w:val="28"/>
                <w:szCs w:val="28"/>
                <w:u w:val="single"/>
              </w:rPr>
              <w:t>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r w:rsidRPr="00B6334F">
              <w:rPr>
                <w:sz w:val="28"/>
                <w:szCs w:val="28"/>
                <w:u w:val="single"/>
              </w:rPr>
              <w:t>Козар З.</w:t>
            </w:r>
            <w:r w:rsidR="00D51C75">
              <w:rPr>
                <w:sz w:val="28"/>
                <w:szCs w:val="28"/>
                <w:u w:val="single"/>
              </w:rPr>
              <w:t xml:space="preserve"> </w:t>
            </w:r>
            <w:r w:rsidRPr="00B6334F">
              <w:rPr>
                <w:sz w:val="28"/>
                <w:szCs w:val="28"/>
                <w:u w:val="single"/>
              </w:rPr>
              <w:t>Ф.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(ПІБ)</w:t>
            </w:r>
          </w:p>
        </w:tc>
      </w:tr>
      <w:tr w:rsidR="00B6334F" w:rsidRPr="00B6334F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proofErr w:type="spellStart"/>
            <w:r w:rsidRPr="00B6334F">
              <w:rPr>
                <w:sz w:val="28"/>
                <w:szCs w:val="28"/>
              </w:rPr>
              <w:t>Нормоконтролер</w:t>
            </w:r>
            <w:proofErr w:type="spellEnd"/>
            <w:r w:rsidRPr="00B6334F">
              <w:rPr>
                <w:sz w:val="28"/>
                <w:szCs w:val="28"/>
              </w:rPr>
              <w:tab/>
            </w:r>
          </w:p>
        </w:tc>
        <w:tc>
          <w:tcPr>
            <w:tcW w:w="1418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 xml:space="preserve">проф.  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  <w:u w:val="single"/>
              </w:rPr>
              <w:t>Шинкаренко В. І.</w:t>
            </w:r>
            <w:r w:rsidRPr="00B6334F">
              <w:rPr>
                <w:sz w:val="16"/>
                <w:szCs w:val="16"/>
              </w:rPr>
              <w:t xml:space="preserve"> (ПІБ)</w:t>
            </w:r>
          </w:p>
        </w:tc>
      </w:tr>
      <w:tr w:rsidR="00B6334F" w:rsidRPr="00B6334F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Виконавець, студент групи</w:t>
            </w:r>
          </w:p>
        </w:tc>
        <w:tc>
          <w:tcPr>
            <w:tcW w:w="1418" w:type="dxa"/>
          </w:tcPr>
          <w:p w:rsidR="00B6334F" w:rsidRPr="00B6334F" w:rsidRDefault="00066626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6-</w:t>
            </w:r>
            <w:r>
              <w:rPr>
                <w:sz w:val="28"/>
                <w:szCs w:val="28"/>
                <w:u w:val="single"/>
                <w:lang w:val="ru-RU"/>
              </w:rPr>
              <w:t>ПЗ</w:t>
            </w:r>
            <w:r w:rsidR="00B6334F" w:rsidRPr="00B6334F">
              <w:rPr>
                <w:sz w:val="28"/>
                <w:szCs w:val="28"/>
                <w:u w:val="single"/>
              </w:rPr>
              <w:t xml:space="preserve"> гр.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066626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Шкабара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А. В.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(ПІБ)</w:t>
            </w:r>
          </w:p>
        </w:tc>
      </w:tr>
    </w:tbl>
    <w:p w:rsidR="00B6334F" w:rsidRP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334F" w:rsidRP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20CF3" w:rsidRDefault="00C20CF3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73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Дніпропетровськ</w:t>
      </w:r>
      <w:r w:rsidR="00B73D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201</w:t>
      </w:r>
      <w:bookmarkStart w:id="0" w:name="_Toc75872810"/>
      <w:bookmarkStart w:id="1" w:name="_Toc346176476"/>
      <w:bookmarkStart w:id="2" w:name="_Toc346176711"/>
      <w:bookmarkStart w:id="3" w:name="_Toc346176768"/>
      <w:bookmarkStart w:id="4" w:name="_Toc346176811"/>
      <w:bookmarkStart w:id="5" w:name="_Toc346176933"/>
      <w:bookmarkStart w:id="6" w:name="_Toc346177351"/>
      <w:bookmarkStart w:id="7" w:name="_Toc346270750"/>
      <w:r w:rsidR="00B73D3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Дніпропетровський національний університет залізничного транспорту </w:t>
      </w: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академіка В. Лазаряна</w:t>
      </w:r>
    </w:p>
    <w:p w:rsidR="00B6334F" w:rsidRPr="00B6334F" w:rsidRDefault="00B6334F" w:rsidP="00B6334F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Технічна кібернетика 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кафедра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Комп’ютерні інформаційні технології  </w:t>
      </w:r>
    </w:p>
    <w:p w:rsidR="00B6334F" w:rsidRPr="00B6334F" w:rsidRDefault="00B6334F" w:rsidP="00B633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Програмне забезпечення систем                                        </w:t>
      </w:r>
    </w:p>
    <w:p w:rsidR="00B6334F" w:rsidRPr="00B6334F" w:rsidRDefault="00B6334F" w:rsidP="00B6334F">
      <w:pPr>
        <w:spacing w:before="120" w:after="0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«ЗАТВЕРДЖУЮ»</w:t>
      </w:r>
    </w:p>
    <w:p w:rsidR="00B6334F" w:rsidRPr="00B6334F" w:rsidRDefault="00B6334F" w:rsidP="00B6334F">
      <w:pPr>
        <w:spacing w:after="0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кафедри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4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>__________________________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(підпис)</w:t>
      </w:r>
    </w:p>
    <w:p w:rsidR="00B6334F" w:rsidRPr="00B6334F" w:rsidRDefault="00CA6490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«___»_________2014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B6334F" w:rsidRPr="00B6334F" w:rsidRDefault="00B6334F" w:rsidP="00B633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до дипломного проекту (роботи) на здобуття ОКР</w:t>
      </w:r>
      <w:r w:rsidR="00CF07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спеціаліст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</w:t>
      </w:r>
      <w:r w:rsidRPr="00B6334F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uk-UA"/>
        </w:rPr>
        <w:t xml:space="preserve">т </w:t>
      </w:r>
    </w:p>
    <w:p w:rsidR="00B6334F" w:rsidRPr="00B6334F" w:rsidRDefault="00B6334F" w:rsidP="00B6334F">
      <w:pPr>
        <w:spacing w:after="0" w:line="360" w:lineRule="auto"/>
        <w:ind w:left="6381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(освітньо-кваліфікаційний рівень)</w:t>
      </w:r>
    </w:p>
    <w:p w:rsidR="00B6334F" w:rsidRPr="00B6334F" w:rsidRDefault="00B6334F" w:rsidP="00B6334F">
      <w:pPr>
        <w:tabs>
          <w:tab w:val="left" w:pos="3060"/>
        </w:tabs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студента групи  </w:t>
      </w:r>
      <w:r w:rsidR="00CF07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06662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6-ПЗ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</w:t>
      </w:r>
      <w:proofErr w:type="spellStart"/>
      <w:r w:rsidR="0006662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Шкабари</w:t>
      </w:r>
      <w:proofErr w:type="spellEnd"/>
      <w:r w:rsidR="0006662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Анатолія Володимировича                          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(номер групи)</w:t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(ПІБ)</w:t>
      </w:r>
    </w:p>
    <w:p w:rsidR="00B6334F" w:rsidRPr="00AE0AA9" w:rsidRDefault="00D51C75" w:rsidP="00B6334F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 Тема дипломної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магістерської роботи </w:t>
      </w:r>
      <w:r w:rsidR="00066626" w:rsidRPr="0006662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Розробка автоматизованої системи аналізу інформації бортових систем діагностування локомотивів 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затверджена наказом по університету від 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CA6490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12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CA6490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>грудня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</w:t>
      </w:r>
      <w:r w:rsidR="00CA6490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3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 № 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CA6490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120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.</w:t>
      </w:r>
    </w:p>
    <w:p w:rsidR="00B6334F" w:rsidRPr="00B6334F" w:rsidRDefault="00B6334F" w:rsidP="00B6334F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2 Термін подання студентом закінченого проекту (роботи) ____________________</w:t>
      </w:r>
    </w:p>
    <w:p w:rsidR="00B6334F" w:rsidRPr="00B6334F" w:rsidRDefault="00B6334F" w:rsidP="00411C60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Вихідні дані до дипломного проекту (роботи): </w:t>
      </w:r>
      <w:r w:rsidR="0079011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програмне забезпечення призначене для </w:t>
      </w:r>
      <w:r w:rsidR="00066626" w:rsidRPr="00066626"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аналізу інформації бортових систем діагностування локомотивів</w:t>
      </w:r>
      <w:r w:rsidR="00411C6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</w:t>
      </w:r>
      <w:r w:rsidR="00BA297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                                          </w:t>
      </w:r>
    </w:p>
    <w:p w:rsidR="00B6334F" w:rsidRPr="001F3887" w:rsidRDefault="00B6334F" w:rsidP="00B6334F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Зміст пояснювальної записки (перелік питань до розробки) :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Вступ; призначення, постановка задачі, огляд аналогів і літератури; зовнішнє та логічне проектування; внутрішнє проектування; </w:t>
      </w:r>
      <w:proofErr w:type="spellStart"/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відлагодження</w:t>
      </w:r>
      <w:proofErr w:type="spellEnd"/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та тестування; охорона праці та безпека в надз</w:t>
      </w:r>
      <w:r w:rsidR="00BA297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вичайних ситуаціях; дослідження</w:t>
      </w:r>
      <w:r w:rsidR="00411C6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які характеристики впливають </w:t>
      </w:r>
      <w:r w:rsidR="0077046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на стан безпеки </w:t>
      </w:r>
      <w:r w:rsidR="00411C6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залізнично</w:t>
      </w:r>
      <w:r w:rsidR="0077046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го руху.</w:t>
      </w:r>
      <w:r w:rsidR="001F388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 </w:t>
      </w:r>
    </w:p>
    <w:p w:rsidR="00B6334F" w:rsidRPr="00BD78A4" w:rsidRDefault="00B6334F" w:rsidP="00BD78A4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5 Перелік демонстраційного матеріалу: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70467" w:rsidRDefault="00770467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 Розділи та консультанти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1" w:type="pct"/>
        <w:jc w:val="center"/>
        <w:tblLook w:val="01E0" w:firstRow="1" w:lastRow="1" w:firstColumn="1" w:lastColumn="1" w:noHBand="0" w:noVBand="0"/>
      </w:tblPr>
      <w:tblGrid>
        <w:gridCol w:w="2608"/>
        <w:gridCol w:w="3328"/>
        <w:gridCol w:w="1919"/>
        <w:gridCol w:w="2151"/>
      </w:tblGrid>
      <w:tr w:rsidR="00B6334F" w:rsidRPr="00B6334F" w:rsidTr="00847FE7">
        <w:trPr>
          <w:jc w:val="center"/>
        </w:trPr>
        <w:tc>
          <w:tcPr>
            <w:tcW w:w="1303" w:type="pct"/>
            <w:vMerge w:val="restar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Розділ</w:t>
            </w:r>
          </w:p>
        </w:tc>
        <w:tc>
          <w:tcPr>
            <w:tcW w:w="1663" w:type="pct"/>
            <w:vMerge w:val="restar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Консультант</w:t>
            </w:r>
          </w:p>
        </w:tc>
        <w:tc>
          <w:tcPr>
            <w:tcW w:w="2034" w:type="pct"/>
            <w:gridSpan w:val="2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Підпис, дата</w:t>
            </w:r>
          </w:p>
        </w:tc>
      </w:tr>
      <w:tr w:rsidR="00B6334F" w:rsidRPr="00B6334F" w:rsidTr="00847FE7">
        <w:trPr>
          <w:jc w:val="center"/>
        </w:trPr>
        <w:tc>
          <w:tcPr>
            <w:tcW w:w="1303" w:type="pct"/>
            <w:vMerge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663" w:type="pct"/>
            <w:vMerge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завдання видав</w:t>
            </w: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завдання прийняв</w:t>
            </w:r>
          </w:p>
        </w:tc>
      </w:tr>
      <w:tr w:rsidR="00B6334F" w:rsidRPr="00B6334F" w:rsidTr="00847FE7">
        <w:trPr>
          <w:jc w:val="center"/>
        </w:trPr>
        <w:tc>
          <w:tcPr>
            <w:tcW w:w="130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Техніко-економічні розрахунки</w:t>
            </w:r>
          </w:p>
        </w:tc>
        <w:tc>
          <w:tcPr>
            <w:tcW w:w="166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5A2E9D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ст. викладач Козар З.</w:t>
            </w:r>
            <w:r w:rsidR="005A2E9D">
              <w:rPr>
                <w:rFonts w:ascii="Times New Roman CYR" w:hAnsi="Times New Roman CYR"/>
                <w:sz w:val="28"/>
                <w:szCs w:val="28"/>
              </w:rPr>
              <w:t xml:space="preserve"> </w:t>
            </w:r>
            <w:r w:rsidRPr="00B6334F">
              <w:rPr>
                <w:rFonts w:ascii="Times New Roman CYR" w:hAnsi="Times New Roman CYR"/>
                <w:sz w:val="28"/>
                <w:szCs w:val="28"/>
              </w:rPr>
              <w:t>Ф.</w:t>
            </w: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  <w:tr w:rsidR="00B6334F" w:rsidRPr="00B6334F" w:rsidTr="00847FE7">
        <w:trPr>
          <w:jc w:val="center"/>
        </w:trPr>
        <w:tc>
          <w:tcPr>
            <w:tcW w:w="130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spacing w:before="120" w:after="12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Охорона праці</w:t>
            </w:r>
          </w:p>
        </w:tc>
        <w:tc>
          <w:tcPr>
            <w:tcW w:w="166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spacing w:before="120" w:after="12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доц. Кравець В. В.</w:t>
            </w: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</w:tbl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Default="00B6334F" w:rsidP="00821AEE">
      <w:pPr>
        <w:suppressAutoHyphens/>
        <w:spacing w:after="0" w:line="240" w:lineRule="auto"/>
        <w:jc w:val="center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  <w:r w:rsidRPr="00B6334F">
        <w:rPr>
          <w:rFonts w:ascii="Times New Roman CYR" w:eastAsia="Times New Roman" w:hAnsi="Times New Roman CYR" w:cs="Times New Roman"/>
          <w:sz w:val="32"/>
          <w:szCs w:val="32"/>
          <w:lang w:val="uk-UA"/>
        </w:rPr>
        <w:t>КАЛЕНДАРНИЙ ПЛАН</w:t>
      </w:r>
    </w:p>
    <w:p w:rsidR="00821AEE" w:rsidRDefault="00821AEE" w:rsidP="00821AEE">
      <w:pPr>
        <w:suppressAutoHyphens/>
        <w:spacing w:after="0" w:line="240" w:lineRule="auto"/>
        <w:jc w:val="center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4444"/>
        <w:gridCol w:w="2835"/>
        <w:gridCol w:w="2126"/>
      </w:tblGrid>
      <w:tr w:rsidR="00821AEE" w:rsidRPr="00821AEE" w:rsidTr="00847FE7"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п/п</w:t>
            </w:r>
          </w:p>
        </w:tc>
        <w:tc>
          <w:tcPr>
            <w:tcW w:w="444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821AEE" w:rsidRPr="00821AEE" w:rsidTr="00847FE7">
        <w:tc>
          <w:tcPr>
            <w:tcW w:w="66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444" w:type="dxa"/>
            <w:tcBorders>
              <w:top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2835" w:type="dxa"/>
            <w:tcBorders>
              <w:top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21.02.2014-25.02.2014</w:t>
            </w:r>
          </w:p>
        </w:tc>
        <w:tc>
          <w:tcPr>
            <w:tcW w:w="212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26.02.2014-04.03.2014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06.03.2014-10.03.2014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11.03.2014-16.03.2014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17.03.2014-18.03.2014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21.03.2014-22.04.2014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25.04.2014-06.05.2014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Відлагодження</w:t>
            </w:r>
            <w:proofErr w:type="spellEnd"/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07.05.2014-20.05.2014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835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21.05.2014-27.05.2014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444" w:type="dxa"/>
            <w:tcBorders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28.05.2014-01.06.2014</w:t>
            </w:r>
          </w:p>
        </w:tc>
        <w:tc>
          <w:tcPr>
            <w:tcW w:w="212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21AEE" w:rsidRPr="00821AEE" w:rsidRDefault="00821AEE" w:rsidP="00821AEE">
      <w:pPr>
        <w:suppressAutoHyphens/>
        <w:spacing w:after="0" w:line="240" w:lineRule="auto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</w:p>
    <w:p w:rsidR="00B6334F" w:rsidRPr="00B6334F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Дата видачі завдання: «___»_______ 20___ р.</w:t>
      </w:r>
    </w:p>
    <w:p w:rsidR="00B6334F" w:rsidRPr="00B6334F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 дипломної магістерської роботи      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06662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доцент Швець О. М.</w:t>
      </w:r>
      <w:bookmarkStart w:id="8" w:name="_GoBack"/>
      <w:bookmarkEnd w:id="8"/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(підпис)</w:t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ab/>
        <w:t xml:space="preserve">                                         (ПІБ)</w:t>
      </w:r>
    </w:p>
    <w:p w:rsidR="00B6334F" w:rsidRPr="00B6334F" w:rsidRDefault="00B6334F" w:rsidP="00B6334F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21AEE" w:rsidRPr="00821AEE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прийняв до виконан</w:t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>ня</w:t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_________       </w:t>
      </w:r>
      <w:proofErr w:type="spellStart"/>
      <w:r w:rsidR="0006662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Шкабара</w:t>
      </w:r>
      <w:proofErr w:type="spellEnd"/>
      <w:r w:rsidR="0006662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А. В</w:t>
      </w:r>
      <w:r w:rsid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</w:t>
      </w:r>
    </w:p>
    <w:p w:rsidR="00E613AF" w:rsidRPr="00497B3B" w:rsidRDefault="00B6334F" w:rsidP="00497B3B">
      <w:pPr>
        <w:spacing w:after="0" w:line="264" w:lineRule="auto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(підпис)</w:t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ab/>
        <w:t xml:space="preserve">      </w:t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(ПІБ)</w:t>
      </w:r>
    </w:p>
    <w:sectPr w:rsidR="00E613AF" w:rsidRPr="00497B3B" w:rsidSect="00B6334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334F"/>
    <w:rsid w:val="00066626"/>
    <w:rsid w:val="000A123C"/>
    <w:rsid w:val="000C1037"/>
    <w:rsid w:val="000F0818"/>
    <w:rsid w:val="001F3887"/>
    <w:rsid w:val="00291839"/>
    <w:rsid w:val="002E72F6"/>
    <w:rsid w:val="003F5EA2"/>
    <w:rsid w:val="00411C60"/>
    <w:rsid w:val="00497B3B"/>
    <w:rsid w:val="005A2E9D"/>
    <w:rsid w:val="005E5AF1"/>
    <w:rsid w:val="00770467"/>
    <w:rsid w:val="00790119"/>
    <w:rsid w:val="00821AEE"/>
    <w:rsid w:val="00847FE7"/>
    <w:rsid w:val="00AE0AA9"/>
    <w:rsid w:val="00B6334F"/>
    <w:rsid w:val="00B73D3B"/>
    <w:rsid w:val="00BA2978"/>
    <w:rsid w:val="00BD78A4"/>
    <w:rsid w:val="00C20CF3"/>
    <w:rsid w:val="00CA6490"/>
    <w:rsid w:val="00CF0745"/>
    <w:rsid w:val="00D51C75"/>
    <w:rsid w:val="00D77C9C"/>
    <w:rsid w:val="00E613AF"/>
    <w:rsid w:val="00F8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3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3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anatoliy</cp:lastModifiedBy>
  <cp:revision>20</cp:revision>
  <cp:lastPrinted>2014-04-22T19:19:00Z</cp:lastPrinted>
  <dcterms:created xsi:type="dcterms:W3CDTF">2013-06-10T17:38:00Z</dcterms:created>
  <dcterms:modified xsi:type="dcterms:W3CDTF">2014-05-20T19:12:00Z</dcterms:modified>
</cp:coreProperties>
</file>