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7547" w:rsidRPr="003335CE" w:rsidRDefault="003A7547" w:rsidP="003A7547">
      <w:pPr>
        <w:pStyle w:val="1"/>
        <w:pageBreakBefore/>
        <w:numPr>
          <w:ilvl w:val="0"/>
          <w:numId w:val="3"/>
        </w:numPr>
        <w:suppressAutoHyphens/>
        <w:spacing w:line="360" w:lineRule="auto"/>
        <w:ind w:left="-142"/>
        <w:jc w:val="center"/>
        <w:rPr>
          <w:rFonts w:ascii="Times New Roman" w:hAnsi="Times New Roman"/>
          <w:i w:val="0"/>
          <w:sz w:val="28"/>
          <w:szCs w:val="28"/>
          <w:lang w:val="uk-UA"/>
        </w:rPr>
      </w:pPr>
      <w:bookmarkStart w:id="0" w:name="_Toc359356286"/>
      <w:r w:rsidRPr="003335CE">
        <w:rPr>
          <w:rFonts w:ascii="Times New Roman" w:hAnsi="Times New Roman"/>
          <w:i w:val="0"/>
          <w:sz w:val="28"/>
          <w:szCs w:val="28"/>
          <w:lang w:val="uk-UA"/>
        </w:rPr>
        <w:t>ТЕХНІКО-ЕКОНОМІЧНІ ПОКАЗНИКИ</w:t>
      </w:r>
      <w:bookmarkEnd w:id="0"/>
    </w:p>
    <w:p w:rsidR="003A7547" w:rsidRPr="00CD34A4" w:rsidRDefault="003A7547" w:rsidP="003A7547">
      <w:pPr>
        <w:pStyle w:val="a3"/>
        <w:keepNext/>
        <w:numPr>
          <w:ilvl w:val="0"/>
          <w:numId w:val="1"/>
        </w:numPr>
        <w:tabs>
          <w:tab w:val="num" w:pos="709"/>
        </w:tabs>
        <w:spacing w:line="360" w:lineRule="auto"/>
        <w:ind w:left="-142"/>
        <w:contextualSpacing w:val="0"/>
        <w:jc w:val="both"/>
        <w:outlineLvl w:val="0"/>
        <w:rPr>
          <w:rFonts w:ascii="Arial" w:hAnsi="Arial"/>
          <w:i/>
          <w:iCs/>
          <w:vanish/>
          <w:sz w:val="16"/>
          <w:szCs w:val="24"/>
        </w:rPr>
      </w:pPr>
      <w:bookmarkStart w:id="1" w:name="_Toc321586794"/>
      <w:bookmarkStart w:id="2" w:name="_Toc359356287"/>
    </w:p>
    <w:p w:rsidR="003A7547" w:rsidRPr="00CD34A4" w:rsidRDefault="003A7547" w:rsidP="003A7547">
      <w:pPr>
        <w:pStyle w:val="a3"/>
        <w:keepNext/>
        <w:numPr>
          <w:ilvl w:val="0"/>
          <w:numId w:val="1"/>
        </w:numPr>
        <w:tabs>
          <w:tab w:val="num" w:pos="709"/>
        </w:tabs>
        <w:spacing w:line="360" w:lineRule="auto"/>
        <w:ind w:left="-142"/>
        <w:contextualSpacing w:val="0"/>
        <w:jc w:val="both"/>
        <w:outlineLvl w:val="0"/>
        <w:rPr>
          <w:rFonts w:ascii="Arial" w:hAnsi="Arial"/>
          <w:i/>
          <w:iCs/>
          <w:vanish/>
          <w:sz w:val="16"/>
          <w:szCs w:val="24"/>
        </w:rPr>
      </w:pPr>
    </w:p>
    <w:p w:rsidR="003A7547" w:rsidRPr="00CD34A4" w:rsidRDefault="003A7547" w:rsidP="003A7547">
      <w:pPr>
        <w:pStyle w:val="a3"/>
        <w:keepNext/>
        <w:numPr>
          <w:ilvl w:val="0"/>
          <w:numId w:val="1"/>
        </w:numPr>
        <w:tabs>
          <w:tab w:val="num" w:pos="709"/>
        </w:tabs>
        <w:spacing w:line="360" w:lineRule="auto"/>
        <w:ind w:left="-142"/>
        <w:contextualSpacing w:val="0"/>
        <w:jc w:val="both"/>
        <w:outlineLvl w:val="0"/>
        <w:rPr>
          <w:rFonts w:ascii="Arial" w:hAnsi="Arial"/>
          <w:i/>
          <w:iCs/>
          <w:vanish/>
          <w:sz w:val="16"/>
          <w:szCs w:val="24"/>
        </w:rPr>
      </w:pPr>
    </w:p>
    <w:p w:rsidR="003A7547" w:rsidRPr="00CD34A4" w:rsidRDefault="003A7547" w:rsidP="003A7547">
      <w:pPr>
        <w:pStyle w:val="a3"/>
        <w:keepNext/>
        <w:numPr>
          <w:ilvl w:val="0"/>
          <w:numId w:val="1"/>
        </w:numPr>
        <w:tabs>
          <w:tab w:val="num" w:pos="709"/>
        </w:tabs>
        <w:spacing w:line="360" w:lineRule="auto"/>
        <w:ind w:left="-142"/>
        <w:contextualSpacing w:val="0"/>
        <w:jc w:val="both"/>
        <w:outlineLvl w:val="0"/>
        <w:rPr>
          <w:rFonts w:ascii="Arial" w:hAnsi="Arial"/>
          <w:i/>
          <w:iCs/>
          <w:vanish/>
          <w:sz w:val="16"/>
          <w:szCs w:val="24"/>
        </w:rPr>
      </w:pPr>
    </w:p>
    <w:p w:rsidR="003A7547" w:rsidRPr="00CD34A4" w:rsidRDefault="003A7547" w:rsidP="003A7547">
      <w:pPr>
        <w:pStyle w:val="a3"/>
        <w:keepNext/>
        <w:numPr>
          <w:ilvl w:val="0"/>
          <w:numId w:val="1"/>
        </w:numPr>
        <w:tabs>
          <w:tab w:val="num" w:pos="709"/>
        </w:tabs>
        <w:spacing w:line="360" w:lineRule="auto"/>
        <w:ind w:left="-142"/>
        <w:contextualSpacing w:val="0"/>
        <w:jc w:val="both"/>
        <w:outlineLvl w:val="0"/>
        <w:rPr>
          <w:rFonts w:ascii="Arial" w:hAnsi="Arial"/>
          <w:i/>
          <w:iCs/>
          <w:vanish/>
          <w:sz w:val="16"/>
          <w:szCs w:val="24"/>
        </w:rPr>
      </w:pPr>
    </w:p>
    <w:p w:rsidR="003A7547" w:rsidRPr="00CD34A4" w:rsidRDefault="003A7547" w:rsidP="003A7547">
      <w:pPr>
        <w:pStyle w:val="2"/>
        <w:tabs>
          <w:tab w:val="num" w:pos="709"/>
        </w:tabs>
        <w:ind w:left="-142"/>
        <w:jc w:val="center"/>
        <w:rPr>
          <w:i/>
        </w:rPr>
      </w:pPr>
      <w:r w:rsidRPr="003335CE">
        <w:t xml:space="preserve">Мета економічної </w:t>
      </w:r>
      <w:bookmarkEnd w:id="1"/>
      <w:r w:rsidRPr="003335CE">
        <w:t>частини</w:t>
      </w:r>
      <w:bookmarkEnd w:id="2"/>
    </w:p>
    <w:p w:rsidR="003A7547" w:rsidRPr="003335CE" w:rsidRDefault="003A7547" w:rsidP="003A7547">
      <w:pPr>
        <w:spacing w:line="360" w:lineRule="auto"/>
        <w:ind w:left="-142" w:firstLine="720"/>
        <w:jc w:val="both"/>
        <w:rPr>
          <w:sz w:val="28"/>
          <w:szCs w:val="28"/>
          <w:lang w:val="uk-UA"/>
        </w:rPr>
      </w:pPr>
      <w:r w:rsidRPr="003335CE">
        <w:rPr>
          <w:sz w:val="28"/>
          <w:szCs w:val="28"/>
          <w:lang w:val="uk-UA"/>
        </w:rPr>
        <w:t xml:space="preserve">Програмні продукти, що розробляються, необхідно обґрунтувати з точки зору економічної доцільності. Таке обґрунтування необхідно для того, щоб вчасно припинити розробку чи пред’явити нові вимоги до продукту(при втраті актуальності, надмірних витратах або якщо доцільніше буде використовувати аналоги) або здійснити необхідні інвестиції в проект для забезпечення необхідними програмними або апаратними засобами розробників. </w:t>
      </w:r>
    </w:p>
    <w:p w:rsidR="003A7547" w:rsidRPr="003335CE" w:rsidRDefault="003A7547" w:rsidP="003A7547">
      <w:pPr>
        <w:spacing w:line="360" w:lineRule="auto"/>
        <w:ind w:left="-142" w:firstLine="720"/>
        <w:jc w:val="both"/>
        <w:rPr>
          <w:sz w:val="28"/>
          <w:szCs w:val="28"/>
          <w:lang w:val="uk-UA"/>
        </w:rPr>
      </w:pPr>
      <w:r w:rsidRPr="003335CE">
        <w:rPr>
          <w:sz w:val="28"/>
          <w:szCs w:val="28"/>
          <w:lang w:val="uk-UA"/>
        </w:rPr>
        <w:t>Враховуючи інтенсивний розвиток комп’ютерної техніки на сьогоднішній день такий аналіз допоможе визначити вигоду від розробки програмного продукту, оскільки саме результат автоматизації виробничих процесів дає суттєве покращення в технології виробництва, а кошти, що були витрачені на розробку, повинні окупитися, та принести економічну вигоду. Якщо програмний продукт зменшує витрати, та приносить економічну вигоду, то його розробка є доцільною.</w:t>
      </w:r>
    </w:p>
    <w:p w:rsidR="003A7547" w:rsidRPr="003335CE" w:rsidRDefault="003A7547" w:rsidP="003A7547">
      <w:pPr>
        <w:spacing w:line="360" w:lineRule="auto"/>
        <w:ind w:left="-142" w:firstLine="720"/>
        <w:jc w:val="both"/>
        <w:rPr>
          <w:sz w:val="28"/>
          <w:szCs w:val="28"/>
          <w:lang w:val="uk-UA"/>
        </w:rPr>
      </w:pPr>
      <w:r w:rsidRPr="003335CE">
        <w:rPr>
          <w:sz w:val="28"/>
          <w:szCs w:val="28"/>
          <w:lang w:val="uk-UA"/>
        </w:rPr>
        <w:t>Витрати на етапах експлуатації та супроводу можуть значно перевищувати витрати при розробці програмного забезпечення і характеризуються своїми власними закономірностями. Однак, ретельне проектування програмних продуктів, дозволяє передбачувати ці показники.</w:t>
      </w:r>
    </w:p>
    <w:p w:rsidR="003A7547" w:rsidRPr="003335CE" w:rsidRDefault="003A7547" w:rsidP="003A7547">
      <w:pPr>
        <w:spacing w:line="360" w:lineRule="auto"/>
        <w:ind w:left="-142" w:firstLine="720"/>
        <w:jc w:val="both"/>
        <w:rPr>
          <w:sz w:val="28"/>
          <w:szCs w:val="28"/>
          <w:lang w:val="uk-UA"/>
        </w:rPr>
      </w:pPr>
      <w:r w:rsidRPr="003335CE">
        <w:rPr>
          <w:sz w:val="28"/>
          <w:szCs w:val="28"/>
          <w:lang w:val="uk-UA"/>
        </w:rPr>
        <w:t>В економічному розділі дипломної роботи здійснено розрахунок витрат на розробку і провадження програмного продукту та очікуваний фінансовий результат. Для здійснення економічних розрахунків та визначення техніко-економічних показників програмного забезпечення (ПЗ), яке розробляється, приймаються наступні умови:</w:t>
      </w:r>
    </w:p>
    <w:p w:rsidR="003A7547" w:rsidRPr="003335CE" w:rsidRDefault="003A7547" w:rsidP="003A7547">
      <w:pPr>
        <w:pStyle w:val="a3"/>
        <w:numPr>
          <w:ilvl w:val="0"/>
          <w:numId w:val="2"/>
        </w:numPr>
        <w:spacing w:line="360" w:lineRule="auto"/>
        <w:ind w:left="709" w:hanging="284"/>
        <w:rPr>
          <w:sz w:val="28"/>
          <w:szCs w:val="28"/>
          <w:lang w:val="uk-UA"/>
        </w:rPr>
      </w:pPr>
      <w:r w:rsidRPr="003335CE">
        <w:rPr>
          <w:sz w:val="28"/>
          <w:szCs w:val="28"/>
          <w:lang w:val="uk-UA"/>
        </w:rPr>
        <w:t>ПЗ розробляється одним програмістом</w:t>
      </w:r>
    </w:p>
    <w:p w:rsidR="003A7547" w:rsidRPr="003335CE" w:rsidRDefault="003A7547" w:rsidP="003A7547">
      <w:pPr>
        <w:pStyle w:val="a3"/>
        <w:numPr>
          <w:ilvl w:val="0"/>
          <w:numId w:val="2"/>
        </w:numPr>
        <w:spacing w:line="360" w:lineRule="auto"/>
        <w:ind w:left="709" w:hanging="284"/>
        <w:rPr>
          <w:sz w:val="28"/>
          <w:szCs w:val="28"/>
          <w:lang w:val="uk-UA"/>
        </w:rPr>
      </w:pPr>
      <w:r w:rsidRPr="003335CE">
        <w:rPr>
          <w:sz w:val="28"/>
          <w:szCs w:val="28"/>
          <w:lang w:val="uk-UA"/>
        </w:rPr>
        <w:t>У ході розробки розробник консультується з керівником;</w:t>
      </w:r>
    </w:p>
    <w:p w:rsidR="003A7547" w:rsidRPr="003335CE" w:rsidRDefault="003A7547" w:rsidP="003A7547">
      <w:pPr>
        <w:pStyle w:val="a3"/>
        <w:numPr>
          <w:ilvl w:val="0"/>
          <w:numId w:val="2"/>
        </w:numPr>
        <w:spacing w:line="360" w:lineRule="auto"/>
        <w:ind w:left="709" w:hanging="284"/>
        <w:rPr>
          <w:sz w:val="28"/>
          <w:szCs w:val="28"/>
          <w:lang w:val="uk-UA"/>
        </w:rPr>
      </w:pPr>
      <w:r w:rsidRPr="003335CE">
        <w:rPr>
          <w:sz w:val="28"/>
          <w:szCs w:val="28"/>
          <w:lang w:val="uk-UA"/>
        </w:rPr>
        <w:t>Запланований термін розробки 3 місяці.</w:t>
      </w:r>
    </w:p>
    <w:p w:rsidR="003A7547" w:rsidRDefault="003A7547" w:rsidP="003A7547">
      <w:pPr>
        <w:tabs>
          <w:tab w:val="left" w:pos="426"/>
        </w:tabs>
        <w:spacing w:line="360" w:lineRule="auto"/>
        <w:ind w:left="-142"/>
        <w:jc w:val="both"/>
        <w:rPr>
          <w:sz w:val="28"/>
          <w:szCs w:val="28"/>
          <w:lang w:val="uk-UA"/>
        </w:rPr>
      </w:pPr>
      <w:r w:rsidRPr="003335CE">
        <w:rPr>
          <w:sz w:val="28"/>
          <w:szCs w:val="28"/>
          <w:lang w:val="uk-UA"/>
        </w:rPr>
        <w:tab/>
        <w:t>Економічна ефективність – це міра співвідношення ціни і витрат. Економічний ефект – результат   впровадження будь-якого заходу, виражений у вартісній формі, у вигляді економії від його реалізації</w:t>
      </w:r>
      <w:r w:rsidRPr="006C689C">
        <w:rPr>
          <w:sz w:val="28"/>
          <w:szCs w:val="28"/>
        </w:rPr>
        <w:t xml:space="preserve"> [</w:t>
      </w:r>
      <w:r w:rsidRPr="00361C34">
        <w:rPr>
          <w:sz w:val="28"/>
          <w:szCs w:val="28"/>
        </w:rPr>
        <w:t>2</w:t>
      </w:r>
      <w:r w:rsidRPr="006C689C">
        <w:rPr>
          <w:sz w:val="28"/>
          <w:szCs w:val="28"/>
        </w:rPr>
        <w:t>]</w:t>
      </w:r>
      <w:r w:rsidRPr="003335CE">
        <w:rPr>
          <w:sz w:val="28"/>
          <w:szCs w:val="28"/>
          <w:lang w:val="uk-UA"/>
        </w:rPr>
        <w:t>.</w:t>
      </w:r>
    </w:p>
    <w:p w:rsidR="00A55599" w:rsidRPr="003335CE" w:rsidRDefault="00A55599" w:rsidP="00A55599">
      <w:pPr>
        <w:pStyle w:val="2"/>
        <w:tabs>
          <w:tab w:val="clear" w:pos="2985"/>
        </w:tabs>
        <w:ind w:left="426" w:hanging="568"/>
        <w:jc w:val="center"/>
        <w:rPr>
          <w:rFonts w:eastAsia="MS Mincho"/>
          <w:lang w:val="ru-RU"/>
        </w:rPr>
      </w:pPr>
      <w:bookmarkStart w:id="3" w:name="_Toc288552311"/>
      <w:r w:rsidRPr="003335CE">
        <w:rPr>
          <w:rFonts w:eastAsia="MS Mincho"/>
        </w:rPr>
        <w:lastRenderedPageBreak/>
        <w:t>Розрахунок витрат на розробку програмного продукту</w:t>
      </w:r>
      <w:bookmarkEnd w:id="3"/>
    </w:p>
    <w:p w:rsidR="003A7547" w:rsidRDefault="003A7547" w:rsidP="003A7547">
      <w:pPr>
        <w:spacing w:line="360" w:lineRule="auto"/>
        <w:ind w:left="-142" w:firstLine="720"/>
        <w:jc w:val="both"/>
        <w:rPr>
          <w:sz w:val="28"/>
          <w:szCs w:val="28"/>
          <w:lang w:val="uk-UA"/>
        </w:rPr>
      </w:pPr>
      <w:r w:rsidRPr="003335CE">
        <w:rPr>
          <w:sz w:val="28"/>
          <w:szCs w:val="28"/>
          <w:lang w:val="uk-UA"/>
        </w:rPr>
        <w:t>Фонд оплати праці (ФОП) – це нарахування працівникам у грошовій формі (крім виплат, що здійснюються за рахунок коштів фондів державного соціального страхування з тимчасової втрати працездатності, а також оплати перших п’яти днів тимчасової непрацездатної за рахунок коштів підприємств, організацій) за відпрацьований час або виконану роботу, премії, доплати, надбавки а також інші види оплати за невідпрацьований час. Фонд оплати праці включає обов’язкові відрахування: податок на доходи з фізичних осіб, відрахування на загальнообов’язкове державне соціальне страхування, що здійснюють працівники (пенсійне, у зв’язку з тимчасовою втратою працездатн</w:t>
      </w:r>
      <w:r>
        <w:rPr>
          <w:sz w:val="28"/>
          <w:szCs w:val="28"/>
          <w:lang w:val="uk-UA"/>
        </w:rPr>
        <w:t>ості та на випадок безробіття)</w:t>
      </w:r>
      <w:r w:rsidRPr="006C689C">
        <w:rPr>
          <w:sz w:val="28"/>
          <w:szCs w:val="28"/>
          <w:lang w:val="uk-UA"/>
        </w:rPr>
        <w:t>[1]</w:t>
      </w:r>
      <w:r>
        <w:rPr>
          <w:sz w:val="28"/>
          <w:szCs w:val="28"/>
          <w:lang w:val="uk-UA"/>
        </w:rPr>
        <w:t>.</w:t>
      </w:r>
    </w:p>
    <w:p w:rsidR="008E5418" w:rsidRDefault="008E5418" w:rsidP="003A7547">
      <w:pPr>
        <w:spacing w:line="360" w:lineRule="auto"/>
        <w:ind w:left="-142" w:firstLine="720"/>
        <w:jc w:val="both"/>
        <w:rPr>
          <w:sz w:val="28"/>
          <w:szCs w:val="28"/>
          <w:lang w:val="uk-UA"/>
        </w:rPr>
      </w:pPr>
      <w:r>
        <w:rPr>
          <w:sz w:val="28"/>
          <w:szCs w:val="28"/>
          <w:lang w:val="uk-UA"/>
        </w:rPr>
        <w:t>Нарахування на фонд оплати праці регламентується Законом України «Про збір та облік єдиного внеску на загальнообов’язкове державне соціальне страхування». Розмір єдиного внеску визначається відповідно до класів професійного ризику виробництва, до яких віднесено платників єдиного внеску, з урахуванням видів їх економічної діяльності.</w:t>
      </w:r>
    </w:p>
    <w:p w:rsidR="003A7547" w:rsidRDefault="003A7547" w:rsidP="003A7547">
      <w:pPr>
        <w:spacing w:line="360" w:lineRule="auto"/>
        <w:ind w:left="-142" w:firstLine="720"/>
        <w:jc w:val="both"/>
        <w:rPr>
          <w:sz w:val="28"/>
          <w:szCs w:val="28"/>
          <w:lang w:val="uk-UA"/>
        </w:rPr>
      </w:pPr>
      <w:r>
        <w:rPr>
          <w:sz w:val="28"/>
          <w:szCs w:val="28"/>
          <w:lang w:val="uk-UA"/>
        </w:rPr>
        <w:t>В нашому випадку ФОП буде складатися з сум нарахованих у грошовій формі виплат (заробітних плат) за відпрацьований час розроблювача та керівника дипломного проекту.</w:t>
      </w:r>
    </w:p>
    <w:p w:rsidR="008E5418" w:rsidRPr="003335CE" w:rsidRDefault="008E5418" w:rsidP="008E5418">
      <w:pPr>
        <w:spacing w:before="120" w:after="120" w:line="360" w:lineRule="auto"/>
        <w:ind w:left="-142" w:firstLine="709"/>
        <w:contextualSpacing/>
        <w:jc w:val="both"/>
        <w:rPr>
          <w:sz w:val="28"/>
          <w:szCs w:val="28"/>
          <w:lang w:val="uk-UA"/>
        </w:rPr>
      </w:pPr>
      <w:r w:rsidRPr="003335CE">
        <w:rPr>
          <w:sz w:val="28"/>
          <w:szCs w:val="28"/>
          <w:lang w:val="uk-UA"/>
        </w:rPr>
        <w:t>Фонд оплати праці включає зарплати керівника розробки і програміста:</w:t>
      </w:r>
    </w:p>
    <w:p w:rsidR="008E5418" w:rsidRDefault="008E5418" w:rsidP="008E5418">
      <w:pPr>
        <w:tabs>
          <w:tab w:val="left" w:pos="2268"/>
        </w:tabs>
        <w:spacing w:before="120" w:after="120" w:line="360" w:lineRule="auto"/>
        <w:ind w:left="-142" w:firstLine="3828"/>
        <w:contextualSpacing/>
        <w:jc w:val="right"/>
        <w:rPr>
          <w:sz w:val="28"/>
          <w:szCs w:val="28"/>
          <w:lang w:val="uk-UA"/>
        </w:rPr>
      </w:pPr>
      <w:r w:rsidRPr="003335CE">
        <w:rPr>
          <w:sz w:val="28"/>
          <w:szCs w:val="28"/>
          <w:lang w:val="uk-UA"/>
        </w:rPr>
        <w:t xml:space="preserve">ЗП = </w:t>
      </w:r>
      <w:proofErr w:type="spellStart"/>
      <w:r w:rsidRPr="003335CE">
        <w:rPr>
          <w:sz w:val="28"/>
          <w:szCs w:val="28"/>
          <w:lang w:val="uk-UA"/>
        </w:rPr>
        <w:t>ЗП</w:t>
      </w:r>
      <w:r w:rsidRPr="003335CE">
        <w:rPr>
          <w:sz w:val="28"/>
          <w:szCs w:val="28"/>
          <w:vertAlign w:val="subscript"/>
          <w:lang w:val="uk-UA"/>
        </w:rPr>
        <w:t>кер</w:t>
      </w:r>
      <w:proofErr w:type="spellEnd"/>
      <w:r w:rsidRPr="003335CE">
        <w:rPr>
          <w:sz w:val="28"/>
          <w:szCs w:val="28"/>
          <w:lang w:val="uk-UA"/>
        </w:rPr>
        <w:t xml:space="preserve"> + </w:t>
      </w:r>
      <w:proofErr w:type="spellStart"/>
      <w:r w:rsidRPr="003335CE">
        <w:rPr>
          <w:sz w:val="28"/>
          <w:szCs w:val="28"/>
          <w:lang w:val="uk-UA"/>
        </w:rPr>
        <w:t>ЗП</w:t>
      </w:r>
      <w:r w:rsidR="00027451">
        <w:rPr>
          <w:sz w:val="28"/>
          <w:szCs w:val="28"/>
          <w:vertAlign w:val="subscript"/>
          <w:lang w:val="uk-UA"/>
        </w:rPr>
        <w:t>вик</w:t>
      </w:r>
      <w:proofErr w:type="spellEnd"/>
      <w:r w:rsidR="00027451">
        <w:rPr>
          <w:sz w:val="28"/>
          <w:szCs w:val="28"/>
          <w:vertAlign w:val="subscript"/>
          <w:lang w:val="uk-UA"/>
        </w:rPr>
        <w:t xml:space="preserve"> </w:t>
      </w:r>
      <w:r>
        <w:rPr>
          <w:sz w:val="28"/>
          <w:szCs w:val="28"/>
          <w:lang w:val="uk-UA"/>
        </w:rPr>
        <w:t>.</w:t>
      </w:r>
      <w:r>
        <w:rPr>
          <w:sz w:val="28"/>
          <w:szCs w:val="28"/>
          <w:lang w:val="uk-UA"/>
        </w:rPr>
        <w:tab/>
      </w:r>
      <w:r>
        <w:rPr>
          <w:sz w:val="28"/>
          <w:szCs w:val="28"/>
          <w:lang w:val="uk-UA"/>
        </w:rPr>
        <w:tab/>
      </w:r>
      <w:r>
        <w:rPr>
          <w:sz w:val="28"/>
          <w:szCs w:val="28"/>
          <w:lang w:val="uk-UA"/>
        </w:rPr>
        <w:tab/>
      </w:r>
      <w:r>
        <w:rPr>
          <w:sz w:val="28"/>
          <w:szCs w:val="28"/>
          <w:lang w:val="uk-UA"/>
        </w:rPr>
        <w:tab/>
      </w:r>
      <w:r w:rsidRPr="003335CE">
        <w:rPr>
          <w:sz w:val="28"/>
          <w:szCs w:val="28"/>
          <w:lang w:val="uk-UA"/>
        </w:rPr>
        <w:t>(5.1)</w:t>
      </w:r>
    </w:p>
    <w:p w:rsidR="008E5418" w:rsidRDefault="008E5418" w:rsidP="00027451">
      <w:pPr>
        <w:spacing w:line="360" w:lineRule="auto"/>
        <w:ind w:left="-142" w:firstLine="142"/>
        <w:jc w:val="both"/>
        <w:rPr>
          <w:sz w:val="28"/>
          <w:szCs w:val="28"/>
          <w:lang w:val="uk-UA"/>
        </w:rPr>
      </w:pPr>
      <w:r>
        <w:rPr>
          <w:sz w:val="28"/>
          <w:szCs w:val="28"/>
          <w:lang w:val="uk-UA"/>
        </w:rPr>
        <w:t xml:space="preserve">де </w:t>
      </w:r>
      <w:r w:rsidRPr="003335CE">
        <w:rPr>
          <w:sz w:val="28"/>
          <w:szCs w:val="28"/>
          <w:lang w:val="uk-UA"/>
        </w:rPr>
        <w:t xml:space="preserve">= </w:t>
      </w:r>
      <w:proofErr w:type="spellStart"/>
      <w:r w:rsidRPr="003335CE">
        <w:rPr>
          <w:sz w:val="28"/>
          <w:szCs w:val="28"/>
          <w:lang w:val="uk-UA"/>
        </w:rPr>
        <w:t>ЗП</w:t>
      </w:r>
      <w:r w:rsidRPr="003335CE">
        <w:rPr>
          <w:sz w:val="28"/>
          <w:szCs w:val="28"/>
          <w:vertAlign w:val="subscript"/>
          <w:lang w:val="uk-UA"/>
        </w:rPr>
        <w:t>кер</w:t>
      </w:r>
      <w:proofErr w:type="spellEnd"/>
      <w:r>
        <w:rPr>
          <w:sz w:val="28"/>
          <w:szCs w:val="28"/>
          <w:vertAlign w:val="subscript"/>
          <w:lang w:val="uk-UA"/>
        </w:rPr>
        <w:t xml:space="preserve"> </w:t>
      </w:r>
      <w:r w:rsidRPr="00027451">
        <w:rPr>
          <w:sz w:val="28"/>
          <w:szCs w:val="28"/>
          <w:lang w:val="uk-UA"/>
        </w:rPr>
        <w:t>– заробітна плата кері</w:t>
      </w:r>
      <w:r w:rsidR="00027451">
        <w:rPr>
          <w:sz w:val="28"/>
          <w:szCs w:val="28"/>
          <w:lang w:val="uk-UA"/>
        </w:rPr>
        <w:t>в</w:t>
      </w:r>
      <w:r w:rsidRPr="00027451">
        <w:rPr>
          <w:sz w:val="28"/>
          <w:szCs w:val="28"/>
          <w:lang w:val="uk-UA"/>
        </w:rPr>
        <w:t>ника дипломного проекту.</w:t>
      </w:r>
    </w:p>
    <w:p w:rsidR="00027451" w:rsidRDefault="00027451" w:rsidP="00027451">
      <w:pPr>
        <w:spacing w:line="360" w:lineRule="auto"/>
        <w:ind w:left="-142" w:firstLine="720"/>
        <w:jc w:val="both"/>
        <w:rPr>
          <w:sz w:val="28"/>
          <w:szCs w:val="28"/>
          <w:lang w:val="uk-UA"/>
        </w:rPr>
      </w:pPr>
      <w:proofErr w:type="spellStart"/>
      <w:r w:rsidRPr="003335CE">
        <w:rPr>
          <w:sz w:val="28"/>
          <w:szCs w:val="28"/>
          <w:lang w:val="uk-UA"/>
        </w:rPr>
        <w:t>ЗП</w:t>
      </w:r>
      <w:r>
        <w:rPr>
          <w:sz w:val="28"/>
          <w:szCs w:val="28"/>
          <w:vertAlign w:val="subscript"/>
          <w:lang w:val="uk-UA"/>
        </w:rPr>
        <w:t>вик</w:t>
      </w:r>
      <w:proofErr w:type="spellEnd"/>
      <w:r>
        <w:rPr>
          <w:sz w:val="28"/>
          <w:szCs w:val="28"/>
          <w:vertAlign w:val="subscript"/>
          <w:lang w:val="uk-UA"/>
        </w:rPr>
        <w:t xml:space="preserve"> </w:t>
      </w:r>
      <w:r w:rsidRPr="00027451">
        <w:rPr>
          <w:sz w:val="28"/>
          <w:szCs w:val="28"/>
          <w:lang w:val="uk-UA"/>
        </w:rPr>
        <w:t xml:space="preserve">– заробітна плата </w:t>
      </w:r>
      <w:r>
        <w:rPr>
          <w:sz w:val="28"/>
          <w:szCs w:val="28"/>
          <w:lang w:val="uk-UA"/>
        </w:rPr>
        <w:t>виконавця</w:t>
      </w:r>
      <w:r w:rsidRPr="00027451">
        <w:rPr>
          <w:sz w:val="28"/>
          <w:szCs w:val="28"/>
          <w:lang w:val="uk-UA"/>
        </w:rPr>
        <w:t xml:space="preserve"> дипломного проекту.</w:t>
      </w:r>
    </w:p>
    <w:p w:rsidR="00027451" w:rsidRDefault="00027451" w:rsidP="00027451">
      <w:pPr>
        <w:rPr>
          <w:lang w:val="uk-UA"/>
        </w:rPr>
      </w:pPr>
      <w:r>
        <w:rPr>
          <w:lang w:val="uk-UA"/>
        </w:rPr>
        <w:br w:type="page"/>
      </w:r>
    </w:p>
    <w:p w:rsidR="008E5418" w:rsidRDefault="008E5418" w:rsidP="00027451">
      <w:pPr>
        <w:pStyle w:val="3"/>
        <w:ind w:left="-142"/>
        <w:contextualSpacing/>
        <w:jc w:val="center"/>
        <w:rPr>
          <w:rFonts w:eastAsia="MS Mincho"/>
          <w:szCs w:val="28"/>
        </w:rPr>
      </w:pPr>
      <w:r w:rsidRPr="003335CE">
        <w:rPr>
          <w:rFonts w:eastAsia="MS Mincho"/>
          <w:szCs w:val="28"/>
        </w:rPr>
        <w:lastRenderedPageBreak/>
        <w:t xml:space="preserve">Розрахунок </w:t>
      </w:r>
      <w:r>
        <w:rPr>
          <w:rFonts w:eastAsia="MS Mincho"/>
          <w:szCs w:val="28"/>
        </w:rPr>
        <w:t>заробітної плати керівника дипломного проекту</w:t>
      </w:r>
    </w:p>
    <w:p w:rsidR="00027451" w:rsidRDefault="00027451" w:rsidP="00027451">
      <w:pPr>
        <w:spacing w:line="360" w:lineRule="auto"/>
        <w:ind w:left="-142" w:firstLine="709"/>
        <w:jc w:val="both"/>
        <w:rPr>
          <w:rFonts w:eastAsiaTheme="minorEastAsia"/>
          <w:sz w:val="28"/>
          <w:szCs w:val="28"/>
          <w:lang w:val="uk-UA"/>
        </w:rPr>
      </w:pPr>
      <w:r>
        <w:rPr>
          <w:sz w:val="28"/>
          <w:szCs w:val="28"/>
          <w:lang w:val="uk-UA"/>
        </w:rPr>
        <w:t xml:space="preserve">Керівник </w:t>
      </w:r>
      <w:r>
        <w:rPr>
          <w:rFonts w:eastAsiaTheme="minorEastAsia"/>
          <w:sz w:val="28"/>
          <w:szCs w:val="28"/>
          <w:lang w:val="uk-UA"/>
        </w:rPr>
        <w:t>дипломного проекту</w:t>
      </w:r>
      <w:r>
        <w:rPr>
          <w:rFonts w:eastAsiaTheme="minorEastAsia"/>
          <w:sz w:val="28"/>
          <w:szCs w:val="28"/>
          <w:lang w:val="uk-UA"/>
        </w:rPr>
        <w:t xml:space="preserve"> здійснює консультаційну та контролюючу функції в процесі дипломного проектування. Роль керівника дипломної роботи </w:t>
      </w:r>
      <w:r>
        <w:rPr>
          <w:rFonts w:eastAsiaTheme="minorEastAsia"/>
          <w:sz w:val="28"/>
          <w:szCs w:val="28"/>
          <w:lang w:val="uk-UA"/>
        </w:rPr>
        <w:t xml:space="preserve">як </w:t>
      </w:r>
      <w:r>
        <w:rPr>
          <w:rFonts w:eastAsiaTheme="minorEastAsia"/>
          <w:sz w:val="28"/>
          <w:szCs w:val="28"/>
          <w:lang w:val="uk-UA"/>
        </w:rPr>
        <w:t>спеціаліста полягає в пояснені питань, які виникають у виконавця, наведення виконавця на правильне рішення окремих питань і задач, які зустрічаються при виконанні роботи, розкриваючи більш глибоко суть поставлених у проекті задач, а також контролю за вибором загального напрямку роботи, його об’єму та контролю за ходом її реалізації.</w:t>
      </w:r>
    </w:p>
    <w:p w:rsidR="00027451" w:rsidRDefault="00027451" w:rsidP="00027451">
      <w:pPr>
        <w:spacing w:line="360" w:lineRule="auto"/>
        <w:ind w:left="-142" w:firstLine="709"/>
        <w:jc w:val="both"/>
        <w:rPr>
          <w:rFonts w:eastAsiaTheme="minorEastAsia"/>
          <w:sz w:val="28"/>
          <w:szCs w:val="28"/>
          <w:lang w:val="uk-UA"/>
        </w:rPr>
      </w:pPr>
      <w:r>
        <w:rPr>
          <w:rFonts w:eastAsiaTheme="minorEastAsia"/>
          <w:sz w:val="28"/>
          <w:szCs w:val="28"/>
          <w:lang w:val="uk-UA"/>
        </w:rPr>
        <w:t xml:space="preserve">Таким чином, витрати на заробітну плату керівника дипломної роботи спеціаліста </w:t>
      </w:r>
      <w:r>
        <w:rPr>
          <w:rFonts w:eastAsiaTheme="minorEastAsia"/>
          <w:sz w:val="28"/>
          <w:szCs w:val="28"/>
          <w:lang w:val="uk-UA"/>
        </w:rPr>
        <w:t xml:space="preserve">є </w:t>
      </w:r>
      <w:r>
        <w:rPr>
          <w:rFonts w:eastAsiaTheme="minorEastAsia"/>
          <w:sz w:val="28"/>
          <w:szCs w:val="28"/>
          <w:lang w:val="uk-UA"/>
        </w:rPr>
        <w:t xml:space="preserve">прямо </w:t>
      </w:r>
      <w:r>
        <w:rPr>
          <w:rFonts w:eastAsiaTheme="minorEastAsia"/>
          <w:sz w:val="28"/>
          <w:szCs w:val="28"/>
          <w:lang w:val="uk-UA"/>
        </w:rPr>
        <w:t>пропорційною</w:t>
      </w:r>
      <w:r>
        <w:rPr>
          <w:rFonts w:eastAsiaTheme="minorEastAsia"/>
          <w:sz w:val="28"/>
          <w:szCs w:val="28"/>
          <w:lang w:val="uk-UA"/>
        </w:rPr>
        <w:t xml:space="preserve"> від витрат робочого часу на керівництво розробкою, тривалості виконання роботи та місячного окладу керівника.</w:t>
      </w:r>
    </w:p>
    <w:p w:rsidR="00027451" w:rsidRPr="003335CE" w:rsidRDefault="00027451" w:rsidP="00027451">
      <w:pPr>
        <w:tabs>
          <w:tab w:val="left" w:pos="2268"/>
        </w:tabs>
        <w:spacing w:before="120" w:after="120" w:line="360" w:lineRule="auto"/>
        <w:ind w:left="-142" w:firstLine="709"/>
        <w:contextualSpacing/>
        <w:jc w:val="both"/>
        <w:rPr>
          <w:sz w:val="28"/>
          <w:szCs w:val="28"/>
          <w:lang w:val="uk-UA"/>
        </w:rPr>
      </w:pPr>
      <w:r w:rsidRPr="003335CE">
        <w:rPr>
          <w:sz w:val="28"/>
          <w:szCs w:val="28"/>
          <w:lang w:val="uk-UA"/>
        </w:rPr>
        <w:t>Зарплата керівника розробки розраховується за формулою:</w:t>
      </w:r>
    </w:p>
    <w:p w:rsidR="00027451" w:rsidRPr="003335CE" w:rsidRDefault="00027451" w:rsidP="00027451">
      <w:pPr>
        <w:tabs>
          <w:tab w:val="left" w:pos="2268"/>
        </w:tabs>
        <w:spacing w:before="120" w:after="120" w:line="360" w:lineRule="auto"/>
        <w:ind w:left="-142" w:firstLine="3828"/>
        <w:contextualSpacing/>
        <w:jc w:val="right"/>
        <w:rPr>
          <w:sz w:val="28"/>
          <w:szCs w:val="28"/>
          <w:lang w:val="uk-UA"/>
        </w:rPr>
      </w:pPr>
      <w:proofErr w:type="spellStart"/>
      <w:r w:rsidRPr="003335CE">
        <w:rPr>
          <w:sz w:val="28"/>
          <w:szCs w:val="28"/>
          <w:lang w:val="uk-UA"/>
        </w:rPr>
        <w:t>ЗП</w:t>
      </w:r>
      <w:r w:rsidRPr="003335CE">
        <w:rPr>
          <w:sz w:val="28"/>
          <w:szCs w:val="28"/>
          <w:vertAlign w:val="subscript"/>
          <w:lang w:val="uk-UA"/>
        </w:rPr>
        <w:t>кер</w:t>
      </w:r>
      <w:proofErr w:type="spellEnd"/>
      <w:r w:rsidRPr="003335CE">
        <w:rPr>
          <w:sz w:val="28"/>
          <w:szCs w:val="28"/>
          <w:lang w:val="uk-UA"/>
        </w:rPr>
        <w:t xml:space="preserve"> = </w:t>
      </w:r>
      <w:r w:rsidRPr="003335CE">
        <w:rPr>
          <w:sz w:val="28"/>
          <w:szCs w:val="28"/>
          <w:lang w:val="en-US"/>
        </w:rPr>
        <w:t>L</w:t>
      </w:r>
      <w:r w:rsidRPr="003335CE">
        <w:rPr>
          <w:sz w:val="28"/>
          <w:szCs w:val="28"/>
          <w:vertAlign w:val="subscript"/>
          <w:lang w:val="uk-UA"/>
        </w:rPr>
        <w:t>к</w:t>
      </w:r>
      <w:r w:rsidRPr="003335CE">
        <w:rPr>
          <w:sz w:val="28"/>
          <w:szCs w:val="28"/>
          <w:lang w:val="uk-UA"/>
        </w:rPr>
        <w:t xml:space="preserve"> * </w:t>
      </w:r>
      <w:proofErr w:type="spellStart"/>
      <w:r w:rsidRPr="003335CE">
        <w:rPr>
          <w:sz w:val="28"/>
          <w:szCs w:val="28"/>
          <w:lang w:val="uk-UA"/>
        </w:rPr>
        <w:t>О</w:t>
      </w:r>
      <w:r w:rsidRPr="003335CE">
        <w:rPr>
          <w:sz w:val="28"/>
          <w:szCs w:val="28"/>
          <w:vertAlign w:val="subscript"/>
          <w:lang w:val="uk-UA"/>
        </w:rPr>
        <w:t>к</w:t>
      </w:r>
      <w:proofErr w:type="spellEnd"/>
      <w:r w:rsidRPr="003335CE">
        <w:rPr>
          <w:sz w:val="28"/>
          <w:szCs w:val="28"/>
          <w:lang w:val="uk-UA"/>
        </w:rPr>
        <w:t xml:space="preserve"> * </w:t>
      </w:r>
      <w:proofErr w:type="spellStart"/>
      <w:r w:rsidRPr="003335CE">
        <w:rPr>
          <w:sz w:val="28"/>
          <w:szCs w:val="28"/>
          <w:lang w:val="uk-UA"/>
        </w:rPr>
        <w:t>Т</w:t>
      </w:r>
      <w:r w:rsidRPr="003335CE">
        <w:rPr>
          <w:sz w:val="28"/>
          <w:szCs w:val="28"/>
          <w:vertAlign w:val="subscript"/>
          <w:lang w:val="uk-UA"/>
        </w:rPr>
        <w:t>д</w:t>
      </w:r>
      <w:proofErr w:type="spellEnd"/>
      <w:r>
        <w:rPr>
          <w:sz w:val="28"/>
          <w:szCs w:val="28"/>
          <w:lang w:val="uk-UA"/>
        </w:rPr>
        <w:t>,</w:t>
      </w:r>
      <w:r>
        <w:rPr>
          <w:sz w:val="28"/>
          <w:szCs w:val="28"/>
          <w:lang w:val="uk-UA"/>
        </w:rPr>
        <w:tab/>
      </w:r>
      <w:r>
        <w:rPr>
          <w:sz w:val="28"/>
          <w:szCs w:val="28"/>
          <w:lang w:val="uk-UA"/>
        </w:rPr>
        <w:tab/>
      </w:r>
      <w:r>
        <w:rPr>
          <w:sz w:val="28"/>
          <w:szCs w:val="28"/>
          <w:lang w:val="uk-UA"/>
        </w:rPr>
        <w:tab/>
      </w:r>
      <w:r>
        <w:rPr>
          <w:sz w:val="28"/>
          <w:szCs w:val="28"/>
          <w:lang w:val="uk-UA"/>
        </w:rPr>
        <w:tab/>
      </w:r>
      <w:r w:rsidRPr="003335CE">
        <w:rPr>
          <w:sz w:val="28"/>
          <w:szCs w:val="28"/>
          <w:lang w:val="uk-UA"/>
        </w:rPr>
        <w:t>(5.2)</w:t>
      </w:r>
    </w:p>
    <w:p w:rsidR="00027451" w:rsidRPr="003335CE" w:rsidRDefault="00027451" w:rsidP="00027451">
      <w:pPr>
        <w:tabs>
          <w:tab w:val="left" w:pos="2268"/>
        </w:tabs>
        <w:spacing w:before="120" w:after="120" w:line="360" w:lineRule="auto"/>
        <w:ind w:left="-142" w:firstLine="709"/>
        <w:contextualSpacing/>
        <w:jc w:val="both"/>
        <w:rPr>
          <w:sz w:val="28"/>
          <w:szCs w:val="28"/>
          <w:lang w:val="uk-UA"/>
        </w:rPr>
      </w:pPr>
      <w:r w:rsidRPr="003335CE">
        <w:rPr>
          <w:sz w:val="28"/>
          <w:szCs w:val="28"/>
          <w:lang w:val="uk-UA"/>
        </w:rPr>
        <w:t>де:</w:t>
      </w:r>
    </w:p>
    <w:p w:rsidR="00027451" w:rsidRPr="003335CE" w:rsidRDefault="00027451" w:rsidP="00027451">
      <w:pPr>
        <w:tabs>
          <w:tab w:val="left" w:pos="2268"/>
        </w:tabs>
        <w:spacing w:before="120" w:after="120" w:line="360" w:lineRule="auto"/>
        <w:ind w:left="-142" w:firstLine="709"/>
        <w:contextualSpacing/>
        <w:jc w:val="both"/>
        <w:rPr>
          <w:sz w:val="28"/>
          <w:szCs w:val="28"/>
          <w:lang w:val="uk-UA"/>
        </w:rPr>
      </w:pPr>
      <w:proofErr w:type="spellStart"/>
      <w:r w:rsidRPr="003335CE">
        <w:rPr>
          <w:sz w:val="28"/>
          <w:szCs w:val="28"/>
          <w:lang w:val="uk-UA"/>
        </w:rPr>
        <w:t>О</w:t>
      </w:r>
      <w:r w:rsidRPr="003335CE">
        <w:rPr>
          <w:sz w:val="28"/>
          <w:szCs w:val="28"/>
          <w:vertAlign w:val="subscript"/>
          <w:lang w:val="uk-UA"/>
        </w:rPr>
        <w:t>к</w:t>
      </w:r>
      <w:proofErr w:type="spellEnd"/>
      <w:r w:rsidRPr="003335CE">
        <w:rPr>
          <w:sz w:val="28"/>
          <w:szCs w:val="28"/>
          <w:lang w:val="uk-UA"/>
        </w:rPr>
        <w:t xml:space="preserve"> – місячний оклад керівника розробки (приймаємо рівним 8000 грн.);</w:t>
      </w:r>
    </w:p>
    <w:p w:rsidR="00027451" w:rsidRPr="003335CE" w:rsidRDefault="00027451" w:rsidP="00027451">
      <w:pPr>
        <w:tabs>
          <w:tab w:val="left" w:pos="2268"/>
        </w:tabs>
        <w:spacing w:before="120" w:after="120" w:line="360" w:lineRule="auto"/>
        <w:ind w:left="-142" w:firstLine="709"/>
        <w:contextualSpacing/>
        <w:jc w:val="both"/>
        <w:rPr>
          <w:sz w:val="28"/>
          <w:szCs w:val="28"/>
          <w:lang w:val="uk-UA"/>
        </w:rPr>
      </w:pPr>
      <w:proofErr w:type="spellStart"/>
      <w:r w:rsidRPr="003335CE">
        <w:rPr>
          <w:sz w:val="28"/>
          <w:szCs w:val="28"/>
          <w:lang w:val="uk-UA"/>
        </w:rPr>
        <w:t>Т</w:t>
      </w:r>
      <w:r w:rsidRPr="003335CE">
        <w:rPr>
          <w:sz w:val="28"/>
          <w:szCs w:val="28"/>
          <w:vertAlign w:val="subscript"/>
          <w:lang w:val="uk-UA"/>
        </w:rPr>
        <w:t>д</w:t>
      </w:r>
      <w:proofErr w:type="spellEnd"/>
      <w:r w:rsidRPr="003335CE">
        <w:rPr>
          <w:sz w:val="28"/>
          <w:szCs w:val="28"/>
          <w:lang w:val="uk-UA"/>
        </w:rPr>
        <w:t xml:space="preserve"> – тривалість дипломного проектування (3 місяці);</w:t>
      </w:r>
    </w:p>
    <w:p w:rsidR="00027451" w:rsidRPr="003335CE" w:rsidRDefault="00027451" w:rsidP="00027451">
      <w:pPr>
        <w:tabs>
          <w:tab w:val="left" w:pos="2268"/>
        </w:tabs>
        <w:spacing w:before="120" w:after="120" w:line="360" w:lineRule="auto"/>
        <w:ind w:left="-142" w:firstLine="709"/>
        <w:contextualSpacing/>
        <w:jc w:val="both"/>
        <w:rPr>
          <w:sz w:val="28"/>
          <w:szCs w:val="28"/>
          <w:lang w:val="uk-UA"/>
        </w:rPr>
      </w:pPr>
      <w:r w:rsidRPr="003335CE">
        <w:rPr>
          <w:sz w:val="28"/>
          <w:szCs w:val="28"/>
          <w:lang w:val="en-US"/>
        </w:rPr>
        <w:t>L</w:t>
      </w:r>
      <w:r w:rsidRPr="003335CE">
        <w:rPr>
          <w:sz w:val="28"/>
          <w:szCs w:val="28"/>
          <w:vertAlign w:val="subscript"/>
          <w:lang w:val="uk-UA"/>
        </w:rPr>
        <w:t>к</w:t>
      </w:r>
      <w:r w:rsidRPr="003335CE">
        <w:rPr>
          <w:sz w:val="28"/>
          <w:szCs w:val="28"/>
          <w:lang w:val="uk-UA"/>
        </w:rPr>
        <w:t xml:space="preserve"> – частка витрат робочого часу керівника на керівництво розробкою в середньомісячному фонді робочого часу:</w:t>
      </w:r>
    </w:p>
    <w:p w:rsidR="00027451" w:rsidRPr="003335CE" w:rsidRDefault="00027451" w:rsidP="00027451">
      <w:pPr>
        <w:tabs>
          <w:tab w:val="left" w:pos="2268"/>
        </w:tabs>
        <w:spacing w:before="120" w:after="120" w:line="360" w:lineRule="auto"/>
        <w:ind w:left="-142" w:firstLine="4395"/>
        <w:contextualSpacing/>
        <w:jc w:val="right"/>
        <w:rPr>
          <w:sz w:val="28"/>
          <w:szCs w:val="28"/>
          <w:lang w:val="uk-UA"/>
        </w:rPr>
      </w:pPr>
      <w:r w:rsidRPr="003335CE">
        <w:rPr>
          <w:sz w:val="28"/>
          <w:szCs w:val="28"/>
          <w:lang w:val="en-US"/>
        </w:rPr>
        <w:t>L</w:t>
      </w:r>
      <w:r w:rsidRPr="003335CE">
        <w:rPr>
          <w:sz w:val="28"/>
          <w:szCs w:val="28"/>
          <w:vertAlign w:val="subscript"/>
          <w:lang w:val="uk-UA"/>
        </w:rPr>
        <w:t>к</w:t>
      </w:r>
      <w:r w:rsidRPr="003335CE">
        <w:rPr>
          <w:sz w:val="28"/>
          <w:szCs w:val="28"/>
          <w:lang w:val="uk-UA"/>
        </w:rPr>
        <w:t xml:space="preserve"> = </w:t>
      </w:r>
      <w:proofErr w:type="spellStart"/>
      <w:r w:rsidRPr="003335CE">
        <w:rPr>
          <w:sz w:val="28"/>
          <w:szCs w:val="28"/>
          <w:lang w:val="uk-UA"/>
        </w:rPr>
        <w:t>Т</w:t>
      </w:r>
      <w:r w:rsidRPr="003335CE">
        <w:rPr>
          <w:sz w:val="28"/>
          <w:szCs w:val="28"/>
          <w:vertAlign w:val="subscript"/>
          <w:lang w:val="uk-UA"/>
        </w:rPr>
        <w:t>к</w:t>
      </w:r>
      <w:proofErr w:type="spellEnd"/>
      <w:r w:rsidRPr="003335CE">
        <w:rPr>
          <w:sz w:val="28"/>
          <w:szCs w:val="28"/>
          <w:lang w:val="uk-UA"/>
        </w:rPr>
        <w:t xml:space="preserve"> / </w:t>
      </w:r>
      <w:proofErr w:type="spellStart"/>
      <w:r w:rsidRPr="003335CE">
        <w:rPr>
          <w:sz w:val="28"/>
          <w:szCs w:val="28"/>
          <w:lang w:val="uk-UA"/>
        </w:rPr>
        <w:t>Ф</w:t>
      </w:r>
      <w:r w:rsidRPr="003335CE">
        <w:rPr>
          <w:sz w:val="28"/>
          <w:szCs w:val="28"/>
          <w:vertAlign w:val="subscript"/>
          <w:lang w:val="uk-UA"/>
        </w:rPr>
        <w:t>к</w:t>
      </w:r>
      <w:proofErr w:type="spellEnd"/>
      <w:r>
        <w:rPr>
          <w:sz w:val="28"/>
          <w:szCs w:val="28"/>
          <w:lang w:val="uk-UA"/>
        </w:rPr>
        <w:tab/>
        <w:t>,</w:t>
      </w:r>
      <w:r>
        <w:rPr>
          <w:sz w:val="28"/>
          <w:szCs w:val="28"/>
          <w:lang w:val="uk-UA"/>
        </w:rPr>
        <w:tab/>
      </w:r>
      <w:r>
        <w:rPr>
          <w:sz w:val="28"/>
          <w:szCs w:val="28"/>
          <w:lang w:val="uk-UA"/>
        </w:rPr>
        <w:tab/>
      </w:r>
      <w:r>
        <w:rPr>
          <w:sz w:val="28"/>
          <w:szCs w:val="28"/>
          <w:lang w:val="uk-UA"/>
        </w:rPr>
        <w:tab/>
      </w:r>
      <w:r w:rsidRPr="003335CE">
        <w:rPr>
          <w:sz w:val="28"/>
          <w:szCs w:val="28"/>
          <w:lang w:val="uk-UA"/>
        </w:rPr>
        <w:t>(5.3)</w:t>
      </w:r>
    </w:p>
    <w:p w:rsidR="00027451" w:rsidRPr="003335CE" w:rsidRDefault="00027451" w:rsidP="00027451">
      <w:pPr>
        <w:tabs>
          <w:tab w:val="left" w:pos="2268"/>
        </w:tabs>
        <w:spacing w:before="120" w:after="120" w:line="360" w:lineRule="auto"/>
        <w:ind w:left="-142" w:firstLine="709"/>
        <w:contextualSpacing/>
        <w:jc w:val="both"/>
        <w:rPr>
          <w:sz w:val="28"/>
          <w:szCs w:val="28"/>
          <w:lang w:val="uk-UA"/>
        </w:rPr>
      </w:pPr>
      <w:r w:rsidRPr="003335CE">
        <w:rPr>
          <w:sz w:val="28"/>
          <w:szCs w:val="28"/>
          <w:lang w:val="uk-UA"/>
        </w:rPr>
        <w:t>де:</w:t>
      </w:r>
    </w:p>
    <w:p w:rsidR="00027451" w:rsidRPr="003335CE" w:rsidRDefault="00027451" w:rsidP="00027451">
      <w:pPr>
        <w:tabs>
          <w:tab w:val="left" w:pos="2268"/>
        </w:tabs>
        <w:spacing w:before="120" w:after="120" w:line="360" w:lineRule="auto"/>
        <w:ind w:left="-142" w:firstLine="709"/>
        <w:contextualSpacing/>
        <w:jc w:val="both"/>
        <w:rPr>
          <w:sz w:val="28"/>
          <w:szCs w:val="28"/>
          <w:lang w:val="uk-UA"/>
        </w:rPr>
      </w:pPr>
      <w:proofErr w:type="spellStart"/>
      <w:r w:rsidRPr="003335CE">
        <w:rPr>
          <w:sz w:val="28"/>
          <w:szCs w:val="28"/>
          <w:lang w:val="uk-UA"/>
        </w:rPr>
        <w:t>Т</w:t>
      </w:r>
      <w:r w:rsidRPr="003335CE">
        <w:rPr>
          <w:sz w:val="28"/>
          <w:szCs w:val="28"/>
          <w:vertAlign w:val="subscript"/>
          <w:lang w:val="uk-UA"/>
        </w:rPr>
        <w:t>к</w:t>
      </w:r>
      <w:proofErr w:type="spellEnd"/>
      <w:r w:rsidRPr="003335CE">
        <w:rPr>
          <w:sz w:val="28"/>
          <w:szCs w:val="28"/>
          <w:lang w:val="uk-UA"/>
        </w:rPr>
        <w:t xml:space="preserve"> – витрати робочого часу керівника дипломного проектування (8 годин на місяць);</w:t>
      </w:r>
    </w:p>
    <w:p w:rsidR="00027451" w:rsidRPr="003335CE" w:rsidRDefault="00027451" w:rsidP="00027451">
      <w:pPr>
        <w:tabs>
          <w:tab w:val="left" w:pos="2268"/>
        </w:tabs>
        <w:spacing w:before="120" w:after="120" w:line="360" w:lineRule="auto"/>
        <w:ind w:left="-142" w:firstLine="709"/>
        <w:contextualSpacing/>
        <w:jc w:val="both"/>
        <w:rPr>
          <w:sz w:val="28"/>
          <w:szCs w:val="28"/>
          <w:lang w:val="uk-UA"/>
        </w:rPr>
      </w:pPr>
      <w:proofErr w:type="spellStart"/>
      <w:r w:rsidRPr="003335CE">
        <w:rPr>
          <w:sz w:val="28"/>
          <w:szCs w:val="28"/>
          <w:lang w:val="uk-UA"/>
        </w:rPr>
        <w:t>Ф</w:t>
      </w:r>
      <w:r w:rsidRPr="003335CE">
        <w:rPr>
          <w:sz w:val="28"/>
          <w:szCs w:val="28"/>
          <w:vertAlign w:val="subscript"/>
          <w:lang w:val="uk-UA"/>
        </w:rPr>
        <w:t>к</w:t>
      </w:r>
      <w:proofErr w:type="spellEnd"/>
      <w:r w:rsidRPr="003335CE">
        <w:rPr>
          <w:sz w:val="28"/>
          <w:szCs w:val="28"/>
          <w:lang w:val="uk-UA"/>
        </w:rPr>
        <w:t xml:space="preserve"> – місячний фонд робочого часу (170 годин).</w:t>
      </w:r>
    </w:p>
    <w:p w:rsidR="00027451" w:rsidRPr="003335CE" w:rsidRDefault="00027451" w:rsidP="00027451">
      <w:pPr>
        <w:tabs>
          <w:tab w:val="left" w:pos="2268"/>
        </w:tabs>
        <w:spacing w:before="120" w:after="120" w:line="360" w:lineRule="auto"/>
        <w:ind w:left="-142"/>
        <w:contextualSpacing/>
        <w:jc w:val="center"/>
        <w:rPr>
          <w:sz w:val="28"/>
          <w:szCs w:val="28"/>
          <w:lang w:val="uk-UA"/>
        </w:rPr>
      </w:pPr>
      <w:r w:rsidRPr="003335CE">
        <w:rPr>
          <w:sz w:val="28"/>
          <w:szCs w:val="28"/>
          <w:lang w:val="en-US"/>
        </w:rPr>
        <w:t>L</w:t>
      </w:r>
      <w:r w:rsidRPr="003335CE">
        <w:rPr>
          <w:sz w:val="28"/>
          <w:szCs w:val="28"/>
          <w:vertAlign w:val="subscript"/>
          <w:lang w:val="uk-UA"/>
        </w:rPr>
        <w:t>к</w:t>
      </w:r>
      <w:r w:rsidRPr="003335CE">
        <w:rPr>
          <w:sz w:val="28"/>
          <w:szCs w:val="28"/>
          <w:lang w:val="uk-UA"/>
        </w:rPr>
        <w:t xml:space="preserve"> = 8 / 170 = 0.05.</w:t>
      </w:r>
    </w:p>
    <w:p w:rsidR="00027451" w:rsidRDefault="00027451" w:rsidP="00027451">
      <w:pPr>
        <w:tabs>
          <w:tab w:val="left" w:pos="2268"/>
        </w:tabs>
        <w:spacing w:before="120" w:after="120" w:line="360" w:lineRule="auto"/>
        <w:ind w:left="-142"/>
        <w:contextualSpacing/>
        <w:jc w:val="center"/>
        <w:rPr>
          <w:sz w:val="28"/>
          <w:szCs w:val="28"/>
          <w:lang w:val="uk-UA"/>
        </w:rPr>
      </w:pPr>
      <w:proofErr w:type="spellStart"/>
      <w:r w:rsidRPr="003335CE">
        <w:rPr>
          <w:sz w:val="28"/>
          <w:szCs w:val="28"/>
          <w:lang w:val="uk-UA"/>
        </w:rPr>
        <w:t>ЗП</w:t>
      </w:r>
      <w:r w:rsidRPr="003335CE">
        <w:rPr>
          <w:sz w:val="28"/>
          <w:szCs w:val="28"/>
          <w:vertAlign w:val="subscript"/>
          <w:lang w:val="uk-UA"/>
        </w:rPr>
        <w:t>кер</w:t>
      </w:r>
      <w:proofErr w:type="spellEnd"/>
      <w:r w:rsidRPr="003335CE">
        <w:rPr>
          <w:sz w:val="28"/>
          <w:szCs w:val="28"/>
          <w:lang w:val="uk-UA"/>
        </w:rPr>
        <w:t xml:space="preserve"> = 0.05 * 8000 * 3 = 1200 (грн.).</w:t>
      </w:r>
    </w:p>
    <w:p w:rsidR="00027451" w:rsidRDefault="00027451" w:rsidP="00027451">
      <w:pPr>
        <w:rPr>
          <w:lang w:val="uk-UA"/>
        </w:rPr>
      </w:pPr>
      <w:r>
        <w:rPr>
          <w:lang w:val="uk-UA"/>
        </w:rPr>
        <w:br w:type="page"/>
      </w:r>
    </w:p>
    <w:p w:rsidR="00027451" w:rsidRDefault="00027451" w:rsidP="00027451">
      <w:pPr>
        <w:pStyle w:val="3"/>
        <w:ind w:left="-142"/>
        <w:contextualSpacing/>
        <w:jc w:val="center"/>
        <w:rPr>
          <w:rFonts w:eastAsia="MS Mincho"/>
          <w:szCs w:val="28"/>
        </w:rPr>
      </w:pPr>
      <w:r w:rsidRPr="003335CE">
        <w:rPr>
          <w:rFonts w:eastAsia="MS Mincho"/>
          <w:szCs w:val="28"/>
        </w:rPr>
        <w:lastRenderedPageBreak/>
        <w:t xml:space="preserve">Розрахунок </w:t>
      </w:r>
      <w:r>
        <w:rPr>
          <w:rFonts w:eastAsia="MS Mincho"/>
          <w:szCs w:val="28"/>
        </w:rPr>
        <w:t xml:space="preserve">заробітної плати </w:t>
      </w:r>
      <w:r>
        <w:rPr>
          <w:rFonts w:eastAsia="MS Mincho"/>
          <w:szCs w:val="28"/>
        </w:rPr>
        <w:t>виконавця</w:t>
      </w:r>
      <w:r>
        <w:rPr>
          <w:rFonts w:eastAsia="MS Mincho"/>
          <w:szCs w:val="28"/>
        </w:rPr>
        <w:t xml:space="preserve"> дипломного проекту</w:t>
      </w:r>
    </w:p>
    <w:p w:rsidR="00AD6B6F" w:rsidRDefault="00AD6B6F" w:rsidP="00AD6B6F">
      <w:pPr>
        <w:tabs>
          <w:tab w:val="left" w:pos="2268"/>
        </w:tabs>
        <w:spacing w:before="120" w:after="120" w:line="360" w:lineRule="auto"/>
        <w:ind w:left="-142" w:firstLine="709"/>
        <w:contextualSpacing/>
        <w:jc w:val="both"/>
        <w:rPr>
          <w:sz w:val="28"/>
          <w:szCs w:val="28"/>
          <w:lang w:val="uk-UA"/>
        </w:rPr>
      </w:pPr>
      <w:r w:rsidRPr="003335CE">
        <w:rPr>
          <w:sz w:val="28"/>
          <w:szCs w:val="28"/>
          <w:lang w:val="uk-UA"/>
        </w:rPr>
        <w:t xml:space="preserve">Зарплата </w:t>
      </w:r>
      <w:r>
        <w:rPr>
          <w:sz w:val="28"/>
          <w:szCs w:val="28"/>
          <w:lang w:val="uk-UA"/>
        </w:rPr>
        <w:t>виконавця (програміста)</w:t>
      </w:r>
      <w:r w:rsidRPr="003335CE">
        <w:rPr>
          <w:sz w:val="28"/>
          <w:szCs w:val="28"/>
          <w:lang w:val="uk-UA"/>
        </w:rPr>
        <w:t xml:space="preserve"> розраховується за формулами 5.2, 5.3. Оклад виконавця приймемо рівним 3000 грн.</w:t>
      </w:r>
    </w:p>
    <w:p w:rsidR="00AD6B6F" w:rsidRDefault="00AD6B6F" w:rsidP="00AD6B6F">
      <w:pPr>
        <w:tabs>
          <w:tab w:val="left" w:pos="2268"/>
        </w:tabs>
        <w:spacing w:before="120" w:after="120" w:line="360" w:lineRule="auto"/>
        <w:ind w:left="-142" w:firstLine="709"/>
        <w:contextualSpacing/>
        <w:jc w:val="both"/>
        <w:rPr>
          <w:sz w:val="28"/>
          <w:szCs w:val="28"/>
          <w:lang w:val="uk-UA"/>
        </w:rPr>
      </w:pPr>
      <w:r>
        <w:rPr>
          <w:sz w:val="28"/>
          <w:szCs w:val="28"/>
          <w:lang w:val="uk-UA"/>
        </w:rPr>
        <w:t xml:space="preserve">Витрати на заробітну плату виконавця дипломного </w:t>
      </w:r>
      <w:r w:rsidR="00682BB8">
        <w:rPr>
          <w:sz w:val="28"/>
          <w:szCs w:val="28"/>
          <w:lang w:val="uk-UA"/>
        </w:rPr>
        <w:t>також</w:t>
      </w:r>
      <w:r>
        <w:rPr>
          <w:sz w:val="28"/>
          <w:szCs w:val="28"/>
          <w:lang w:val="uk-UA"/>
        </w:rPr>
        <w:t xml:space="preserve"> будуть теж прямо </w:t>
      </w:r>
      <w:proofErr w:type="spellStart"/>
      <w:r w:rsidR="00682BB8">
        <w:rPr>
          <w:sz w:val="28"/>
          <w:szCs w:val="28"/>
          <w:lang w:val="uk-UA"/>
        </w:rPr>
        <w:t>пропорційно</w:t>
      </w:r>
      <w:proofErr w:type="spellEnd"/>
      <w:r w:rsidR="00682BB8">
        <w:rPr>
          <w:sz w:val="28"/>
          <w:szCs w:val="28"/>
          <w:lang w:val="uk-UA"/>
        </w:rPr>
        <w:t xml:space="preserve"> </w:t>
      </w:r>
      <w:r>
        <w:rPr>
          <w:sz w:val="28"/>
          <w:szCs w:val="28"/>
          <w:lang w:val="uk-UA"/>
        </w:rPr>
        <w:t xml:space="preserve">залежати від </w:t>
      </w:r>
      <w:r w:rsidR="00682BB8">
        <w:rPr>
          <w:sz w:val="28"/>
          <w:szCs w:val="28"/>
          <w:lang w:val="uk-UA"/>
        </w:rPr>
        <w:t>витрат робочого часу на розробку та впровадження програмного забезпечення, тривалості дипломного проектування та місячного розміру заробітної плати виконавця проекту.</w:t>
      </w:r>
    </w:p>
    <w:p w:rsidR="00682BB8" w:rsidRPr="003335CE" w:rsidRDefault="00682BB8" w:rsidP="00682BB8">
      <w:pPr>
        <w:tabs>
          <w:tab w:val="left" w:pos="2268"/>
        </w:tabs>
        <w:spacing w:before="120" w:after="120" w:line="360" w:lineRule="auto"/>
        <w:ind w:left="-142" w:firstLine="709"/>
        <w:contextualSpacing/>
        <w:jc w:val="both"/>
        <w:rPr>
          <w:sz w:val="28"/>
          <w:szCs w:val="28"/>
          <w:lang w:val="uk-UA"/>
        </w:rPr>
      </w:pPr>
      <w:r w:rsidRPr="003335CE">
        <w:rPr>
          <w:sz w:val="28"/>
          <w:szCs w:val="28"/>
          <w:lang w:val="uk-UA"/>
        </w:rPr>
        <w:t>Зарплата програміста розраховується за формулами 5.2, 5.3. Оклад виконавця приймемо рівним 3000 грн.</w:t>
      </w:r>
    </w:p>
    <w:p w:rsidR="00682BB8" w:rsidRDefault="00682BB8" w:rsidP="00682BB8">
      <w:pPr>
        <w:tabs>
          <w:tab w:val="left" w:pos="2268"/>
        </w:tabs>
        <w:spacing w:before="120" w:after="120" w:line="360" w:lineRule="auto"/>
        <w:ind w:left="-142"/>
        <w:contextualSpacing/>
        <w:jc w:val="center"/>
        <w:rPr>
          <w:sz w:val="28"/>
          <w:szCs w:val="28"/>
          <w:lang w:val="uk-UA"/>
        </w:rPr>
      </w:pPr>
      <w:proofErr w:type="spellStart"/>
      <w:r w:rsidRPr="003335CE">
        <w:rPr>
          <w:sz w:val="28"/>
          <w:szCs w:val="28"/>
          <w:lang w:val="uk-UA"/>
        </w:rPr>
        <w:t>ЗП</w:t>
      </w:r>
      <w:r>
        <w:rPr>
          <w:sz w:val="28"/>
          <w:szCs w:val="28"/>
          <w:vertAlign w:val="subscript"/>
          <w:lang w:val="uk-UA"/>
        </w:rPr>
        <w:t>вик</w:t>
      </w:r>
      <w:proofErr w:type="spellEnd"/>
      <w:r w:rsidRPr="003335CE">
        <w:rPr>
          <w:sz w:val="28"/>
          <w:szCs w:val="28"/>
          <w:lang w:val="uk-UA"/>
        </w:rPr>
        <w:t xml:space="preserve"> = 1 * 3000 * 3 = 9000 (грн.).</w:t>
      </w:r>
    </w:p>
    <w:p w:rsidR="00682BB8" w:rsidRDefault="00682BB8" w:rsidP="00682BB8">
      <w:pPr>
        <w:tabs>
          <w:tab w:val="left" w:pos="2268"/>
        </w:tabs>
        <w:spacing w:before="120" w:after="120" w:line="360" w:lineRule="auto"/>
        <w:ind w:left="-142" w:firstLine="709"/>
        <w:contextualSpacing/>
        <w:rPr>
          <w:sz w:val="28"/>
          <w:szCs w:val="28"/>
          <w:lang w:val="uk-UA"/>
        </w:rPr>
      </w:pPr>
      <w:r>
        <w:rPr>
          <w:sz w:val="28"/>
          <w:szCs w:val="28"/>
          <w:lang w:val="uk-UA"/>
        </w:rPr>
        <w:t>Таким чином, заробітна виконавця дипломного проекту за весь термін роботи над проектом складає – 9000 грн.</w:t>
      </w:r>
    </w:p>
    <w:p w:rsidR="00682BB8" w:rsidRPr="003335CE" w:rsidRDefault="00682BB8" w:rsidP="00682BB8">
      <w:pPr>
        <w:tabs>
          <w:tab w:val="left" w:pos="2268"/>
        </w:tabs>
        <w:spacing w:before="120" w:after="120" w:line="360" w:lineRule="auto"/>
        <w:ind w:left="-142" w:firstLine="709"/>
        <w:contextualSpacing/>
        <w:jc w:val="both"/>
        <w:rPr>
          <w:sz w:val="28"/>
          <w:szCs w:val="28"/>
          <w:lang w:val="uk-UA"/>
        </w:rPr>
      </w:pPr>
      <w:r w:rsidRPr="003335CE">
        <w:rPr>
          <w:sz w:val="28"/>
          <w:szCs w:val="28"/>
          <w:lang w:val="uk-UA"/>
        </w:rPr>
        <w:t>У такому випадку за формулою 5.1 фонд оплати праці складе:</w:t>
      </w:r>
    </w:p>
    <w:p w:rsidR="00682BB8" w:rsidRDefault="00682BB8" w:rsidP="00682BB8">
      <w:pPr>
        <w:tabs>
          <w:tab w:val="left" w:pos="2268"/>
        </w:tabs>
        <w:spacing w:before="120" w:after="120" w:line="360" w:lineRule="auto"/>
        <w:ind w:left="-142"/>
        <w:contextualSpacing/>
        <w:jc w:val="center"/>
        <w:rPr>
          <w:sz w:val="28"/>
          <w:szCs w:val="28"/>
          <w:lang w:val="uk-UA"/>
        </w:rPr>
      </w:pPr>
      <w:r w:rsidRPr="003335CE">
        <w:rPr>
          <w:sz w:val="28"/>
          <w:szCs w:val="28"/>
          <w:lang w:val="uk-UA"/>
        </w:rPr>
        <w:t>ЗП = 1200 + 9000 = 10200 (грн.).</w:t>
      </w:r>
    </w:p>
    <w:p w:rsidR="00682BB8" w:rsidRDefault="00682BB8" w:rsidP="00682BB8">
      <w:pPr>
        <w:rPr>
          <w:lang w:val="uk-UA"/>
        </w:rPr>
      </w:pPr>
      <w:r>
        <w:rPr>
          <w:lang w:val="uk-UA"/>
        </w:rPr>
        <w:br w:type="page"/>
      </w:r>
    </w:p>
    <w:p w:rsidR="00682BB8" w:rsidRDefault="001B67C2" w:rsidP="00E220D6">
      <w:pPr>
        <w:pStyle w:val="2"/>
      </w:pPr>
      <w:r>
        <w:lastRenderedPageBreak/>
        <w:t>Нарахування на фонд оплати праці</w:t>
      </w:r>
    </w:p>
    <w:p w:rsidR="001B67C2" w:rsidRDefault="001B67C2" w:rsidP="001B67C2">
      <w:pPr>
        <w:spacing w:line="360" w:lineRule="auto"/>
        <w:ind w:firstLine="709"/>
        <w:jc w:val="both"/>
        <w:rPr>
          <w:sz w:val="28"/>
          <w:szCs w:val="28"/>
          <w:lang w:val="uk-UA"/>
        </w:rPr>
      </w:pPr>
      <w:r w:rsidRPr="001B67C2">
        <w:rPr>
          <w:sz w:val="28"/>
          <w:szCs w:val="28"/>
          <w:lang w:val="uk-UA"/>
        </w:rPr>
        <w:t>Нарахування на фонд оплати праці регламентується Законом України «Про збір та облік єдиного внеску на загальнообов’язкове державне соціальне страхування»</w:t>
      </w:r>
      <w:r w:rsidR="0093008B" w:rsidRPr="0093008B">
        <w:rPr>
          <w:sz w:val="28"/>
          <w:szCs w:val="28"/>
        </w:rPr>
        <w:t>[2]</w:t>
      </w:r>
      <w:r w:rsidRPr="001B67C2">
        <w:rPr>
          <w:sz w:val="28"/>
          <w:szCs w:val="28"/>
          <w:lang w:val="uk-UA"/>
        </w:rPr>
        <w:t>.</w:t>
      </w:r>
      <w:r>
        <w:rPr>
          <w:sz w:val="28"/>
          <w:szCs w:val="28"/>
          <w:lang w:val="uk-UA"/>
        </w:rPr>
        <w:t xml:space="preserve"> Розмір єдиного внеску визначається відповідно до класів професійного ризику виробництва, до яких віднесено платників єдиного внеску, з урахуванням видів їх економічної діяльності. Клас професійного ризику виробництва, до якого відноситься розробка програмного забезпечення – 11 клас: код згідно класифікації видів економічної діяльності 73.10.0, вид робіт «Дослідження та розробки в галузі природних та технічних наук». Розмір єдиного внеску згідно з 11 класом складає 36,9%.</w:t>
      </w:r>
    </w:p>
    <w:p w:rsidR="001B67C2" w:rsidRDefault="001B67C2" w:rsidP="001B67C2">
      <w:pPr>
        <w:spacing w:line="360" w:lineRule="auto"/>
        <w:ind w:firstLine="709"/>
        <w:jc w:val="both"/>
        <w:rPr>
          <w:sz w:val="28"/>
          <w:szCs w:val="28"/>
          <w:lang w:val="uk-UA"/>
        </w:rPr>
      </w:pPr>
      <w:r>
        <w:rPr>
          <w:sz w:val="28"/>
          <w:szCs w:val="28"/>
          <w:lang w:val="uk-UA"/>
        </w:rPr>
        <w:t>Нарахування на фонд оплати праці (</w:t>
      </w:r>
      <w:r w:rsidR="000A2E0E">
        <w:rPr>
          <w:sz w:val="28"/>
          <w:szCs w:val="28"/>
          <w:lang w:val="uk-UA"/>
        </w:rPr>
        <w:t>Єдиний соціальний внесок -ССВ</w:t>
      </w:r>
      <w:r>
        <w:rPr>
          <w:sz w:val="28"/>
          <w:szCs w:val="28"/>
          <w:lang w:val="uk-UA"/>
        </w:rPr>
        <w:t>)</w:t>
      </w:r>
      <w:r w:rsidR="000A2E0E">
        <w:rPr>
          <w:sz w:val="28"/>
          <w:szCs w:val="28"/>
          <w:lang w:val="uk-UA"/>
        </w:rPr>
        <w:t xml:space="preserve"> розраховується за формулою:</w:t>
      </w:r>
    </w:p>
    <w:p w:rsidR="000A2E0E" w:rsidRDefault="000A2E0E" w:rsidP="000A2E0E">
      <w:pPr>
        <w:tabs>
          <w:tab w:val="left" w:pos="2268"/>
        </w:tabs>
        <w:spacing w:before="120" w:after="120" w:line="360" w:lineRule="auto"/>
        <w:ind w:left="-142" w:firstLine="3828"/>
        <w:contextualSpacing/>
        <w:jc w:val="center"/>
        <w:rPr>
          <w:sz w:val="28"/>
          <w:szCs w:val="28"/>
          <w:lang w:val="uk-UA"/>
        </w:rPr>
      </w:pPr>
      <w:r>
        <w:rPr>
          <w:sz w:val="28"/>
          <w:szCs w:val="28"/>
          <w:lang w:val="uk-UA"/>
        </w:rPr>
        <w:t>ЄСВ = 0,369 * ФОП,</w:t>
      </w:r>
      <w:r>
        <w:rPr>
          <w:sz w:val="28"/>
          <w:szCs w:val="28"/>
          <w:lang w:val="uk-UA"/>
        </w:rPr>
        <w:tab/>
      </w:r>
      <w:r>
        <w:rPr>
          <w:sz w:val="28"/>
          <w:szCs w:val="28"/>
          <w:lang w:val="uk-UA"/>
        </w:rPr>
        <w:tab/>
      </w:r>
      <w:r>
        <w:rPr>
          <w:sz w:val="28"/>
          <w:szCs w:val="28"/>
          <w:lang w:val="uk-UA"/>
        </w:rPr>
        <w:tab/>
      </w:r>
      <w:r>
        <w:rPr>
          <w:sz w:val="28"/>
          <w:szCs w:val="28"/>
          <w:lang w:val="uk-UA"/>
        </w:rPr>
        <w:tab/>
      </w:r>
      <w:r>
        <w:rPr>
          <w:sz w:val="28"/>
          <w:szCs w:val="28"/>
          <w:lang w:val="uk-UA"/>
        </w:rPr>
        <w:t>(5.4</w:t>
      </w:r>
      <w:r w:rsidRPr="003335CE">
        <w:rPr>
          <w:sz w:val="28"/>
          <w:szCs w:val="28"/>
          <w:lang w:val="uk-UA"/>
        </w:rPr>
        <w:t>)</w:t>
      </w:r>
    </w:p>
    <w:p w:rsidR="000A2E0E" w:rsidRDefault="000A2E0E" w:rsidP="000A2E0E">
      <w:pPr>
        <w:spacing w:line="360" w:lineRule="auto"/>
        <w:ind w:firstLine="709"/>
        <w:jc w:val="center"/>
        <w:rPr>
          <w:sz w:val="28"/>
          <w:szCs w:val="28"/>
          <w:lang w:val="uk-UA"/>
        </w:rPr>
      </w:pPr>
      <w:r>
        <w:rPr>
          <w:sz w:val="28"/>
          <w:szCs w:val="28"/>
          <w:lang w:val="uk-UA"/>
        </w:rPr>
        <w:t xml:space="preserve">ЄСВ = 0,369 * </w:t>
      </w:r>
      <w:r w:rsidRPr="003335CE">
        <w:rPr>
          <w:sz w:val="28"/>
          <w:szCs w:val="28"/>
          <w:lang w:val="uk-UA"/>
        </w:rPr>
        <w:t>10200</w:t>
      </w:r>
      <w:r>
        <w:rPr>
          <w:sz w:val="28"/>
          <w:szCs w:val="28"/>
          <w:lang w:val="uk-UA"/>
        </w:rPr>
        <w:t xml:space="preserve"> = 3763,8</w:t>
      </w:r>
    </w:p>
    <w:p w:rsidR="00BB5F29" w:rsidRPr="00BB5F29" w:rsidRDefault="000A2E0E" w:rsidP="00BB5F29">
      <w:pPr>
        <w:pStyle w:val="2"/>
      </w:pPr>
      <w:r>
        <w:br w:type="page"/>
      </w:r>
      <w:r w:rsidR="006411F1">
        <w:lastRenderedPageBreak/>
        <w:t>Виробничі витрати</w:t>
      </w:r>
    </w:p>
    <w:p w:rsidR="00BB5F29" w:rsidRDefault="00BB5F29" w:rsidP="00BB5F29">
      <w:pPr>
        <w:pStyle w:val="3"/>
        <w:ind w:left="-142"/>
        <w:contextualSpacing/>
        <w:jc w:val="center"/>
        <w:rPr>
          <w:rFonts w:eastAsia="MS Mincho"/>
          <w:szCs w:val="28"/>
        </w:rPr>
      </w:pPr>
      <w:r>
        <w:rPr>
          <w:rFonts w:eastAsia="MS Mincho"/>
          <w:szCs w:val="28"/>
        </w:rPr>
        <w:t>Розрахунок виробничих витрат на розробку програми</w:t>
      </w:r>
    </w:p>
    <w:p w:rsidR="00BB5F29" w:rsidRPr="00BB5F29" w:rsidRDefault="00BB5F29" w:rsidP="00BB5F29">
      <w:pPr>
        <w:rPr>
          <w:rFonts w:eastAsia="MS Mincho"/>
          <w:lang w:val="uk-UA"/>
        </w:rPr>
      </w:pPr>
    </w:p>
    <w:p w:rsidR="00E220D6" w:rsidRDefault="00E220D6" w:rsidP="00E220D6">
      <w:pPr>
        <w:spacing w:line="360" w:lineRule="auto"/>
        <w:ind w:left="-142" w:firstLine="709"/>
        <w:jc w:val="both"/>
        <w:rPr>
          <w:sz w:val="28"/>
          <w:szCs w:val="28"/>
          <w:lang w:val="uk-UA"/>
        </w:rPr>
      </w:pPr>
      <w:r>
        <w:rPr>
          <w:sz w:val="28"/>
          <w:szCs w:val="28"/>
          <w:lang w:val="uk-UA"/>
        </w:rPr>
        <w:t>Витрати виробництва – це витрати різних видів економічних ресурсів у процесі виробництва товарів та послуг. Виробничі витрати при розробці дипломної роботи – це витрати, пов’язані з виконанням проектно-дослідницьких робіт. Виробничі витрати утворюють виробничу собівартість проектних робіт і є її складовою</w:t>
      </w:r>
      <w:r w:rsidR="0093008B">
        <w:rPr>
          <w:sz w:val="28"/>
          <w:szCs w:val="28"/>
        </w:rPr>
        <w:t>[3</w:t>
      </w:r>
      <w:r w:rsidRPr="006C689C">
        <w:rPr>
          <w:sz w:val="28"/>
          <w:szCs w:val="28"/>
        </w:rPr>
        <w:t>]</w:t>
      </w:r>
      <w:r>
        <w:rPr>
          <w:sz w:val="28"/>
          <w:szCs w:val="28"/>
          <w:lang w:val="uk-UA"/>
        </w:rPr>
        <w:t>.</w:t>
      </w:r>
    </w:p>
    <w:p w:rsidR="00E220D6" w:rsidRDefault="00E220D6" w:rsidP="00E220D6">
      <w:pPr>
        <w:spacing w:line="360" w:lineRule="auto"/>
        <w:ind w:left="-142" w:firstLine="709"/>
        <w:jc w:val="both"/>
        <w:rPr>
          <w:sz w:val="28"/>
          <w:szCs w:val="28"/>
          <w:lang w:val="uk-UA"/>
        </w:rPr>
      </w:pPr>
      <w:r>
        <w:rPr>
          <w:sz w:val="28"/>
          <w:szCs w:val="28"/>
          <w:lang w:val="uk-UA"/>
        </w:rPr>
        <w:t>Методою обліку виробничих витрат по розробці програмного забезпечення є повне та достовірне визначення фактичних витрат, які пов’язані з розробкою, проектуванням та налагодженням програмного забезпечення, а також обчислення собівартості конкретного виду розроблюваного продукту, для здійснення контролю за використанням матеріальних, трудових та інших ресурсів</w:t>
      </w:r>
      <w:r w:rsidR="0093008B">
        <w:rPr>
          <w:sz w:val="28"/>
          <w:szCs w:val="28"/>
        </w:rPr>
        <w:t>[4</w:t>
      </w:r>
      <w:r w:rsidRPr="006C689C">
        <w:rPr>
          <w:sz w:val="28"/>
          <w:szCs w:val="28"/>
        </w:rPr>
        <w:t>]</w:t>
      </w:r>
      <w:r>
        <w:rPr>
          <w:sz w:val="28"/>
          <w:szCs w:val="28"/>
          <w:lang w:val="uk-UA"/>
        </w:rPr>
        <w:t>.</w:t>
      </w:r>
    </w:p>
    <w:p w:rsidR="00E220D6" w:rsidRDefault="00E220D6" w:rsidP="00E220D6">
      <w:pPr>
        <w:spacing w:line="360" w:lineRule="auto"/>
        <w:ind w:left="-142" w:firstLine="709"/>
        <w:jc w:val="both"/>
        <w:rPr>
          <w:sz w:val="28"/>
          <w:szCs w:val="28"/>
          <w:lang w:val="uk-UA"/>
        </w:rPr>
      </w:pPr>
      <w:r>
        <w:rPr>
          <w:sz w:val="28"/>
          <w:szCs w:val="28"/>
          <w:lang w:val="uk-UA"/>
        </w:rPr>
        <w:t>До виробничих витрат відноситься вартість машинного часу. В якості вартості машинного часу можуть виступати наступні показники: виробнича собівартість машинного часу, повна собівартість машинного часу, відпускна вартість машинного часу. Виробнича собівартість машинного часу визначається наступними статтями витрат:</w:t>
      </w:r>
    </w:p>
    <w:p w:rsidR="00E220D6" w:rsidRDefault="00E220D6" w:rsidP="00E220D6">
      <w:pPr>
        <w:pStyle w:val="a3"/>
        <w:numPr>
          <w:ilvl w:val="0"/>
          <w:numId w:val="6"/>
        </w:numPr>
        <w:tabs>
          <w:tab w:val="left" w:pos="993"/>
        </w:tabs>
        <w:spacing w:line="360" w:lineRule="auto"/>
        <w:ind w:left="-142" w:firstLine="709"/>
        <w:jc w:val="both"/>
        <w:rPr>
          <w:sz w:val="28"/>
          <w:szCs w:val="28"/>
          <w:lang w:val="uk-UA"/>
        </w:rPr>
      </w:pPr>
      <w:r>
        <w:rPr>
          <w:sz w:val="28"/>
          <w:szCs w:val="28"/>
          <w:lang w:val="uk-UA"/>
        </w:rPr>
        <w:t>Матеріали. Сюди входить вартість матеріалів, використовуваних при експлуатації засобів ОТ для виконання замовлень користувачів.</w:t>
      </w:r>
    </w:p>
    <w:p w:rsidR="00E220D6" w:rsidRDefault="00E220D6" w:rsidP="00E220D6">
      <w:pPr>
        <w:pStyle w:val="a3"/>
        <w:numPr>
          <w:ilvl w:val="0"/>
          <w:numId w:val="6"/>
        </w:numPr>
        <w:tabs>
          <w:tab w:val="left" w:pos="993"/>
        </w:tabs>
        <w:spacing w:line="360" w:lineRule="auto"/>
        <w:ind w:left="-142" w:firstLine="709"/>
        <w:jc w:val="both"/>
        <w:rPr>
          <w:sz w:val="28"/>
          <w:szCs w:val="28"/>
          <w:lang w:val="uk-UA"/>
        </w:rPr>
      </w:pPr>
      <w:r>
        <w:rPr>
          <w:sz w:val="28"/>
          <w:szCs w:val="28"/>
          <w:lang w:val="uk-UA"/>
        </w:rPr>
        <w:t>Основна заробітна плата розробників. Містить у собі витрати на заробітну плату фахівців, що беруть участь у виконанні робіт.</w:t>
      </w:r>
    </w:p>
    <w:p w:rsidR="00E220D6" w:rsidRDefault="00E220D6" w:rsidP="00E220D6">
      <w:pPr>
        <w:pStyle w:val="a3"/>
        <w:numPr>
          <w:ilvl w:val="0"/>
          <w:numId w:val="6"/>
        </w:numPr>
        <w:tabs>
          <w:tab w:val="left" w:pos="993"/>
        </w:tabs>
        <w:spacing w:line="360" w:lineRule="auto"/>
        <w:ind w:left="-142" w:firstLine="709"/>
        <w:jc w:val="both"/>
        <w:rPr>
          <w:sz w:val="28"/>
          <w:szCs w:val="28"/>
          <w:lang w:val="uk-UA"/>
        </w:rPr>
      </w:pPr>
      <w:r>
        <w:rPr>
          <w:sz w:val="28"/>
          <w:szCs w:val="28"/>
          <w:lang w:val="uk-UA"/>
        </w:rPr>
        <w:t>Додаткова заробітна плата. Містить у собі витрати на недопрацьоване на виробництві (не явочний час) розробників; оплата чергових і додаткових відпусток – компенсацію за невикористання відпусток; оплату часу, пов’язаного з виконанням державних обов’язків.</w:t>
      </w:r>
    </w:p>
    <w:p w:rsidR="00E220D6" w:rsidRDefault="00E220D6" w:rsidP="00E220D6">
      <w:pPr>
        <w:pStyle w:val="a3"/>
        <w:numPr>
          <w:ilvl w:val="0"/>
          <w:numId w:val="6"/>
        </w:numPr>
        <w:tabs>
          <w:tab w:val="left" w:pos="993"/>
        </w:tabs>
        <w:spacing w:line="360" w:lineRule="auto"/>
        <w:ind w:left="-142" w:firstLine="709"/>
        <w:jc w:val="both"/>
        <w:rPr>
          <w:sz w:val="28"/>
          <w:szCs w:val="28"/>
          <w:lang w:val="uk-UA"/>
        </w:rPr>
      </w:pPr>
      <w:r>
        <w:rPr>
          <w:sz w:val="28"/>
          <w:szCs w:val="28"/>
          <w:lang w:val="uk-UA"/>
        </w:rPr>
        <w:t>Нарахування на основну і додаткову заробітну плату.</w:t>
      </w:r>
    </w:p>
    <w:p w:rsidR="00E220D6" w:rsidRDefault="00E220D6" w:rsidP="00E220D6">
      <w:pPr>
        <w:pStyle w:val="a3"/>
        <w:numPr>
          <w:ilvl w:val="0"/>
          <w:numId w:val="6"/>
        </w:numPr>
        <w:tabs>
          <w:tab w:val="left" w:pos="993"/>
        </w:tabs>
        <w:spacing w:line="360" w:lineRule="auto"/>
        <w:ind w:left="-142" w:firstLine="709"/>
        <w:jc w:val="both"/>
        <w:rPr>
          <w:sz w:val="28"/>
          <w:szCs w:val="28"/>
          <w:lang w:val="uk-UA"/>
        </w:rPr>
      </w:pPr>
      <w:r>
        <w:rPr>
          <w:sz w:val="28"/>
          <w:szCs w:val="28"/>
          <w:lang w:val="uk-UA"/>
        </w:rPr>
        <w:t>Витрати на утримання і експлуатацію устаткування. Ці витрати складаються з наступних витрат:</w:t>
      </w:r>
    </w:p>
    <w:p w:rsidR="00E220D6" w:rsidRDefault="00E220D6" w:rsidP="00E220D6">
      <w:pPr>
        <w:pStyle w:val="a3"/>
        <w:numPr>
          <w:ilvl w:val="0"/>
          <w:numId w:val="7"/>
        </w:numPr>
        <w:tabs>
          <w:tab w:val="left" w:pos="1276"/>
          <w:tab w:val="left" w:pos="1560"/>
          <w:tab w:val="left" w:pos="1843"/>
          <w:tab w:val="left" w:pos="2127"/>
        </w:tabs>
        <w:spacing w:line="360" w:lineRule="auto"/>
        <w:ind w:left="709" w:firstLine="284"/>
        <w:jc w:val="both"/>
        <w:rPr>
          <w:sz w:val="28"/>
          <w:szCs w:val="28"/>
          <w:lang w:val="uk-UA"/>
        </w:rPr>
      </w:pPr>
      <w:r>
        <w:rPr>
          <w:sz w:val="28"/>
          <w:szCs w:val="28"/>
          <w:lang w:val="uk-UA"/>
        </w:rPr>
        <w:t>амортизація устаткування;</w:t>
      </w:r>
    </w:p>
    <w:p w:rsidR="00E220D6" w:rsidRDefault="00E220D6" w:rsidP="00E220D6">
      <w:pPr>
        <w:pStyle w:val="a3"/>
        <w:numPr>
          <w:ilvl w:val="0"/>
          <w:numId w:val="7"/>
        </w:numPr>
        <w:tabs>
          <w:tab w:val="left" w:pos="1276"/>
          <w:tab w:val="left" w:pos="1560"/>
          <w:tab w:val="left" w:pos="1843"/>
          <w:tab w:val="left" w:pos="2127"/>
        </w:tabs>
        <w:spacing w:line="360" w:lineRule="auto"/>
        <w:ind w:left="709" w:firstLine="284"/>
        <w:jc w:val="both"/>
        <w:rPr>
          <w:sz w:val="28"/>
          <w:szCs w:val="28"/>
          <w:lang w:val="uk-UA"/>
        </w:rPr>
      </w:pPr>
      <w:r>
        <w:rPr>
          <w:sz w:val="28"/>
          <w:szCs w:val="28"/>
          <w:lang w:val="uk-UA"/>
        </w:rPr>
        <w:t>оплата електроенергії для технічних потреб;</w:t>
      </w:r>
    </w:p>
    <w:p w:rsidR="00E220D6" w:rsidRDefault="00E220D6" w:rsidP="00E220D6">
      <w:pPr>
        <w:pStyle w:val="a3"/>
        <w:numPr>
          <w:ilvl w:val="0"/>
          <w:numId w:val="7"/>
        </w:numPr>
        <w:tabs>
          <w:tab w:val="left" w:pos="1276"/>
          <w:tab w:val="left" w:pos="1560"/>
          <w:tab w:val="left" w:pos="1843"/>
          <w:tab w:val="left" w:pos="2127"/>
        </w:tabs>
        <w:spacing w:line="360" w:lineRule="auto"/>
        <w:ind w:left="709" w:firstLine="284"/>
        <w:jc w:val="both"/>
        <w:rPr>
          <w:sz w:val="28"/>
          <w:szCs w:val="28"/>
          <w:lang w:val="uk-UA"/>
        </w:rPr>
      </w:pPr>
      <w:r>
        <w:rPr>
          <w:sz w:val="28"/>
          <w:szCs w:val="28"/>
          <w:lang w:val="uk-UA"/>
        </w:rPr>
        <w:lastRenderedPageBreak/>
        <w:t>технічне обслуговування устаткування крім витрат на поточний ремонт;</w:t>
      </w:r>
    </w:p>
    <w:p w:rsidR="00E220D6" w:rsidRDefault="00E220D6" w:rsidP="00E220D6">
      <w:pPr>
        <w:pStyle w:val="a3"/>
        <w:numPr>
          <w:ilvl w:val="0"/>
          <w:numId w:val="7"/>
        </w:numPr>
        <w:tabs>
          <w:tab w:val="left" w:pos="1276"/>
          <w:tab w:val="left" w:pos="1560"/>
          <w:tab w:val="left" w:pos="1843"/>
          <w:tab w:val="left" w:pos="2127"/>
        </w:tabs>
        <w:spacing w:line="360" w:lineRule="auto"/>
        <w:ind w:left="709" w:firstLine="284"/>
        <w:jc w:val="both"/>
        <w:rPr>
          <w:sz w:val="28"/>
          <w:szCs w:val="28"/>
          <w:lang w:val="uk-UA"/>
        </w:rPr>
      </w:pPr>
      <w:r>
        <w:rPr>
          <w:sz w:val="28"/>
          <w:szCs w:val="28"/>
          <w:lang w:val="uk-UA"/>
        </w:rPr>
        <w:t>поточний ремонт устаткування.</w:t>
      </w:r>
    </w:p>
    <w:p w:rsidR="00E220D6" w:rsidRPr="003335CE" w:rsidRDefault="00E220D6" w:rsidP="00E220D6">
      <w:pPr>
        <w:spacing w:line="360" w:lineRule="auto"/>
        <w:ind w:left="-142" w:firstLine="709"/>
        <w:contextualSpacing/>
        <w:jc w:val="both"/>
        <w:rPr>
          <w:sz w:val="28"/>
          <w:szCs w:val="28"/>
          <w:lang w:val="uk-UA"/>
        </w:rPr>
      </w:pPr>
      <w:r w:rsidRPr="003335CE">
        <w:rPr>
          <w:sz w:val="28"/>
          <w:szCs w:val="28"/>
          <w:lang w:val="uk-UA"/>
        </w:rPr>
        <w:t>Виробничі витрати на розробку програми розраховуються за формулою:</w:t>
      </w:r>
    </w:p>
    <w:p w:rsidR="00E220D6" w:rsidRPr="003335CE" w:rsidRDefault="00E220D6" w:rsidP="00E220D6">
      <w:pPr>
        <w:tabs>
          <w:tab w:val="left" w:pos="2268"/>
        </w:tabs>
        <w:spacing w:before="120" w:after="120" w:line="360" w:lineRule="auto"/>
        <w:ind w:left="-142" w:firstLine="4253"/>
        <w:contextualSpacing/>
        <w:jc w:val="right"/>
        <w:rPr>
          <w:sz w:val="28"/>
          <w:szCs w:val="28"/>
          <w:lang w:val="uk-UA"/>
        </w:rPr>
      </w:pPr>
      <w:r w:rsidRPr="003335CE">
        <w:rPr>
          <w:sz w:val="28"/>
          <w:szCs w:val="28"/>
          <w:lang w:val="uk-UA"/>
        </w:rPr>
        <w:t xml:space="preserve">З = Ц * </w:t>
      </w:r>
      <w:proofErr w:type="spellStart"/>
      <w:r w:rsidRPr="003335CE">
        <w:rPr>
          <w:sz w:val="28"/>
          <w:szCs w:val="28"/>
          <w:lang w:val="uk-UA"/>
        </w:rPr>
        <w:t>Т</w:t>
      </w:r>
      <w:r w:rsidRPr="003335CE">
        <w:rPr>
          <w:sz w:val="28"/>
          <w:szCs w:val="28"/>
          <w:vertAlign w:val="subscript"/>
          <w:lang w:val="uk-UA"/>
        </w:rPr>
        <w:t>р</w:t>
      </w:r>
      <w:proofErr w:type="spellEnd"/>
      <w:r w:rsidRPr="003335CE">
        <w:rPr>
          <w:sz w:val="28"/>
          <w:szCs w:val="28"/>
          <w:lang w:val="uk-UA"/>
        </w:rPr>
        <w:t xml:space="preserve"> + </w:t>
      </w:r>
      <w:proofErr w:type="spellStart"/>
      <w:r w:rsidRPr="003335CE">
        <w:rPr>
          <w:sz w:val="28"/>
          <w:szCs w:val="28"/>
          <w:lang w:val="uk-UA"/>
        </w:rPr>
        <w:t>П</w:t>
      </w:r>
      <w:r w:rsidRPr="003335CE">
        <w:rPr>
          <w:sz w:val="28"/>
          <w:szCs w:val="28"/>
          <w:vertAlign w:val="subscript"/>
          <w:lang w:val="uk-UA"/>
        </w:rPr>
        <w:t>р</w:t>
      </w:r>
      <w:proofErr w:type="spellEnd"/>
      <w:r w:rsidRPr="003335CE">
        <w:rPr>
          <w:sz w:val="28"/>
          <w:szCs w:val="28"/>
          <w:lang w:val="uk-UA"/>
        </w:rPr>
        <w:t xml:space="preserve"> + </w:t>
      </w:r>
      <w:proofErr w:type="spellStart"/>
      <w:r w:rsidRPr="003335CE">
        <w:rPr>
          <w:sz w:val="28"/>
          <w:szCs w:val="28"/>
          <w:lang w:val="uk-UA"/>
        </w:rPr>
        <w:t>Н</w:t>
      </w:r>
      <w:r w:rsidRPr="003335CE">
        <w:rPr>
          <w:sz w:val="28"/>
          <w:szCs w:val="28"/>
          <w:vertAlign w:val="subscript"/>
          <w:lang w:val="uk-UA"/>
        </w:rPr>
        <w:t>р</w:t>
      </w:r>
      <w:proofErr w:type="spellEnd"/>
      <w:r w:rsidRPr="003335CE">
        <w:rPr>
          <w:sz w:val="28"/>
          <w:szCs w:val="28"/>
          <w:vertAlign w:val="subscript"/>
          <w:lang w:val="uk-UA"/>
        </w:rPr>
        <w:t xml:space="preserve"> </w:t>
      </w:r>
      <w:r>
        <w:rPr>
          <w:sz w:val="28"/>
          <w:szCs w:val="28"/>
          <w:lang w:val="uk-UA"/>
        </w:rPr>
        <w:t>,</w:t>
      </w:r>
      <w:r>
        <w:rPr>
          <w:sz w:val="28"/>
          <w:szCs w:val="28"/>
          <w:lang w:val="uk-UA"/>
        </w:rPr>
        <w:tab/>
      </w:r>
      <w:r>
        <w:rPr>
          <w:sz w:val="28"/>
          <w:szCs w:val="28"/>
          <w:lang w:val="uk-UA"/>
        </w:rPr>
        <w:tab/>
      </w:r>
      <w:r>
        <w:rPr>
          <w:sz w:val="28"/>
          <w:szCs w:val="28"/>
          <w:lang w:val="uk-UA"/>
        </w:rPr>
        <w:tab/>
      </w:r>
      <w:r w:rsidRPr="003335CE">
        <w:rPr>
          <w:sz w:val="28"/>
          <w:szCs w:val="28"/>
          <w:lang w:val="uk-UA"/>
        </w:rPr>
        <w:t>(5.5)</w:t>
      </w:r>
    </w:p>
    <w:p w:rsidR="00E220D6" w:rsidRPr="003335CE" w:rsidRDefault="00E220D6" w:rsidP="00E220D6">
      <w:pPr>
        <w:tabs>
          <w:tab w:val="left" w:pos="2268"/>
        </w:tabs>
        <w:spacing w:before="120" w:after="120" w:line="360" w:lineRule="auto"/>
        <w:ind w:left="-142" w:firstLine="709"/>
        <w:contextualSpacing/>
        <w:jc w:val="both"/>
        <w:rPr>
          <w:sz w:val="28"/>
          <w:szCs w:val="28"/>
          <w:lang w:val="uk-UA"/>
        </w:rPr>
      </w:pPr>
      <w:r w:rsidRPr="003335CE">
        <w:rPr>
          <w:sz w:val="28"/>
          <w:szCs w:val="28"/>
          <w:lang w:val="uk-UA"/>
        </w:rPr>
        <w:t>де:</w:t>
      </w:r>
    </w:p>
    <w:p w:rsidR="00E220D6" w:rsidRPr="003335CE" w:rsidRDefault="00E220D6" w:rsidP="00E220D6">
      <w:pPr>
        <w:tabs>
          <w:tab w:val="left" w:pos="2268"/>
        </w:tabs>
        <w:spacing w:before="120" w:after="120" w:line="360" w:lineRule="auto"/>
        <w:ind w:left="-142" w:firstLine="709"/>
        <w:contextualSpacing/>
        <w:jc w:val="both"/>
        <w:rPr>
          <w:sz w:val="28"/>
          <w:szCs w:val="28"/>
          <w:lang w:val="uk-UA"/>
        </w:rPr>
      </w:pPr>
      <w:r w:rsidRPr="003335CE">
        <w:rPr>
          <w:sz w:val="28"/>
          <w:szCs w:val="28"/>
          <w:lang w:val="uk-UA"/>
        </w:rPr>
        <w:t>Ц – вартість експлуатації ПЕОМ протягом години;</w:t>
      </w:r>
    </w:p>
    <w:p w:rsidR="00E220D6" w:rsidRPr="003335CE" w:rsidRDefault="00E220D6" w:rsidP="00E220D6">
      <w:pPr>
        <w:tabs>
          <w:tab w:val="left" w:pos="2268"/>
        </w:tabs>
        <w:spacing w:before="120" w:after="120" w:line="360" w:lineRule="auto"/>
        <w:ind w:left="-142" w:firstLine="709"/>
        <w:contextualSpacing/>
        <w:jc w:val="both"/>
        <w:rPr>
          <w:sz w:val="28"/>
          <w:szCs w:val="28"/>
          <w:lang w:val="uk-UA"/>
        </w:rPr>
      </w:pPr>
      <w:proofErr w:type="spellStart"/>
      <w:r w:rsidRPr="003335CE">
        <w:rPr>
          <w:sz w:val="28"/>
          <w:szCs w:val="28"/>
          <w:lang w:val="uk-UA"/>
        </w:rPr>
        <w:t>Т</w:t>
      </w:r>
      <w:r w:rsidRPr="003335CE">
        <w:rPr>
          <w:sz w:val="28"/>
          <w:szCs w:val="28"/>
          <w:vertAlign w:val="subscript"/>
          <w:lang w:val="uk-UA"/>
        </w:rPr>
        <w:t>р</w:t>
      </w:r>
      <w:proofErr w:type="spellEnd"/>
      <w:r w:rsidRPr="003335CE">
        <w:rPr>
          <w:sz w:val="28"/>
          <w:szCs w:val="28"/>
          <w:lang w:val="uk-UA"/>
        </w:rPr>
        <w:t xml:space="preserve"> – кількість машино-годин необхідних для розробки;</w:t>
      </w:r>
    </w:p>
    <w:p w:rsidR="00E220D6" w:rsidRPr="003335CE" w:rsidRDefault="00E220D6" w:rsidP="00E220D6">
      <w:pPr>
        <w:tabs>
          <w:tab w:val="left" w:pos="2268"/>
        </w:tabs>
        <w:spacing w:before="120" w:after="120" w:line="360" w:lineRule="auto"/>
        <w:ind w:left="-142" w:firstLine="709"/>
        <w:contextualSpacing/>
        <w:jc w:val="both"/>
        <w:rPr>
          <w:sz w:val="28"/>
          <w:szCs w:val="28"/>
          <w:lang w:val="uk-UA"/>
        </w:rPr>
      </w:pPr>
      <w:proofErr w:type="spellStart"/>
      <w:r w:rsidRPr="003335CE">
        <w:rPr>
          <w:sz w:val="28"/>
          <w:szCs w:val="28"/>
          <w:lang w:val="uk-UA"/>
        </w:rPr>
        <w:t>П</w:t>
      </w:r>
      <w:r w:rsidRPr="003335CE">
        <w:rPr>
          <w:sz w:val="28"/>
          <w:szCs w:val="28"/>
          <w:vertAlign w:val="subscript"/>
          <w:lang w:val="uk-UA"/>
        </w:rPr>
        <w:t>р</w:t>
      </w:r>
      <w:proofErr w:type="spellEnd"/>
      <w:r w:rsidRPr="003335CE">
        <w:rPr>
          <w:sz w:val="28"/>
          <w:szCs w:val="28"/>
          <w:lang w:val="uk-UA"/>
        </w:rPr>
        <w:t xml:space="preserve"> – інші виробничі витрати (10% від Ц);</w:t>
      </w:r>
    </w:p>
    <w:p w:rsidR="00E220D6" w:rsidRPr="003335CE" w:rsidRDefault="00E220D6" w:rsidP="00E220D6">
      <w:pPr>
        <w:tabs>
          <w:tab w:val="left" w:pos="2268"/>
        </w:tabs>
        <w:spacing w:before="120" w:after="120" w:line="360" w:lineRule="auto"/>
        <w:ind w:left="-142" w:firstLine="709"/>
        <w:contextualSpacing/>
        <w:jc w:val="both"/>
        <w:rPr>
          <w:sz w:val="28"/>
          <w:szCs w:val="28"/>
          <w:lang w:val="uk-UA"/>
        </w:rPr>
      </w:pPr>
      <w:proofErr w:type="spellStart"/>
      <w:r w:rsidRPr="003335CE">
        <w:rPr>
          <w:sz w:val="28"/>
          <w:szCs w:val="28"/>
          <w:lang w:val="uk-UA"/>
        </w:rPr>
        <w:t>Н</w:t>
      </w:r>
      <w:r w:rsidRPr="003335CE">
        <w:rPr>
          <w:sz w:val="28"/>
          <w:szCs w:val="28"/>
          <w:vertAlign w:val="subscript"/>
          <w:lang w:val="uk-UA"/>
        </w:rPr>
        <w:t>р</w:t>
      </w:r>
      <w:proofErr w:type="spellEnd"/>
      <w:r w:rsidRPr="003335CE">
        <w:rPr>
          <w:sz w:val="28"/>
          <w:szCs w:val="28"/>
          <w:lang w:val="uk-UA"/>
        </w:rPr>
        <w:t xml:space="preserve"> – накладні витрати (10% від Ц).</w:t>
      </w:r>
    </w:p>
    <w:p w:rsidR="00E220D6" w:rsidRPr="003335CE" w:rsidRDefault="00E220D6" w:rsidP="00E220D6">
      <w:pPr>
        <w:tabs>
          <w:tab w:val="left" w:pos="2268"/>
        </w:tabs>
        <w:spacing w:before="120" w:after="120" w:line="360" w:lineRule="auto"/>
        <w:ind w:left="-142" w:firstLine="709"/>
        <w:contextualSpacing/>
        <w:jc w:val="both"/>
        <w:rPr>
          <w:sz w:val="28"/>
          <w:szCs w:val="28"/>
          <w:lang w:val="uk-UA"/>
        </w:rPr>
      </w:pPr>
      <w:r w:rsidRPr="003335CE">
        <w:rPr>
          <w:sz w:val="28"/>
          <w:szCs w:val="28"/>
          <w:lang w:val="uk-UA"/>
        </w:rPr>
        <w:t>Вартість експлуатації ПЕОМ протягом години розраховується за формулою:</w:t>
      </w:r>
    </w:p>
    <w:p w:rsidR="00E220D6" w:rsidRPr="003335CE" w:rsidRDefault="00E220D6" w:rsidP="00E220D6">
      <w:pPr>
        <w:tabs>
          <w:tab w:val="left" w:pos="2268"/>
        </w:tabs>
        <w:spacing w:before="120" w:after="120" w:line="360" w:lineRule="auto"/>
        <w:ind w:left="-142" w:firstLine="1985"/>
        <w:contextualSpacing/>
        <w:jc w:val="right"/>
        <w:rPr>
          <w:sz w:val="28"/>
          <w:szCs w:val="28"/>
          <w:lang w:val="uk-UA"/>
        </w:rPr>
      </w:pPr>
      <w:r w:rsidRPr="003335CE">
        <w:rPr>
          <w:sz w:val="28"/>
          <w:szCs w:val="28"/>
          <w:lang w:val="uk-UA"/>
        </w:rPr>
        <w:t>Ц = ((</w:t>
      </w:r>
      <w:proofErr w:type="spellStart"/>
      <w:r w:rsidRPr="003335CE">
        <w:rPr>
          <w:sz w:val="28"/>
          <w:szCs w:val="28"/>
          <w:lang w:val="uk-UA"/>
        </w:rPr>
        <w:t>Ц</w:t>
      </w:r>
      <w:r w:rsidRPr="003335CE">
        <w:rPr>
          <w:sz w:val="28"/>
          <w:szCs w:val="28"/>
          <w:vertAlign w:val="subscript"/>
          <w:lang w:val="uk-UA"/>
        </w:rPr>
        <w:t>пеом</w:t>
      </w:r>
      <w:proofErr w:type="spellEnd"/>
      <w:r w:rsidRPr="003335CE">
        <w:rPr>
          <w:sz w:val="28"/>
          <w:szCs w:val="28"/>
          <w:lang w:val="uk-UA"/>
        </w:rPr>
        <w:t xml:space="preserve"> * </w:t>
      </w:r>
      <w:proofErr w:type="spellStart"/>
      <w:r w:rsidRPr="003335CE">
        <w:rPr>
          <w:sz w:val="28"/>
          <w:szCs w:val="28"/>
          <w:lang w:val="uk-UA"/>
        </w:rPr>
        <w:t>К</w:t>
      </w:r>
      <w:r w:rsidRPr="003335CE">
        <w:rPr>
          <w:sz w:val="28"/>
          <w:szCs w:val="28"/>
          <w:vertAlign w:val="subscript"/>
          <w:lang w:val="uk-UA"/>
        </w:rPr>
        <w:t>ао</w:t>
      </w:r>
      <w:proofErr w:type="spellEnd"/>
      <w:r w:rsidRPr="003335CE">
        <w:rPr>
          <w:sz w:val="28"/>
          <w:szCs w:val="28"/>
          <w:lang w:val="uk-UA"/>
        </w:rPr>
        <w:t xml:space="preserve">) + </w:t>
      </w:r>
      <w:proofErr w:type="spellStart"/>
      <w:r w:rsidRPr="003335CE">
        <w:rPr>
          <w:sz w:val="28"/>
          <w:szCs w:val="28"/>
          <w:lang w:val="uk-UA"/>
        </w:rPr>
        <w:t>Ц</w:t>
      </w:r>
      <w:r w:rsidRPr="003335CE">
        <w:rPr>
          <w:sz w:val="28"/>
          <w:szCs w:val="28"/>
          <w:vertAlign w:val="subscript"/>
          <w:lang w:val="uk-UA"/>
        </w:rPr>
        <w:t>ел</w:t>
      </w:r>
      <w:proofErr w:type="spellEnd"/>
      <w:r w:rsidRPr="003335CE">
        <w:rPr>
          <w:sz w:val="28"/>
          <w:szCs w:val="28"/>
          <w:lang w:val="uk-UA"/>
        </w:rPr>
        <w:t xml:space="preserve"> * </w:t>
      </w:r>
      <w:proofErr w:type="spellStart"/>
      <w:r w:rsidRPr="003335CE">
        <w:rPr>
          <w:sz w:val="28"/>
          <w:szCs w:val="28"/>
          <w:lang w:val="uk-UA"/>
        </w:rPr>
        <w:t>П</w:t>
      </w:r>
      <w:r w:rsidRPr="003335CE">
        <w:rPr>
          <w:sz w:val="28"/>
          <w:szCs w:val="28"/>
          <w:vertAlign w:val="subscript"/>
          <w:lang w:val="uk-UA"/>
        </w:rPr>
        <w:t>еом</w:t>
      </w:r>
      <w:proofErr w:type="spellEnd"/>
      <w:r w:rsidRPr="003335CE">
        <w:rPr>
          <w:sz w:val="28"/>
          <w:szCs w:val="28"/>
          <w:lang w:val="uk-UA"/>
        </w:rPr>
        <w:t>)/(</w:t>
      </w:r>
      <w:proofErr w:type="spellStart"/>
      <w:r w:rsidRPr="003335CE">
        <w:rPr>
          <w:sz w:val="28"/>
          <w:szCs w:val="28"/>
          <w:lang w:val="uk-UA"/>
        </w:rPr>
        <w:t>Т</w:t>
      </w:r>
      <w:r w:rsidRPr="003335CE">
        <w:rPr>
          <w:sz w:val="28"/>
          <w:szCs w:val="28"/>
          <w:vertAlign w:val="subscript"/>
          <w:lang w:val="uk-UA"/>
        </w:rPr>
        <w:t>рік</w:t>
      </w:r>
      <w:proofErr w:type="spellEnd"/>
      <w:r w:rsidRPr="003335CE">
        <w:rPr>
          <w:sz w:val="28"/>
          <w:szCs w:val="28"/>
          <w:lang w:val="uk-UA"/>
        </w:rPr>
        <w:t xml:space="preserve"> * Т</w:t>
      </w:r>
      <w:r w:rsidRPr="003335CE">
        <w:rPr>
          <w:sz w:val="28"/>
          <w:szCs w:val="28"/>
          <w:vertAlign w:val="subscript"/>
          <w:lang w:val="uk-UA"/>
        </w:rPr>
        <w:t xml:space="preserve">екс </w:t>
      </w:r>
      <w:r w:rsidRPr="003335CE">
        <w:rPr>
          <w:sz w:val="28"/>
          <w:szCs w:val="28"/>
          <w:lang w:val="uk-UA"/>
        </w:rPr>
        <w:t xml:space="preserve">* </w:t>
      </w:r>
      <w:proofErr w:type="spellStart"/>
      <w:r w:rsidRPr="003335CE">
        <w:rPr>
          <w:sz w:val="28"/>
          <w:szCs w:val="28"/>
          <w:lang w:val="uk-UA"/>
        </w:rPr>
        <w:t>Т</w:t>
      </w:r>
      <w:r w:rsidRPr="003335CE">
        <w:rPr>
          <w:sz w:val="28"/>
          <w:szCs w:val="28"/>
          <w:vertAlign w:val="subscript"/>
          <w:lang w:val="uk-UA"/>
        </w:rPr>
        <w:t>дн</w:t>
      </w:r>
      <w:proofErr w:type="spellEnd"/>
      <w:r w:rsidRPr="003335CE">
        <w:rPr>
          <w:sz w:val="28"/>
          <w:szCs w:val="28"/>
          <w:lang w:val="uk-UA"/>
        </w:rPr>
        <w:t>),</w:t>
      </w:r>
      <w:r w:rsidRPr="003335CE">
        <w:rPr>
          <w:sz w:val="28"/>
          <w:szCs w:val="28"/>
          <w:lang w:val="uk-UA"/>
        </w:rPr>
        <w:tab/>
      </w:r>
      <w:r w:rsidRPr="003335CE">
        <w:rPr>
          <w:sz w:val="28"/>
          <w:szCs w:val="28"/>
          <w:lang w:val="uk-UA"/>
        </w:rPr>
        <w:tab/>
        <w:t>(5.6)</w:t>
      </w:r>
    </w:p>
    <w:p w:rsidR="00E220D6" w:rsidRPr="003335CE" w:rsidRDefault="00E220D6" w:rsidP="00E220D6">
      <w:pPr>
        <w:tabs>
          <w:tab w:val="left" w:pos="2268"/>
        </w:tabs>
        <w:spacing w:before="120" w:after="120" w:line="360" w:lineRule="auto"/>
        <w:ind w:left="-142" w:firstLine="709"/>
        <w:contextualSpacing/>
        <w:jc w:val="both"/>
        <w:rPr>
          <w:sz w:val="28"/>
          <w:szCs w:val="28"/>
          <w:lang w:val="uk-UA"/>
        </w:rPr>
      </w:pPr>
      <w:r w:rsidRPr="003335CE">
        <w:rPr>
          <w:sz w:val="28"/>
          <w:szCs w:val="28"/>
          <w:lang w:val="uk-UA"/>
        </w:rPr>
        <w:t>де:</w:t>
      </w:r>
    </w:p>
    <w:p w:rsidR="00E220D6" w:rsidRPr="003335CE" w:rsidRDefault="00E220D6" w:rsidP="00E220D6">
      <w:pPr>
        <w:tabs>
          <w:tab w:val="left" w:pos="2268"/>
        </w:tabs>
        <w:spacing w:before="120" w:after="120" w:line="360" w:lineRule="auto"/>
        <w:ind w:left="-142" w:firstLine="709"/>
        <w:contextualSpacing/>
        <w:jc w:val="both"/>
        <w:rPr>
          <w:sz w:val="28"/>
          <w:szCs w:val="28"/>
          <w:lang w:val="uk-UA"/>
        </w:rPr>
      </w:pPr>
      <w:proofErr w:type="spellStart"/>
      <w:r w:rsidRPr="003335CE">
        <w:rPr>
          <w:sz w:val="28"/>
          <w:szCs w:val="28"/>
          <w:lang w:val="uk-UA"/>
        </w:rPr>
        <w:t>Ц</w:t>
      </w:r>
      <w:r w:rsidRPr="003335CE">
        <w:rPr>
          <w:sz w:val="28"/>
          <w:szCs w:val="28"/>
          <w:vertAlign w:val="subscript"/>
          <w:lang w:val="uk-UA"/>
        </w:rPr>
        <w:t>пеом</w:t>
      </w:r>
      <w:proofErr w:type="spellEnd"/>
      <w:r w:rsidRPr="003335CE">
        <w:rPr>
          <w:sz w:val="28"/>
          <w:szCs w:val="28"/>
          <w:lang w:val="uk-UA"/>
        </w:rPr>
        <w:t xml:space="preserve"> – балансова вартість ЕОМ, на якій розробляється програмний продукт (приймаємо рівній 4500 грн.);</w:t>
      </w:r>
    </w:p>
    <w:p w:rsidR="00E220D6" w:rsidRPr="003335CE" w:rsidRDefault="00E220D6" w:rsidP="00E220D6">
      <w:pPr>
        <w:tabs>
          <w:tab w:val="left" w:pos="2268"/>
        </w:tabs>
        <w:spacing w:before="120" w:after="120" w:line="360" w:lineRule="auto"/>
        <w:ind w:left="-142" w:firstLine="709"/>
        <w:contextualSpacing/>
        <w:jc w:val="both"/>
        <w:rPr>
          <w:sz w:val="28"/>
          <w:szCs w:val="28"/>
          <w:lang w:val="uk-UA"/>
        </w:rPr>
      </w:pPr>
      <w:proofErr w:type="spellStart"/>
      <w:r w:rsidRPr="003335CE">
        <w:rPr>
          <w:sz w:val="28"/>
          <w:szCs w:val="28"/>
          <w:lang w:val="uk-UA"/>
        </w:rPr>
        <w:t>К</w:t>
      </w:r>
      <w:r w:rsidRPr="003335CE">
        <w:rPr>
          <w:sz w:val="28"/>
          <w:szCs w:val="28"/>
          <w:vertAlign w:val="subscript"/>
          <w:lang w:val="uk-UA"/>
        </w:rPr>
        <w:t>ао</w:t>
      </w:r>
      <w:proofErr w:type="spellEnd"/>
      <w:r w:rsidRPr="003335CE">
        <w:rPr>
          <w:sz w:val="28"/>
          <w:szCs w:val="28"/>
          <w:lang w:val="uk-UA"/>
        </w:rPr>
        <w:t xml:space="preserve"> – коефіцієнт, що підвищує ціну ПЕОМ на суму амортизаційних відрахувань (1.25);</w:t>
      </w:r>
    </w:p>
    <w:p w:rsidR="00E220D6" w:rsidRPr="003335CE" w:rsidRDefault="00E220D6" w:rsidP="00E220D6">
      <w:pPr>
        <w:tabs>
          <w:tab w:val="left" w:pos="2268"/>
        </w:tabs>
        <w:spacing w:before="120" w:after="120" w:line="360" w:lineRule="auto"/>
        <w:ind w:left="-142" w:firstLine="709"/>
        <w:contextualSpacing/>
        <w:jc w:val="both"/>
        <w:rPr>
          <w:sz w:val="28"/>
          <w:szCs w:val="28"/>
          <w:lang w:val="uk-UA"/>
        </w:rPr>
      </w:pPr>
      <w:proofErr w:type="spellStart"/>
      <w:r w:rsidRPr="003335CE">
        <w:rPr>
          <w:sz w:val="28"/>
          <w:szCs w:val="28"/>
          <w:lang w:val="uk-UA"/>
        </w:rPr>
        <w:t>П</w:t>
      </w:r>
      <w:r w:rsidRPr="003335CE">
        <w:rPr>
          <w:sz w:val="28"/>
          <w:szCs w:val="28"/>
          <w:vertAlign w:val="subscript"/>
          <w:lang w:val="uk-UA"/>
        </w:rPr>
        <w:t>еом</w:t>
      </w:r>
      <w:proofErr w:type="spellEnd"/>
      <w:r w:rsidRPr="003335CE">
        <w:rPr>
          <w:sz w:val="28"/>
          <w:szCs w:val="28"/>
          <w:lang w:val="uk-UA"/>
        </w:rPr>
        <w:t xml:space="preserve"> – 1% від вартості ЕОМ;</w:t>
      </w:r>
    </w:p>
    <w:p w:rsidR="00E220D6" w:rsidRPr="003335CE" w:rsidRDefault="00E220D6" w:rsidP="00E220D6">
      <w:pPr>
        <w:tabs>
          <w:tab w:val="left" w:pos="2268"/>
        </w:tabs>
        <w:spacing w:before="120" w:after="120" w:line="360" w:lineRule="auto"/>
        <w:ind w:left="-142" w:firstLine="709"/>
        <w:contextualSpacing/>
        <w:jc w:val="both"/>
        <w:rPr>
          <w:sz w:val="28"/>
          <w:szCs w:val="28"/>
          <w:lang w:val="uk-UA"/>
        </w:rPr>
      </w:pPr>
      <w:proofErr w:type="spellStart"/>
      <w:r w:rsidRPr="003335CE">
        <w:rPr>
          <w:sz w:val="28"/>
          <w:szCs w:val="28"/>
          <w:lang w:val="uk-UA"/>
        </w:rPr>
        <w:t>Т</w:t>
      </w:r>
      <w:r w:rsidRPr="003335CE">
        <w:rPr>
          <w:sz w:val="28"/>
          <w:szCs w:val="28"/>
          <w:vertAlign w:val="subscript"/>
          <w:lang w:val="uk-UA"/>
        </w:rPr>
        <w:t>рік</w:t>
      </w:r>
      <w:proofErr w:type="spellEnd"/>
      <w:r w:rsidRPr="003335CE">
        <w:rPr>
          <w:sz w:val="28"/>
          <w:szCs w:val="28"/>
          <w:lang w:val="uk-UA"/>
        </w:rPr>
        <w:t xml:space="preserve"> – річний фонд робочого часу (300 днів);</w:t>
      </w:r>
    </w:p>
    <w:p w:rsidR="00E220D6" w:rsidRPr="003335CE" w:rsidRDefault="00E220D6" w:rsidP="00E220D6">
      <w:pPr>
        <w:tabs>
          <w:tab w:val="left" w:pos="2268"/>
        </w:tabs>
        <w:spacing w:before="120" w:after="120" w:line="360" w:lineRule="auto"/>
        <w:ind w:left="-142" w:firstLine="709"/>
        <w:contextualSpacing/>
        <w:jc w:val="both"/>
        <w:rPr>
          <w:sz w:val="28"/>
          <w:szCs w:val="28"/>
          <w:lang w:val="uk-UA"/>
        </w:rPr>
      </w:pPr>
      <w:r w:rsidRPr="003335CE">
        <w:rPr>
          <w:sz w:val="28"/>
          <w:szCs w:val="28"/>
          <w:lang w:val="uk-UA"/>
        </w:rPr>
        <w:t>Т</w:t>
      </w:r>
      <w:r w:rsidRPr="003335CE">
        <w:rPr>
          <w:sz w:val="28"/>
          <w:szCs w:val="28"/>
          <w:vertAlign w:val="subscript"/>
          <w:lang w:val="uk-UA"/>
        </w:rPr>
        <w:t>екс</w:t>
      </w:r>
      <w:r w:rsidRPr="003335CE">
        <w:rPr>
          <w:sz w:val="28"/>
          <w:szCs w:val="28"/>
          <w:lang w:val="uk-UA"/>
        </w:rPr>
        <w:t xml:space="preserve"> – тривалість експлуатації ЕОМ (5 років);</w:t>
      </w:r>
    </w:p>
    <w:p w:rsidR="00E220D6" w:rsidRPr="003335CE" w:rsidRDefault="00E220D6" w:rsidP="00E220D6">
      <w:pPr>
        <w:tabs>
          <w:tab w:val="left" w:pos="2268"/>
        </w:tabs>
        <w:spacing w:before="120" w:after="120" w:line="360" w:lineRule="auto"/>
        <w:ind w:left="-142" w:firstLine="709"/>
        <w:contextualSpacing/>
        <w:jc w:val="both"/>
        <w:rPr>
          <w:sz w:val="28"/>
          <w:szCs w:val="28"/>
          <w:lang w:val="uk-UA"/>
        </w:rPr>
      </w:pPr>
      <w:proofErr w:type="spellStart"/>
      <w:r w:rsidRPr="003335CE">
        <w:rPr>
          <w:sz w:val="28"/>
          <w:szCs w:val="28"/>
          <w:lang w:val="uk-UA"/>
        </w:rPr>
        <w:t>Т</w:t>
      </w:r>
      <w:r w:rsidRPr="003335CE">
        <w:rPr>
          <w:sz w:val="28"/>
          <w:szCs w:val="28"/>
          <w:vertAlign w:val="subscript"/>
          <w:lang w:val="uk-UA"/>
        </w:rPr>
        <w:t>дн</w:t>
      </w:r>
      <w:proofErr w:type="spellEnd"/>
      <w:r w:rsidRPr="003335CE">
        <w:rPr>
          <w:sz w:val="28"/>
          <w:szCs w:val="28"/>
          <w:lang w:val="uk-UA"/>
        </w:rPr>
        <w:t xml:space="preserve"> – денний фонд робочого часу (4 години);</w:t>
      </w:r>
    </w:p>
    <w:p w:rsidR="00E220D6" w:rsidRPr="003335CE" w:rsidRDefault="00E220D6" w:rsidP="00E220D6">
      <w:pPr>
        <w:tabs>
          <w:tab w:val="left" w:pos="2268"/>
        </w:tabs>
        <w:spacing w:before="120" w:after="120" w:line="360" w:lineRule="auto"/>
        <w:ind w:left="-142" w:firstLine="709"/>
        <w:contextualSpacing/>
        <w:jc w:val="both"/>
        <w:rPr>
          <w:sz w:val="28"/>
          <w:szCs w:val="28"/>
          <w:lang w:val="uk-UA"/>
        </w:rPr>
      </w:pPr>
      <w:proofErr w:type="spellStart"/>
      <w:r w:rsidRPr="003335CE">
        <w:rPr>
          <w:sz w:val="28"/>
          <w:szCs w:val="28"/>
          <w:lang w:val="uk-UA"/>
        </w:rPr>
        <w:t>Ц</w:t>
      </w:r>
      <w:r w:rsidRPr="003335CE">
        <w:rPr>
          <w:sz w:val="28"/>
          <w:szCs w:val="28"/>
          <w:vertAlign w:val="subscript"/>
          <w:lang w:val="uk-UA"/>
        </w:rPr>
        <w:t>ел</w:t>
      </w:r>
      <w:proofErr w:type="spellEnd"/>
      <w:r w:rsidRPr="003335CE">
        <w:rPr>
          <w:sz w:val="28"/>
          <w:szCs w:val="28"/>
          <w:lang w:val="uk-UA"/>
        </w:rPr>
        <w:t xml:space="preserve"> – ціна електроенергії, обчислюється за формулою:</w:t>
      </w:r>
    </w:p>
    <w:p w:rsidR="00E220D6" w:rsidRPr="003335CE" w:rsidRDefault="00E220D6" w:rsidP="00E220D6">
      <w:pPr>
        <w:tabs>
          <w:tab w:val="left" w:pos="2268"/>
        </w:tabs>
        <w:spacing w:before="120" w:after="120" w:line="360" w:lineRule="auto"/>
        <w:ind w:left="-142" w:firstLine="4253"/>
        <w:contextualSpacing/>
        <w:jc w:val="right"/>
        <w:rPr>
          <w:sz w:val="28"/>
          <w:szCs w:val="28"/>
          <w:lang w:val="uk-UA"/>
        </w:rPr>
      </w:pPr>
      <w:proofErr w:type="spellStart"/>
      <w:r w:rsidRPr="003335CE">
        <w:rPr>
          <w:sz w:val="28"/>
          <w:szCs w:val="28"/>
          <w:lang w:val="uk-UA"/>
        </w:rPr>
        <w:t>Ц</w:t>
      </w:r>
      <w:r w:rsidRPr="003335CE">
        <w:rPr>
          <w:sz w:val="28"/>
          <w:szCs w:val="28"/>
          <w:vertAlign w:val="subscript"/>
          <w:lang w:val="uk-UA"/>
        </w:rPr>
        <w:t>ел</w:t>
      </w:r>
      <w:proofErr w:type="spellEnd"/>
      <w:r w:rsidRPr="003335CE">
        <w:rPr>
          <w:sz w:val="28"/>
          <w:szCs w:val="28"/>
          <w:lang w:val="uk-UA"/>
        </w:rPr>
        <w:t xml:space="preserve"> = </w:t>
      </w:r>
      <w:r w:rsidRPr="003335CE">
        <w:rPr>
          <w:sz w:val="28"/>
          <w:szCs w:val="28"/>
          <w:lang w:val="en-US"/>
        </w:rPr>
        <w:t>N</w:t>
      </w:r>
      <w:r w:rsidRPr="003335CE">
        <w:rPr>
          <w:sz w:val="28"/>
          <w:szCs w:val="28"/>
          <w:lang w:val="uk-UA"/>
        </w:rPr>
        <w:t xml:space="preserve"> * </w:t>
      </w:r>
      <w:r w:rsidRPr="003335CE">
        <w:rPr>
          <w:sz w:val="28"/>
          <w:szCs w:val="28"/>
          <w:lang w:val="en-US"/>
        </w:rPr>
        <w:t>K</w:t>
      </w:r>
      <w:r w:rsidRPr="003335CE">
        <w:rPr>
          <w:sz w:val="28"/>
          <w:szCs w:val="28"/>
          <w:lang w:val="uk-UA"/>
        </w:rPr>
        <w:t xml:space="preserve"> * </w:t>
      </w:r>
      <w:r w:rsidRPr="003335CE">
        <w:rPr>
          <w:sz w:val="28"/>
          <w:szCs w:val="28"/>
          <w:lang w:val="en-US"/>
        </w:rPr>
        <w:t>C</w:t>
      </w:r>
      <w:r w:rsidRPr="003335CE">
        <w:rPr>
          <w:sz w:val="28"/>
          <w:szCs w:val="28"/>
          <w:vertAlign w:val="subscript"/>
          <w:lang w:val="uk-UA"/>
        </w:rPr>
        <w:t xml:space="preserve">г </w:t>
      </w:r>
      <w:r>
        <w:rPr>
          <w:sz w:val="28"/>
          <w:szCs w:val="28"/>
          <w:lang w:val="uk-UA"/>
        </w:rPr>
        <w:t>,</w:t>
      </w:r>
      <w:r>
        <w:rPr>
          <w:sz w:val="28"/>
          <w:szCs w:val="28"/>
          <w:lang w:val="uk-UA"/>
        </w:rPr>
        <w:tab/>
      </w:r>
      <w:r>
        <w:rPr>
          <w:sz w:val="28"/>
          <w:szCs w:val="28"/>
          <w:lang w:val="uk-UA"/>
        </w:rPr>
        <w:tab/>
      </w:r>
      <w:r>
        <w:rPr>
          <w:sz w:val="28"/>
          <w:szCs w:val="28"/>
          <w:lang w:val="uk-UA"/>
        </w:rPr>
        <w:tab/>
      </w:r>
      <w:r>
        <w:rPr>
          <w:sz w:val="28"/>
          <w:szCs w:val="28"/>
          <w:lang w:val="uk-UA"/>
        </w:rPr>
        <w:tab/>
      </w:r>
      <w:r w:rsidRPr="003335CE">
        <w:rPr>
          <w:sz w:val="28"/>
          <w:szCs w:val="28"/>
          <w:lang w:val="uk-UA"/>
        </w:rPr>
        <w:t>(5.7)</w:t>
      </w:r>
    </w:p>
    <w:p w:rsidR="00E220D6" w:rsidRPr="003335CE" w:rsidRDefault="00E220D6" w:rsidP="00E220D6">
      <w:pPr>
        <w:tabs>
          <w:tab w:val="left" w:pos="2268"/>
        </w:tabs>
        <w:spacing w:before="120" w:after="120" w:line="360" w:lineRule="auto"/>
        <w:ind w:left="-142" w:firstLine="709"/>
        <w:contextualSpacing/>
        <w:jc w:val="both"/>
        <w:rPr>
          <w:sz w:val="28"/>
          <w:szCs w:val="28"/>
          <w:lang w:val="uk-UA"/>
        </w:rPr>
      </w:pPr>
      <w:r w:rsidRPr="003335CE">
        <w:rPr>
          <w:sz w:val="28"/>
          <w:szCs w:val="28"/>
          <w:lang w:val="uk-UA"/>
        </w:rPr>
        <w:t>де:</w:t>
      </w:r>
    </w:p>
    <w:p w:rsidR="00E220D6" w:rsidRPr="003335CE" w:rsidRDefault="00E220D6" w:rsidP="00E220D6">
      <w:pPr>
        <w:tabs>
          <w:tab w:val="left" w:pos="2268"/>
        </w:tabs>
        <w:spacing w:before="120" w:after="120" w:line="360" w:lineRule="auto"/>
        <w:ind w:left="-142" w:firstLine="709"/>
        <w:contextualSpacing/>
        <w:jc w:val="both"/>
        <w:rPr>
          <w:sz w:val="28"/>
          <w:szCs w:val="28"/>
          <w:lang w:val="uk-UA"/>
        </w:rPr>
      </w:pPr>
      <w:r w:rsidRPr="003335CE">
        <w:rPr>
          <w:sz w:val="28"/>
          <w:szCs w:val="28"/>
          <w:lang w:val="en-US"/>
        </w:rPr>
        <w:t>N</w:t>
      </w:r>
      <w:r w:rsidRPr="003335CE">
        <w:rPr>
          <w:sz w:val="28"/>
          <w:szCs w:val="28"/>
          <w:lang w:val="uk-UA"/>
        </w:rPr>
        <w:t xml:space="preserve"> – </w:t>
      </w:r>
      <w:proofErr w:type="gramStart"/>
      <w:r w:rsidRPr="003335CE">
        <w:rPr>
          <w:sz w:val="28"/>
          <w:szCs w:val="28"/>
          <w:lang w:val="uk-UA"/>
        </w:rPr>
        <w:t>кількість</w:t>
      </w:r>
      <w:proofErr w:type="gramEnd"/>
      <w:r w:rsidRPr="003335CE">
        <w:rPr>
          <w:sz w:val="28"/>
          <w:szCs w:val="28"/>
          <w:lang w:val="uk-UA"/>
        </w:rPr>
        <w:t xml:space="preserve"> споживаної потужності в годину (0.25 кВт);</w:t>
      </w:r>
    </w:p>
    <w:p w:rsidR="00E220D6" w:rsidRPr="003335CE" w:rsidRDefault="00E220D6" w:rsidP="00E220D6">
      <w:pPr>
        <w:tabs>
          <w:tab w:val="left" w:pos="2268"/>
        </w:tabs>
        <w:spacing w:before="120" w:after="120" w:line="360" w:lineRule="auto"/>
        <w:ind w:left="-142" w:firstLine="709"/>
        <w:contextualSpacing/>
        <w:jc w:val="both"/>
        <w:rPr>
          <w:sz w:val="28"/>
          <w:szCs w:val="28"/>
          <w:lang w:val="uk-UA"/>
        </w:rPr>
      </w:pPr>
      <w:r w:rsidRPr="003335CE">
        <w:rPr>
          <w:sz w:val="28"/>
          <w:szCs w:val="28"/>
          <w:lang w:val="en-US"/>
        </w:rPr>
        <w:t>K</w:t>
      </w:r>
      <w:r w:rsidRPr="003335CE">
        <w:rPr>
          <w:sz w:val="28"/>
          <w:szCs w:val="28"/>
          <w:lang w:val="uk-UA"/>
        </w:rPr>
        <w:t xml:space="preserve"> – </w:t>
      </w:r>
      <w:proofErr w:type="gramStart"/>
      <w:r w:rsidRPr="003335CE">
        <w:rPr>
          <w:sz w:val="28"/>
          <w:szCs w:val="28"/>
          <w:lang w:val="uk-UA"/>
        </w:rPr>
        <w:t>кількість</w:t>
      </w:r>
      <w:proofErr w:type="gramEnd"/>
      <w:r w:rsidRPr="003335CE">
        <w:rPr>
          <w:sz w:val="28"/>
          <w:szCs w:val="28"/>
          <w:lang w:val="uk-UA"/>
        </w:rPr>
        <w:t xml:space="preserve"> годин роботи (300 годин);</w:t>
      </w:r>
    </w:p>
    <w:p w:rsidR="00E220D6" w:rsidRPr="003335CE" w:rsidRDefault="00E220D6" w:rsidP="00E220D6">
      <w:pPr>
        <w:tabs>
          <w:tab w:val="left" w:pos="2268"/>
        </w:tabs>
        <w:spacing w:before="120" w:after="120" w:line="360" w:lineRule="auto"/>
        <w:ind w:left="-142" w:firstLine="709"/>
        <w:contextualSpacing/>
        <w:jc w:val="both"/>
        <w:rPr>
          <w:sz w:val="28"/>
          <w:szCs w:val="28"/>
          <w:lang w:val="uk-UA"/>
        </w:rPr>
      </w:pPr>
      <w:r w:rsidRPr="003335CE">
        <w:rPr>
          <w:sz w:val="28"/>
          <w:szCs w:val="28"/>
          <w:lang w:val="en-US"/>
        </w:rPr>
        <w:t>C</w:t>
      </w:r>
      <w:r w:rsidRPr="003335CE">
        <w:rPr>
          <w:sz w:val="28"/>
          <w:szCs w:val="28"/>
          <w:vertAlign w:val="subscript"/>
          <w:lang w:val="uk-UA"/>
        </w:rPr>
        <w:t>г</w:t>
      </w:r>
      <w:r w:rsidRPr="003335CE">
        <w:rPr>
          <w:sz w:val="28"/>
          <w:szCs w:val="28"/>
          <w:lang w:val="uk-UA"/>
        </w:rPr>
        <w:t xml:space="preserve"> – вартість кВт/год (0.</w:t>
      </w:r>
      <w:r w:rsidRPr="00BE0F8B">
        <w:rPr>
          <w:sz w:val="28"/>
          <w:szCs w:val="28"/>
          <w:lang w:val="uk-UA"/>
        </w:rPr>
        <w:t>3</w:t>
      </w:r>
      <w:r w:rsidRPr="003335CE">
        <w:rPr>
          <w:sz w:val="28"/>
          <w:szCs w:val="28"/>
        </w:rPr>
        <w:t>3</w:t>
      </w:r>
      <w:r w:rsidRPr="003335CE">
        <w:rPr>
          <w:sz w:val="28"/>
          <w:szCs w:val="28"/>
          <w:lang w:val="uk-UA"/>
        </w:rPr>
        <w:t xml:space="preserve"> грн.).</w:t>
      </w:r>
    </w:p>
    <w:p w:rsidR="00E220D6" w:rsidRPr="003335CE" w:rsidRDefault="00E220D6" w:rsidP="00E220D6">
      <w:pPr>
        <w:tabs>
          <w:tab w:val="left" w:pos="2268"/>
        </w:tabs>
        <w:spacing w:before="120" w:after="120" w:line="360" w:lineRule="auto"/>
        <w:ind w:left="-142" w:firstLine="709"/>
        <w:contextualSpacing/>
        <w:jc w:val="both"/>
        <w:rPr>
          <w:sz w:val="28"/>
          <w:szCs w:val="28"/>
          <w:lang w:val="uk-UA"/>
        </w:rPr>
      </w:pPr>
      <w:r w:rsidRPr="003335CE">
        <w:rPr>
          <w:sz w:val="28"/>
          <w:szCs w:val="28"/>
          <w:lang w:val="uk-UA"/>
        </w:rPr>
        <w:t>Ціна електроенергії за формулою 5.7 складе:</w:t>
      </w:r>
    </w:p>
    <w:p w:rsidR="00E220D6" w:rsidRPr="003335CE" w:rsidRDefault="00E220D6" w:rsidP="00E220D6">
      <w:pPr>
        <w:tabs>
          <w:tab w:val="left" w:pos="2268"/>
        </w:tabs>
        <w:spacing w:before="120" w:after="120" w:line="360" w:lineRule="auto"/>
        <w:ind w:left="-142"/>
        <w:contextualSpacing/>
        <w:jc w:val="center"/>
        <w:rPr>
          <w:sz w:val="28"/>
          <w:szCs w:val="28"/>
          <w:lang w:val="uk-UA"/>
        </w:rPr>
      </w:pPr>
      <w:proofErr w:type="spellStart"/>
      <w:r w:rsidRPr="003335CE">
        <w:rPr>
          <w:sz w:val="28"/>
          <w:szCs w:val="28"/>
          <w:lang w:val="uk-UA"/>
        </w:rPr>
        <w:t>Ц</w:t>
      </w:r>
      <w:r w:rsidRPr="003335CE">
        <w:rPr>
          <w:sz w:val="28"/>
          <w:szCs w:val="28"/>
          <w:vertAlign w:val="subscript"/>
          <w:lang w:val="uk-UA"/>
        </w:rPr>
        <w:t>ел</w:t>
      </w:r>
      <w:proofErr w:type="spellEnd"/>
      <w:r w:rsidRPr="003335CE">
        <w:rPr>
          <w:sz w:val="28"/>
          <w:szCs w:val="28"/>
          <w:lang w:val="uk-UA"/>
        </w:rPr>
        <w:t xml:space="preserve"> = 0.25 * 300 * 0.33 = 24.75 (грн.).</w:t>
      </w:r>
    </w:p>
    <w:p w:rsidR="00E220D6" w:rsidRPr="003335CE" w:rsidRDefault="00E220D6" w:rsidP="00E220D6">
      <w:pPr>
        <w:tabs>
          <w:tab w:val="left" w:pos="2268"/>
        </w:tabs>
        <w:spacing w:before="120" w:after="120" w:line="360" w:lineRule="auto"/>
        <w:ind w:left="-142" w:firstLine="709"/>
        <w:contextualSpacing/>
        <w:jc w:val="both"/>
        <w:rPr>
          <w:sz w:val="28"/>
          <w:szCs w:val="28"/>
          <w:lang w:val="uk-UA"/>
        </w:rPr>
      </w:pPr>
      <w:r w:rsidRPr="003335CE">
        <w:rPr>
          <w:sz w:val="28"/>
          <w:szCs w:val="28"/>
          <w:lang w:val="uk-UA"/>
        </w:rPr>
        <w:t>Вартість експлуатації ПЕОМ протягом години за формулою 5.6 складе:</w:t>
      </w:r>
    </w:p>
    <w:p w:rsidR="00E220D6" w:rsidRPr="003335CE" w:rsidRDefault="00E220D6" w:rsidP="00E220D6">
      <w:pPr>
        <w:tabs>
          <w:tab w:val="left" w:pos="2268"/>
        </w:tabs>
        <w:spacing w:before="120" w:after="120" w:line="360" w:lineRule="auto"/>
        <w:ind w:left="-142"/>
        <w:contextualSpacing/>
        <w:jc w:val="center"/>
        <w:rPr>
          <w:sz w:val="28"/>
          <w:szCs w:val="28"/>
          <w:lang w:val="uk-UA"/>
        </w:rPr>
      </w:pPr>
      <w:r w:rsidRPr="003335CE">
        <w:rPr>
          <w:sz w:val="28"/>
          <w:szCs w:val="28"/>
          <w:lang w:val="uk-UA"/>
        </w:rPr>
        <w:lastRenderedPageBreak/>
        <w:t>Ц = ((4500 * 1.25) + 24.75 * 15.6)/(300 * 5</w:t>
      </w:r>
      <w:r w:rsidRPr="003335CE">
        <w:rPr>
          <w:sz w:val="28"/>
          <w:szCs w:val="28"/>
          <w:vertAlign w:val="subscript"/>
          <w:lang w:val="uk-UA"/>
        </w:rPr>
        <w:t xml:space="preserve"> </w:t>
      </w:r>
      <w:r w:rsidRPr="003335CE">
        <w:rPr>
          <w:sz w:val="28"/>
          <w:szCs w:val="28"/>
          <w:lang w:val="uk-UA"/>
        </w:rPr>
        <w:t>* 4) = 1 (грн./год).</w:t>
      </w:r>
    </w:p>
    <w:p w:rsidR="00E220D6" w:rsidRPr="003335CE" w:rsidRDefault="00E220D6" w:rsidP="00E220D6">
      <w:pPr>
        <w:tabs>
          <w:tab w:val="left" w:pos="2268"/>
        </w:tabs>
        <w:spacing w:before="120" w:after="120" w:line="360" w:lineRule="auto"/>
        <w:ind w:left="-142" w:firstLine="709"/>
        <w:contextualSpacing/>
        <w:jc w:val="both"/>
        <w:rPr>
          <w:sz w:val="28"/>
          <w:szCs w:val="28"/>
          <w:lang w:val="uk-UA"/>
        </w:rPr>
      </w:pPr>
      <w:r w:rsidRPr="003335CE">
        <w:rPr>
          <w:sz w:val="28"/>
          <w:szCs w:val="28"/>
          <w:lang w:val="uk-UA"/>
        </w:rPr>
        <w:t>Розробка планується на 3 місяці, тобто чверть річного робочого часу або 75 робочих днів. За санітарними нормами за день перед монітором можна працювати не більше 4-х годин.</w:t>
      </w:r>
    </w:p>
    <w:p w:rsidR="00E220D6" w:rsidRPr="003335CE" w:rsidRDefault="00E220D6" w:rsidP="00E220D6">
      <w:pPr>
        <w:tabs>
          <w:tab w:val="left" w:pos="2268"/>
        </w:tabs>
        <w:spacing w:before="120" w:after="120" w:line="360" w:lineRule="auto"/>
        <w:ind w:left="-142"/>
        <w:contextualSpacing/>
        <w:jc w:val="center"/>
        <w:rPr>
          <w:sz w:val="28"/>
          <w:szCs w:val="28"/>
          <w:lang w:val="uk-UA"/>
        </w:rPr>
      </w:pPr>
      <w:proofErr w:type="spellStart"/>
      <w:r w:rsidRPr="003335CE">
        <w:rPr>
          <w:sz w:val="28"/>
          <w:szCs w:val="28"/>
          <w:lang w:val="uk-UA"/>
        </w:rPr>
        <w:t>Т</w:t>
      </w:r>
      <w:r w:rsidRPr="003335CE">
        <w:rPr>
          <w:sz w:val="28"/>
          <w:szCs w:val="28"/>
          <w:vertAlign w:val="subscript"/>
          <w:lang w:val="uk-UA"/>
        </w:rPr>
        <w:t>р</w:t>
      </w:r>
      <w:proofErr w:type="spellEnd"/>
      <w:r w:rsidRPr="003335CE">
        <w:rPr>
          <w:sz w:val="28"/>
          <w:szCs w:val="28"/>
          <w:lang w:val="uk-UA"/>
        </w:rPr>
        <w:t xml:space="preserve"> = 75 * 4 = 300 (годин).</w:t>
      </w:r>
    </w:p>
    <w:p w:rsidR="00E220D6" w:rsidRPr="003335CE" w:rsidRDefault="00E220D6" w:rsidP="00E220D6">
      <w:pPr>
        <w:tabs>
          <w:tab w:val="left" w:pos="2268"/>
        </w:tabs>
        <w:spacing w:before="120" w:after="120" w:line="360" w:lineRule="auto"/>
        <w:ind w:left="-142"/>
        <w:contextualSpacing/>
        <w:jc w:val="center"/>
        <w:rPr>
          <w:sz w:val="28"/>
          <w:szCs w:val="28"/>
          <w:lang w:val="uk-UA"/>
        </w:rPr>
      </w:pPr>
      <w:r w:rsidRPr="003335CE">
        <w:rPr>
          <w:sz w:val="28"/>
          <w:szCs w:val="28"/>
          <w:lang w:val="uk-UA"/>
        </w:rPr>
        <w:t xml:space="preserve">Ц * </w:t>
      </w:r>
      <w:proofErr w:type="spellStart"/>
      <w:r w:rsidRPr="003335CE">
        <w:rPr>
          <w:sz w:val="28"/>
          <w:szCs w:val="28"/>
          <w:lang w:val="uk-UA"/>
        </w:rPr>
        <w:t>Т</w:t>
      </w:r>
      <w:r w:rsidRPr="003335CE">
        <w:rPr>
          <w:sz w:val="28"/>
          <w:szCs w:val="28"/>
          <w:vertAlign w:val="subscript"/>
          <w:lang w:val="uk-UA"/>
        </w:rPr>
        <w:t>р</w:t>
      </w:r>
      <w:proofErr w:type="spellEnd"/>
      <w:r w:rsidRPr="003335CE">
        <w:rPr>
          <w:sz w:val="28"/>
          <w:szCs w:val="28"/>
          <w:lang w:val="uk-UA"/>
        </w:rPr>
        <w:t xml:space="preserve"> = 1 * 300 = 300 (грн.).</w:t>
      </w:r>
    </w:p>
    <w:p w:rsidR="00E220D6" w:rsidRPr="003335CE" w:rsidRDefault="00E220D6" w:rsidP="00E220D6">
      <w:pPr>
        <w:tabs>
          <w:tab w:val="left" w:pos="2268"/>
        </w:tabs>
        <w:spacing w:before="120" w:after="120" w:line="360" w:lineRule="auto"/>
        <w:ind w:left="-142" w:firstLine="709"/>
        <w:contextualSpacing/>
        <w:jc w:val="both"/>
        <w:rPr>
          <w:sz w:val="28"/>
          <w:szCs w:val="28"/>
          <w:lang w:val="uk-UA"/>
        </w:rPr>
      </w:pPr>
      <w:r w:rsidRPr="003335CE">
        <w:rPr>
          <w:sz w:val="28"/>
          <w:szCs w:val="28"/>
          <w:lang w:val="uk-UA"/>
        </w:rPr>
        <w:t>Інші виробничі витрати збільшують виробничі витрати на 10% від Ц:</w:t>
      </w:r>
    </w:p>
    <w:p w:rsidR="00E220D6" w:rsidRPr="003335CE" w:rsidRDefault="00E220D6" w:rsidP="00E220D6">
      <w:pPr>
        <w:tabs>
          <w:tab w:val="left" w:pos="2268"/>
        </w:tabs>
        <w:spacing w:before="120" w:after="120" w:line="360" w:lineRule="auto"/>
        <w:ind w:left="-142"/>
        <w:contextualSpacing/>
        <w:jc w:val="center"/>
        <w:rPr>
          <w:sz w:val="28"/>
          <w:szCs w:val="28"/>
          <w:lang w:val="uk-UA"/>
        </w:rPr>
      </w:pPr>
      <w:proofErr w:type="spellStart"/>
      <w:r w:rsidRPr="003335CE">
        <w:rPr>
          <w:sz w:val="28"/>
          <w:szCs w:val="28"/>
          <w:lang w:val="uk-UA"/>
        </w:rPr>
        <w:t>П</w:t>
      </w:r>
      <w:r w:rsidRPr="003335CE">
        <w:rPr>
          <w:sz w:val="28"/>
          <w:szCs w:val="28"/>
          <w:vertAlign w:val="subscript"/>
          <w:lang w:val="uk-UA"/>
        </w:rPr>
        <w:t>р</w:t>
      </w:r>
      <w:proofErr w:type="spellEnd"/>
      <w:r w:rsidRPr="003335CE">
        <w:rPr>
          <w:sz w:val="28"/>
          <w:szCs w:val="28"/>
          <w:lang w:val="uk-UA"/>
        </w:rPr>
        <w:t xml:space="preserve"> = 300 * 0.1 = 30 (грн.).</w:t>
      </w:r>
    </w:p>
    <w:p w:rsidR="00E220D6" w:rsidRPr="003335CE" w:rsidRDefault="00E220D6" w:rsidP="00E220D6">
      <w:pPr>
        <w:tabs>
          <w:tab w:val="left" w:pos="2268"/>
        </w:tabs>
        <w:spacing w:before="120" w:after="120" w:line="360" w:lineRule="auto"/>
        <w:ind w:left="-142" w:firstLine="709"/>
        <w:contextualSpacing/>
        <w:jc w:val="both"/>
        <w:rPr>
          <w:sz w:val="28"/>
          <w:szCs w:val="28"/>
          <w:lang w:val="uk-UA"/>
        </w:rPr>
      </w:pPr>
      <w:r w:rsidRPr="003335CE">
        <w:rPr>
          <w:sz w:val="28"/>
          <w:szCs w:val="28"/>
          <w:lang w:val="uk-UA"/>
        </w:rPr>
        <w:t>Накладні витрати збільшують виробничі витрати на 10% від Ц:</w:t>
      </w:r>
    </w:p>
    <w:p w:rsidR="00E220D6" w:rsidRPr="003335CE" w:rsidRDefault="00E220D6" w:rsidP="00E220D6">
      <w:pPr>
        <w:tabs>
          <w:tab w:val="left" w:pos="2268"/>
        </w:tabs>
        <w:spacing w:before="120" w:after="120" w:line="360" w:lineRule="auto"/>
        <w:ind w:left="-142"/>
        <w:contextualSpacing/>
        <w:jc w:val="center"/>
        <w:rPr>
          <w:sz w:val="28"/>
          <w:szCs w:val="28"/>
          <w:lang w:val="uk-UA"/>
        </w:rPr>
      </w:pPr>
      <w:proofErr w:type="spellStart"/>
      <w:r w:rsidRPr="003335CE">
        <w:rPr>
          <w:sz w:val="28"/>
          <w:szCs w:val="28"/>
          <w:lang w:val="uk-UA"/>
        </w:rPr>
        <w:t>Н</w:t>
      </w:r>
      <w:r w:rsidRPr="003335CE">
        <w:rPr>
          <w:sz w:val="28"/>
          <w:szCs w:val="28"/>
          <w:vertAlign w:val="subscript"/>
          <w:lang w:val="uk-UA"/>
        </w:rPr>
        <w:t>р</w:t>
      </w:r>
      <w:proofErr w:type="spellEnd"/>
      <w:r w:rsidRPr="003335CE">
        <w:rPr>
          <w:sz w:val="28"/>
          <w:szCs w:val="28"/>
          <w:lang w:val="uk-UA"/>
        </w:rPr>
        <w:t xml:space="preserve"> = 300 * 0.1 = 30 (грн.).</w:t>
      </w:r>
    </w:p>
    <w:p w:rsidR="00E220D6" w:rsidRPr="003335CE" w:rsidRDefault="00E220D6" w:rsidP="00E220D6">
      <w:pPr>
        <w:tabs>
          <w:tab w:val="left" w:pos="2268"/>
        </w:tabs>
        <w:spacing w:before="120" w:after="120" w:line="360" w:lineRule="auto"/>
        <w:ind w:left="-142" w:firstLine="709"/>
        <w:contextualSpacing/>
        <w:jc w:val="both"/>
        <w:rPr>
          <w:sz w:val="28"/>
          <w:szCs w:val="28"/>
          <w:lang w:val="uk-UA"/>
        </w:rPr>
      </w:pPr>
      <w:r w:rsidRPr="003335CE">
        <w:rPr>
          <w:sz w:val="28"/>
          <w:szCs w:val="28"/>
          <w:lang w:val="uk-UA"/>
        </w:rPr>
        <w:t>Тоді виробничі витрати на створення ПЗ складуть:</w:t>
      </w:r>
    </w:p>
    <w:p w:rsidR="00E220D6" w:rsidRPr="006411F1" w:rsidRDefault="00E220D6" w:rsidP="006411F1">
      <w:pPr>
        <w:tabs>
          <w:tab w:val="left" w:pos="2268"/>
        </w:tabs>
        <w:spacing w:before="120" w:after="120" w:line="360" w:lineRule="auto"/>
        <w:ind w:left="-142"/>
        <w:contextualSpacing/>
        <w:jc w:val="center"/>
        <w:rPr>
          <w:sz w:val="28"/>
          <w:szCs w:val="28"/>
          <w:lang w:val="uk-UA"/>
        </w:rPr>
      </w:pPr>
      <w:r w:rsidRPr="003335CE">
        <w:rPr>
          <w:sz w:val="28"/>
          <w:szCs w:val="28"/>
          <w:lang w:val="uk-UA"/>
        </w:rPr>
        <w:t>З = 300 + 30 + 30 = 360 (грн.).</w:t>
      </w:r>
    </w:p>
    <w:p w:rsidR="006411F1" w:rsidRPr="009F0904" w:rsidRDefault="006411F1" w:rsidP="006411F1">
      <w:pPr>
        <w:pStyle w:val="3"/>
        <w:numPr>
          <w:ilvl w:val="0"/>
          <w:numId w:val="0"/>
        </w:numPr>
        <w:ind w:left="-142"/>
        <w:contextualSpacing/>
        <w:jc w:val="center"/>
        <w:rPr>
          <w:rFonts w:eastAsia="MS Mincho"/>
          <w:szCs w:val="28"/>
        </w:rPr>
      </w:pPr>
      <w:bookmarkStart w:id="4" w:name="_Toc288552315"/>
      <w:r>
        <w:rPr>
          <w:rFonts w:eastAsia="MS Mincho"/>
          <w:szCs w:val="28"/>
          <w:lang w:val="ru-RU"/>
        </w:rPr>
        <w:t>5</w:t>
      </w:r>
      <w:r w:rsidRPr="003335CE">
        <w:rPr>
          <w:rFonts w:eastAsia="MS Mincho"/>
          <w:szCs w:val="28"/>
        </w:rPr>
        <w:t xml:space="preserve">.2.4 Витрати </w:t>
      </w:r>
      <w:r>
        <w:rPr>
          <w:rFonts w:eastAsia="MS Mincho"/>
          <w:szCs w:val="28"/>
        </w:rPr>
        <w:t>на</w:t>
      </w:r>
      <w:r w:rsidRPr="003335CE">
        <w:rPr>
          <w:rFonts w:eastAsia="MS Mincho"/>
          <w:szCs w:val="28"/>
        </w:rPr>
        <w:t xml:space="preserve"> закупівлю ПЗ</w:t>
      </w:r>
      <w:bookmarkEnd w:id="4"/>
    </w:p>
    <w:p w:rsidR="006411F1" w:rsidRPr="00E12EC5" w:rsidRDefault="006411F1" w:rsidP="006411F1">
      <w:pPr>
        <w:spacing w:line="360" w:lineRule="auto"/>
        <w:ind w:left="-142" w:firstLine="851"/>
        <w:rPr>
          <w:sz w:val="28"/>
          <w:szCs w:val="28"/>
          <w:lang w:val="uk-UA"/>
        </w:rPr>
      </w:pPr>
      <w:r>
        <w:rPr>
          <w:rFonts w:eastAsia="MS Mincho"/>
          <w:lang w:val="uk-UA"/>
        </w:rPr>
        <w:tab/>
      </w:r>
      <w:r>
        <w:rPr>
          <w:sz w:val="28"/>
          <w:szCs w:val="28"/>
          <w:lang w:val="uk-UA"/>
        </w:rPr>
        <w:t>Так як усе ПЗ що використовується для розробки</w:t>
      </w:r>
      <w:r w:rsidR="00E12EC5">
        <w:rPr>
          <w:sz w:val="28"/>
          <w:szCs w:val="28"/>
          <w:lang w:val="uk-UA"/>
        </w:rPr>
        <w:t xml:space="preserve"> та роботи </w:t>
      </w:r>
      <w:r>
        <w:rPr>
          <w:sz w:val="28"/>
          <w:szCs w:val="28"/>
          <w:lang w:val="uk-UA"/>
        </w:rPr>
        <w:t xml:space="preserve"> програмного продукту поширюється у рамках ліцензії  </w:t>
      </w:r>
      <w:r w:rsidR="00E12EC5">
        <w:rPr>
          <w:sz w:val="28"/>
          <w:szCs w:val="28"/>
          <w:lang w:val="uk-UA"/>
        </w:rPr>
        <w:t>«</w:t>
      </w:r>
      <w:r w:rsidR="00E12EC5">
        <w:rPr>
          <w:sz w:val="28"/>
          <w:szCs w:val="28"/>
          <w:lang w:val="en-US"/>
        </w:rPr>
        <w:t>open</w:t>
      </w:r>
      <w:r w:rsidR="00E12EC5" w:rsidRPr="00E12EC5">
        <w:rPr>
          <w:sz w:val="28"/>
          <w:szCs w:val="28"/>
        </w:rPr>
        <w:t xml:space="preserve"> </w:t>
      </w:r>
      <w:r w:rsidR="00E12EC5">
        <w:rPr>
          <w:sz w:val="28"/>
          <w:szCs w:val="28"/>
          <w:lang w:val="en-US"/>
        </w:rPr>
        <w:t>source</w:t>
      </w:r>
      <w:r w:rsidR="00E12EC5">
        <w:rPr>
          <w:sz w:val="28"/>
          <w:szCs w:val="28"/>
          <w:lang w:val="uk-UA"/>
        </w:rPr>
        <w:t>»</w:t>
      </w:r>
      <w:r w:rsidR="0093008B" w:rsidRPr="0093008B">
        <w:rPr>
          <w:sz w:val="28"/>
          <w:szCs w:val="28"/>
        </w:rPr>
        <w:t>[5]</w:t>
      </w:r>
      <w:r w:rsidR="00E12EC5" w:rsidRPr="00E12EC5">
        <w:rPr>
          <w:sz w:val="28"/>
          <w:szCs w:val="28"/>
        </w:rPr>
        <w:t xml:space="preserve"> </w:t>
      </w:r>
      <w:r w:rsidR="00E12EC5">
        <w:rPr>
          <w:sz w:val="28"/>
          <w:szCs w:val="28"/>
          <w:lang w:val="uk-UA"/>
        </w:rPr>
        <w:t>витрати на закупівлю ПЗ дорівнюють нулю.</w:t>
      </w:r>
    </w:p>
    <w:p w:rsidR="006411F1" w:rsidRPr="003335CE" w:rsidRDefault="006411F1" w:rsidP="006411F1">
      <w:pPr>
        <w:pStyle w:val="3"/>
        <w:numPr>
          <w:ilvl w:val="0"/>
          <w:numId w:val="0"/>
        </w:numPr>
        <w:ind w:left="-142"/>
        <w:contextualSpacing/>
        <w:jc w:val="center"/>
        <w:rPr>
          <w:rFonts w:eastAsia="MS Mincho"/>
          <w:szCs w:val="28"/>
        </w:rPr>
      </w:pPr>
      <w:bookmarkStart w:id="5" w:name="_Toc288552316"/>
      <w:r>
        <w:rPr>
          <w:rFonts w:eastAsia="MS Mincho"/>
          <w:szCs w:val="28"/>
          <w:lang w:val="ru-RU"/>
        </w:rPr>
        <w:t>5</w:t>
      </w:r>
      <w:r w:rsidRPr="003335CE">
        <w:rPr>
          <w:rFonts w:eastAsia="MS Mincho"/>
          <w:szCs w:val="28"/>
        </w:rPr>
        <w:t>.2.5 Витрати на навчання персоналу</w:t>
      </w:r>
      <w:bookmarkEnd w:id="5"/>
    </w:p>
    <w:p w:rsidR="006411F1" w:rsidRPr="003335CE" w:rsidRDefault="006411F1" w:rsidP="006411F1">
      <w:pPr>
        <w:spacing w:line="360" w:lineRule="auto"/>
        <w:ind w:left="-142" w:firstLine="709"/>
        <w:contextualSpacing/>
        <w:jc w:val="both"/>
        <w:rPr>
          <w:sz w:val="28"/>
          <w:szCs w:val="28"/>
          <w:lang w:val="uk-UA"/>
        </w:rPr>
      </w:pPr>
      <w:r w:rsidRPr="003335CE">
        <w:rPr>
          <w:sz w:val="28"/>
          <w:szCs w:val="28"/>
          <w:lang w:val="uk-UA"/>
        </w:rPr>
        <w:t>Витрати на навчання персоналу розраховуються за формулою:</w:t>
      </w:r>
    </w:p>
    <w:p w:rsidR="006411F1" w:rsidRPr="003335CE" w:rsidRDefault="006411F1" w:rsidP="006411F1">
      <w:pPr>
        <w:tabs>
          <w:tab w:val="left" w:pos="2268"/>
        </w:tabs>
        <w:spacing w:before="120" w:after="120" w:line="360" w:lineRule="auto"/>
        <w:ind w:left="-142" w:firstLine="3544"/>
        <w:contextualSpacing/>
        <w:jc w:val="right"/>
        <w:rPr>
          <w:sz w:val="28"/>
          <w:szCs w:val="28"/>
          <w:lang w:val="uk-UA"/>
        </w:rPr>
      </w:pPr>
      <w:r w:rsidRPr="003335CE">
        <w:rPr>
          <w:sz w:val="28"/>
          <w:szCs w:val="28"/>
          <w:lang w:val="uk-UA"/>
        </w:rPr>
        <w:t>Р</w:t>
      </w:r>
      <w:r w:rsidRPr="003335CE">
        <w:rPr>
          <w:sz w:val="28"/>
          <w:szCs w:val="28"/>
          <w:vertAlign w:val="subscript"/>
          <w:lang w:val="uk-UA"/>
        </w:rPr>
        <w:t>о</w:t>
      </w:r>
      <w:r w:rsidRPr="003335CE">
        <w:rPr>
          <w:sz w:val="28"/>
          <w:szCs w:val="28"/>
          <w:lang w:val="uk-UA"/>
        </w:rPr>
        <w:t xml:space="preserve"> = </w:t>
      </w:r>
      <w:proofErr w:type="spellStart"/>
      <w:r w:rsidRPr="003335CE">
        <w:rPr>
          <w:sz w:val="28"/>
          <w:szCs w:val="28"/>
          <w:lang w:val="uk-UA"/>
        </w:rPr>
        <w:t>Ц</w:t>
      </w:r>
      <w:r w:rsidRPr="003335CE">
        <w:rPr>
          <w:sz w:val="28"/>
          <w:szCs w:val="28"/>
          <w:vertAlign w:val="subscript"/>
          <w:lang w:val="uk-UA"/>
        </w:rPr>
        <w:t>г</w:t>
      </w:r>
      <w:proofErr w:type="spellEnd"/>
      <w:r w:rsidRPr="003335CE">
        <w:rPr>
          <w:sz w:val="28"/>
          <w:szCs w:val="28"/>
          <w:lang w:val="uk-UA"/>
        </w:rPr>
        <w:t xml:space="preserve"> * Т</w:t>
      </w:r>
      <w:r w:rsidRPr="003335CE">
        <w:rPr>
          <w:sz w:val="28"/>
          <w:szCs w:val="28"/>
          <w:vertAlign w:val="subscript"/>
          <w:lang w:val="uk-UA"/>
        </w:rPr>
        <w:t xml:space="preserve">е </w:t>
      </w:r>
      <w:r>
        <w:rPr>
          <w:sz w:val="28"/>
          <w:szCs w:val="28"/>
          <w:lang w:val="uk-UA"/>
        </w:rPr>
        <w:t>,</w:t>
      </w:r>
      <w:r>
        <w:rPr>
          <w:sz w:val="28"/>
          <w:szCs w:val="28"/>
          <w:lang w:val="uk-UA"/>
        </w:rPr>
        <w:tab/>
      </w:r>
      <w:r>
        <w:rPr>
          <w:sz w:val="28"/>
          <w:szCs w:val="28"/>
          <w:lang w:val="uk-UA"/>
        </w:rPr>
        <w:tab/>
      </w:r>
      <w:r>
        <w:rPr>
          <w:sz w:val="28"/>
          <w:szCs w:val="28"/>
          <w:lang w:val="uk-UA"/>
        </w:rPr>
        <w:tab/>
      </w:r>
      <w:r>
        <w:rPr>
          <w:sz w:val="28"/>
          <w:szCs w:val="28"/>
          <w:lang w:val="uk-UA"/>
        </w:rPr>
        <w:tab/>
      </w:r>
      <w:r>
        <w:rPr>
          <w:sz w:val="28"/>
          <w:szCs w:val="28"/>
          <w:lang w:val="uk-UA"/>
        </w:rPr>
        <w:tab/>
      </w:r>
      <w:r w:rsidRPr="003335CE">
        <w:rPr>
          <w:sz w:val="28"/>
          <w:szCs w:val="28"/>
          <w:lang w:val="uk-UA"/>
        </w:rPr>
        <w:t>(5.8)</w:t>
      </w:r>
    </w:p>
    <w:p w:rsidR="006411F1" w:rsidRPr="003335CE" w:rsidRDefault="006411F1" w:rsidP="006411F1">
      <w:pPr>
        <w:tabs>
          <w:tab w:val="left" w:pos="2268"/>
        </w:tabs>
        <w:spacing w:before="120" w:after="120" w:line="360" w:lineRule="auto"/>
        <w:ind w:left="-142" w:firstLine="709"/>
        <w:contextualSpacing/>
        <w:jc w:val="both"/>
        <w:rPr>
          <w:sz w:val="28"/>
          <w:szCs w:val="28"/>
          <w:lang w:val="uk-UA"/>
        </w:rPr>
      </w:pPr>
      <w:r w:rsidRPr="003335CE">
        <w:rPr>
          <w:sz w:val="28"/>
          <w:szCs w:val="28"/>
          <w:lang w:val="uk-UA"/>
        </w:rPr>
        <w:t>де:</w:t>
      </w:r>
    </w:p>
    <w:p w:rsidR="006411F1" w:rsidRPr="003335CE" w:rsidRDefault="006411F1" w:rsidP="006411F1">
      <w:pPr>
        <w:tabs>
          <w:tab w:val="left" w:pos="2268"/>
        </w:tabs>
        <w:spacing w:before="120" w:after="120" w:line="360" w:lineRule="auto"/>
        <w:ind w:left="-142" w:firstLine="709"/>
        <w:contextualSpacing/>
        <w:jc w:val="both"/>
        <w:rPr>
          <w:sz w:val="28"/>
          <w:szCs w:val="28"/>
          <w:lang w:val="uk-UA"/>
        </w:rPr>
      </w:pPr>
      <w:proofErr w:type="spellStart"/>
      <w:r w:rsidRPr="003335CE">
        <w:rPr>
          <w:sz w:val="28"/>
          <w:szCs w:val="28"/>
          <w:lang w:val="uk-UA"/>
        </w:rPr>
        <w:t>Ц</w:t>
      </w:r>
      <w:r w:rsidRPr="003335CE">
        <w:rPr>
          <w:sz w:val="28"/>
          <w:szCs w:val="28"/>
          <w:vertAlign w:val="subscript"/>
          <w:lang w:val="uk-UA"/>
        </w:rPr>
        <w:t>г</w:t>
      </w:r>
      <w:proofErr w:type="spellEnd"/>
      <w:r w:rsidRPr="003335CE">
        <w:rPr>
          <w:sz w:val="28"/>
          <w:szCs w:val="28"/>
          <w:lang w:val="uk-UA"/>
        </w:rPr>
        <w:t xml:space="preserve"> – вартість однієї години навчання (приймаємо рівною 16.5 грн.);</w:t>
      </w:r>
    </w:p>
    <w:p w:rsidR="006411F1" w:rsidRPr="003335CE" w:rsidRDefault="006411F1" w:rsidP="006411F1">
      <w:pPr>
        <w:tabs>
          <w:tab w:val="left" w:pos="2268"/>
        </w:tabs>
        <w:spacing w:before="120" w:after="120" w:line="360" w:lineRule="auto"/>
        <w:ind w:left="-142" w:firstLine="709"/>
        <w:contextualSpacing/>
        <w:jc w:val="both"/>
        <w:rPr>
          <w:sz w:val="28"/>
          <w:szCs w:val="28"/>
          <w:lang w:val="uk-UA"/>
        </w:rPr>
      </w:pPr>
      <w:r w:rsidRPr="003335CE">
        <w:rPr>
          <w:sz w:val="28"/>
          <w:szCs w:val="28"/>
          <w:lang w:val="uk-UA"/>
        </w:rPr>
        <w:t>Т</w:t>
      </w:r>
      <w:r w:rsidRPr="003335CE">
        <w:rPr>
          <w:sz w:val="28"/>
          <w:szCs w:val="28"/>
          <w:vertAlign w:val="subscript"/>
          <w:lang w:val="uk-UA"/>
        </w:rPr>
        <w:t>е</w:t>
      </w:r>
      <w:r w:rsidRPr="003335CE">
        <w:rPr>
          <w:sz w:val="28"/>
          <w:szCs w:val="28"/>
          <w:lang w:val="uk-UA"/>
        </w:rPr>
        <w:t xml:space="preserve"> – час навчання, приймемо рівним 30 годин.</w:t>
      </w:r>
    </w:p>
    <w:p w:rsidR="00E12EC5" w:rsidRDefault="006411F1" w:rsidP="00E12EC5">
      <w:pPr>
        <w:tabs>
          <w:tab w:val="left" w:pos="2268"/>
        </w:tabs>
        <w:spacing w:before="120" w:after="120" w:line="360" w:lineRule="auto"/>
        <w:ind w:left="-142"/>
        <w:contextualSpacing/>
        <w:jc w:val="center"/>
        <w:rPr>
          <w:sz w:val="28"/>
          <w:szCs w:val="28"/>
          <w:lang w:val="uk-UA"/>
        </w:rPr>
      </w:pPr>
      <w:r w:rsidRPr="003335CE">
        <w:rPr>
          <w:sz w:val="28"/>
          <w:szCs w:val="28"/>
          <w:lang w:val="uk-UA"/>
        </w:rPr>
        <w:t>Р</w:t>
      </w:r>
      <w:r w:rsidRPr="003335CE">
        <w:rPr>
          <w:sz w:val="28"/>
          <w:szCs w:val="28"/>
          <w:vertAlign w:val="subscript"/>
          <w:lang w:val="uk-UA"/>
        </w:rPr>
        <w:t>о</w:t>
      </w:r>
      <w:r w:rsidRPr="003335CE">
        <w:rPr>
          <w:sz w:val="28"/>
          <w:szCs w:val="28"/>
          <w:lang w:val="uk-UA"/>
        </w:rPr>
        <w:t xml:space="preserve"> = 16.5 * 30 = 495 (грн.).</w:t>
      </w:r>
    </w:p>
    <w:p w:rsidR="00E12EC5" w:rsidRDefault="00E12EC5" w:rsidP="00E12EC5">
      <w:pPr>
        <w:rPr>
          <w:lang w:val="uk-UA"/>
        </w:rPr>
      </w:pPr>
      <w:r>
        <w:rPr>
          <w:lang w:val="uk-UA"/>
        </w:rPr>
        <w:br w:type="page"/>
      </w:r>
    </w:p>
    <w:p w:rsidR="00E12EC5" w:rsidRDefault="009901BD" w:rsidP="00E12EC5">
      <w:pPr>
        <w:pStyle w:val="2"/>
        <w:tabs>
          <w:tab w:val="num" w:pos="709"/>
        </w:tabs>
        <w:ind w:left="-142"/>
        <w:jc w:val="center"/>
      </w:pPr>
      <w:r>
        <w:lastRenderedPageBreak/>
        <w:t>Розрахунок собівартості програмного продукту</w:t>
      </w:r>
    </w:p>
    <w:p w:rsidR="009901BD" w:rsidRPr="009901BD" w:rsidRDefault="009901BD" w:rsidP="009901BD">
      <w:pPr>
        <w:spacing w:line="360" w:lineRule="auto"/>
        <w:ind w:firstLine="709"/>
        <w:rPr>
          <w:sz w:val="28"/>
          <w:szCs w:val="28"/>
          <w:lang w:val="uk-UA"/>
        </w:rPr>
      </w:pPr>
      <w:r w:rsidRPr="009901BD">
        <w:rPr>
          <w:sz w:val="28"/>
          <w:szCs w:val="28"/>
          <w:lang w:val="uk-UA"/>
        </w:rPr>
        <w:t>Собівартість програмного продукту або виробничі витрати на створення та розробку продукту наведені у таблиці 1.</w:t>
      </w:r>
    </w:p>
    <w:p w:rsidR="009901BD" w:rsidRDefault="009901BD" w:rsidP="009901BD">
      <w:pPr>
        <w:spacing w:line="360" w:lineRule="auto"/>
        <w:ind w:firstLine="709"/>
        <w:rPr>
          <w:sz w:val="28"/>
          <w:szCs w:val="28"/>
          <w:lang w:val="uk-UA"/>
        </w:rPr>
      </w:pPr>
      <w:r w:rsidRPr="009901BD">
        <w:rPr>
          <w:sz w:val="28"/>
          <w:szCs w:val="28"/>
          <w:lang w:val="uk-UA"/>
        </w:rPr>
        <w:t>Таблиця 1. Виробничі витрати.</w:t>
      </w:r>
    </w:p>
    <w:tbl>
      <w:tblPr>
        <w:tblW w:w="9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6096"/>
        <w:gridCol w:w="2410"/>
      </w:tblGrid>
      <w:tr w:rsidR="004C094F" w:rsidRPr="003335CE" w:rsidTr="00C20601">
        <w:trPr>
          <w:trHeight w:val="57"/>
        </w:trPr>
        <w:tc>
          <w:tcPr>
            <w:tcW w:w="1242" w:type="dxa"/>
          </w:tcPr>
          <w:p w:rsidR="004C094F" w:rsidRPr="003335CE" w:rsidRDefault="004C094F" w:rsidP="00AF3E80">
            <w:pPr>
              <w:tabs>
                <w:tab w:val="left" w:pos="2268"/>
              </w:tabs>
              <w:spacing w:line="360" w:lineRule="auto"/>
              <w:ind w:left="-142"/>
              <w:contextualSpacing/>
              <w:jc w:val="center"/>
              <w:rPr>
                <w:sz w:val="28"/>
                <w:szCs w:val="28"/>
                <w:lang w:val="uk-UA"/>
              </w:rPr>
            </w:pPr>
            <w:r w:rsidRPr="003335CE">
              <w:rPr>
                <w:sz w:val="28"/>
                <w:szCs w:val="28"/>
                <w:lang w:val="uk-UA"/>
              </w:rPr>
              <w:t>№ з/п</w:t>
            </w:r>
          </w:p>
        </w:tc>
        <w:tc>
          <w:tcPr>
            <w:tcW w:w="6096" w:type="dxa"/>
          </w:tcPr>
          <w:p w:rsidR="004C094F" w:rsidRPr="003335CE" w:rsidRDefault="004C094F" w:rsidP="00AF3E80">
            <w:pPr>
              <w:tabs>
                <w:tab w:val="left" w:pos="2268"/>
              </w:tabs>
              <w:spacing w:line="360" w:lineRule="auto"/>
              <w:ind w:left="-142"/>
              <w:contextualSpacing/>
              <w:jc w:val="center"/>
              <w:rPr>
                <w:sz w:val="28"/>
                <w:szCs w:val="28"/>
                <w:lang w:val="uk-UA"/>
              </w:rPr>
            </w:pPr>
            <w:r w:rsidRPr="003335CE">
              <w:rPr>
                <w:sz w:val="28"/>
                <w:szCs w:val="28"/>
                <w:lang w:val="uk-UA"/>
              </w:rPr>
              <w:t>Стаття витрат</w:t>
            </w:r>
          </w:p>
        </w:tc>
        <w:tc>
          <w:tcPr>
            <w:tcW w:w="2410" w:type="dxa"/>
          </w:tcPr>
          <w:p w:rsidR="004C094F" w:rsidRPr="003335CE" w:rsidRDefault="004C094F" w:rsidP="00AF3E80">
            <w:pPr>
              <w:tabs>
                <w:tab w:val="left" w:pos="2268"/>
              </w:tabs>
              <w:spacing w:line="360" w:lineRule="auto"/>
              <w:ind w:left="-142"/>
              <w:contextualSpacing/>
              <w:jc w:val="center"/>
              <w:rPr>
                <w:sz w:val="28"/>
                <w:szCs w:val="28"/>
                <w:lang w:val="uk-UA"/>
              </w:rPr>
            </w:pPr>
            <w:r w:rsidRPr="003335CE">
              <w:rPr>
                <w:sz w:val="28"/>
                <w:szCs w:val="28"/>
                <w:lang w:val="uk-UA"/>
              </w:rPr>
              <w:t>Сума в грн.</w:t>
            </w:r>
          </w:p>
        </w:tc>
      </w:tr>
      <w:tr w:rsidR="004C094F" w:rsidRPr="003335CE" w:rsidTr="00C20601">
        <w:trPr>
          <w:trHeight w:val="57"/>
        </w:trPr>
        <w:tc>
          <w:tcPr>
            <w:tcW w:w="1242" w:type="dxa"/>
          </w:tcPr>
          <w:p w:rsidR="004C094F" w:rsidRPr="003335CE" w:rsidRDefault="004C094F" w:rsidP="00AF3E80">
            <w:pPr>
              <w:tabs>
                <w:tab w:val="left" w:pos="2268"/>
              </w:tabs>
              <w:spacing w:line="360" w:lineRule="auto"/>
              <w:contextualSpacing/>
              <w:jc w:val="both"/>
              <w:rPr>
                <w:sz w:val="28"/>
                <w:szCs w:val="28"/>
                <w:lang w:val="uk-UA"/>
              </w:rPr>
            </w:pPr>
            <w:r w:rsidRPr="003335CE">
              <w:rPr>
                <w:sz w:val="28"/>
                <w:szCs w:val="28"/>
                <w:lang w:val="uk-UA"/>
              </w:rPr>
              <w:t>1.</w:t>
            </w:r>
          </w:p>
          <w:p w:rsidR="004C094F" w:rsidRPr="003335CE" w:rsidRDefault="004C094F" w:rsidP="00AF3E80">
            <w:pPr>
              <w:tabs>
                <w:tab w:val="left" w:pos="2268"/>
              </w:tabs>
              <w:spacing w:line="360" w:lineRule="auto"/>
              <w:contextualSpacing/>
              <w:jc w:val="both"/>
              <w:rPr>
                <w:sz w:val="28"/>
                <w:szCs w:val="28"/>
                <w:lang w:val="uk-UA"/>
              </w:rPr>
            </w:pPr>
            <w:r w:rsidRPr="003335CE">
              <w:rPr>
                <w:sz w:val="28"/>
                <w:szCs w:val="28"/>
                <w:lang w:val="uk-UA"/>
              </w:rPr>
              <w:t>1.1.</w:t>
            </w:r>
          </w:p>
          <w:p w:rsidR="004C094F" w:rsidRPr="003335CE" w:rsidRDefault="004C094F" w:rsidP="00AF3E80">
            <w:pPr>
              <w:tabs>
                <w:tab w:val="left" w:pos="2268"/>
              </w:tabs>
              <w:spacing w:line="360" w:lineRule="auto"/>
              <w:contextualSpacing/>
              <w:jc w:val="both"/>
              <w:rPr>
                <w:sz w:val="28"/>
                <w:szCs w:val="28"/>
                <w:lang w:val="uk-UA"/>
              </w:rPr>
            </w:pPr>
            <w:r w:rsidRPr="003335CE">
              <w:rPr>
                <w:sz w:val="28"/>
                <w:szCs w:val="28"/>
                <w:lang w:val="uk-UA"/>
              </w:rPr>
              <w:t>1.2.</w:t>
            </w:r>
          </w:p>
        </w:tc>
        <w:tc>
          <w:tcPr>
            <w:tcW w:w="6096" w:type="dxa"/>
          </w:tcPr>
          <w:p w:rsidR="004C094F" w:rsidRPr="003335CE" w:rsidRDefault="004C094F" w:rsidP="00AF3E80">
            <w:pPr>
              <w:tabs>
                <w:tab w:val="left" w:pos="2268"/>
              </w:tabs>
              <w:spacing w:line="360" w:lineRule="auto"/>
              <w:ind w:left="34"/>
              <w:contextualSpacing/>
              <w:jc w:val="both"/>
              <w:rPr>
                <w:sz w:val="28"/>
                <w:szCs w:val="28"/>
                <w:lang w:val="uk-UA"/>
              </w:rPr>
            </w:pPr>
            <w:r w:rsidRPr="003335CE">
              <w:rPr>
                <w:sz w:val="28"/>
                <w:szCs w:val="28"/>
                <w:lang w:val="uk-UA"/>
              </w:rPr>
              <w:t xml:space="preserve">Витрати </w:t>
            </w:r>
            <w:r>
              <w:rPr>
                <w:sz w:val="28"/>
                <w:szCs w:val="28"/>
                <w:lang w:val="uk-UA"/>
              </w:rPr>
              <w:t>на</w:t>
            </w:r>
            <w:r w:rsidRPr="003335CE">
              <w:rPr>
                <w:sz w:val="28"/>
                <w:szCs w:val="28"/>
                <w:lang w:val="uk-UA"/>
              </w:rPr>
              <w:t xml:space="preserve"> заробітну плату</w:t>
            </w:r>
          </w:p>
          <w:p w:rsidR="004C094F" w:rsidRPr="003335CE" w:rsidRDefault="004C094F" w:rsidP="00AF3E80">
            <w:pPr>
              <w:tabs>
                <w:tab w:val="left" w:pos="2268"/>
              </w:tabs>
              <w:spacing w:line="360" w:lineRule="auto"/>
              <w:ind w:left="34"/>
              <w:contextualSpacing/>
              <w:jc w:val="both"/>
              <w:rPr>
                <w:sz w:val="28"/>
                <w:szCs w:val="28"/>
                <w:lang w:val="uk-UA"/>
              </w:rPr>
            </w:pPr>
            <w:r w:rsidRPr="003335CE">
              <w:rPr>
                <w:sz w:val="28"/>
                <w:szCs w:val="28"/>
                <w:lang w:val="uk-UA"/>
              </w:rPr>
              <w:t>Зарплата керівника розробки</w:t>
            </w:r>
          </w:p>
          <w:p w:rsidR="004C094F" w:rsidRPr="003335CE" w:rsidRDefault="004C094F" w:rsidP="00AF3E80">
            <w:pPr>
              <w:tabs>
                <w:tab w:val="left" w:pos="2268"/>
              </w:tabs>
              <w:spacing w:line="360" w:lineRule="auto"/>
              <w:ind w:left="34"/>
              <w:contextualSpacing/>
              <w:jc w:val="both"/>
              <w:rPr>
                <w:sz w:val="28"/>
                <w:szCs w:val="28"/>
                <w:lang w:val="uk-UA"/>
              </w:rPr>
            </w:pPr>
            <w:r w:rsidRPr="003335CE">
              <w:rPr>
                <w:sz w:val="28"/>
                <w:szCs w:val="28"/>
                <w:lang w:val="uk-UA"/>
              </w:rPr>
              <w:t>Зарплата програміста</w:t>
            </w:r>
          </w:p>
        </w:tc>
        <w:tc>
          <w:tcPr>
            <w:tcW w:w="2410" w:type="dxa"/>
          </w:tcPr>
          <w:p w:rsidR="004C094F" w:rsidRPr="003335CE" w:rsidRDefault="004C094F" w:rsidP="00AF3E80">
            <w:pPr>
              <w:tabs>
                <w:tab w:val="left" w:pos="2268"/>
              </w:tabs>
              <w:spacing w:line="360" w:lineRule="auto"/>
              <w:ind w:left="33"/>
              <w:contextualSpacing/>
              <w:jc w:val="both"/>
              <w:rPr>
                <w:sz w:val="28"/>
                <w:szCs w:val="28"/>
                <w:lang w:val="uk-UA"/>
              </w:rPr>
            </w:pPr>
            <w:r w:rsidRPr="003335CE">
              <w:rPr>
                <w:sz w:val="28"/>
                <w:szCs w:val="28"/>
                <w:lang w:val="uk-UA"/>
              </w:rPr>
              <w:t>10200.00</w:t>
            </w:r>
          </w:p>
          <w:p w:rsidR="004C094F" w:rsidRPr="003335CE" w:rsidRDefault="004C094F" w:rsidP="00AF3E80">
            <w:pPr>
              <w:tabs>
                <w:tab w:val="left" w:pos="2268"/>
              </w:tabs>
              <w:spacing w:line="360" w:lineRule="auto"/>
              <w:ind w:left="33"/>
              <w:contextualSpacing/>
              <w:jc w:val="both"/>
              <w:rPr>
                <w:sz w:val="28"/>
                <w:szCs w:val="28"/>
                <w:lang w:val="uk-UA"/>
              </w:rPr>
            </w:pPr>
            <w:r w:rsidRPr="003335CE">
              <w:rPr>
                <w:sz w:val="28"/>
                <w:szCs w:val="28"/>
                <w:lang w:val="uk-UA"/>
              </w:rPr>
              <w:t>1200.00</w:t>
            </w:r>
          </w:p>
          <w:p w:rsidR="004C094F" w:rsidRPr="003335CE" w:rsidRDefault="004C094F" w:rsidP="00AF3E80">
            <w:pPr>
              <w:tabs>
                <w:tab w:val="left" w:pos="2268"/>
              </w:tabs>
              <w:spacing w:line="360" w:lineRule="auto"/>
              <w:ind w:left="33"/>
              <w:contextualSpacing/>
              <w:jc w:val="both"/>
              <w:rPr>
                <w:sz w:val="28"/>
                <w:szCs w:val="28"/>
                <w:lang w:val="uk-UA"/>
              </w:rPr>
            </w:pPr>
            <w:r w:rsidRPr="003335CE">
              <w:rPr>
                <w:sz w:val="28"/>
                <w:szCs w:val="28"/>
                <w:lang w:val="uk-UA"/>
              </w:rPr>
              <w:t>9000.00</w:t>
            </w:r>
          </w:p>
        </w:tc>
      </w:tr>
      <w:tr w:rsidR="004C094F" w:rsidRPr="003335CE" w:rsidTr="00C20601">
        <w:trPr>
          <w:trHeight w:val="57"/>
        </w:trPr>
        <w:tc>
          <w:tcPr>
            <w:tcW w:w="1242" w:type="dxa"/>
          </w:tcPr>
          <w:p w:rsidR="004C094F" w:rsidRPr="003335CE" w:rsidRDefault="004C094F" w:rsidP="00AF3E80">
            <w:pPr>
              <w:tabs>
                <w:tab w:val="left" w:pos="2268"/>
              </w:tabs>
              <w:spacing w:line="360" w:lineRule="auto"/>
              <w:contextualSpacing/>
              <w:jc w:val="both"/>
              <w:rPr>
                <w:sz w:val="28"/>
                <w:szCs w:val="28"/>
                <w:lang w:val="uk-UA"/>
              </w:rPr>
            </w:pPr>
            <w:r w:rsidRPr="003335CE">
              <w:rPr>
                <w:sz w:val="28"/>
                <w:szCs w:val="28"/>
                <w:lang w:val="uk-UA"/>
              </w:rPr>
              <w:t>2.</w:t>
            </w:r>
          </w:p>
        </w:tc>
        <w:tc>
          <w:tcPr>
            <w:tcW w:w="6096" w:type="dxa"/>
          </w:tcPr>
          <w:p w:rsidR="004C094F" w:rsidRPr="003335CE" w:rsidRDefault="004C094F" w:rsidP="00AF3E80">
            <w:pPr>
              <w:tabs>
                <w:tab w:val="left" w:pos="2268"/>
              </w:tabs>
              <w:spacing w:line="360" w:lineRule="auto"/>
              <w:ind w:left="34"/>
              <w:contextualSpacing/>
              <w:jc w:val="both"/>
              <w:rPr>
                <w:sz w:val="28"/>
                <w:szCs w:val="28"/>
                <w:lang w:val="uk-UA"/>
              </w:rPr>
            </w:pPr>
            <w:r w:rsidRPr="003335CE">
              <w:rPr>
                <w:sz w:val="28"/>
                <w:szCs w:val="28"/>
                <w:lang w:val="uk-UA"/>
              </w:rPr>
              <w:t>Нарахування на зарплату (37,61% від ЗП)</w:t>
            </w:r>
          </w:p>
        </w:tc>
        <w:tc>
          <w:tcPr>
            <w:tcW w:w="2410" w:type="dxa"/>
          </w:tcPr>
          <w:p w:rsidR="004C094F" w:rsidRPr="003335CE" w:rsidRDefault="004C094F" w:rsidP="00AF3E80">
            <w:pPr>
              <w:tabs>
                <w:tab w:val="left" w:pos="2268"/>
              </w:tabs>
              <w:spacing w:line="360" w:lineRule="auto"/>
              <w:ind w:left="33"/>
              <w:contextualSpacing/>
              <w:jc w:val="both"/>
              <w:rPr>
                <w:sz w:val="28"/>
                <w:szCs w:val="28"/>
                <w:lang w:val="uk-UA"/>
              </w:rPr>
            </w:pPr>
            <w:r w:rsidRPr="003335CE">
              <w:rPr>
                <w:sz w:val="28"/>
                <w:szCs w:val="28"/>
                <w:lang w:val="uk-UA"/>
              </w:rPr>
              <w:t>3836.22</w:t>
            </w:r>
          </w:p>
        </w:tc>
      </w:tr>
      <w:tr w:rsidR="004C094F" w:rsidRPr="003335CE" w:rsidTr="00C20601">
        <w:trPr>
          <w:trHeight w:val="57"/>
        </w:trPr>
        <w:tc>
          <w:tcPr>
            <w:tcW w:w="1242" w:type="dxa"/>
          </w:tcPr>
          <w:p w:rsidR="004C094F" w:rsidRPr="003335CE" w:rsidRDefault="004C094F" w:rsidP="00AF3E80">
            <w:pPr>
              <w:tabs>
                <w:tab w:val="left" w:pos="2268"/>
              </w:tabs>
              <w:spacing w:line="360" w:lineRule="auto"/>
              <w:contextualSpacing/>
              <w:jc w:val="both"/>
              <w:rPr>
                <w:sz w:val="28"/>
                <w:szCs w:val="28"/>
                <w:lang w:val="uk-UA"/>
              </w:rPr>
            </w:pPr>
            <w:r w:rsidRPr="003335CE">
              <w:rPr>
                <w:sz w:val="28"/>
                <w:szCs w:val="28"/>
                <w:lang w:val="uk-UA"/>
              </w:rPr>
              <w:t>3.</w:t>
            </w:r>
          </w:p>
          <w:p w:rsidR="004C094F" w:rsidRPr="003335CE" w:rsidRDefault="004C094F" w:rsidP="00AF3E80">
            <w:pPr>
              <w:tabs>
                <w:tab w:val="left" w:pos="2268"/>
              </w:tabs>
              <w:spacing w:line="360" w:lineRule="auto"/>
              <w:contextualSpacing/>
              <w:jc w:val="both"/>
              <w:rPr>
                <w:sz w:val="28"/>
                <w:szCs w:val="28"/>
                <w:lang w:val="uk-UA"/>
              </w:rPr>
            </w:pPr>
            <w:r w:rsidRPr="003335CE">
              <w:rPr>
                <w:sz w:val="28"/>
                <w:szCs w:val="28"/>
                <w:lang w:val="uk-UA"/>
              </w:rPr>
              <w:t>3.1.</w:t>
            </w:r>
          </w:p>
          <w:p w:rsidR="004C094F" w:rsidRPr="003335CE" w:rsidRDefault="004C094F" w:rsidP="00AF3E80">
            <w:pPr>
              <w:tabs>
                <w:tab w:val="left" w:pos="2268"/>
              </w:tabs>
              <w:spacing w:line="360" w:lineRule="auto"/>
              <w:contextualSpacing/>
              <w:jc w:val="both"/>
              <w:rPr>
                <w:sz w:val="28"/>
                <w:szCs w:val="28"/>
                <w:lang w:val="uk-UA"/>
              </w:rPr>
            </w:pPr>
            <w:r w:rsidRPr="003335CE">
              <w:rPr>
                <w:sz w:val="28"/>
                <w:szCs w:val="28"/>
                <w:lang w:val="uk-UA"/>
              </w:rPr>
              <w:t>3.2.</w:t>
            </w:r>
          </w:p>
          <w:p w:rsidR="004C094F" w:rsidRPr="003335CE" w:rsidRDefault="004C094F" w:rsidP="00AF3E80">
            <w:pPr>
              <w:tabs>
                <w:tab w:val="left" w:pos="2268"/>
              </w:tabs>
              <w:spacing w:line="360" w:lineRule="auto"/>
              <w:contextualSpacing/>
              <w:jc w:val="both"/>
              <w:rPr>
                <w:sz w:val="28"/>
                <w:szCs w:val="28"/>
                <w:lang w:val="uk-UA"/>
              </w:rPr>
            </w:pPr>
            <w:r w:rsidRPr="003335CE">
              <w:rPr>
                <w:sz w:val="28"/>
                <w:szCs w:val="28"/>
                <w:lang w:val="uk-UA"/>
              </w:rPr>
              <w:t>3.3.</w:t>
            </w:r>
          </w:p>
        </w:tc>
        <w:tc>
          <w:tcPr>
            <w:tcW w:w="6096" w:type="dxa"/>
          </w:tcPr>
          <w:p w:rsidR="004C094F" w:rsidRPr="003335CE" w:rsidRDefault="004C094F" w:rsidP="00AF3E80">
            <w:pPr>
              <w:tabs>
                <w:tab w:val="left" w:pos="2268"/>
              </w:tabs>
              <w:spacing w:line="360" w:lineRule="auto"/>
              <w:ind w:left="34"/>
              <w:contextualSpacing/>
              <w:jc w:val="both"/>
              <w:rPr>
                <w:sz w:val="28"/>
                <w:szCs w:val="28"/>
                <w:lang w:val="uk-UA"/>
              </w:rPr>
            </w:pPr>
            <w:r w:rsidRPr="003335CE">
              <w:rPr>
                <w:sz w:val="28"/>
                <w:szCs w:val="28"/>
                <w:lang w:val="uk-UA"/>
              </w:rPr>
              <w:t>Виробничі витрати</w:t>
            </w:r>
          </w:p>
          <w:p w:rsidR="004C094F" w:rsidRPr="003335CE" w:rsidRDefault="004C094F" w:rsidP="00AF3E80">
            <w:pPr>
              <w:spacing w:line="360" w:lineRule="auto"/>
              <w:ind w:left="34"/>
              <w:contextualSpacing/>
              <w:rPr>
                <w:sz w:val="28"/>
                <w:szCs w:val="28"/>
                <w:lang w:val="uk-UA"/>
              </w:rPr>
            </w:pPr>
            <w:r w:rsidRPr="003335CE">
              <w:rPr>
                <w:sz w:val="28"/>
                <w:szCs w:val="28"/>
                <w:lang w:val="uk-UA"/>
              </w:rPr>
              <w:t>На оплату машинного часу</w:t>
            </w:r>
          </w:p>
          <w:p w:rsidR="004C094F" w:rsidRPr="003335CE" w:rsidRDefault="004C094F" w:rsidP="00AF3E80">
            <w:pPr>
              <w:spacing w:line="360" w:lineRule="auto"/>
              <w:ind w:left="34"/>
              <w:contextualSpacing/>
              <w:rPr>
                <w:sz w:val="28"/>
                <w:szCs w:val="28"/>
                <w:lang w:val="uk-UA"/>
              </w:rPr>
            </w:pPr>
            <w:r w:rsidRPr="003335CE">
              <w:rPr>
                <w:sz w:val="28"/>
                <w:szCs w:val="28"/>
                <w:lang w:val="uk-UA"/>
              </w:rPr>
              <w:t>Інші витрати</w:t>
            </w:r>
          </w:p>
          <w:p w:rsidR="004C094F" w:rsidRPr="003335CE" w:rsidRDefault="004C094F" w:rsidP="00AF3E80">
            <w:pPr>
              <w:spacing w:line="360" w:lineRule="auto"/>
              <w:ind w:left="34"/>
              <w:contextualSpacing/>
              <w:rPr>
                <w:sz w:val="28"/>
                <w:szCs w:val="28"/>
                <w:lang w:val="uk-UA"/>
              </w:rPr>
            </w:pPr>
            <w:r w:rsidRPr="003335CE">
              <w:rPr>
                <w:sz w:val="28"/>
                <w:szCs w:val="28"/>
                <w:lang w:val="uk-UA"/>
              </w:rPr>
              <w:t>Накладні витрати</w:t>
            </w:r>
          </w:p>
        </w:tc>
        <w:tc>
          <w:tcPr>
            <w:tcW w:w="2410" w:type="dxa"/>
          </w:tcPr>
          <w:p w:rsidR="004C094F" w:rsidRPr="003335CE" w:rsidRDefault="004C094F" w:rsidP="00AF3E80">
            <w:pPr>
              <w:tabs>
                <w:tab w:val="left" w:pos="2268"/>
              </w:tabs>
              <w:spacing w:line="360" w:lineRule="auto"/>
              <w:ind w:left="33"/>
              <w:contextualSpacing/>
              <w:jc w:val="both"/>
              <w:rPr>
                <w:sz w:val="28"/>
                <w:szCs w:val="28"/>
                <w:lang w:val="uk-UA"/>
              </w:rPr>
            </w:pPr>
            <w:r w:rsidRPr="003335CE">
              <w:rPr>
                <w:sz w:val="28"/>
                <w:szCs w:val="28"/>
                <w:lang w:val="uk-UA"/>
              </w:rPr>
              <w:t>360.00</w:t>
            </w:r>
          </w:p>
          <w:p w:rsidR="004C094F" w:rsidRPr="003335CE" w:rsidRDefault="004C094F" w:rsidP="00AF3E80">
            <w:pPr>
              <w:tabs>
                <w:tab w:val="left" w:pos="2268"/>
              </w:tabs>
              <w:spacing w:line="360" w:lineRule="auto"/>
              <w:ind w:left="33"/>
              <w:contextualSpacing/>
              <w:jc w:val="both"/>
              <w:rPr>
                <w:sz w:val="28"/>
                <w:szCs w:val="28"/>
                <w:lang w:val="uk-UA"/>
              </w:rPr>
            </w:pPr>
            <w:r w:rsidRPr="003335CE">
              <w:rPr>
                <w:sz w:val="28"/>
                <w:szCs w:val="28"/>
                <w:lang w:val="uk-UA"/>
              </w:rPr>
              <w:t>300.00</w:t>
            </w:r>
          </w:p>
          <w:p w:rsidR="004C094F" w:rsidRPr="003335CE" w:rsidRDefault="004C094F" w:rsidP="00AF3E80">
            <w:pPr>
              <w:tabs>
                <w:tab w:val="left" w:pos="2268"/>
              </w:tabs>
              <w:spacing w:line="360" w:lineRule="auto"/>
              <w:ind w:left="33"/>
              <w:contextualSpacing/>
              <w:jc w:val="both"/>
              <w:rPr>
                <w:sz w:val="28"/>
                <w:szCs w:val="28"/>
                <w:lang w:val="uk-UA"/>
              </w:rPr>
            </w:pPr>
            <w:r w:rsidRPr="003335CE">
              <w:rPr>
                <w:sz w:val="28"/>
                <w:szCs w:val="28"/>
                <w:lang w:val="uk-UA"/>
              </w:rPr>
              <w:t>30.00</w:t>
            </w:r>
          </w:p>
          <w:p w:rsidR="004C094F" w:rsidRPr="003335CE" w:rsidRDefault="004C094F" w:rsidP="00AF3E80">
            <w:pPr>
              <w:tabs>
                <w:tab w:val="left" w:pos="2268"/>
              </w:tabs>
              <w:spacing w:line="360" w:lineRule="auto"/>
              <w:ind w:left="33"/>
              <w:contextualSpacing/>
              <w:jc w:val="both"/>
              <w:rPr>
                <w:sz w:val="28"/>
                <w:szCs w:val="28"/>
                <w:lang w:val="uk-UA"/>
              </w:rPr>
            </w:pPr>
            <w:r w:rsidRPr="003335CE">
              <w:rPr>
                <w:sz w:val="28"/>
                <w:szCs w:val="28"/>
                <w:lang w:val="uk-UA"/>
              </w:rPr>
              <w:t>30.00</w:t>
            </w:r>
          </w:p>
        </w:tc>
      </w:tr>
      <w:tr w:rsidR="004C094F" w:rsidRPr="003335CE" w:rsidTr="00C20601">
        <w:trPr>
          <w:trHeight w:val="57"/>
        </w:trPr>
        <w:tc>
          <w:tcPr>
            <w:tcW w:w="1242" w:type="dxa"/>
          </w:tcPr>
          <w:p w:rsidR="004C094F" w:rsidRPr="003335CE" w:rsidRDefault="00C20601" w:rsidP="00AF3E80">
            <w:pPr>
              <w:tabs>
                <w:tab w:val="left" w:pos="2268"/>
              </w:tabs>
              <w:spacing w:line="360" w:lineRule="auto"/>
              <w:contextualSpacing/>
              <w:jc w:val="both"/>
              <w:rPr>
                <w:sz w:val="28"/>
                <w:szCs w:val="28"/>
                <w:lang w:val="uk-UA"/>
              </w:rPr>
            </w:pPr>
            <w:r>
              <w:rPr>
                <w:sz w:val="28"/>
                <w:szCs w:val="28"/>
                <w:lang w:val="uk-UA"/>
              </w:rPr>
              <w:t>4</w:t>
            </w:r>
            <w:r w:rsidR="004C094F" w:rsidRPr="003335CE">
              <w:rPr>
                <w:sz w:val="28"/>
                <w:szCs w:val="28"/>
                <w:lang w:val="uk-UA"/>
              </w:rPr>
              <w:t>.</w:t>
            </w:r>
          </w:p>
        </w:tc>
        <w:tc>
          <w:tcPr>
            <w:tcW w:w="6096" w:type="dxa"/>
          </w:tcPr>
          <w:p w:rsidR="004C094F" w:rsidRPr="003335CE" w:rsidRDefault="004C094F" w:rsidP="00AF3E80">
            <w:pPr>
              <w:tabs>
                <w:tab w:val="left" w:pos="2268"/>
              </w:tabs>
              <w:spacing w:line="360" w:lineRule="auto"/>
              <w:ind w:left="34"/>
              <w:contextualSpacing/>
              <w:jc w:val="both"/>
              <w:rPr>
                <w:sz w:val="28"/>
                <w:szCs w:val="28"/>
                <w:lang w:val="uk-UA"/>
              </w:rPr>
            </w:pPr>
            <w:r w:rsidRPr="003335CE">
              <w:rPr>
                <w:sz w:val="28"/>
                <w:szCs w:val="28"/>
                <w:lang w:val="uk-UA"/>
              </w:rPr>
              <w:t>Навчання персоналу</w:t>
            </w:r>
          </w:p>
        </w:tc>
        <w:tc>
          <w:tcPr>
            <w:tcW w:w="2410" w:type="dxa"/>
          </w:tcPr>
          <w:p w:rsidR="004C094F" w:rsidRPr="003335CE" w:rsidRDefault="004C094F" w:rsidP="00AF3E80">
            <w:pPr>
              <w:tabs>
                <w:tab w:val="left" w:pos="2268"/>
              </w:tabs>
              <w:spacing w:line="360" w:lineRule="auto"/>
              <w:ind w:left="33"/>
              <w:contextualSpacing/>
              <w:jc w:val="both"/>
              <w:rPr>
                <w:sz w:val="28"/>
                <w:szCs w:val="28"/>
                <w:lang w:val="uk-UA"/>
              </w:rPr>
            </w:pPr>
            <w:r w:rsidRPr="003335CE">
              <w:rPr>
                <w:sz w:val="28"/>
                <w:szCs w:val="28"/>
                <w:lang w:val="uk-UA"/>
              </w:rPr>
              <w:t>495.00</w:t>
            </w:r>
          </w:p>
        </w:tc>
      </w:tr>
      <w:tr w:rsidR="004C094F" w:rsidRPr="003335CE" w:rsidTr="00C20601">
        <w:trPr>
          <w:trHeight w:val="57"/>
        </w:trPr>
        <w:tc>
          <w:tcPr>
            <w:tcW w:w="1242" w:type="dxa"/>
          </w:tcPr>
          <w:p w:rsidR="004C094F" w:rsidRPr="003335CE" w:rsidRDefault="00C20601" w:rsidP="00AF3E80">
            <w:pPr>
              <w:tabs>
                <w:tab w:val="left" w:pos="2268"/>
              </w:tabs>
              <w:spacing w:line="360" w:lineRule="auto"/>
              <w:contextualSpacing/>
              <w:jc w:val="both"/>
              <w:rPr>
                <w:sz w:val="28"/>
                <w:szCs w:val="28"/>
                <w:lang w:val="uk-UA"/>
              </w:rPr>
            </w:pPr>
            <w:r>
              <w:rPr>
                <w:sz w:val="28"/>
                <w:szCs w:val="28"/>
                <w:lang w:val="uk-UA"/>
              </w:rPr>
              <w:t>5</w:t>
            </w:r>
            <w:r w:rsidR="004C094F" w:rsidRPr="003335CE">
              <w:rPr>
                <w:sz w:val="28"/>
                <w:szCs w:val="28"/>
                <w:lang w:val="uk-UA"/>
              </w:rPr>
              <w:t>.</w:t>
            </w:r>
          </w:p>
        </w:tc>
        <w:tc>
          <w:tcPr>
            <w:tcW w:w="6096" w:type="dxa"/>
          </w:tcPr>
          <w:p w:rsidR="004C094F" w:rsidRPr="003335CE" w:rsidRDefault="004C094F" w:rsidP="00AF3E80">
            <w:pPr>
              <w:tabs>
                <w:tab w:val="left" w:pos="2268"/>
              </w:tabs>
              <w:spacing w:line="360" w:lineRule="auto"/>
              <w:ind w:left="34"/>
              <w:contextualSpacing/>
              <w:jc w:val="both"/>
              <w:rPr>
                <w:sz w:val="28"/>
                <w:szCs w:val="28"/>
                <w:lang w:val="uk-UA"/>
              </w:rPr>
            </w:pPr>
            <w:r w:rsidRPr="003335CE">
              <w:rPr>
                <w:sz w:val="28"/>
                <w:szCs w:val="28"/>
                <w:lang w:val="uk-UA"/>
              </w:rPr>
              <w:t xml:space="preserve">Прибуток </w:t>
            </w:r>
          </w:p>
        </w:tc>
        <w:tc>
          <w:tcPr>
            <w:tcW w:w="2410" w:type="dxa"/>
          </w:tcPr>
          <w:p w:rsidR="004C094F" w:rsidRPr="003335CE" w:rsidRDefault="004C094F" w:rsidP="00AF3E80">
            <w:pPr>
              <w:tabs>
                <w:tab w:val="left" w:pos="2268"/>
              </w:tabs>
              <w:spacing w:line="360" w:lineRule="auto"/>
              <w:ind w:left="33"/>
              <w:contextualSpacing/>
              <w:jc w:val="both"/>
              <w:rPr>
                <w:sz w:val="28"/>
                <w:szCs w:val="28"/>
                <w:lang w:val="uk-UA"/>
              </w:rPr>
            </w:pPr>
            <w:r w:rsidRPr="003335CE">
              <w:rPr>
                <w:sz w:val="28"/>
                <w:szCs w:val="28"/>
                <w:lang w:val="uk-UA"/>
              </w:rPr>
              <w:t>3882.24</w:t>
            </w:r>
          </w:p>
        </w:tc>
      </w:tr>
      <w:tr w:rsidR="004C094F" w:rsidRPr="003335CE" w:rsidTr="00C20601">
        <w:trPr>
          <w:trHeight w:val="57"/>
        </w:trPr>
        <w:tc>
          <w:tcPr>
            <w:tcW w:w="1242" w:type="dxa"/>
          </w:tcPr>
          <w:p w:rsidR="004C094F" w:rsidRPr="003335CE" w:rsidRDefault="00C20601" w:rsidP="00AF3E80">
            <w:pPr>
              <w:tabs>
                <w:tab w:val="left" w:pos="2268"/>
              </w:tabs>
              <w:spacing w:line="360" w:lineRule="auto"/>
              <w:contextualSpacing/>
              <w:jc w:val="both"/>
              <w:rPr>
                <w:sz w:val="28"/>
                <w:szCs w:val="28"/>
                <w:lang w:val="uk-UA"/>
              </w:rPr>
            </w:pPr>
            <w:r>
              <w:rPr>
                <w:sz w:val="28"/>
                <w:szCs w:val="28"/>
                <w:lang w:val="uk-UA"/>
              </w:rPr>
              <w:t>6</w:t>
            </w:r>
            <w:r w:rsidR="004C094F" w:rsidRPr="003335CE">
              <w:rPr>
                <w:sz w:val="28"/>
                <w:szCs w:val="28"/>
                <w:lang w:val="uk-UA"/>
              </w:rPr>
              <w:t>.</w:t>
            </w:r>
          </w:p>
        </w:tc>
        <w:tc>
          <w:tcPr>
            <w:tcW w:w="6096" w:type="dxa"/>
          </w:tcPr>
          <w:p w:rsidR="004C094F" w:rsidRPr="003335CE" w:rsidRDefault="004C094F" w:rsidP="00AF3E80">
            <w:pPr>
              <w:tabs>
                <w:tab w:val="left" w:pos="2268"/>
              </w:tabs>
              <w:spacing w:line="360" w:lineRule="auto"/>
              <w:ind w:left="34"/>
              <w:contextualSpacing/>
              <w:jc w:val="both"/>
              <w:rPr>
                <w:sz w:val="28"/>
                <w:szCs w:val="28"/>
                <w:lang w:val="uk-UA"/>
              </w:rPr>
            </w:pPr>
            <w:r w:rsidRPr="003335CE">
              <w:rPr>
                <w:sz w:val="28"/>
                <w:szCs w:val="28"/>
                <w:lang w:val="uk-UA"/>
              </w:rPr>
              <w:t>ПДВ (20%)</w:t>
            </w:r>
          </w:p>
        </w:tc>
        <w:tc>
          <w:tcPr>
            <w:tcW w:w="2410" w:type="dxa"/>
          </w:tcPr>
          <w:p w:rsidR="004C094F" w:rsidRPr="003335CE" w:rsidRDefault="004C094F" w:rsidP="00AF3E80">
            <w:pPr>
              <w:tabs>
                <w:tab w:val="left" w:pos="2268"/>
              </w:tabs>
              <w:spacing w:line="360" w:lineRule="auto"/>
              <w:ind w:left="33"/>
              <w:contextualSpacing/>
              <w:jc w:val="both"/>
              <w:rPr>
                <w:sz w:val="28"/>
                <w:szCs w:val="28"/>
                <w:lang w:val="uk-UA"/>
              </w:rPr>
            </w:pPr>
            <w:r w:rsidRPr="003335CE">
              <w:rPr>
                <w:sz w:val="28"/>
                <w:szCs w:val="28"/>
                <w:lang w:val="uk-UA"/>
              </w:rPr>
              <w:t>4658.69</w:t>
            </w:r>
          </w:p>
        </w:tc>
      </w:tr>
      <w:tr w:rsidR="004C094F" w:rsidRPr="003335CE" w:rsidTr="00C20601">
        <w:trPr>
          <w:trHeight w:val="57"/>
        </w:trPr>
        <w:tc>
          <w:tcPr>
            <w:tcW w:w="1242" w:type="dxa"/>
          </w:tcPr>
          <w:p w:rsidR="004C094F" w:rsidRPr="003335CE" w:rsidRDefault="00C20601" w:rsidP="00AF3E80">
            <w:pPr>
              <w:tabs>
                <w:tab w:val="left" w:pos="2268"/>
              </w:tabs>
              <w:spacing w:line="360" w:lineRule="auto"/>
              <w:contextualSpacing/>
              <w:jc w:val="both"/>
              <w:rPr>
                <w:sz w:val="28"/>
                <w:szCs w:val="28"/>
                <w:lang w:val="uk-UA"/>
              </w:rPr>
            </w:pPr>
            <w:r>
              <w:rPr>
                <w:sz w:val="28"/>
                <w:szCs w:val="28"/>
                <w:lang w:val="uk-UA"/>
              </w:rPr>
              <w:t>7</w:t>
            </w:r>
            <w:r w:rsidR="004C094F" w:rsidRPr="003335CE">
              <w:rPr>
                <w:sz w:val="28"/>
                <w:szCs w:val="28"/>
                <w:lang w:val="uk-UA"/>
              </w:rPr>
              <w:t>.</w:t>
            </w:r>
          </w:p>
        </w:tc>
        <w:tc>
          <w:tcPr>
            <w:tcW w:w="6096" w:type="dxa"/>
          </w:tcPr>
          <w:p w:rsidR="004C094F" w:rsidRPr="003335CE" w:rsidRDefault="004C094F" w:rsidP="00AF3E80">
            <w:pPr>
              <w:tabs>
                <w:tab w:val="left" w:pos="2268"/>
              </w:tabs>
              <w:spacing w:line="360" w:lineRule="auto"/>
              <w:ind w:left="34"/>
              <w:contextualSpacing/>
              <w:jc w:val="both"/>
              <w:rPr>
                <w:sz w:val="28"/>
                <w:szCs w:val="28"/>
                <w:lang w:val="uk-UA"/>
              </w:rPr>
            </w:pPr>
            <w:r w:rsidRPr="003335CE">
              <w:rPr>
                <w:sz w:val="28"/>
                <w:szCs w:val="28"/>
                <w:lang w:val="uk-UA"/>
              </w:rPr>
              <w:t>Усього витрачено</w:t>
            </w:r>
          </w:p>
        </w:tc>
        <w:tc>
          <w:tcPr>
            <w:tcW w:w="2410" w:type="dxa"/>
          </w:tcPr>
          <w:p w:rsidR="004C094F" w:rsidRPr="003335CE" w:rsidRDefault="00E2011A" w:rsidP="00AF3E80">
            <w:pPr>
              <w:tabs>
                <w:tab w:val="left" w:pos="2268"/>
              </w:tabs>
              <w:spacing w:line="360" w:lineRule="auto"/>
              <w:ind w:left="33"/>
              <w:contextualSpacing/>
              <w:jc w:val="both"/>
              <w:rPr>
                <w:sz w:val="28"/>
                <w:szCs w:val="28"/>
                <w:lang w:val="uk-UA"/>
              </w:rPr>
            </w:pPr>
            <w:r>
              <w:rPr>
                <w:sz w:val="28"/>
                <w:szCs w:val="28"/>
                <w:lang w:val="uk-UA"/>
              </w:rPr>
              <w:t>23432</w:t>
            </w:r>
            <w:r w:rsidR="004C094F" w:rsidRPr="003335CE">
              <w:rPr>
                <w:sz w:val="28"/>
                <w:szCs w:val="28"/>
                <w:lang w:val="uk-UA"/>
              </w:rPr>
              <w:t>.15</w:t>
            </w:r>
          </w:p>
        </w:tc>
      </w:tr>
    </w:tbl>
    <w:p w:rsidR="004C094F" w:rsidRDefault="004C094F" w:rsidP="009901BD">
      <w:pPr>
        <w:spacing w:line="360" w:lineRule="auto"/>
        <w:ind w:firstLine="709"/>
        <w:rPr>
          <w:sz w:val="28"/>
          <w:szCs w:val="28"/>
          <w:lang w:val="uk-UA"/>
        </w:rPr>
      </w:pPr>
    </w:p>
    <w:p w:rsidR="004C094F" w:rsidRDefault="004C094F" w:rsidP="004C094F">
      <w:pPr>
        <w:spacing w:line="360" w:lineRule="auto"/>
        <w:ind w:firstLine="709"/>
        <w:rPr>
          <w:sz w:val="28"/>
          <w:szCs w:val="28"/>
          <w:lang w:val="uk-UA"/>
        </w:rPr>
      </w:pPr>
      <w:r>
        <w:rPr>
          <w:sz w:val="28"/>
          <w:szCs w:val="28"/>
          <w:lang w:val="uk-UA"/>
        </w:rPr>
        <w:t xml:space="preserve">Таким чином собівартість програмного продукту складає </w:t>
      </w:r>
      <w:r w:rsidR="00E2011A">
        <w:rPr>
          <w:sz w:val="28"/>
          <w:szCs w:val="28"/>
          <w:lang w:val="uk-UA"/>
        </w:rPr>
        <w:t>23432</w:t>
      </w:r>
      <w:r w:rsidRPr="003335CE">
        <w:rPr>
          <w:sz w:val="28"/>
          <w:szCs w:val="28"/>
          <w:lang w:val="uk-UA"/>
        </w:rPr>
        <w:t>.15</w:t>
      </w:r>
      <w:r>
        <w:rPr>
          <w:sz w:val="28"/>
          <w:szCs w:val="28"/>
          <w:lang w:val="uk-UA"/>
        </w:rPr>
        <w:t xml:space="preserve"> грн.</w:t>
      </w:r>
    </w:p>
    <w:p w:rsidR="004C094F" w:rsidRDefault="004C094F" w:rsidP="004C094F">
      <w:pPr>
        <w:rPr>
          <w:lang w:val="uk-UA"/>
        </w:rPr>
      </w:pPr>
      <w:r>
        <w:rPr>
          <w:lang w:val="uk-UA"/>
        </w:rPr>
        <w:br w:type="page"/>
      </w:r>
    </w:p>
    <w:p w:rsidR="00C20601" w:rsidRDefault="00C20601" w:rsidP="004C094F">
      <w:pPr>
        <w:pStyle w:val="2"/>
        <w:tabs>
          <w:tab w:val="num" w:pos="709"/>
        </w:tabs>
        <w:ind w:left="-142"/>
        <w:jc w:val="center"/>
      </w:pPr>
      <w:r>
        <w:lastRenderedPageBreak/>
        <w:t>Висновки</w:t>
      </w:r>
    </w:p>
    <w:p w:rsidR="00C20601" w:rsidRPr="00E2011A" w:rsidRDefault="00C20601" w:rsidP="00E2011A">
      <w:pPr>
        <w:spacing w:line="360" w:lineRule="auto"/>
        <w:ind w:firstLine="709"/>
        <w:jc w:val="both"/>
        <w:rPr>
          <w:sz w:val="28"/>
          <w:szCs w:val="28"/>
          <w:lang w:val="uk-UA"/>
        </w:rPr>
      </w:pPr>
      <w:r w:rsidRPr="00E2011A">
        <w:rPr>
          <w:sz w:val="28"/>
          <w:szCs w:val="28"/>
          <w:lang w:val="uk-UA"/>
        </w:rPr>
        <w:t xml:space="preserve">Впровадження автоматизованої системи може дати значний ефект за рахунок, насамперед скорочення часу, а також за рахунок зменшення необхідної кількості співробітників, що займаються цією проблемою. </w:t>
      </w:r>
    </w:p>
    <w:p w:rsidR="00E2011A" w:rsidRPr="00E2011A" w:rsidRDefault="00C20601" w:rsidP="00E2011A">
      <w:pPr>
        <w:spacing w:line="360" w:lineRule="auto"/>
        <w:ind w:firstLine="709"/>
        <w:jc w:val="both"/>
        <w:rPr>
          <w:sz w:val="28"/>
          <w:szCs w:val="28"/>
          <w:lang w:val="uk-UA"/>
        </w:rPr>
      </w:pPr>
      <w:r w:rsidRPr="00E2011A">
        <w:rPr>
          <w:sz w:val="28"/>
          <w:szCs w:val="28"/>
          <w:lang w:val="uk-UA"/>
        </w:rPr>
        <w:t xml:space="preserve">Собівартість програмного продукту, який було створено в результаті виконання дипломного проекту складає </w:t>
      </w:r>
      <w:r w:rsidR="00E2011A" w:rsidRPr="00E2011A">
        <w:rPr>
          <w:sz w:val="28"/>
          <w:szCs w:val="28"/>
          <w:lang w:val="uk-UA"/>
        </w:rPr>
        <w:t>23432</w:t>
      </w:r>
      <w:r w:rsidRPr="00E2011A">
        <w:rPr>
          <w:sz w:val="28"/>
          <w:szCs w:val="28"/>
          <w:lang w:val="uk-UA"/>
        </w:rPr>
        <w:t>.15 грн.</w:t>
      </w:r>
      <w:r w:rsidRPr="00E2011A">
        <w:rPr>
          <w:sz w:val="28"/>
          <w:szCs w:val="28"/>
          <w:lang w:val="uk-UA"/>
        </w:rPr>
        <w:t xml:space="preserve"> З огляду на ринкові ціни та рівень рентабельності на аналогічні розробки в галузі інформаційних технологій, закупівля аналогічного продукту буде складати у рази  </w:t>
      </w:r>
      <w:r w:rsidR="00E2011A" w:rsidRPr="00E2011A">
        <w:rPr>
          <w:sz w:val="28"/>
          <w:szCs w:val="28"/>
          <w:lang w:val="uk-UA"/>
        </w:rPr>
        <w:t>більшу суму.</w:t>
      </w:r>
    </w:p>
    <w:p w:rsidR="00C20601" w:rsidRPr="00C20601" w:rsidRDefault="00E2011A" w:rsidP="00E2011A">
      <w:pPr>
        <w:spacing w:line="360" w:lineRule="auto"/>
        <w:ind w:firstLine="709"/>
        <w:jc w:val="both"/>
        <w:rPr>
          <w:sz w:val="28"/>
          <w:szCs w:val="28"/>
          <w:lang w:val="uk-UA"/>
        </w:rPr>
      </w:pPr>
      <w:r w:rsidRPr="00E2011A">
        <w:rPr>
          <w:sz w:val="28"/>
          <w:szCs w:val="28"/>
          <w:lang w:val="uk-UA"/>
        </w:rPr>
        <w:t>Розроблений програмний продукт може бути використаний на підприємстві «Укрзалізниця».  Використання та впровадження цієї розробки дозволить провести аналіз бортових систем локомотиву та виявити необхідні залежності. Також наробітки проекту можна використовувати у більш масштабних проектах.</w:t>
      </w:r>
      <w:r w:rsidR="00C20601">
        <w:br w:type="page"/>
      </w:r>
    </w:p>
    <w:p w:rsidR="004C094F" w:rsidRDefault="00C20601" w:rsidP="004C094F">
      <w:pPr>
        <w:pStyle w:val="2"/>
        <w:tabs>
          <w:tab w:val="num" w:pos="709"/>
        </w:tabs>
        <w:ind w:left="-142"/>
        <w:jc w:val="center"/>
      </w:pPr>
      <w:r>
        <w:lastRenderedPageBreak/>
        <w:t>Список літератури</w:t>
      </w:r>
    </w:p>
    <w:p w:rsidR="004C094F" w:rsidRPr="004C094F" w:rsidRDefault="004C094F" w:rsidP="004C094F">
      <w:pPr>
        <w:rPr>
          <w:lang w:val="uk-UA"/>
        </w:rPr>
      </w:pPr>
    </w:p>
    <w:p w:rsidR="0093008B" w:rsidRPr="0093008B" w:rsidRDefault="0093008B" w:rsidP="0093008B">
      <w:pPr>
        <w:pStyle w:val="TMtext"/>
        <w:numPr>
          <w:ilvl w:val="1"/>
          <w:numId w:val="9"/>
        </w:numPr>
        <w:suppressLineNumbers w:val="0"/>
        <w:spacing w:line="360" w:lineRule="auto"/>
        <w:ind w:left="709" w:hanging="284"/>
        <w:rPr>
          <w:color w:val="auto"/>
        </w:rPr>
      </w:pPr>
      <w:proofErr w:type="spellStart"/>
      <w:r w:rsidRPr="00BE0F8B">
        <w:t>Вікіпедія</w:t>
      </w:r>
      <w:proofErr w:type="spellEnd"/>
      <w:r w:rsidRPr="00BE0F8B">
        <w:t xml:space="preserve"> – вільна енциклопедія</w:t>
      </w:r>
      <w:r>
        <w:t xml:space="preserve"> [Електронний ресурс] — Режим доступу: </w:t>
      </w:r>
      <w:hyperlink r:id="rId5" w:history="1">
        <w:r w:rsidRPr="0093008B">
          <w:rPr>
            <w:rStyle w:val="a4"/>
            <w:color w:val="auto"/>
          </w:rPr>
          <w:t>www.wikipedia.org</w:t>
        </w:r>
      </w:hyperlink>
    </w:p>
    <w:p w:rsidR="0093008B" w:rsidRDefault="0093008B" w:rsidP="0043485C">
      <w:pPr>
        <w:pStyle w:val="TMtext"/>
        <w:numPr>
          <w:ilvl w:val="1"/>
          <w:numId w:val="9"/>
        </w:numPr>
        <w:suppressLineNumbers w:val="0"/>
        <w:spacing w:line="360" w:lineRule="auto"/>
        <w:ind w:left="709" w:hanging="283"/>
      </w:pPr>
      <w:r>
        <w:t>Офіційний портал Верховної Ради України</w:t>
      </w:r>
      <w:r w:rsidR="0043485C">
        <w:t xml:space="preserve"> </w:t>
      </w:r>
      <w:r w:rsidR="0043485C">
        <w:t>[Електронний ресурс] — Режим доступу:</w:t>
      </w:r>
      <w:r w:rsidR="0043485C">
        <w:t xml:space="preserve"> </w:t>
      </w:r>
      <w:r w:rsidR="0043485C" w:rsidRPr="0043485C">
        <w:t>http://www.rada.gov.ua/</w:t>
      </w:r>
    </w:p>
    <w:p w:rsidR="0093008B" w:rsidRPr="00FC7C47" w:rsidRDefault="0093008B" w:rsidP="0043485C">
      <w:pPr>
        <w:numPr>
          <w:ilvl w:val="0"/>
          <w:numId w:val="10"/>
        </w:numPr>
        <w:spacing w:line="360" w:lineRule="auto"/>
        <w:ind w:left="709" w:hanging="283"/>
        <w:jc w:val="both"/>
        <w:rPr>
          <w:sz w:val="28"/>
          <w:szCs w:val="28"/>
        </w:rPr>
      </w:pPr>
      <w:proofErr w:type="spellStart"/>
      <w:r w:rsidRPr="00FC7C47">
        <w:rPr>
          <w:sz w:val="28"/>
          <w:szCs w:val="28"/>
        </w:rPr>
        <w:t>Економічна</w:t>
      </w:r>
      <w:proofErr w:type="spellEnd"/>
      <w:r w:rsidRPr="00FC7C47">
        <w:rPr>
          <w:sz w:val="28"/>
          <w:szCs w:val="28"/>
        </w:rPr>
        <w:t xml:space="preserve"> </w:t>
      </w:r>
      <w:proofErr w:type="spellStart"/>
      <w:r w:rsidRPr="00FC7C47">
        <w:rPr>
          <w:sz w:val="28"/>
          <w:szCs w:val="28"/>
        </w:rPr>
        <w:t>енциклопедія</w:t>
      </w:r>
      <w:proofErr w:type="spellEnd"/>
      <w:r w:rsidRPr="00FC7C47">
        <w:rPr>
          <w:sz w:val="28"/>
          <w:szCs w:val="28"/>
        </w:rPr>
        <w:t xml:space="preserve">: У 3-х т. — Т. 1. / </w:t>
      </w:r>
      <w:proofErr w:type="spellStart"/>
      <w:proofErr w:type="gramStart"/>
      <w:r w:rsidRPr="00FC7C47">
        <w:rPr>
          <w:sz w:val="28"/>
          <w:szCs w:val="28"/>
        </w:rPr>
        <w:t>Редкол</w:t>
      </w:r>
      <w:proofErr w:type="spellEnd"/>
      <w:r w:rsidRPr="00FC7C47">
        <w:rPr>
          <w:sz w:val="28"/>
          <w:szCs w:val="28"/>
        </w:rPr>
        <w:t>.:</w:t>
      </w:r>
      <w:proofErr w:type="gramEnd"/>
      <w:r w:rsidRPr="00FC7C47">
        <w:rPr>
          <w:sz w:val="28"/>
          <w:szCs w:val="28"/>
        </w:rPr>
        <w:t xml:space="preserve"> С. В. </w:t>
      </w:r>
      <w:proofErr w:type="spellStart"/>
      <w:r w:rsidRPr="00FC7C47">
        <w:rPr>
          <w:sz w:val="28"/>
          <w:szCs w:val="28"/>
        </w:rPr>
        <w:t>Мочерний</w:t>
      </w:r>
      <w:proofErr w:type="spellEnd"/>
      <w:r w:rsidRPr="00FC7C47">
        <w:rPr>
          <w:sz w:val="28"/>
          <w:szCs w:val="28"/>
        </w:rPr>
        <w:t xml:space="preserve"> (</w:t>
      </w:r>
      <w:proofErr w:type="spellStart"/>
      <w:r w:rsidRPr="00FC7C47">
        <w:rPr>
          <w:sz w:val="28"/>
          <w:szCs w:val="28"/>
        </w:rPr>
        <w:t>відп</w:t>
      </w:r>
      <w:proofErr w:type="spellEnd"/>
      <w:r w:rsidRPr="00FC7C47">
        <w:rPr>
          <w:sz w:val="28"/>
          <w:szCs w:val="28"/>
        </w:rPr>
        <w:t xml:space="preserve">. ред.). — К.: ВЦ </w:t>
      </w:r>
      <w:proofErr w:type="spellStart"/>
      <w:r w:rsidRPr="00FC7C47">
        <w:rPr>
          <w:sz w:val="28"/>
          <w:szCs w:val="28"/>
        </w:rPr>
        <w:t>Академія</w:t>
      </w:r>
      <w:proofErr w:type="spellEnd"/>
      <w:r w:rsidRPr="00FC7C47">
        <w:rPr>
          <w:sz w:val="28"/>
          <w:szCs w:val="28"/>
        </w:rPr>
        <w:t>, 2001.</w:t>
      </w:r>
    </w:p>
    <w:p w:rsidR="0093008B" w:rsidRDefault="0093008B" w:rsidP="0043485C">
      <w:pPr>
        <w:numPr>
          <w:ilvl w:val="0"/>
          <w:numId w:val="10"/>
        </w:numPr>
        <w:spacing w:line="360" w:lineRule="auto"/>
        <w:ind w:left="709" w:hanging="283"/>
        <w:jc w:val="both"/>
        <w:rPr>
          <w:sz w:val="28"/>
          <w:szCs w:val="28"/>
        </w:rPr>
      </w:pPr>
      <w:r w:rsidRPr="00CD34A4">
        <w:rPr>
          <w:sz w:val="28"/>
          <w:szCs w:val="28"/>
        </w:rPr>
        <w:t xml:space="preserve">Коробов М. Я. </w:t>
      </w:r>
      <w:proofErr w:type="spellStart"/>
      <w:r w:rsidRPr="00CD34A4">
        <w:rPr>
          <w:sz w:val="28"/>
          <w:szCs w:val="28"/>
        </w:rPr>
        <w:t>Фінасово-економічний</w:t>
      </w:r>
      <w:proofErr w:type="spellEnd"/>
      <w:r w:rsidRPr="00CD34A4">
        <w:rPr>
          <w:sz w:val="28"/>
          <w:szCs w:val="28"/>
        </w:rPr>
        <w:t xml:space="preserve"> </w:t>
      </w:r>
      <w:proofErr w:type="spellStart"/>
      <w:r w:rsidRPr="00CD34A4">
        <w:rPr>
          <w:sz w:val="28"/>
          <w:szCs w:val="28"/>
        </w:rPr>
        <w:t>аналіз</w:t>
      </w:r>
      <w:proofErr w:type="spellEnd"/>
      <w:r w:rsidRPr="00CD34A4">
        <w:rPr>
          <w:sz w:val="28"/>
          <w:szCs w:val="28"/>
        </w:rPr>
        <w:t xml:space="preserve"> </w:t>
      </w:r>
      <w:proofErr w:type="spellStart"/>
      <w:r w:rsidRPr="00CD34A4">
        <w:rPr>
          <w:sz w:val="28"/>
          <w:szCs w:val="28"/>
        </w:rPr>
        <w:t>діяльності</w:t>
      </w:r>
      <w:proofErr w:type="spellEnd"/>
      <w:r w:rsidRPr="00CD34A4">
        <w:rPr>
          <w:sz w:val="28"/>
          <w:szCs w:val="28"/>
        </w:rPr>
        <w:t xml:space="preserve"> </w:t>
      </w:r>
      <w:proofErr w:type="spellStart"/>
      <w:r w:rsidRPr="00CD34A4">
        <w:rPr>
          <w:sz w:val="28"/>
          <w:szCs w:val="28"/>
        </w:rPr>
        <w:t>підприємств</w:t>
      </w:r>
      <w:proofErr w:type="spellEnd"/>
      <w:r w:rsidRPr="00CD34A4">
        <w:rPr>
          <w:sz w:val="28"/>
          <w:szCs w:val="28"/>
        </w:rPr>
        <w:t xml:space="preserve">. — К.: </w:t>
      </w:r>
      <w:proofErr w:type="spellStart"/>
      <w:r w:rsidRPr="00CD34A4">
        <w:rPr>
          <w:sz w:val="28"/>
          <w:szCs w:val="28"/>
        </w:rPr>
        <w:t>Знання</w:t>
      </w:r>
      <w:proofErr w:type="spellEnd"/>
      <w:r w:rsidRPr="00CD34A4">
        <w:rPr>
          <w:sz w:val="28"/>
          <w:szCs w:val="28"/>
        </w:rPr>
        <w:t>, 2000. — 347 с.</w:t>
      </w:r>
    </w:p>
    <w:p w:rsidR="0043485C" w:rsidRPr="0093008B" w:rsidRDefault="0043485C" w:rsidP="0043485C">
      <w:pPr>
        <w:pStyle w:val="TMtext"/>
        <w:numPr>
          <w:ilvl w:val="1"/>
          <w:numId w:val="11"/>
        </w:numPr>
        <w:suppressLineNumbers w:val="0"/>
        <w:spacing w:line="360" w:lineRule="auto"/>
        <w:ind w:left="709" w:hanging="283"/>
        <w:rPr>
          <w:color w:val="auto"/>
        </w:rPr>
      </w:pPr>
      <w:proofErr w:type="spellStart"/>
      <w:r w:rsidRPr="00BE0F8B">
        <w:t>Вікіпедія</w:t>
      </w:r>
      <w:proofErr w:type="spellEnd"/>
      <w:r w:rsidRPr="00BE0F8B">
        <w:t xml:space="preserve"> – вільна енциклопедія</w:t>
      </w:r>
      <w:r>
        <w:t xml:space="preserve"> [Електронний ресурс] — Режим доступу: </w:t>
      </w:r>
      <w:hyperlink r:id="rId6" w:history="1">
        <w:r w:rsidRPr="0093008B">
          <w:rPr>
            <w:rStyle w:val="a4"/>
            <w:color w:val="auto"/>
          </w:rPr>
          <w:t>www.wikipedia.org</w:t>
        </w:r>
      </w:hyperlink>
    </w:p>
    <w:p w:rsidR="0043485C" w:rsidRPr="00CD34A4" w:rsidRDefault="0043485C" w:rsidP="0043485C">
      <w:pPr>
        <w:spacing w:line="360" w:lineRule="auto"/>
        <w:jc w:val="both"/>
        <w:rPr>
          <w:sz w:val="28"/>
          <w:szCs w:val="28"/>
        </w:rPr>
      </w:pPr>
    </w:p>
    <w:p w:rsidR="000A2E0E" w:rsidRDefault="000A2E0E" w:rsidP="004C094F">
      <w:pPr>
        <w:spacing w:line="360" w:lineRule="auto"/>
        <w:ind w:firstLine="709"/>
      </w:pPr>
    </w:p>
    <w:p w:rsidR="0043485C" w:rsidRPr="0093008B" w:rsidRDefault="0043485C" w:rsidP="004C094F">
      <w:pPr>
        <w:spacing w:line="360" w:lineRule="auto"/>
        <w:ind w:firstLine="709"/>
      </w:pPr>
    </w:p>
    <w:p w:rsidR="00A55599" w:rsidRPr="00A55599" w:rsidRDefault="00A55599" w:rsidP="00A55599">
      <w:pPr>
        <w:rPr>
          <w:lang w:val="uk-UA"/>
        </w:rPr>
      </w:pPr>
    </w:p>
    <w:p w:rsidR="00682BB8" w:rsidRPr="003335CE" w:rsidRDefault="00682BB8" w:rsidP="00682BB8">
      <w:pPr>
        <w:tabs>
          <w:tab w:val="left" w:pos="2268"/>
        </w:tabs>
        <w:spacing w:before="120" w:after="120" w:line="360" w:lineRule="auto"/>
        <w:ind w:left="-142"/>
        <w:contextualSpacing/>
        <w:jc w:val="center"/>
        <w:rPr>
          <w:sz w:val="28"/>
          <w:szCs w:val="28"/>
          <w:lang w:val="uk-UA"/>
        </w:rPr>
      </w:pPr>
    </w:p>
    <w:p w:rsidR="00682BB8" w:rsidRPr="003335CE" w:rsidRDefault="00682BB8" w:rsidP="00682BB8">
      <w:pPr>
        <w:tabs>
          <w:tab w:val="left" w:pos="2268"/>
        </w:tabs>
        <w:spacing w:before="120" w:after="120" w:line="360" w:lineRule="auto"/>
        <w:ind w:left="-142" w:firstLine="709"/>
        <w:contextualSpacing/>
        <w:rPr>
          <w:sz w:val="28"/>
          <w:szCs w:val="28"/>
          <w:lang w:val="uk-UA"/>
        </w:rPr>
      </w:pPr>
    </w:p>
    <w:p w:rsidR="00682BB8" w:rsidRPr="003335CE" w:rsidRDefault="00682BB8" w:rsidP="00AD6B6F">
      <w:pPr>
        <w:tabs>
          <w:tab w:val="left" w:pos="2268"/>
        </w:tabs>
        <w:spacing w:before="120" w:after="120" w:line="360" w:lineRule="auto"/>
        <w:ind w:left="-142" w:firstLine="709"/>
        <w:contextualSpacing/>
        <w:jc w:val="both"/>
        <w:rPr>
          <w:sz w:val="28"/>
          <w:szCs w:val="28"/>
          <w:lang w:val="uk-UA"/>
        </w:rPr>
      </w:pPr>
    </w:p>
    <w:p w:rsidR="00027451" w:rsidRPr="003335CE" w:rsidRDefault="00027451" w:rsidP="00027451">
      <w:pPr>
        <w:tabs>
          <w:tab w:val="left" w:pos="2268"/>
        </w:tabs>
        <w:spacing w:before="120" w:after="120" w:line="360" w:lineRule="auto"/>
        <w:ind w:left="-142"/>
        <w:contextualSpacing/>
        <w:jc w:val="center"/>
        <w:rPr>
          <w:sz w:val="28"/>
          <w:szCs w:val="28"/>
          <w:lang w:val="uk-UA"/>
        </w:rPr>
      </w:pPr>
    </w:p>
    <w:p w:rsidR="00027451" w:rsidRPr="00027451" w:rsidRDefault="00027451" w:rsidP="00027451">
      <w:pPr>
        <w:rPr>
          <w:rFonts w:eastAsia="MS Mincho"/>
          <w:lang w:val="uk-UA"/>
        </w:rPr>
      </w:pPr>
      <w:bookmarkStart w:id="6" w:name="_GoBack"/>
      <w:bookmarkEnd w:id="6"/>
    </w:p>
    <w:p w:rsidR="008E5418" w:rsidRPr="008E5418" w:rsidRDefault="008E5418" w:rsidP="008E5418">
      <w:pPr>
        <w:rPr>
          <w:rFonts w:eastAsia="MS Mincho"/>
          <w:lang w:val="uk-UA"/>
        </w:rPr>
      </w:pPr>
    </w:p>
    <w:p w:rsidR="003A7547" w:rsidRPr="003335CE" w:rsidRDefault="003A7547" w:rsidP="003A7547">
      <w:pPr>
        <w:tabs>
          <w:tab w:val="left" w:pos="426"/>
        </w:tabs>
        <w:spacing w:line="360" w:lineRule="auto"/>
        <w:ind w:left="-142"/>
        <w:jc w:val="both"/>
        <w:rPr>
          <w:sz w:val="28"/>
          <w:szCs w:val="28"/>
          <w:lang w:val="uk-UA"/>
        </w:rPr>
      </w:pPr>
    </w:p>
    <w:p w:rsidR="00157E11" w:rsidRDefault="00157E11">
      <w:pPr>
        <w:rPr>
          <w:lang w:val="uk-UA"/>
        </w:rPr>
      </w:pPr>
    </w:p>
    <w:p w:rsidR="003A7547" w:rsidRDefault="003A7547">
      <w:pPr>
        <w:rPr>
          <w:lang w:val="uk-UA"/>
        </w:rPr>
      </w:pPr>
    </w:p>
    <w:p w:rsidR="003A7547" w:rsidRDefault="003A7547">
      <w:pPr>
        <w:rPr>
          <w:lang w:val="uk-UA"/>
        </w:rPr>
      </w:pPr>
    </w:p>
    <w:p w:rsidR="003A7547" w:rsidRPr="003A7547" w:rsidRDefault="003A7547">
      <w:pPr>
        <w:rPr>
          <w:lang w:val="uk-UA"/>
        </w:rPr>
      </w:pPr>
    </w:p>
    <w:sectPr w:rsidR="003A7547" w:rsidRPr="003A7547">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657776"/>
    <w:multiLevelType w:val="multilevel"/>
    <w:tmpl w:val="FA7C31F0"/>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2985"/>
        </w:tabs>
        <w:ind w:left="2985" w:hanging="576"/>
      </w:pPr>
      <w:rPr>
        <w:rFonts w:hint="default"/>
        <w:b w:val="0"/>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rPr>
    </w:lvl>
    <w:lvl w:ilvl="2">
      <w:start w:val="1"/>
      <w:numFmt w:val="decimal"/>
      <w:pStyle w:val="3"/>
      <w:lvlText w:val="%1.%2.%3"/>
      <w:lvlJc w:val="left"/>
      <w:pPr>
        <w:tabs>
          <w:tab w:val="num" w:pos="720"/>
        </w:tabs>
        <w:ind w:left="720" w:hanging="720"/>
      </w:pPr>
      <w:rPr>
        <w:rFonts w:ascii="Times New Roman" w:hAnsi="Times New Roman" w:cs="Times New Roman" w:hint="default"/>
        <w:i w:val="0"/>
        <w:sz w:val="28"/>
        <w:szCs w:val="28"/>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
    <w:nsid w:val="26205F0E"/>
    <w:multiLevelType w:val="multilevel"/>
    <w:tmpl w:val="3BD6D470"/>
    <w:lvl w:ilvl="0">
      <w:start w:val="4"/>
      <w:numFmt w:val="decimal"/>
      <w:lvlText w:val="%1."/>
      <w:lvlJc w:val="left"/>
      <w:pPr>
        <w:ind w:left="0" w:firstLine="0"/>
      </w:pPr>
      <w:rPr>
        <w:rFonts w:hint="default"/>
      </w:rPr>
    </w:lvl>
    <w:lvl w:ilvl="1">
      <w:start w:val="5"/>
      <w:numFmt w:val="decimal"/>
      <w:lvlText w:val="%2."/>
      <w:lvlJc w:val="left"/>
      <w:pPr>
        <w:ind w:left="0" w:firstLine="0"/>
      </w:pPr>
      <w:rPr>
        <w:rFonts w:hint="default"/>
      </w:rPr>
    </w:lvl>
    <w:lvl w:ilvl="2">
      <w:start w:val="1"/>
      <w:numFmt w:val="decimal"/>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decimal"/>
      <w:lvlText w:val="%8."/>
      <w:lvlJc w:val="left"/>
      <w:pPr>
        <w:ind w:left="0" w:firstLine="0"/>
      </w:pPr>
      <w:rPr>
        <w:rFonts w:hint="default"/>
      </w:rPr>
    </w:lvl>
    <w:lvl w:ilvl="8">
      <w:start w:val="1"/>
      <w:numFmt w:val="decimal"/>
      <w:lvlText w:val="%9."/>
      <w:lvlJc w:val="left"/>
      <w:pPr>
        <w:ind w:left="0" w:firstLine="0"/>
      </w:pPr>
      <w:rPr>
        <w:rFonts w:hint="default"/>
      </w:rPr>
    </w:lvl>
  </w:abstractNum>
  <w:abstractNum w:abstractNumId="2">
    <w:nsid w:val="282D74C4"/>
    <w:multiLevelType w:val="multilevel"/>
    <w:tmpl w:val="A446BB4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nsid w:val="28DB08E2"/>
    <w:multiLevelType w:val="multilevel"/>
    <w:tmpl w:val="DFB26B4A"/>
    <w:lvl w:ilvl="0">
      <w:start w:val="3"/>
      <w:numFmt w:val="decimal"/>
      <w:lvlText w:val="%1."/>
      <w:lvlJc w:val="left"/>
      <w:pPr>
        <w:ind w:left="0" w:firstLine="0"/>
      </w:pPr>
      <w:rPr>
        <w:rFonts w:hint="default"/>
      </w:rPr>
    </w:lvl>
    <w:lvl w:ilvl="1">
      <w:start w:val="1"/>
      <w:numFmt w:val="decimal"/>
      <w:lvlText w:val="%2."/>
      <w:lvlJc w:val="left"/>
      <w:pPr>
        <w:ind w:left="0" w:firstLine="0"/>
      </w:pPr>
      <w:rPr>
        <w:rFonts w:hint="default"/>
      </w:rPr>
    </w:lvl>
    <w:lvl w:ilvl="2">
      <w:start w:val="1"/>
      <w:numFmt w:val="decimal"/>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decimal"/>
      <w:lvlText w:val="%8."/>
      <w:lvlJc w:val="left"/>
      <w:pPr>
        <w:ind w:left="0" w:firstLine="0"/>
      </w:pPr>
      <w:rPr>
        <w:rFonts w:hint="default"/>
      </w:rPr>
    </w:lvl>
    <w:lvl w:ilvl="8">
      <w:start w:val="1"/>
      <w:numFmt w:val="decimal"/>
      <w:lvlText w:val="%9."/>
      <w:lvlJc w:val="left"/>
      <w:pPr>
        <w:ind w:left="0" w:firstLine="0"/>
      </w:pPr>
      <w:rPr>
        <w:rFonts w:hint="default"/>
      </w:rPr>
    </w:lvl>
  </w:abstractNum>
  <w:abstractNum w:abstractNumId="4">
    <w:nsid w:val="2A553B70"/>
    <w:multiLevelType w:val="hybridMultilevel"/>
    <w:tmpl w:val="DB0AB9C2"/>
    <w:lvl w:ilvl="0" w:tplc="3A0EAC1A">
      <w:start w:val="1"/>
      <w:numFmt w:val="decimal"/>
      <w:lvlText w:val="%1."/>
      <w:lvlJc w:val="left"/>
      <w:pPr>
        <w:ind w:left="-453" w:firstLine="1021"/>
      </w:pPr>
    </w:lvl>
    <w:lvl w:ilvl="1" w:tplc="08090019">
      <w:start w:val="1"/>
      <w:numFmt w:val="lowerLetter"/>
      <w:lvlText w:val="%2."/>
      <w:lvlJc w:val="left"/>
      <w:pPr>
        <w:ind w:left="2404" w:hanging="360"/>
      </w:pPr>
    </w:lvl>
    <w:lvl w:ilvl="2" w:tplc="0809001B">
      <w:start w:val="1"/>
      <w:numFmt w:val="lowerRoman"/>
      <w:lvlText w:val="%3."/>
      <w:lvlJc w:val="right"/>
      <w:pPr>
        <w:ind w:left="3124" w:hanging="180"/>
      </w:pPr>
    </w:lvl>
    <w:lvl w:ilvl="3" w:tplc="0809000F">
      <w:start w:val="1"/>
      <w:numFmt w:val="decimal"/>
      <w:lvlText w:val="%4."/>
      <w:lvlJc w:val="left"/>
      <w:pPr>
        <w:ind w:left="3844" w:hanging="360"/>
      </w:pPr>
    </w:lvl>
    <w:lvl w:ilvl="4" w:tplc="08090019">
      <w:start w:val="1"/>
      <w:numFmt w:val="lowerLetter"/>
      <w:lvlText w:val="%5."/>
      <w:lvlJc w:val="left"/>
      <w:pPr>
        <w:ind w:left="4564" w:hanging="360"/>
      </w:pPr>
    </w:lvl>
    <w:lvl w:ilvl="5" w:tplc="0809001B">
      <w:start w:val="1"/>
      <w:numFmt w:val="lowerRoman"/>
      <w:lvlText w:val="%6."/>
      <w:lvlJc w:val="right"/>
      <w:pPr>
        <w:ind w:left="5284" w:hanging="180"/>
      </w:pPr>
    </w:lvl>
    <w:lvl w:ilvl="6" w:tplc="0809000F">
      <w:start w:val="1"/>
      <w:numFmt w:val="decimal"/>
      <w:lvlText w:val="%7."/>
      <w:lvlJc w:val="left"/>
      <w:pPr>
        <w:ind w:left="6004" w:hanging="360"/>
      </w:pPr>
    </w:lvl>
    <w:lvl w:ilvl="7" w:tplc="08090019">
      <w:start w:val="1"/>
      <w:numFmt w:val="lowerLetter"/>
      <w:lvlText w:val="%8."/>
      <w:lvlJc w:val="left"/>
      <w:pPr>
        <w:ind w:left="6724" w:hanging="360"/>
      </w:pPr>
    </w:lvl>
    <w:lvl w:ilvl="8" w:tplc="0809001B">
      <w:start w:val="1"/>
      <w:numFmt w:val="lowerRoman"/>
      <w:lvlText w:val="%9."/>
      <w:lvlJc w:val="right"/>
      <w:pPr>
        <w:ind w:left="7444" w:hanging="180"/>
      </w:pPr>
    </w:lvl>
  </w:abstractNum>
  <w:abstractNum w:abstractNumId="5">
    <w:nsid w:val="5F3C5606"/>
    <w:multiLevelType w:val="hybridMultilevel"/>
    <w:tmpl w:val="3932B39C"/>
    <w:lvl w:ilvl="0" w:tplc="0422000F">
      <w:start w:val="5"/>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nsid w:val="78570397"/>
    <w:multiLevelType w:val="hybridMultilevel"/>
    <w:tmpl w:val="B56A1656"/>
    <w:lvl w:ilvl="0" w:tplc="1CCE9600">
      <w:start w:val="1"/>
      <w:numFmt w:val="bullet"/>
      <w:lvlText w:val="-"/>
      <w:lvlJc w:val="left"/>
      <w:pPr>
        <w:ind w:left="1684" w:hanging="360"/>
      </w:pPr>
      <w:rPr>
        <w:rFonts w:ascii="Courier New" w:hAnsi="Courier New" w:cs="Times New Roman" w:hint="default"/>
      </w:rPr>
    </w:lvl>
    <w:lvl w:ilvl="1" w:tplc="08090003">
      <w:start w:val="1"/>
      <w:numFmt w:val="bullet"/>
      <w:lvlText w:val="o"/>
      <w:lvlJc w:val="left"/>
      <w:pPr>
        <w:ind w:left="2404" w:hanging="360"/>
      </w:pPr>
      <w:rPr>
        <w:rFonts w:ascii="Courier New" w:hAnsi="Courier New" w:cs="Courier New" w:hint="default"/>
      </w:rPr>
    </w:lvl>
    <w:lvl w:ilvl="2" w:tplc="08090005">
      <w:start w:val="1"/>
      <w:numFmt w:val="bullet"/>
      <w:lvlText w:val=""/>
      <w:lvlJc w:val="left"/>
      <w:pPr>
        <w:ind w:left="3124" w:hanging="360"/>
      </w:pPr>
      <w:rPr>
        <w:rFonts w:ascii="Wingdings" w:hAnsi="Wingdings" w:hint="default"/>
      </w:rPr>
    </w:lvl>
    <w:lvl w:ilvl="3" w:tplc="08090001">
      <w:start w:val="1"/>
      <w:numFmt w:val="bullet"/>
      <w:lvlText w:val=""/>
      <w:lvlJc w:val="left"/>
      <w:pPr>
        <w:ind w:left="3844" w:hanging="360"/>
      </w:pPr>
      <w:rPr>
        <w:rFonts w:ascii="Symbol" w:hAnsi="Symbol" w:hint="default"/>
      </w:rPr>
    </w:lvl>
    <w:lvl w:ilvl="4" w:tplc="08090003">
      <w:start w:val="1"/>
      <w:numFmt w:val="bullet"/>
      <w:lvlText w:val="o"/>
      <w:lvlJc w:val="left"/>
      <w:pPr>
        <w:ind w:left="4564" w:hanging="360"/>
      </w:pPr>
      <w:rPr>
        <w:rFonts w:ascii="Courier New" w:hAnsi="Courier New" w:cs="Courier New" w:hint="default"/>
      </w:rPr>
    </w:lvl>
    <w:lvl w:ilvl="5" w:tplc="08090005">
      <w:start w:val="1"/>
      <w:numFmt w:val="bullet"/>
      <w:lvlText w:val=""/>
      <w:lvlJc w:val="left"/>
      <w:pPr>
        <w:ind w:left="5284" w:hanging="360"/>
      </w:pPr>
      <w:rPr>
        <w:rFonts w:ascii="Wingdings" w:hAnsi="Wingdings" w:hint="default"/>
      </w:rPr>
    </w:lvl>
    <w:lvl w:ilvl="6" w:tplc="08090001">
      <w:start w:val="1"/>
      <w:numFmt w:val="bullet"/>
      <w:lvlText w:val=""/>
      <w:lvlJc w:val="left"/>
      <w:pPr>
        <w:ind w:left="6004" w:hanging="360"/>
      </w:pPr>
      <w:rPr>
        <w:rFonts w:ascii="Symbol" w:hAnsi="Symbol" w:hint="default"/>
      </w:rPr>
    </w:lvl>
    <w:lvl w:ilvl="7" w:tplc="08090003">
      <w:start w:val="1"/>
      <w:numFmt w:val="bullet"/>
      <w:lvlText w:val="o"/>
      <w:lvlJc w:val="left"/>
      <w:pPr>
        <w:ind w:left="6724" w:hanging="360"/>
      </w:pPr>
      <w:rPr>
        <w:rFonts w:ascii="Courier New" w:hAnsi="Courier New" w:cs="Courier New" w:hint="default"/>
      </w:rPr>
    </w:lvl>
    <w:lvl w:ilvl="8" w:tplc="08090005">
      <w:start w:val="1"/>
      <w:numFmt w:val="bullet"/>
      <w:lvlText w:val=""/>
      <w:lvlJc w:val="left"/>
      <w:pPr>
        <w:ind w:left="7444" w:hanging="360"/>
      </w:pPr>
      <w:rPr>
        <w:rFonts w:ascii="Wingdings" w:hAnsi="Wingdings" w:hint="default"/>
      </w:rPr>
    </w:lvl>
  </w:abstractNum>
  <w:abstractNum w:abstractNumId="7">
    <w:nsid w:val="7E8D2B25"/>
    <w:multiLevelType w:val="hybridMultilevel"/>
    <w:tmpl w:val="EDD6BAFC"/>
    <w:lvl w:ilvl="0" w:tplc="1CCE9600">
      <w:start w:val="1"/>
      <w:numFmt w:val="bullet"/>
      <w:lvlText w:val="-"/>
      <w:lvlJc w:val="left"/>
      <w:pPr>
        <w:ind w:left="1571" w:hanging="360"/>
      </w:pPr>
      <w:rPr>
        <w:rFonts w:ascii="Courier New" w:hAnsi="Courier New" w:cs="Times New Roman"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num w:numId="1">
    <w:abstractNumId w:val="0"/>
  </w:num>
  <w:num w:numId="2">
    <w:abstractNumId w:val="6"/>
  </w:num>
  <w:num w:numId="3">
    <w:abstractNumId w:val="5"/>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B49"/>
    <w:rsid w:val="00022FA1"/>
    <w:rsid w:val="00027451"/>
    <w:rsid w:val="000A2E0E"/>
    <w:rsid w:val="00157E11"/>
    <w:rsid w:val="001B67C2"/>
    <w:rsid w:val="001E0C23"/>
    <w:rsid w:val="00285B49"/>
    <w:rsid w:val="002C65C5"/>
    <w:rsid w:val="003A7547"/>
    <w:rsid w:val="0043485C"/>
    <w:rsid w:val="004C094F"/>
    <w:rsid w:val="006411F1"/>
    <w:rsid w:val="00682BB8"/>
    <w:rsid w:val="008E5418"/>
    <w:rsid w:val="0093008B"/>
    <w:rsid w:val="009901BD"/>
    <w:rsid w:val="00A55599"/>
    <w:rsid w:val="00AD6B6F"/>
    <w:rsid w:val="00BB5F29"/>
    <w:rsid w:val="00C20601"/>
    <w:rsid w:val="00E12EC5"/>
    <w:rsid w:val="00E2011A"/>
    <w:rsid w:val="00E220D6"/>
    <w:rsid w:val="00FA716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9DAD93-BF94-4058-A04B-445239F0B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A7547"/>
    <w:pPr>
      <w:spacing w:after="0" w:line="240" w:lineRule="auto"/>
    </w:pPr>
    <w:rPr>
      <w:rFonts w:ascii="Times New Roman" w:eastAsia="Times New Roman" w:hAnsi="Times New Roman" w:cs="Times New Roman"/>
      <w:sz w:val="24"/>
      <w:szCs w:val="24"/>
      <w:lang w:val="ru-RU" w:eastAsia="ru-RU"/>
    </w:rPr>
  </w:style>
  <w:style w:type="paragraph" w:styleId="1">
    <w:name w:val="heading 1"/>
    <w:basedOn w:val="a"/>
    <w:next w:val="a"/>
    <w:link w:val="10"/>
    <w:qFormat/>
    <w:rsid w:val="003A7547"/>
    <w:pPr>
      <w:keepNext/>
      <w:numPr>
        <w:numId w:val="1"/>
      </w:numPr>
      <w:jc w:val="both"/>
      <w:outlineLvl w:val="0"/>
    </w:pPr>
    <w:rPr>
      <w:rFonts w:ascii="Arial" w:hAnsi="Arial"/>
      <w:i/>
      <w:iCs/>
      <w:sz w:val="16"/>
    </w:rPr>
  </w:style>
  <w:style w:type="paragraph" w:styleId="2">
    <w:name w:val="heading 2"/>
    <w:basedOn w:val="a"/>
    <w:next w:val="a"/>
    <w:link w:val="20"/>
    <w:unhideWhenUsed/>
    <w:qFormat/>
    <w:rsid w:val="003A7547"/>
    <w:pPr>
      <w:keepNext/>
      <w:numPr>
        <w:ilvl w:val="1"/>
        <w:numId w:val="1"/>
      </w:numPr>
      <w:spacing w:before="240" w:after="60" w:line="360" w:lineRule="auto"/>
      <w:jc w:val="both"/>
      <w:outlineLvl w:val="1"/>
    </w:pPr>
    <w:rPr>
      <w:iCs/>
      <w:sz w:val="28"/>
      <w:szCs w:val="28"/>
      <w:lang w:val="uk-UA"/>
    </w:rPr>
  </w:style>
  <w:style w:type="paragraph" w:styleId="3">
    <w:name w:val="heading 3"/>
    <w:basedOn w:val="a"/>
    <w:next w:val="a"/>
    <w:link w:val="30"/>
    <w:unhideWhenUsed/>
    <w:qFormat/>
    <w:rsid w:val="003A7547"/>
    <w:pPr>
      <w:keepNext/>
      <w:keepLines/>
      <w:numPr>
        <w:ilvl w:val="2"/>
        <w:numId w:val="1"/>
      </w:numPr>
      <w:spacing w:before="120" w:line="360" w:lineRule="auto"/>
      <w:jc w:val="both"/>
      <w:outlineLvl w:val="2"/>
    </w:pPr>
    <w:rPr>
      <w:rFonts w:eastAsiaTheme="minorEastAsia"/>
      <w:iCs/>
      <w:sz w:val="28"/>
      <w:lang w:val="uk-UA"/>
    </w:rPr>
  </w:style>
  <w:style w:type="paragraph" w:styleId="4">
    <w:name w:val="heading 4"/>
    <w:basedOn w:val="a"/>
    <w:next w:val="a"/>
    <w:link w:val="40"/>
    <w:unhideWhenUsed/>
    <w:qFormat/>
    <w:rsid w:val="003A7547"/>
    <w:pPr>
      <w:keepNext/>
      <w:numPr>
        <w:ilvl w:val="3"/>
        <w:numId w:val="1"/>
      </w:numPr>
      <w:spacing w:before="240" w:after="60"/>
      <w:outlineLvl w:val="3"/>
    </w:pPr>
    <w:rPr>
      <w:rFonts w:ascii="Calibri" w:hAnsi="Calibri"/>
      <w:b/>
      <w:bCs/>
      <w:sz w:val="28"/>
      <w:szCs w:val="28"/>
    </w:rPr>
  </w:style>
  <w:style w:type="paragraph" w:styleId="5">
    <w:name w:val="heading 5"/>
    <w:basedOn w:val="a"/>
    <w:next w:val="a"/>
    <w:link w:val="50"/>
    <w:unhideWhenUsed/>
    <w:qFormat/>
    <w:rsid w:val="003A7547"/>
    <w:pPr>
      <w:numPr>
        <w:ilvl w:val="4"/>
        <w:numId w:val="1"/>
      </w:numPr>
      <w:spacing w:before="240" w:after="60"/>
      <w:outlineLvl w:val="4"/>
    </w:pPr>
    <w:rPr>
      <w:rFonts w:ascii="Calibri" w:hAnsi="Calibri"/>
      <w:b/>
      <w:bCs/>
      <w:i/>
      <w:iCs/>
      <w:sz w:val="26"/>
      <w:szCs w:val="26"/>
    </w:rPr>
  </w:style>
  <w:style w:type="paragraph" w:styleId="6">
    <w:name w:val="heading 6"/>
    <w:basedOn w:val="a"/>
    <w:next w:val="a"/>
    <w:link w:val="60"/>
    <w:unhideWhenUsed/>
    <w:qFormat/>
    <w:rsid w:val="003A7547"/>
    <w:pPr>
      <w:numPr>
        <w:ilvl w:val="5"/>
        <w:numId w:val="1"/>
      </w:numPr>
      <w:spacing w:before="240" w:after="60"/>
      <w:outlineLvl w:val="5"/>
    </w:pPr>
    <w:rPr>
      <w:rFonts w:ascii="Calibri" w:hAnsi="Calibri"/>
      <w:b/>
      <w:bCs/>
      <w:sz w:val="22"/>
      <w:szCs w:val="22"/>
    </w:rPr>
  </w:style>
  <w:style w:type="paragraph" w:styleId="7">
    <w:name w:val="heading 7"/>
    <w:basedOn w:val="a"/>
    <w:next w:val="a"/>
    <w:link w:val="70"/>
    <w:unhideWhenUsed/>
    <w:qFormat/>
    <w:rsid w:val="003A7547"/>
    <w:pPr>
      <w:numPr>
        <w:ilvl w:val="6"/>
        <w:numId w:val="1"/>
      </w:numPr>
      <w:spacing w:before="240" w:after="60"/>
      <w:outlineLvl w:val="6"/>
    </w:pPr>
    <w:rPr>
      <w:rFonts w:ascii="Calibri" w:hAnsi="Calibri"/>
    </w:rPr>
  </w:style>
  <w:style w:type="paragraph" w:styleId="8">
    <w:name w:val="heading 8"/>
    <w:basedOn w:val="a"/>
    <w:next w:val="a"/>
    <w:link w:val="80"/>
    <w:unhideWhenUsed/>
    <w:qFormat/>
    <w:rsid w:val="003A7547"/>
    <w:pPr>
      <w:numPr>
        <w:ilvl w:val="7"/>
        <w:numId w:val="1"/>
      </w:numPr>
      <w:spacing w:before="240" w:after="60"/>
      <w:outlineLvl w:val="7"/>
    </w:pPr>
    <w:rPr>
      <w:rFonts w:ascii="Calibri" w:hAnsi="Calibri"/>
      <w:i/>
      <w:iCs/>
    </w:rPr>
  </w:style>
  <w:style w:type="paragraph" w:styleId="9">
    <w:name w:val="heading 9"/>
    <w:basedOn w:val="a"/>
    <w:next w:val="a"/>
    <w:link w:val="90"/>
    <w:unhideWhenUsed/>
    <w:qFormat/>
    <w:rsid w:val="003A7547"/>
    <w:pPr>
      <w:numPr>
        <w:ilvl w:val="8"/>
        <w:numId w:val="1"/>
      </w:numPr>
      <w:spacing w:before="240" w:after="60"/>
      <w:outlineLvl w:val="8"/>
    </w:pPr>
    <w:rPr>
      <w:rFonts w:ascii="Cambria"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3A7547"/>
    <w:rPr>
      <w:rFonts w:ascii="Arial" w:eastAsia="Times New Roman" w:hAnsi="Arial" w:cs="Times New Roman"/>
      <w:i/>
      <w:iCs/>
      <w:sz w:val="16"/>
      <w:szCs w:val="24"/>
      <w:lang w:val="ru-RU" w:eastAsia="ru-RU"/>
    </w:rPr>
  </w:style>
  <w:style w:type="character" w:customStyle="1" w:styleId="20">
    <w:name w:val="Заголовок 2 Знак"/>
    <w:basedOn w:val="a0"/>
    <w:link w:val="2"/>
    <w:rsid w:val="003A7547"/>
    <w:rPr>
      <w:rFonts w:ascii="Times New Roman" w:eastAsia="Times New Roman" w:hAnsi="Times New Roman" w:cs="Times New Roman"/>
      <w:iCs/>
      <w:sz w:val="28"/>
      <w:szCs w:val="28"/>
      <w:lang w:eastAsia="ru-RU"/>
    </w:rPr>
  </w:style>
  <w:style w:type="character" w:customStyle="1" w:styleId="30">
    <w:name w:val="Заголовок 3 Знак"/>
    <w:basedOn w:val="a0"/>
    <w:link w:val="3"/>
    <w:rsid w:val="003A7547"/>
    <w:rPr>
      <w:rFonts w:ascii="Times New Roman" w:eastAsiaTheme="minorEastAsia" w:hAnsi="Times New Roman" w:cs="Times New Roman"/>
      <w:iCs/>
      <w:sz w:val="28"/>
      <w:szCs w:val="24"/>
      <w:lang w:eastAsia="ru-RU"/>
    </w:rPr>
  </w:style>
  <w:style w:type="character" w:customStyle="1" w:styleId="40">
    <w:name w:val="Заголовок 4 Знак"/>
    <w:basedOn w:val="a0"/>
    <w:link w:val="4"/>
    <w:rsid w:val="003A7547"/>
    <w:rPr>
      <w:rFonts w:ascii="Calibri" w:eastAsia="Times New Roman" w:hAnsi="Calibri" w:cs="Times New Roman"/>
      <w:b/>
      <w:bCs/>
      <w:sz w:val="28"/>
      <w:szCs w:val="28"/>
      <w:lang w:val="ru-RU" w:eastAsia="ru-RU"/>
    </w:rPr>
  </w:style>
  <w:style w:type="character" w:customStyle="1" w:styleId="50">
    <w:name w:val="Заголовок 5 Знак"/>
    <w:basedOn w:val="a0"/>
    <w:link w:val="5"/>
    <w:rsid w:val="003A7547"/>
    <w:rPr>
      <w:rFonts w:ascii="Calibri" w:eastAsia="Times New Roman" w:hAnsi="Calibri" w:cs="Times New Roman"/>
      <w:b/>
      <w:bCs/>
      <w:i/>
      <w:iCs/>
      <w:sz w:val="26"/>
      <w:szCs w:val="26"/>
      <w:lang w:val="ru-RU" w:eastAsia="ru-RU"/>
    </w:rPr>
  </w:style>
  <w:style w:type="character" w:customStyle="1" w:styleId="60">
    <w:name w:val="Заголовок 6 Знак"/>
    <w:basedOn w:val="a0"/>
    <w:link w:val="6"/>
    <w:rsid w:val="003A7547"/>
    <w:rPr>
      <w:rFonts w:ascii="Calibri" w:eastAsia="Times New Roman" w:hAnsi="Calibri" w:cs="Times New Roman"/>
      <w:b/>
      <w:bCs/>
      <w:lang w:val="ru-RU" w:eastAsia="ru-RU"/>
    </w:rPr>
  </w:style>
  <w:style w:type="character" w:customStyle="1" w:styleId="70">
    <w:name w:val="Заголовок 7 Знак"/>
    <w:basedOn w:val="a0"/>
    <w:link w:val="7"/>
    <w:rsid w:val="003A7547"/>
    <w:rPr>
      <w:rFonts w:ascii="Calibri" w:eastAsia="Times New Roman" w:hAnsi="Calibri" w:cs="Times New Roman"/>
      <w:sz w:val="24"/>
      <w:szCs w:val="24"/>
      <w:lang w:val="ru-RU" w:eastAsia="ru-RU"/>
    </w:rPr>
  </w:style>
  <w:style w:type="character" w:customStyle="1" w:styleId="80">
    <w:name w:val="Заголовок 8 Знак"/>
    <w:basedOn w:val="a0"/>
    <w:link w:val="8"/>
    <w:rsid w:val="003A7547"/>
    <w:rPr>
      <w:rFonts w:ascii="Calibri" w:eastAsia="Times New Roman" w:hAnsi="Calibri" w:cs="Times New Roman"/>
      <w:i/>
      <w:iCs/>
      <w:sz w:val="24"/>
      <w:szCs w:val="24"/>
      <w:lang w:val="ru-RU" w:eastAsia="ru-RU"/>
    </w:rPr>
  </w:style>
  <w:style w:type="character" w:customStyle="1" w:styleId="90">
    <w:name w:val="Заголовок 9 Знак"/>
    <w:basedOn w:val="a0"/>
    <w:link w:val="9"/>
    <w:rsid w:val="003A7547"/>
    <w:rPr>
      <w:rFonts w:ascii="Cambria" w:eastAsia="Times New Roman" w:hAnsi="Cambria" w:cs="Times New Roman"/>
      <w:lang w:val="ru-RU" w:eastAsia="ru-RU"/>
    </w:rPr>
  </w:style>
  <w:style w:type="paragraph" w:styleId="a3">
    <w:name w:val="List Paragraph"/>
    <w:basedOn w:val="a"/>
    <w:uiPriority w:val="34"/>
    <w:qFormat/>
    <w:rsid w:val="003A7547"/>
    <w:pPr>
      <w:ind w:left="720"/>
      <w:contextualSpacing/>
    </w:pPr>
    <w:rPr>
      <w:sz w:val="20"/>
      <w:szCs w:val="20"/>
    </w:rPr>
  </w:style>
  <w:style w:type="paragraph" w:customStyle="1" w:styleId="TMtext">
    <w:name w:val="T_M_text"/>
    <w:basedOn w:val="a"/>
    <w:rsid w:val="0093008B"/>
    <w:pPr>
      <w:widowControl w:val="0"/>
      <w:suppressLineNumbers/>
      <w:autoSpaceDN w:val="0"/>
      <w:ind w:firstLine="437"/>
      <w:jc w:val="both"/>
      <w:textAlignment w:val="baseline"/>
    </w:pPr>
    <w:rPr>
      <w:color w:val="000000"/>
      <w:kern w:val="3"/>
      <w:sz w:val="28"/>
      <w:lang w:val="uk-UA" w:eastAsia="zh-CN"/>
    </w:rPr>
  </w:style>
  <w:style w:type="character" w:styleId="a4">
    <w:name w:val="Hyperlink"/>
    <w:basedOn w:val="a0"/>
    <w:uiPriority w:val="99"/>
    <w:unhideWhenUsed/>
    <w:rsid w:val="009300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ikipedia.org" TargetMode="External"/><Relationship Id="rId5" Type="http://schemas.openxmlformats.org/officeDocument/2006/relationships/hyperlink" Target="http://www.wikipedia.org"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7811</Words>
  <Characters>4453</Characters>
  <Application>Microsoft Office Word</Application>
  <DocSecurity>0</DocSecurity>
  <Lines>37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dc:creator>
  <cp:keywords/>
  <dc:description/>
  <cp:lastModifiedBy>Дмитрий</cp:lastModifiedBy>
  <cp:revision>2</cp:revision>
  <dcterms:created xsi:type="dcterms:W3CDTF">2014-04-27T19:07:00Z</dcterms:created>
  <dcterms:modified xsi:type="dcterms:W3CDTF">2014-04-27T19:07:00Z</dcterms:modified>
</cp:coreProperties>
</file>