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Definición</w:t>
      </w:r>
    </w:p>
    <w:p w:rsidR="00000000" w:rsidDel="00000000" w:rsidP="00000000" w:rsidRDefault="00000000" w:rsidRPr="00000000" w14:paraId="00000002">
      <w:pPr>
        <w:rPr/>
      </w:pPr>
      <w:r w:rsidDel="00000000" w:rsidR="00000000" w:rsidRPr="00000000">
        <w:rPr>
          <w:rtl w:val="0"/>
        </w:rPr>
        <w:t xml:space="preserve">La detección de superficies ocultas, también conocida como HSR (Hidden Surface Removal) en inglés, es el proceso de identificar y eliminar las partes de objetos 3D que están obstruidas o no visibles desde una determinada perspectiva en una escena tridimensional. Su objetivo principal es garantizar que los objetos se representen correctamente, eliminando las partes que no son visibles para el observador, lo que ahorra tiempo de renderizado y mejora la calidad de la imagen.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Principales Métodos</w:t>
      </w:r>
    </w:p>
    <w:p w:rsidR="00000000" w:rsidDel="00000000" w:rsidP="00000000" w:rsidRDefault="00000000" w:rsidRPr="00000000" w14:paraId="00000005">
      <w:pPr>
        <w:rPr/>
      </w:pPr>
      <w:r w:rsidDel="00000000" w:rsidR="00000000" w:rsidRPr="00000000">
        <w:rPr>
          <w:rtl w:val="0"/>
        </w:rPr>
        <w:t xml:space="preserve">1. Z-Buffer (Buffer de Profundidad)</w:t>
      </w:r>
    </w:p>
    <w:p w:rsidR="00000000" w:rsidDel="00000000" w:rsidP="00000000" w:rsidRDefault="00000000" w:rsidRPr="00000000" w14:paraId="00000006">
      <w:pPr>
        <w:rPr/>
      </w:pPr>
      <w:r w:rsidDel="00000000" w:rsidR="00000000" w:rsidRPr="00000000">
        <w:rPr>
          <w:rtl w:val="0"/>
        </w:rPr>
        <w:t xml:space="preserve">Características: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Z-Buffer es uno de los métodos más comunes y simples para la detección de superficies ocultas.</w:t>
      </w:r>
    </w:p>
    <w:p w:rsidR="00000000" w:rsidDel="00000000" w:rsidP="00000000" w:rsidRDefault="00000000" w:rsidRPr="00000000" w14:paraId="00000009">
      <w:pPr>
        <w:rPr/>
      </w:pPr>
      <w:r w:rsidDel="00000000" w:rsidR="00000000" w:rsidRPr="00000000">
        <w:rPr>
          <w:rtl w:val="0"/>
        </w:rPr>
        <w:t xml:space="preserve">Utiliza un búfer que almacena la profundidad de cada píxel en la escena.</w:t>
      </w:r>
    </w:p>
    <w:p w:rsidR="00000000" w:rsidDel="00000000" w:rsidP="00000000" w:rsidRDefault="00000000" w:rsidRPr="00000000" w14:paraId="0000000A">
      <w:pPr>
        <w:rPr/>
      </w:pPr>
      <w:r w:rsidDel="00000000" w:rsidR="00000000" w:rsidRPr="00000000">
        <w:rPr>
          <w:rtl w:val="0"/>
        </w:rPr>
        <w:t xml:space="preserve">Durante el proceso de renderizado, compara la profundidad de cada píxel y decide cuál píxel es visible.</w:t>
      </w:r>
    </w:p>
    <w:p w:rsidR="00000000" w:rsidDel="00000000" w:rsidP="00000000" w:rsidRDefault="00000000" w:rsidRPr="00000000" w14:paraId="0000000B">
      <w:pPr>
        <w:rPr/>
      </w:pPr>
      <w:r w:rsidDel="00000000" w:rsidR="00000000" w:rsidRPr="00000000">
        <w:rPr>
          <w:rtl w:val="0"/>
        </w:rPr>
        <w:t xml:space="preserve">Es rápido y adecuado para escenas complejas, pero requiere una gran cantidad de memoria.</w:t>
      </w:r>
    </w:p>
    <w:p w:rsidR="00000000" w:rsidDel="00000000" w:rsidP="00000000" w:rsidRDefault="00000000" w:rsidRPr="00000000" w14:paraId="0000000C">
      <w:pPr>
        <w:rPr/>
      </w:pPr>
      <w:r w:rsidDel="00000000" w:rsidR="00000000" w:rsidRPr="00000000">
        <w:rPr>
          <w:rtl w:val="0"/>
        </w:rPr>
        <w:t xml:space="preserve">Ventajas: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Fácil de implementar.</w:t>
      </w:r>
    </w:p>
    <w:p w:rsidR="00000000" w:rsidDel="00000000" w:rsidP="00000000" w:rsidRDefault="00000000" w:rsidRPr="00000000" w14:paraId="0000000F">
      <w:pPr>
        <w:rPr/>
      </w:pPr>
      <w:r w:rsidDel="00000000" w:rsidR="00000000" w:rsidRPr="00000000">
        <w:rPr>
          <w:rtl w:val="0"/>
        </w:rPr>
        <w:t xml:space="preserve">Eficiente para escenas estáticas y escenas con movimientos de cámara simples.</w:t>
      </w:r>
    </w:p>
    <w:p w:rsidR="00000000" w:rsidDel="00000000" w:rsidP="00000000" w:rsidRDefault="00000000" w:rsidRPr="00000000" w14:paraId="00000010">
      <w:pPr>
        <w:rPr/>
      </w:pPr>
      <w:r w:rsidDel="00000000" w:rsidR="00000000" w:rsidRPr="00000000">
        <w:rPr>
          <w:rtl w:val="0"/>
        </w:rPr>
        <w:t xml:space="preserve">Funciona bien con hardware de gráficos modernos.</w:t>
      </w:r>
    </w:p>
    <w:p w:rsidR="00000000" w:rsidDel="00000000" w:rsidP="00000000" w:rsidRDefault="00000000" w:rsidRPr="00000000" w14:paraId="00000011">
      <w:pPr>
        <w:rPr/>
      </w:pPr>
      <w:r w:rsidDel="00000000" w:rsidR="00000000" w:rsidRPr="00000000">
        <w:rPr>
          <w:rtl w:val="0"/>
        </w:rPr>
        <w:t xml:space="preserve">Desventajas: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 maneja adecuadamente transparencia ni sombreado complejo.</w:t>
      </w:r>
    </w:p>
    <w:p w:rsidR="00000000" w:rsidDel="00000000" w:rsidP="00000000" w:rsidRDefault="00000000" w:rsidRPr="00000000" w14:paraId="00000014">
      <w:pPr>
        <w:rPr/>
      </w:pPr>
      <w:r w:rsidDel="00000000" w:rsidR="00000000" w:rsidRPr="00000000">
        <w:rPr>
          <w:rtl w:val="0"/>
        </w:rPr>
        <w:t xml:space="preserve">Requiere una gran cantidad de memoria para almacenar el búfer de profundidad.</w:t>
      </w:r>
    </w:p>
    <w:p w:rsidR="00000000" w:rsidDel="00000000" w:rsidP="00000000" w:rsidRDefault="00000000" w:rsidRPr="00000000" w14:paraId="00000015">
      <w:pPr>
        <w:rPr/>
      </w:pPr>
      <w:r w:rsidDel="00000000" w:rsidR="00000000" w:rsidRPr="00000000">
        <w:rPr>
          <w:rtl w:val="0"/>
        </w:rPr>
        <w:t xml:space="preserve">2. Algoritmo de Pintura en Orden (Painter's Algorithm)</w:t>
      </w:r>
    </w:p>
    <w:p w:rsidR="00000000" w:rsidDel="00000000" w:rsidP="00000000" w:rsidRDefault="00000000" w:rsidRPr="00000000" w14:paraId="00000016">
      <w:pPr>
        <w:rPr/>
      </w:pPr>
      <w:r w:rsidDel="00000000" w:rsidR="00000000" w:rsidRPr="00000000">
        <w:rPr>
          <w:rtl w:val="0"/>
        </w:rPr>
        <w:t xml:space="preserve">Características: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Painter's Algorithm ordena los objetos 3D según su distancia al observador.</w:t>
      </w:r>
    </w:p>
    <w:p w:rsidR="00000000" w:rsidDel="00000000" w:rsidP="00000000" w:rsidRDefault="00000000" w:rsidRPr="00000000" w14:paraId="00000019">
      <w:pPr>
        <w:rPr/>
      </w:pPr>
      <w:r w:rsidDel="00000000" w:rsidR="00000000" w:rsidRPr="00000000">
        <w:rPr>
          <w:rtl w:val="0"/>
        </w:rPr>
        <w:t xml:space="preserve">Los objetos se dibujan en orden de lejanía a cercanía.</w:t>
      </w:r>
    </w:p>
    <w:p w:rsidR="00000000" w:rsidDel="00000000" w:rsidP="00000000" w:rsidRDefault="00000000" w:rsidRPr="00000000" w14:paraId="0000001A">
      <w:pPr>
        <w:rPr/>
      </w:pPr>
      <w:r w:rsidDel="00000000" w:rsidR="00000000" w:rsidRPr="00000000">
        <w:rPr>
          <w:rtl w:val="0"/>
        </w:rPr>
        <w:t xml:space="preserve">Los objetos más cercanos se pintan sobre los objetos más lejanos.</w:t>
      </w:r>
    </w:p>
    <w:p w:rsidR="00000000" w:rsidDel="00000000" w:rsidP="00000000" w:rsidRDefault="00000000" w:rsidRPr="00000000" w14:paraId="0000001B">
      <w:pPr>
        <w:rPr/>
      </w:pPr>
      <w:r w:rsidDel="00000000" w:rsidR="00000000" w:rsidRPr="00000000">
        <w:rPr>
          <w:rtl w:val="0"/>
        </w:rPr>
        <w:t xml:space="preserve">Requiere un cálculo costoso del orden de los objetos en la escena.</w:t>
      </w:r>
    </w:p>
    <w:p w:rsidR="00000000" w:rsidDel="00000000" w:rsidP="00000000" w:rsidRDefault="00000000" w:rsidRPr="00000000" w14:paraId="0000001C">
      <w:pPr>
        <w:rPr/>
      </w:pPr>
      <w:r w:rsidDel="00000000" w:rsidR="00000000" w:rsidRPr="00000000">
        <w:rPr>
          <w:rtl w:val="0"/>
        </w:rPr>
        <w:t xml:space="preserve">Ventajas: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Funciona bien para escenas con una gran cantidad de objetos visibles.</w:t>
      </w:r>
    </w:p>
    <w:p w:rsidR="00000000" w:rsidDel="00000000" w:rsidP="00000000" w:rsidRDefault="00000000" w:rsidRPr="00000000" w14:paraId="0000001F">
      <w:pPr>
        <w:rPr/>
      </w:pPr>
      <w:r w:rsidDel="00000000" w:rsidR="00000000" w:rsidRPr="00000000">
        <w:rPr>
          <w:rtl w:val="0"/>
        </w:rPr>
        <w:t xml:space="preserve">Puede manejar la transparencia de manera más efectiva que el Z-Buffer.</w:t>
      </w:r>
    </w:p>
    <w:p w:rsidR="00000000" w:rsidDel="00000000" w:rsidP="00000000" w:rsidRDefault="00000000" w:rsidRPr="00000000" w14:paraId="00000020">
      <w:pPr>
        <w:rPr/>
      </w:pPr>
      <w:r w:rsidDel="00000000" w:rsidR="00000000" w:rsidRPr="00000000">
        <w:rPr>
          <w:rtl w:val="0"/>
        </w:rPr>
        <w:t xml:space="preserve">Desventajas: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 es adecuado para escenas con objetos que se intersecan.</w:t>
      </w:r>
    </w:p>
    <w:p w:rsidR="00000000" w:rsidDel="00000000" w:rsidP="00000000" w:rsidRDefault="00000000" w:rsidRPr="00000000" w14:paraId="00000023">
      <w:pPr>
        <w:rPr/>
      </w:pPr>
      <w:r w:rsidDel="00000000" w:rsidR="00000000" w:rsidRPr="00000000">
        <w:rPr>
          <w:rtl w:val="0"/>
        </w:rPr>
        <w:t xml:space="preserve">Puede tener artefactos visuales si el orden no se calcula correctamente.</w:t>
      </w:r>
    </w:p>
    <w:p w:rsidR="00000000" w:rsidDel="00000000" w:rsidP="00000000" w:rsidRDefault="00000000" w:rsidRPr="00000000" w14:paraId="00000024">
      <w:pPr>
        <w:rPr/>
      </w:pPr>
      <w:r w:rsidDel="00000000" w:rsidR="00000000" w:rsidRPr="00000000">
        <w:rPr>
          <w:rtl w:val="0"/>
        </w:rPr>
        <w:t xml:space="preserve">3. Algoritmo de Clasificación de Planos (Scanline)</w:t>
      </w:r>
    </w:p>
    <w:p w:rsidR="00000000" w:rsidDel="00000000" w:rsidP="00000000" w:rsidRDefault="00000000" w:rsidRPr="00000000" w14:paraId="00000025">
      <w:pPr>
        <w:rPr/>
      </w:pPr>
      <w:r w:rsidDel="00000000" w:rsidR="00000000" w:rsidRPr="00000000">
        <w:rPr>
          <w:rtl w:val="0"/>
        </w:rPr>
        <w:t xml:space="preserve">Características: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Divide la escena en varias líneas horizontales y clasifica los objetos que cruzan cada línea.</w:t>
      </w:r>
    </w:p>
    <w:p w:rsidR="00000000" w:rsidDel="00000000" w:rsidP="00000000" w:rsidRDefault="00000000" w:rsidRPr="00000000" w14:paraId="00000028">
      <w:pPr>
        <w:rPr/>
      </w:pPr>
      <w:r w:rsidDel="00000000" w:rsidR="00000000" w:rsidRPr="00000000">
        <w:rPr>
          <w:rtl w:val="0"/>
        </w:rPr>
        <w:t xml:space="preserve">Escanea línea por línea y pinta los objetos en el orden correcto.</w:t>
      </w:r>
    </w:p>
    <w:p w:rsidR="00000000" w:rsidDel="00000000" w:rsidP="00000000" w:rsidRDefault="00000000" w:rsidRPr="00000000" w14:paraId="00000029">
      <w:pPr>
        <w:rPr/>
      </w:pPr>
      <w:r w:rsidDel="00000000" w:rsidR="00000000" w:rsidRPr="00000000">
        <w:rPr>
          <w:rtl w:val="0"/>
        </w:rPr>
        <w:t xml:space="preserve">Ventajas: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Puede manejar eficazmente escenas con objetos que se intersecan.</w:t>
      </w:r>
    </w:p>
    <w:p w:rsidR="00000000" w:rsidDel="00000000" w:rsidP="00000000" w:rsidRDefault="00000000" w:rsidRPr="00000000" w14:paraId="0000002C">
      <w:pPr>
        <w:rPr/>
      </w:pPr>
      <w:r w:rsidDel="00000000" w:rsidR="00000000" w:rsidRPr="00000000">
        <w:rPr>
          <w:rtl w:val="0"/>
        </w:rPr>
        <w:t xml:space="preserve">Funciona bien para escenas con movimientos de cámara y transformaciones.</w:t>
      </w:r>
    </w:p>
    <w:p w:rsidR="00000000" w:rsidDel="00000000" w:rsidP="00000000" w:rsidRDefault="00000000" w:rsidRPr="00000000" w14:paraId="0000002D">
      <w:pPr>
        <w:rPr/>
      </w:pPr>
      <w:r w:rsidDel="00000000" w:rsidR="00000000" w:rsidRPr="00000000">
        <w:rPr>
          <w:rtl w:val="0"/>
        </w:rPr>
        <w:t xml:space="preserve">Desventajas: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Requiere cálculos adicionales para clasificar objetos en cada línea.</w:t>
      </w:r>
    </w:p>
    <w:p w:rsidR="00000000" w:rsidDel="00000000" w:rsidP="00000000" w:rsidRDefault="00000000" w:rsidRPr="00000000" w14:paraId="00000030">
      <w:pPr>
        <w:rPr/>
      </w:pPr>
      <w:r w:rsidDel="00000000" w:rsidR="00000000" w:rsidRPr="00000000">
        <w:rPr>
          <w:rtl w:val="0"/>
        </w:rPr>
        <w:t xml:space="preserve">No maneja la transparencia de manera efectiva.</w:t>
      </w:r>
    </w:p>
    <w:p w:rsidR="00000000" w:rsidDel="00000000" w:rsidP="00000000" w:rsidRDefault="00000000" w:rsidRPr="00000000" w14:paraId="00000031">
      <w:pPr>
        <w:rPr/>
      </w:pPr>
      <w:r w:rsidDel="00000000" w:rsidR="00000000" w:rsidRPr="00000000">
        <w:rPr>
          <w:rtl w:val="0"/>
        </w:rPr>
        <w:t xml:space="preserve">Conclusión</w:t>
      </w:r>
    </w:p>
    <w:p w:rsidR="00000000" w:rsidDel="00000000" w:rsidP="00000000" w:rsidRDefault="00000000" w:rsidRPr="00000000" w14:paraId="00000032">
      <w:pPr>
        <w:rPr/>
      </w:pPr>
      <w:r w:rsidDel="00000000" w:rsidR="00000000" w:rsidRPr="00000000">
        <w:rPr>
          <w:rtl w:val="0"/>
        </w:rPr>
        <w:t xml:space="preserve">La detección de superficies ocultas es esencial en la representación de gráficos 3D para lograr imágenes realistas y eficientes. Cada método tiene sus propias características, ventajas y desventajas, y la elección del método dependerá de las necesidades específicas de la aplicación y del hardware disponible. La combinación de varios métodos a menudo se utiliza para abordar situaciones complejas en la detección de superficies ocultas en gráficos 3D.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