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D63FC" w14:textId="77777777" w:rsidR="00C06EF5" w:rsidRPr="000D5021" w:rsidRDefault="000D5021" w:rsidP="000B7275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0D5021">
        <w:rPr>
          <w:rFonts w:asciiTheme="majorBidi" w:hAnsiTheme="majorBidi" w:cstheme="majorBidi" w:hint="cs"/>
          <w:b/>
          <w:bCs/>
          <w:sz w:val="40"/>
          <w:szCs w:val="40"/>
          <w:cs/>
        </w:rPr>
        <w:t>บทที่ 3</w:t>
      </w:r>
    </w:p>
    <w:p w14:paraId="30CF3282" w14:textId="72B8AFD9" w:rsidR="000D5021" w:rsidRDefault="000D5021" w:rsidP="000B7275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0D5021"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17D17986" w14:textId="1866F508" w:rsidR="000D5021" w:rsidRDefault="000D5021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3.1 </w:t>
      </w:r>
      <w:r w:rsidR="00BF39AE">
        <w:rPr>
          <w:rFonts w:asciiTheme="majorBidi" w:hAnsiTheme="majorBidi" w:cstheme="majorBidi" w:hint="cs"/>
          <w:b/>
          <w:bCs/>
          <w:sz w:val="36"/>
          <w:szCs w:val="36"/>
          <w:cs/>
        </w:rPr>
        <w:t>ภาพรวมการทำงานของระบบ</w:t>
      </w:r>
    </w:p>
    <w:p w14:paraId="33628311" w14:textId="2BB80BF1" w:rsidR="00677C4A" w:rsidRDefault="00CB2916" w:rsidP="000B7275">
      <w:pPr>
        <w:tabs>
          <w:tab w:val="left" w:pos="397"/>
        </w:tabs>
        <w:spacing w:after="0"/>
        <w:jc w:val="both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="00EE494A" w:rsidRPr="00EE494A">
        <w:rPr>
          <w:rFonts w:asciiTheme="majorBidi" w:hAnsiTheme="majorBidi" w:cstheme="majorBidi" w:hint="cs"/>
          <w:sz w:val="32"/>
          <w:szCs w:val="32"/>
          <w:cs/>
        </w:rPr>
        <w:t>ภาพรวมของระบบจะประกอบไปด้วย ตู้จำลองโรงเรือนแบบปิด ซึ่งจะใช้สำหรับเพาะปลูกและติดตั้งอุปกรณ์เซ็นเซอร์ที่จะใช้วัดต่าง ๆ เชื่อมต่ออยู่กับ</w:t>
      </w:r>
      <w:r w:rsidR="00EE494A" w:rsidRPr="00EE494A">
        <w:rPr>
          <w:sz w:val="20"/>
          <w:szCs w:val="24"/>
        </w:rPr>
        <w:t xml:space="preserve"> </w:t>
      </w:r>
      <w:r w:rsidR="00EE494A" w:rsidRPr="00EE494A">
        <w:rPr>
          <w:rFonts w:asciiTheme="majorBidi" w:hAnsiTheme="majorBidi" w:cstheme="majorBidi"/>
          <w:sz w:val="32"/>
          <w:szCs w:val="32"/>
        </w:rPr>
        <w:t>Raspberry pi</w:t>
      </w:r>
      <w:r w:rsidR="00EE494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8F5CC2">
        <w:rPr>
          <w:rFonts w:asciiTheme="majorBidi" w:hAnsiTheme="majorBidi" w:cstheme="majorBidi" w:hint="cs"/>
          <w:sz w:val="32"/>
          <w:szCs w:val="32"/>
          <w:cs/>
        </w:rPr>
        <w:t>เพื่อใช้ควบคุมและส่งข้อมูลไปยังระบบอินเตอร์เน็ต</w:t>
      </w:r>
      <w:r w:rsidR="00677C4A">
        <w:rPr>
          <w:rFonts w:asciiTheme="majorBidi" w:hAnsiTheme="majorBidi" w:cstheme="majorBidi"/>
          <w:sz w:val="32"/>
          <w:szCs w:val="32"/>
        </w:rPr>
        <w:t xml:space="preserve"> </w:t>
      </w:r>
      <w:r w:rsidR="00677C4A">
        <w:rPr>
          <w:rFonts w:asciiTheme="majorBidi" w:hAnsiTheme="majorBidi" w:cstheme="majorBidi" w:hint="cs"/>
          <w:sz w:val="32"/>
          <w:szCs w:val="32"/>
          <w:cs/>
        </w:rPr>
        <w:t>จากนั้นจะถูกจัดเก็บไว้ใน</w:t>
      </w:r>
      <w:r w:rsidR="00677C4A">
        <w:rPr>
          <w:rFonts w:asciiTheme="majorBidi" w:hAnsiTheme="majorBidi" w:cstheme="majorBidi"/>
          <w:sz w:val="32"/>
          <w:szCs w:val="32"/>
        </w:rPr>
        <w:t xml:space="preserve"> Server</w:t>
      </w:r>
      <w:r w:rsidR="008F5CC2">
        <w:rPr>
          <w:rFonts w:asciiTheme="majorBidi" w:hAnsiTheme="majorBidi" w:cstheme="majorBidi" w:hint="cs"/>
          <w:sz w:val="32"/>
          <w:szCs w:val="32"/>
          <w:cs/>
        </w:rPr>
        <w:t xml:space="preserve"> เมื่อผู้ใช้ต้องการควบคุมหรือดูข้อมูล</w:t>
      </w:r>
      <w:r w:rsidR="00677C4A">
        <w:rPr>
          <w:rFonts w:asciiTheme="majorBidi" w:hAnsiTheme="majorBidi" w:cstheme="majorBidi"/>
          <w:sz w:val="32"/>
          <w:szCs w:val="32"/>
        </w:rPr>
        <w:t xml:space="preserve"> </w:t>
      </w:r>
      <w:r w:rsidR="008F5CC2">
        <w:rPr>
          <w:rFonts w:asciiTheme="majorBidi" w:hAnsiTheme="majorBidi" w:cstheme="majorBidi" w:hint="cs"/>
          <w:sz w:val="32"/>
          <w:szCs w:val="32"/>
          <w:cs/>
        </w:rPr>
        <w:t>สามารถดู</w:t>
      </w:r>
      <w:r w:rsidR="00677C4A">
        <w:rPr>
          <w:rFonts w:asciiTheme="majorBidi" w:hAnsiTheme="majorBidi" w:cstheme="majorBidi" w:hint="cs"/>
          <w:sz w:val="32"/>
          <w:szCs w:val="32"/>
          <w:cs/>
        </w:rPr>
        <w:t>ข้อมูลผ่าน</w:t>
      </w:r>
      <w:r w:rsidR="008F5CC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77C4A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677C4A">
        <w:rPr>
          <w:rFonts w:asciiTheme="majorBidi" w:hAnsiTheme="majorBidi" w:cstheme="majorBidi" w:hint="cs"/>
          <w:sz w:val="32"/>
          <w:szCs w:val="32"/>
          <w:cs/>
        </w:rPr>
        <w:t>จากคอมพิวเตอร์หรือ</w:t>
      </w:r>
      <w:r w:rsidR="00677C4A" w:rsidRPr="00677C4A">
        <w:rPr>
          <w:rFonts w:asciiTheme="majorBidi" w:hAnsiTheme="majorBidi" w:cs="Angsana New"/>
          <w:sz w:val="32"/>
          <w:szCs w:val="32"/>
          <w:cs/>
        </w:rPr>
        <w:t>สมาร์ทโฟน</w:t>
      </w:r>
      <w:r w:rsidR="00677C4A"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40D30414" w14:textId="12580ABD" w:rsidR="00BF39AE" w:rsidRDefault="00677C4A" w:rsidP="000B7275">
      <w:pPr>
        <w:spacing w:before="400" w:after="0"/>
        <w:jc w:val="center"/>
        <w:rPr>
          <w:rFonts w:asciiTheme="majorBidi" w:hAnsiTheme="majorBidi" w:cstheme="majorBidi"/>
          <w:noProof/>
          <w:sz w:val="32"/>
          <w:szCs w:val="32"/>
          <w:lang w:val="th-TH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70B7BE54" wp14:editId="1B8310F8">
            <wp:extent cx="4937760" cy="303276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_ภาพรวม copy copy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8" t="24476" r="11556" b="42432"/>
                    <a:stretch/>
                  </pic:blipFill>
                  <pic:spPr bwMode="auto">
                    <a:xfrm>
                      <a:off x="0" y="0"/>
                      <a:ext cx="4966730" cy="305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4ECB" w14:textId="00251306" w:rsidR="00EB233D" w:rsidRDefault="00677C4A" w:rsidP="000B7275">
      <w:pPr>
        <w:spacing w:after="0"/>
        <w:ind w:firstLine="720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FB065E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0C0EA8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EB233D">
        <w:rPr>
          <w:rFonts w:asciiTheme="majorBidi" w:hAnsiTheme="majorBidi" w:cstheme="majorBidi" w:hint="cs"/>
          <w:b/>
          <w:bCs/>
          <w:sz w:val="32"/>
          <w:szCs w:val="32"/>
          <w:cs/>
        </w:rPr>
        <w:t>ภาพรวมของระบบ</w:t>
      </w:r>
      <w:r w:rsidR="00EB233D" w:rsidRPr="00EB233D">
        <w:rPr>
          <w:rFonts w:asciiTheme="majorBidi" w:hAnsiTheme="majorBidi" w:cs="Angsana New"/>
          <w:b/>
          <w:bCs/>
          <w:sz w:val="32"/>
          <w:szCs w:val="32"/>
          <w:cs/>
        </w:rPr>
        <w:t>ควบคุมโรงเรือนสมาร์ทฟาร์มแบบปิด</w:t>
      </w:r>
    </w:p>
    <w:p w14:paraId="29576B87" w14:textId="77777777" w:rsidR="000E5E3D" w:rsidRPr="000E5E3D" w:rsidRDefault="000E5E3D" w:rsidP="000B7275">
      <w:pPr>
        <w:spacing w:after="0"/>
        <w:ind w:firstLine="720"/>
        <w:jc w:val="center"/>
        <w:rPr>
          <w:rFonts w:asciiTheme="majorBidi" w:hAnsiTheme="majorBidi" w:cs="Angsana New"/>
          <w:b/>
          <w:bCs/>
          <w:sz w:val="40"/>
          <w:szCs w:val="40"/>
          <w:cs/>
        </w:rPr>
      </w:pPr>
    </w:p>
    <w:p w14:paraId="5061589D" w14:textId="7BEAE715" w:rsidR="00BD432D" w:rsidRDefault="00BD432D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3.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2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F07EBF">
        <w:rPr>
          <w:rFonts w:asciiTheme="majorBidi" w:hAnsiTheme="majorBidi" w:cstheme="majorBidi" w:hint="cs"/>
          <w:b/>
          <w:bCs/>
          <w:sz w:val="36"/>
          <w:szCs w:val="36"/>
          <w:cs/>
        </w:rPr>
        <w:t>การออกแบบ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ตู้จำลองโรงเรือนแบบปิด</w:t>
      </w:r>
    </w:p>
    <w:p w14:paraId="47993AE8" w14:textId="5B7F58BE" w:rsidR="00BD432D" w:rsidRDefault="00CB2916" w:rsidP="000B7275">
      <w:pPr>
        <w:tabs>
          <w:tab w:val="left" w:pos="397"/>
        </w:tabs>
        <w:spacing w:after="0"/>
        <w:rPr>
          <w:rFonts w:asciiTheme="majorBidi" w:hAnsiTheme="majorBidi" w:cstheme="majorBidi"/>
          <w:sz w:val="32"/>
          <w:szCs w:val="32"/>
        </w:rPr>
      </w:pPr>
      <w:bookmarkStart w:id="0" w:name="_Hlk24666951"/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="00BD432D" w:rsidRPr="00864B44">
        <w:rPr>
          <w:rFonts w:asciiTheme="majorBidi" w:hAnsiTheme="majorBidi" w:cstheme="majorBidi" w:hint="cs"/>
          <w:sz w:val="32"/>
          <w:szCs w:val="32"/>
          <w:cs/>
        </w:rPr>
        <w:t>ผู้ใช้งาน ส</w:t>
      </w:r>
      <w:bookmarkEnd w:id="0"/>
      <w:r w:rsidR="00BD432D" w:rsidRPr="00864B44">
        <w:rPr>
          <w:rFonts w:asciiTheme="majorBidi" w:hAnsiTheme="majorBidi" w:cstheme="majorBidi" w:hint="cs"/>
          <w:sz w:val="32"/>
          <w:szCs w:val="32"/>
          <w:cs/>
        </w:rPr>
        <w:t>ามารถควบคุมการทำงานได้</w:t>
      </w:r>
      <w:r w:rsidR="00864B44" w:rsidRPr="00864B44">
        <w:rPr>
          <w:rFonts w:asciiTheme="majorBidi" w:hAnsiTheme="majorBidi" w:cstheme="majorBidi" w:hint="cs"/>
          <w:sz w:val="32"/>
          <w:szCs w:val="32"/>
          <w:cs/>
        </w:rPr>
        <w:t>จากปุ่มกดที่อยู่หน้าตู้คอนโทรล</w:t>
      </w:r>
      <w:r w:rsidR="00864B44">
        <w:rPr>
          <w:rFonts w:asciiTheme="majorBidi" w:hAnsiTheme="majorBidi" w:cstheme="majorBidi" w:hint="cs"/>
          <w:sz w:val="32"/>
          <w:szCs w:val="32"/>
          <w:cs/>
        </w:rPr>
        <w:t xml:space="preserve"> ซึ่งจะสามารถควบคุมระบบได้ดังนี้</w:t>
      </w:r>
    </w:p>
    <w:p w14:paraId="58A633C3" w14:textId="6ACD2656" w:rsidR="00864B44" w:rsidRDefault="00864B44" w:rsidP="000B7275">
      <w:pPr>
        <w:tabs>
          <w:tab w:val="left" w:pos="397"/>
        </w:tabs>
        <w:spacing w:after="0"/>
        <w:ind w:left="39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 w:rsidR="00D20408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สามารถควบคุมการเปิด-ปิดไฟได้</w:t>
      </w:r>
    </w:p>
    <w:p w14:paraId="547A4AD6" w14:textId="79F5F526" w:rsidR="00864B44" w:rsidRDefault="00864B44" w:rsidP="000B7275">
      <w:pPr>
        <w:tabs>
          <w:tab w:val="left" w:pos="397"/>
        </w:tabs>
        <w:spacing w:after="0"/>
        <w:ind w:left="39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FB065E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สามารถควบคุมเพิ่ม-ลดอุณหภูมิได้</w:t>
      </w:r>
    </w:p>
    <w:p w14:paraId="2A2B8BAD" w14:textId="6BCAB76D" w:rsidR="00864B44" w:rsidRDefault="00FB065E" w:rsidP="000B7275">
      <w:pPr>
        <w:tabs>
          <w:tab w:val="left" w:pos="397"/>
        </w:tabs>
        <w:spacing w:after="0"/>
        <w:ind w:left="39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3) </w:t>
      </w:r>
      <w:r w:rsidR="00864B44">
        <w:rPr>
          <w:rFonts w:asciiTheme="majorBidi" w:hAnsiTheme="majorBidi" w:cstheme="majorBidi" w:hint="cs"/>
          <w:sz w:val="32"/>
          <w:szCs w:val="32"/>
          <w:cs/>
        </w:rPr>
        <w:t>สามารถเปิด-ปิดระบบรดน้ำได้</w:t>
      </w:r>
    </w:p>
    <w:p w14:paraId="47CC65BE" w14:textId="5AEBBDEB" w:rsidR="00864B44" w:rsidRDefault="00864B44" w:rsidP="000B7275">
      <w:pPr>
        <w:tabs>
          <w:tab w:val="left" w:pos="397"/>
        </w:tabs>
        <w:spacing w:after="0"/>
        <w:ind w:left="397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="00FB065E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สามารถเปิด-ปิดพัดลมระบายอากาศได้</w:t>
      </w:r>
    </w:p>
    <w:p w14:paraId="2EEE1D23" w14:textId="7DB0103A" w:rsidR="00864B44" w:rsidRDefault="00864B44" w:rsidP="000B727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="00FB065E"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สามารถดูค่าอุณหภูมิ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ความชื้นในอากาศ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ความชื้นในดิน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และความเข้มแสงได้จาก</w:t>
      </w:r>
      <w:r>
        <w:rPr>
          <w:rFonts w:asciiTheme="majorBidi" w:hAnsiTheme="majorBidi" w:cstheme="majorBidi"/>
          <w:sz w:val="32"/>
          <w:szCs w:val="32"/>
        </w:rPr>
        <w:t>LCD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หน้าตู้คอนโทรล</w:t>
      </w:r>
    </w:p>
    <w:p w14:paraId="19543B3C" w14:textId="2B994F52" w:rsidR="00CB2916" w:rsidRPr="000B7275" w:rsidRDefault="00835238" w:rsidP="000B727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1A28D2">
        <w:rPr>
          <w:rFonts w:asciiTheme="majorBidi" w:hAnsiTheme="majorBidi" w:cstheme="majorBidi" w:hint="cs"/>
          <w:sz w:val="32"/>
          <w:szCs w:val="32"/>
          <w:cs/>
        </w:rPr>
        <w:t>ในตู้คอนโทรลสามารถ</w:t>
      </w:r>
      <w:r w:rsidR="00B00354">
        <w:rPr>
          <w:rFonts w:asciiTheme="majorBidi" w:hAnsiTheme="majorBidi" w:cstheme="majorBidi" w:hint="cs"/>
          <w:sz w:val="32"/>
          <w:szCs w:val="32"/>
          <w:cs/>
        </w:rPr>
        <w:t>แบ่งการต่อวงจรต่าง ๆ ได้ดังนี้</w:t>
      </w:r>
    </w:p>
    <w:p w14:paraId="414FB3B8" w14:textId="36A4496F" w:rsidR="00CB2916" w:rsidRPr="000B7275" w:rsidRDefault="00B00354" w:rsidP="000B7275">
      <w:pPr>
        <w:spacing w:after="0"/>
        <w:ind w:firstLine="397"/>
        <w:rPr>
          <w:rFonts w:asciiTheme="majorBidi" w:hAnsiTheme="majorBidi" w:cstheme="majorBidi"/>
          <w:b/>
          <w:bCs/>
          <w:sz w:val="32"/>
          <w:szCs w:val="32"/>
        </w:rPr>
      </w:pPr>
      <w:r w:rsidRPr="00CB2916">
        <w:rPr>
          <w:rFonts w:asciiTheme="majorBidi" w:hAnsiTheme="majorBidi" w:cstheme="majorBidi" w:hint="cs"/>
          <w:b/>
          <w:bCs/>
          <w:sz w:val="32"/>
          <w:szCs w:val="32"/>
          <w:cs/>
        </w:rPr>
        <w:t>3.2.1 วงจรอ่านค่าจากเซ็นเซอร์ต่าง</w:t>
      </w:r>
      <w:r w:rsidR="00ED47AE" w:rsidRPr="00CB291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CB2916">
        <w:rPr>
          <w:rFonts w:asciiTheme="majorBidi" w:hAnsiTheme="majorBidi" w:cstheme="majorBidi" w:hint="cs"/>
          <w:b/>
          <w:bCs/>
          <w:sz w:val="32"/>
          <w:szCs w:val="32"/>
          <w:cs/>
        </w:rPr>
        <w:t>ๆ</w:t>
      </w:r>
    </w:p>
    <w:p w14:paraId="7CA1DAE8" w14:textId="755386E5" w:rsidR="00B00354" w:rsidRDefault="00ED47AE" w:rsidP="000B727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7367BA0C" wp14:editId="0B2E1CD0">
            <wp:extent cx="5849103" cy="349504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วงจรเซ็ฯเซอร์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4" t="47493" r="28754" b="29654"/>
                    <a:stretch/>
                  </pic:blipFill>
                  <pic:spPr bwMode="auto">
                    <a:xfrm>
                      <a:off x="0" y="0"/>
                      <a:ext cx="5910783" cy="353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E9715" w14:textId="58F359BF" w:rsidR="00CB2916" w:rsidRDefault="00ED47AE" w:rsidP="000B7275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0C0E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การต่อวงจรอ่านค่าเซ็นเซอร์ต่าง</w:t>
      </w:r>
      <w:r w:rsidR="00505D6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ๆ</w:t>
      </w:r>
    </w:p>
    <w:p w14:paraId="0AC6E4B5" w14:textId="77777777" w:rsidR="00CB2916" w:rsidRPr="00CB2916" w:rsidRDefault="00CB2916" w:rsidP="000B7275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AD447D1" w14:textId="4E4C6475" w:rsidR="00ED47AE" w:rsidRPr="00CB2916" w:rsidRDefault="00CB2916" w:rsidP="000B7275">
      <w:pPr>
        <w:tabs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ED47AE">
        <w:rPr>
          <w:rFonts w:asciiTheme="majorBidi" w:hAnsiTheme="majorBidi" w:cstheme="majorBidi" w:hint="cs"/>
          <w:sz w:val="32"/>
          <w:szCs w:val="32"/>
          <w:cs/>
        </w:rPr>
        <w:t>วงจรนี้เป็นการต่ออุปกรณ์เซ็นเซอร์ต่าง ๆที่ใช้ในการอ่านค่าโดย</w:t>
      </w:r>
      <w:r w:rsidR="00ED47AE" w:rsidRPr="00ED47A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ED47AE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โมดูล </w:t>
      </w:r>
      <w:r w:rsidR="00ED47AE" w:rsidRPr="003A5BE8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DHT22</w:t>
      </w:r>
      <w:r w:rsidR="00ED47AE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สามารถต่อเข้ากับ</w:t>
      </w:r>
      <w:r w:rsidR="00ED47A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GPIO18(</w:t>
      </w:r>
      <w:r w:rsidR="00ED47AE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ขา12</w:t>
      </w:r>
      <w:r w:rsidR="00ED47AE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)</w:t>
      </w:r>
      <w:r w:rsidR="00ED47AE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ได้เลยเพราะใ</w:t>
      </w:r>
      <w:r w:rsidR="00505D6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ห้เ</w:t>
      </w:r>
      <w:r w:rsidR="00ED47AE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อาต์พุตเป็น</w:t>
      </w:r>
      <w:r w:rsidR="00505D6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ดิจิตอล ส่วนโมดูล</w:t>
      </w:r>
      <w:r w:rsidR="00505D6B" w:rsidRPr="00505D6B">
        <w:t xml:space="preserve"> </w:t>
      </w:r>
      <w:r w:rsidR="00505D6B" w:rsidRPr="00505D6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Capacitive Analog Soil Moisture Sensor</w:t>
      </w:r>
      <w:r w:rsidR="00505D6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ให้เอาต์พุตเป็นอนาล็อก จึงต้องต่อร่วมกับ</w:t>
      </w:r>
      <w:r w:rsidR="00505D6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05D6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ไอซี</w:t>
      </w:r>
      <w:r w:rsidR="00505D6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MCP3208 </w:t>
      </w:r>
      <w:r w:rsidR="00505D6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เพื่อใช้แปลงสัญญาณอนาล็อกเป็นดิจิตอล เพราะ</w:t>
      </w:r>
      <w:r w:rsidR="00D304FA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505D6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Rasp</w:t>
      </w:r>
      <w:r w:rsidR="00505D6B" w:rsidRPr="00505D6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berry pi</w:t>
      </w:r>
      <w:r w:rsidR="00505D6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05D6B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ไม่สามารถอ่านค่าอนาล็อกได้โดยตรง ส่วน</w:t>
      </w:r>
      <w:r w:rsidR="00505D6B" w:rsidRPr="005A1177">
        <w:rPr>
          <w:rFonts w:asciiTheme="majorBidi" w:hAnsiTheme="majorBidi" w:cs="Angsana New" w:hint="cs"/>
          <w:sz w:val="32"/>
          <w:szCs w:val="32"/>
          <w:cs/>
        </w:rPr>
        <w:t>เ</w:t>
      </w:r>
      <w:r w:rsidR="00505D6B" w:rsidRPr="005A1177">
        <w:rPr>
          <w:rFonts w:asciiTheme="majorBidi" w:hAnsiTheme="majorBidi" w:cs="Angsana New"/>
          <w:sz w:val="32"/>
          <w:szCs w:val="32"/>
          <w:cs/>
        </w:rPr>
        <w:t xml:space="preserve">ซนเซอร์วัดความเข้มแสง </w:t>
      </w:r>
      <w:r w:rsidR="00505D6B" w:rsidRPr="005A1177">
        <w:rPr>
          <w:rFonts w:asciiTheme="majorBidi" w:hAnsiTheme="majorBidi" w:cstheme="majorBidi"/>
          <w:sz w:val="32"/>
          <w:szCs w:val="32"/>
        </w:rPr>
        <w:t>BH1750FVI</w:t>
      </w:r>
      <w:r w:rsidR="00505D6B">
        <w:rPr>
          <w:rFonts w:asciiTheme="majorBidi" w:hAnsiTheme="majorBidi" w:cstheme="majorBidi" w:hint="cs"/>
          <w:sz w:val="32"/>
          <w:szCs w:val="32"/>
          <w:cs/>
        </w:rPr>
        <w:t xml:space="preserve"> ใช้การสื่อสารแบบ</w:t>
      </w:r>
      <w:r w:rsidR="00505D6B">
        <w:rPr>
          <w:rFonts w:asciiTheme="majorBidi" w:hAnsiTheme="majorBidi" w:cstheme="majorBidi"/>
          <w:sz w:val="32"/>
          <w:szCs w:val="32"/>
        </w:rPr>
        <w:t xml:space="preserve"> I2C </w:t>
      </w:r>
      <w:r w:rsidR="00505D6B">
        <w:rPr>
          <w:rFonts w:asciiTheme="majorBidi" w:hAnsiTheme="majorBidi" w:cstheme="majorBidi" w:hint="cs"/>
          <w:sz w:val="32"/>
          <w:szCs w:val="32"/>
          <w:cs/>
        </w:rPr>
        <w:t>สามารถต่อเข้าได้เลยโดย</w:t>
      </w:r>
      <w:r w:rsidR="00505D6B">
        <w:rPr>
          <w:rFonts w:asciiTheme="majorBidi" w:hAnsiTheme="majorBidi" w:cstheme="majorBidi"/>
          <w:sz w:val="32"/>
          <w:szCs w:val="32"/>
        </w:rPr>
        <w:t xml:space="preserve"> SDA </w:t>
      </w:r>
      <w:r w:rsidR="00505D6B">
        <w:rPr>
          <w:rFonts w:asciiTheme="majorBidi" w:hAnsiTheme="majorBidi" w:cstheme="majorBidi" w:hint="cs"/>
          <w:sz w:val="32"/>
          <w:szCs w:val="32"/>
          <w:cs/>
        </w:rPr>
        <w:t xml:space="preserve">ต่อเข้ากับ </w:t>
      </w:r>
      <w:r w:rsidR="00505D6B">
        <w:rPr>
          <w:rFonts w:asciiTheme="majorBidi" w:hAnsiTheme="majorBidi" w:cstheme="majorBidi"/>
          <w:sz w:val="32"/>
          <w:szCs w:val="32"/>
        </w:rPr>
        <w:t>GPIO</w:t>
      </w:r>
      <w:r w:rsidR="00505D6B">
        <w:rPr>
          <w:rFonts w:asciiTheme="majorBidi" w:hAnsiTheme="majorBidi" w:cstheme="majorBidi" w:hint="cs"/>
          <w:sz w:val="32"/>
          <w:szCs w:val="32"/>
          <w:cs/>
        </w:rPr>
        <w:t xml:space="preserve">2(ขา3) </w:t>
      </w:r>
      <w:r w:rsidR="00505D6B">
        <w:rPr>
          <w:rFonts w:asciiTheme="majorBidi" w:hAnsiTheme="majorBidi" w:cstheme="majorBidi"/>
          <w:sz w:val="32"/>
          <w:szCs w:val="32"/>
        </w:rPr>
        <w:t>SCL</w:t>
      </w:r>
      <w:r w:rsidR="00505D6B">
        <w:rPr>
          <w:rFonts w:asciiTheme="majorBidi" w:hAnsiTheme="majorBidi" w:cstheme="majorBidi" w:hint="cs"/>
          <w:sz w:val="32"/>
          <w:szCs w:val="32"/>
          <w:cs/>
        </w:rPr>
        <w:t xml:space="preserve"> ต่อเข้ากับ</w:t>
      </w:r>
      <w:r w:rsidR="00505D6B">
        <w:rPr>
          <w:rFonts w:asciiTheme="majorBidi" w:hAnsiTheme="majorBidi" w:cstheme="majorBidi"/>
          <w:sz w:val="32"/>
          <w:szCs w:val="32"/>
        </w:rPr>
        <w:t xml:space="preserve"> GPIO4</w:t>
      </w:r>
      <w:r w:rsidR="00505D6B">
        <w:rPr>
          <w:rFonts w:asciiTheme="majorBidi" w:hAnsiTheme="majorBidi" w:cstheme="majorBidi" w:hint="cs"/>
          <w:sz w:val="32"/>
          <w:szCs w:val="32"/>
          <w:cs/>
        </w:rPr>
        <w:t>(ขา5)</w:t>
      </w:r>
    </w:p>
    <w:p w14:paraId="2956672A" w14:textId="77777777" w:rsidR="00F7746B" w:rsidRDefault="00F7746B" w:rsidP="000B7275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11FA864A" w14:textId="40BE55E0" w:rsidR="00F7746B" w:rsidRDefault="00F7746B" w:rsidP="000B7275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0F144A5" w14:textId="57A1FBD8" w:rsidR="000B7275" w:rsidRDefault="000B7275" w:rsidP="000B7275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C47631C" w14:textId="77777777" w:rsidR="000B7275" w:rsidRDefault="000B7275" w:rsidP="000B7275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5A44448" w14:textId="77777777" w:rsidR="000B7275" w:rsidRDefault="000B7275" w:rsidP="000B7275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846E96C" w14:textId="6E77D7EB" w:rsidR="00CB2916" w:rsidRPr="000B7275" w:rsidRDefault="00505D6B" w:rsidP="000B7275">
      <w:pPr>
        <w:spacing w:after="0"/>
        <w:ind w:firstLine="397"/>
        <w:rPr>
          <w:rFonts w:asciiTheme="majorBidi" w:hAnsiTheme="majorBidi" w:cstheme="majorBidi"/>
          <w:b/>
          <w:bCs/>
          <w:sz w:val="32"/>
          <w:szCs w:val="32"/>
        </w:rPr>
      </w:pPr>
      <w:r w:rsidRPr="00CB2916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3.2.2</w:t>
      </w:r>
      <w:r w:rsidR="000B727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F7746B" w:rsidRPr="00CB2916">
        <w:rPr>
          <w:rFonts w:asciiTheme="majorBidi" w:hAnsiTheme="majorBidi" w:cstheme="majorBidi" w:hint="cs"/>
          <w:b/>
          <w:bCs/>
          <w:sz w:val="32"/>
          <w:szCs w:val="32"/>
          <w:cs/>
        </w:rPr>
        <w:t>วงจรควบคุมเอาต์พุต</w:t>
      </w:r>
    </w:p>
    <w:p w14:paraId="5823F80A" w14:textId="5E8CF656" w:rsidR="00F7746B" w:rsidRDefault="00F7746B" w:rsidP="000B7275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60D33C33" wp14:editId="4FAF0E0F">
            <wp:extent cx="4953000" cy="2844296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วงจรOUT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8" t="36667" r="23285" b="39637"/>
                    <a:stretch/>
                  </pic:blipFill>
                  <pic:spPr bwMode="auto">
                    <a:xfrm>
                      <a:off x="0" y="0"/>
                      <a:ext cx="4993682" cy="286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2A15A" w14:textId="03B7AE52" w:rsidR="00CB2916" w:rsidRDefault="00F7746B" w:rsidP="000B7275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0C0EA8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การต่อวงจรควบคุมเอาต์พุต</w:t>
      </w:r>
    </w:p>
    <w:p w14:paraId="38A733CA" w14:textId="77777777" w:rsidR="00CB2916" w:rsidRPr="00CB2916" w:rsidRDefault="00CB2916" w:rsidP="000B7275">
      <w:pPr>
        <w:spacing w:after="0"/>
        <w:ind w:firstLine="720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</w:p>
    <w:p w14:paraId="6A59B286" w14:textId="63B6BD89" w:rsidR="00A506BC" w:rsidRDefault="00CB2916" w:rsidP="000B7275">
      <w:pPr>
        <w:tabs>
          <w:tab w:val="left" w:pos="794"/>
        </w:tabs>
        <w:spacing w:after="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F7746B">
        <w:rPr>
          <w:rFonts w:asciiTheme="majorBidi" w:hAnsiTheme="majorBidi" w:cstheme="majorBidi" w:hint="cs"/>
          <w:sz w:val="32"/>
          <w:szCs w:val="32"/>
          <w:cs/>
        </w:rPr>
        <w:t xml:space="preserve">การควบคุมปั๊มน้ำ พัดลมดูดอากาศ แผ่นเพลเทียร </w:t>
      </w:r>
      <w:r w:rsidR="00F7746B" w:rsidRPr="00F7746B">
        <w:rPr>
          <w:rFonts w:asciiTheme="majorBidi" w:hAnsiTheme="majorBidi" w:cstheme="majorBidi" w:hint="cs"/>
          <w:sz w:val="32"/>
          <w:szCs w:val="32"/>
          <w:cs/>
        </w:rPr>
        <w:t>และไฟ</w:t>
      </w:r>
      <w:r w:rsidR="00F7746B" w:rsidRPr="00F7746B">
        <w:rPr>
          <w:rFonts w:asciiTheme="majorBidi" w:hAnsiTheme="majorBidi" w:cstheme="majorBidi"/>
          <w:sz w:val="32"/>
          <w:szCs w:val="32"/>
        </w:rPr>
        <w:t xml:space="preserve"> LED Grow Light</w:t>
      </w:r>
      <w:r w:rsidR="00F7746B">
        <w:rPr>
          <w:rFonts w:asciiTheme="majorBidi" w:hAnsiTheme="majorBidi" w:cstheme="majorBidi"/>
          <w:sz w:val="32"/>
          <w:szCs w:val="32"/>
        </w:rPr>
        <w:t xml:space="preserve"> </w:t>
      </w:r>
      <w:r w:rsidR="00F7746B">
        <w:rPr>
          <w:rFonts w:asciiTheme="majorBidi" w:hAnsiTheme="majorBidi" w:cstheme="majorBidi" w:hint="cs"/>
          <w:sz w:val="32"/>
          <w:szCs w:val="32"/>
          <w:cs/>
        </w:rPr>
        <w:t xml:space="preserve">ต้องอาศัยการสั่งงานผ่านรีเลย์ </w:t>
      </w:r>
      <w:r w:rsidR="001A28D2">
        <w:rPr>
          <w:rFonts w:asciiTheme="majorBidi" w:hAnsiTheme="majorBidi" w:cstheme="majorBidi" w:hint="cs"/>
          <w:sz w:val="32"/>
          <w:szCs w:val="32"/>
          <w:cs/>
        </w:rPr>
        <w:t>เพราะอุปกรณ์ใช้แรงดันไฟ 12 โวลต์</w:t>
      </w:r>
      <w:r w:rsidR="00A506BC">
        <w:rPr>
          <w:rFonts w:asciiTheme="majorBidi" w:hAnsiTheme="majorBidi" w:cstheme="majorBidi" w:hint="cs"/>
          <w:sz w:val="32"/>
          <w:szCs w:val="32"/>
          <w:cs/>
        </w:rPr>
        <w:t>และกินกระแสมาก</w:t>
      </w:r>
      <w:r w:rsidR="001A28D2">
        <w:rPr>
          <w:rFonts w:asciiTheme="majorBidi" w:hAnsiTheme="majorBidi" w:cstheme="majorBidi" w:hint="cs"/>
          <w:sz w:val="32"/>
          <w:szCs w:val="32"/>
          <w:cs/>
        </w:rPr>
        <w:t xml:space="preserve"> แรงดันไฟ</w:t>
      </w:r>
      <w:r w:rsidR="00A506BC">
        <w:rPr>
          <w:rFonts w:asciiTheme="majorBidi" w:hAnsiTheme="majorBidi" w:cstheme="majorBidi" w:hint="cs"/>
          <w:sz w:val="32"/>
          <w:szCs w:val="32"/>
          <w:cs/>
        </w:rPr>
        <w:t>และกระแสไฟ</w:t>
      </w:r>
      <w:r w:rsidR="001A28D2">
        <w:rPr>
          <w:rFonts w:asciiTheme="majorBidi" w:hAnsiTheme="majorBidi" w:cstheme="majorBidi" w:hint="cs"/>
          <w:sz w:val="32"/>
          <w:szCs w:val="32"/>
          <w:cs/>
        </w:rPr>
        <w:t>จากขา</w:t>
      </w:r>
      <w:r w:rsidR="001A28D2">
        <w:rPr>
          <w:rFonts w:asciiTheme="majorBidi" w:hAnsiTheme="majorBidi" w:cstheme="majorBidi"/>
          <w:sz w:val="32"/>
          <w:szCs w:val="32"/>
        </w:rPr>
        <w:t>GPIO</w:t>
      </w:r>
      <w:r w:rsidR="001A28D2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="001A28D2" w:rsidRPr="001A28D2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1A28D2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Rasp</w:t>
      </w:r>
      <w:r w:rsidR="001A28D2" w:rsidRPr="00505D6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berry pi</w:t>
      </w:r>
      <w:r w:rsidR="001A28D2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A506BC">
        <w:rPr>
          <w:rFonts w:asciiTheme="majorBidi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ไม่เพียงพอต่อการทำการของอุปกรณ์ จึงต้องนำรีเลย์มาต่อเพื่อควบคุมการทำงานของอุปกรณ์ทั้งหมด</w:t>
      </w:r>
    </w:p>
    <w:p w14:paraId="0CCF3844" w14:textId="04AE4B2B" w:rsidR="003F7A4F" w:rsidRPr="003F7A4F" w:rsidRDefault="003F7A4F" w:rsidP="000B7275">
      <w:pPr>
        <w:tabs>
          <w:tab w:val="left" w:pos="794"/>
        </w:tabs>
        <w:spacing w:after="0"/>
        <w:jc w:val="thaiDistribute"/>
        <w:rPr>
          <w:rFonts w:asciiTheme="majorBidi" w:hAnsiTheme="majorBidi" w:cstheme="majorBidi"/>
          <w:color w:val="000000" w:themeColor="text1"/>
          <w:sz w:val="40"/>
          <w:szCs w:val="40"/>
          <w:shd w:val="clear" w:color="auto" w:fill="FFFFFF"/>
        </w:rPr>
      </w:pPr>
    </w:p>
    <w:p w14:paraId="2160431E" w14:textId="07EC7E6A" w:rsidR="003F7A4F" w:rsidRDefault="00D304FA" w:rsidP="000B7275">
      <w:pPr>
        <w:spacing w:after="0"/>
        <w:ind w:firstLine="397"/>
        <w:rPr>
          <w:rFonts w:asciiTheme="majorBidi" w:hAnsiTheme="majorBidi" w:cstheme="majorBidi"/>
          <w:b/>
          <w:bCs/>
          <w:sz w:val="32"/>
          <w:szCs w:val="32"/>
        </w:rPr>
      </w:pPr>
      <w:r w:rsidRPr="00CB2916">
        <w:rPr>
          <w:rFonts w:asciiTheme="majorBidi" w:hAnsiTheme="majorBidi" w:cstheme="majorBidi"/>
          <w:b/>
          <w:bCs/>
          <w:sz w:val="32"/>
          <w:szCs w:val="32"/>
        </w:rPr>
        <w:t>3.</w:t>
      </w:r>
      <w:r w:rsidR="0097480F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CB2916">
        <w:rPr>
          <w:rFonts w:asciiTheme="majorBidi" w:hAnsiTheme="majorBidi" w:cstheme="majorBidi"/>
          <w:b/>
          <w:bCs/>
          <w:sz w:val="32"/>
          <w:szCs w:val="32"/>
        </w:rPr>
        <w:t>.3</w:t>
      </w:r>
      <w:r w:rsidR="00CB291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CB2916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การต่อจอ</w:t>
      </w:r>
      <w:r w:rsidRPr="00CB2916">
        <w:rPr>
          <w:rFonts w:asciiTheme="majorBidi" w:hAnsiTheme="majorBidi" w:cstheme="majorBidi"/>
          <w:b/>
          <w:bCs/>
          <w:sz w:val="32"/>
          <w:szCs w:val="32"/>
        </w:rPr>
        <w:t>LCD 16*4</w:t>
      </w:r>
    </w:p>
    <w:p w14:paraId="419570C1" w14:textId="77777777" w:rsidR="003F7A4F" w:rsidRDefault="003F7A4F" w:rsidP="000B7275">
      <w:pPr>
        <w:tabs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C1ABB3D" w14:textId="04FB8E79" w:rsidR="00D304FA" w:rsidRDefault="00D304FA" w:rsidP="000B7275">
      <w:pPr>
        <w:tabs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1199FAA0" wp14:editId="3815C7F1">
            <wp:extent cx="4511975" cy="2522220"/>
            <wp:effectExtent l="0" t="0" r="3175" b="0"/>
            <wp:docPr id="3" name="รูปภาพ 3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การต่อLC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6" t="41717" r="30220" b="43667"/>
                    <a:stretch/>
                  </pic:blipFill>
                  <pic:spPr bwMode="auto">
                    <a:xfrm>
                      <a:off x="0" y="0"/>
                      <a:ext cx="4677051" cy="261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8ACEB" w14:textId="24F05734" w:rsidR="00D304FA" w:rsidRDefault="00D304FA" w:rsidP="000B7275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712B13">
        <w:rPr>
          <w:rFonts w:asciiTheme="majorBidi" w:hAnsiTheme="majorBidi" w:cstheme="majorBidi" w:hint="cs"/>
          <w:b/>
          <w:bCs/>
          <w:sz w:val="32"/>
          <w:szCs w:val="32"/>
          <w:cs/>
        </w:rPr>
        <w:t>4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การต่อจอ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LCD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เข้ากับ </w:t>
      </w:r>
      <w:r w:rsidRPr="00D304FA">
        <w:rPr>
          <w:rFonts w:asciiTheme="majorBidi" w:hAnsiTheme="majorBidi" w:cstheme="majorBidi"/>
          <w:b/>
          <w:bCs/>
          <w:sz w:val="32"/>
          <w:szCs w:val="32"/>
        </w:rPr>
        <w:t>Raspberry pi</w:t>
      </w:r>
    </w:p>
    <w:p w14:paraId="4D0C88FF" w14:textId="72980399" w:rsidR="005C13AE" w:rsidRDefault="000B7275" w:rsidP="000B7275">
      <w:pPr>
        <w:tabs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5C13AE">
        <w:rPr>
          <w:rFonts w:asciiTheme="majorBidi" w:hAnsiTheme="majorBidi" w:cstheme="majorBidi" w:hint="cs"/>
          <w:sz w:val="32"/>
          <w:szCs w:val="32"/>
          <w:cs/>
        </w:rPr>
        <w:t>การต่อจอ</w:t>
      </w:r>
      <w:r w:rsidR="005C13AE">
        <w:rPr>
          <w:rFonts w:asciiTheme="majorBidi" w:hAnsiTheme="majorBidi" w:cstheme="majorBidi"/>
          <w:sz w:val="32"/>
          <w:szCs w:val="32"/>
        </w:rPr>
        <w:t xml:space="preserve"> LCD </w:t>
      </w:r>
      <w:r w:rsidR="005C13AE">
        <w:rPr>
          <w:rFonts w:asciiTheme="majorBidi" w:hAnsiTheme="majorBidi" w:cstheme="majorBidi" w:hint="cs"/>
          <w:sz w:val="32"/>
          <w:szCs w:val="32"/>
          <w:cs/>
        </w:rPr>
        <w:t xml:space="preserve">เข้ากับ </w:t>
      </w:r>
      <w:r w:rsidR="005C13AE" w:rsidRPr="005C13AE">
        <w:rPr>
          <w:rFonts w:asciiTheme="majorBidi" w:hAnsiTheme="majorBidi" w:cstheme="majorBidi"/>
          <w:sz w:val="32"/>
          <w:szCs w:val="32"/>
        </w:rPr>
        <w:t>Raspberry pi</w:t>
      </w:r>
      <w:r w:rsidR="005C13AE">
        <w:rPr>
          <w:rFonts w:asciiTheme="majorBidi" w:hAnsiTheme="majorBidi" w:cstheme="majorBidi" w:hint="cs"/>
          <w:sz w:val="32"/>
          <w:szCs w:val="32"/>
          <w:cs/>
        </w:rPr>
        <w:t xml:space="preserve"> โดยใช้</w:t>
      </w:r>
      <w:r w:rsidR="005C13AE">
        <w:rPr>
          <w:rFonts w:asciiTheme="majorBidi" w:hAnsiTheme="majorBidi" w:cstheme="majorBidi"/>
          <w:sz w:val="32"/>
          <w:szCs w:val="32"/>
        </w:rPr>
        <w:t xml:space="preserve"> I2C</w:t>
      </w:r>
      <w:r w:rsidR="0068263E">
        <w:rPr>
          <w:rFonts w:asciiTheme="majorBidi" w:hAnsiTheme="majorBidi" w:cstheme="majorBidi"/>
          <w:sz w:val="32"/>
          <w:szCs w:val="32"/>
        </w:rPr>
        <w:t xml:space="preserve"> 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>สามารถต่อเข้าได้เลยโดย</w:t>
      </w:r>
      <w:r w:rsidR="0068263E">
        <w:rPr>
          <w:rFonts w:asciiTheme="majorBidi" w:hAnsiTheme="majorBidi" w:cstheme="majorBidi"/>
          <w:sz w:val="32"/>
          <w:szCs w:val="32"/>
        </w:rPr>
        <w:t xml:space="preserve"> SDA 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 xml:space="preserve">ต่อเข้ากับ </w:t>
      </w:r>
      <w:r w:rsidR="0068263E">
        <w:rPr>
          <w:rFonts w:asciiTheme="majorBidi" w:hAnsiTheme="majorBidi" w:cstheme="majorBidi"/>
          <w:sz w:val="32"/>
          <w:szCs w:val="32"/>
        </w:rPr>
        <w:t>GPIO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 xml:space="preserve">2(ขา3) </w:t>
      </w:r>
      <w:r w:rsidR="0068263E">
        <w:rPr>
          <w:rFonts w:asciiTheme="majorBidi" w:hAnsiTheme="majorBidi" w:cstheme="majorBidi"/>
          <w:sz w:val="32"/>
          <w:szCs w:val="32"/>
        </w:rPr>
        <w:t>SCL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 xml:space="preserve"> ต่อเข้ากับ</w:t>
      </w:r>
      <w:r w:rsidR="0068263E">
        <w:rPr>
          <w:rFonts w:asciiTheme="majorBidi" w:hAnsiTheme="majorBidi" w:cstheme="majorBidi"/>
          <w:sz w:val="32"/>
          <w:szCs w:val="32"/>
        </w:rPr>
        <w:t xml:space="preserve"> GPIO4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 xml:space="preserve">(ขา5) แต่หากมีการใช้ </w:t>
      </w:r>
      <w:r w:rsidR="0068263E">
        <w:rPr>
          <w:rFonts w:asciiTheme="majorBidi" w:hAnsiTheme="majorBidi" w:cstheme="majorBidi"/>
          <w:sz w:val="32"/>
          <w:szCs w:val="32"/>
        </w:rPr>
        <w:t>I2C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 xml:space="preserve"> ซ้ำกันต้องทำการตรวจเช็ค</w:t>
      </w:r>
      <w:r w:rsidR="0068263E">
        <w:rPr>
          <w:rFonts w:asciiTheme="majorBidi" w:hAnsiTheme="majorBidi" w:cstheme="majorBidi"/>
          <w:sz w:val="32"/>
          <w:szCs w:val="32"/>
        </w:rPr>
        <w:t>Address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 xml:space="preserve"> ของอุปกรณ์นั้น ๆ หากซ้ำให้ทำงานเปลี่ยน</w:t>
      </w:r>
      <w:r w:rsidR="0068263E">
        <w:rPr>
          <w:rFonts w:asciiTheme="majorBidi" w:hAnsiTheme="majorBidi" w:cstheme="majorBidi"/>
          <w:sz w:val="32"/>
          <w:szCs w:val="32"/>
        </w:rPr>
        <w:t>Address</w:t>
      </w:r>
      <w:r w:rsidR="0068263E">
        <w:rPr>
          <w:rFonts w:asciiTheme="majorBidi" w:hAnsiTheme="majorBidi" w:cstheme="majorBidi" w:hint="cs"/>
          <w:sz w:val="32"/>
          <w:szCs w:val="32"/>
          <w:cs/>
        </w:rPr>
        <w:t>ก่อน</w:t>
      </w:r>
    </w:p>
    <w:p w14:paraId="2806A08B" w14:textId="77777777" w:rsidR="000B7275" w:rsidRPr="000B7275" w:rsidRDefault="000B7275" w:rsidP="000B7275">
      <w:pPr>
        <w:tabs>
          <w:tab w:val="left" w:pos="794"/>
        </w:tabs>
        <w:spacing w:after="0"/>
        <w:jc w:val="thaiDistribute"/>
        <w:rPr>
          <w:rFonts w:asciiTheme="majorBidi" w:hAnsiTheme="majorBidi" w:cstheme="majorBidi"/>
          <w:sz w:val="40"/>
          <w:szCs w:val="40"/>
          <w:cs/>
        </w:rPr>
      </w:pPr>
    </w:p>
    <w:p w14:paraId="4236C095" w14:textId="2149C68B" w:rsidR="00A506BC" w:rsidRDefault="00A506BC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3.3</w:t>
      </w:r>
      <w:r w:rsidR="00BC5CF0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การออกแบบ</w:t>
      </w:r>
      <w:r w:rsidR="00BC5CF0" w:rsidRPr="00BC5CF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BC5CF0">
        <w:rPr>
          <w:rFonts w:asciiTheme="majorBidi" w:hAnsiTheme="majorBidi" w:cstheme="majorBidi"/>
          <w:b/>
          <w:bCs/>
          <w:sz w:val="36"/>
          <w:szCs w:val="36"/>
        </w:rPr>
        <w:t>User Interface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BC5CF0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ของ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Web Application </w:t>
      </w:r>
    </w:p>
    <w:p w14:paraId="2652985E" w14:textId="77777777" w:rsidR="000B7275" w:rsidRPr="000B7275" w:rsidRDefault="000B7275" w:rsidP="000B7275">
      <w:pPr>
        <w:spacing w:after="0"/>
        <w:rPr>
          <w:rFonts w:asciiTheme="majorBidi" w:hAnsiTheme="majorBidi" w:cstheme="majorBidi"/>
          <w:b/>
          <w:bCs/>
          <w:sz w:val="44"/>
          <w:szCs w:val="44"/>
        </w:rPr>
      </w:pPr>
    </w:p>
    <w:p w14:paraId="4986E7F9" w14:textId="5B0C137C" w:rsidR="00A506BC" w:rsidRDefault="00A506BC" w:rsidP="000B727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C7C6558" wp14:editId="441EDAC8">
            <wp:extent cx="1972918" cy="3200400"/>
            <wp:effectExtent l="19050" t="19050" r="27940" b="19050"/>
            <wp:docPr id="7" name="รูปภาพ 7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__48922628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9"/>
                    <a:stretch/>
                  </pic:blipFill>
                  <pic:spPr bwMode="auto">
                    <a:xfrm>
                      <a:off x="0" y="0"/>
                      <a:ext cx="2010051" cy="32606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59F810A5" wp14:editId="24D002E7">
            <wp:extent cx="1981200" cy="3216862"/>
            <wp:effectExtent l="19050" t="19050" r="19050" b="22225"/>
            <wp:docPr id="5" name="รูปภาพ 5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4892262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/>
                    <a:stretch/>
                  </pic:blipFill>
                  <pic:spPr bwMode="auto">
                    <a:xfrm>
                      <a:off x="0" y="0"/>
                      <a:ext cx="2006467" cy="3257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E1F1C" w14:textId="77777777" w:rsidR="00A506BC" w:rsidRPr="000D5021" w:rsidRDefault="00A506BC" w:rsidP="000B727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lang w:val="th-TH"/>
        </w:rPr>
        <w:drawing>
          <wp:inline distT="0" distB="0" distL="0" distR="0" wp14:anchorId="46B898FA" wp14:editId="1EE0A307">
            <wp:extent cx="1853736" cy="3009900"/>
            <wp:effectExtent l="19050" t="19050" r="13335" b="19050"/>
            <wp:docPr id="6" name="รูปภาพ 6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4893901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3"/>
                    <a:stretch/>
                  </pic:blipFill>
                  <pic:spPr bwMode="auto">
                    <a:xfrm>
                      <a:off x="0" y="0"/>
                      <a:ext cx="1877205" cy="3048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A24E9" w14:textId="5B1DE40B" w:rsidR="00A506BC" w:rsidRPr="000C0EA8" w:rsidRDefault="000C0EA8" w:rsidP="000B7275">
      <w:pPr>
        <w:spacing w:after="0"/>
        <w:ind w:firstLine="720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1" w:name="_Hlk24715430"/>
      <w:r w:rsidRPr="004D7AEE"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="00712B13" w:rsidRPr="004D7AEE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4D7AEE">
        <w:rPr>
          <w:rFonts w:asciiTheme="majorBidi" w:hAnsiTheme="majorBidi" w:cstheme="majorBidi"/>
          <w:b/>
          <w:bCs/>
          <w:sz w:val="32"/>
          <w:szCs w:val="32"/>
        </w:rPr>
        <w:t xml:space="preserve"> User Interface</w:t>
      </w:r>
      <w:r w:rsidRPr="004D7AEE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ของ </w:t>
      </w:r>
      <w:r w:rsidRPr="004D7AEE">
        <w:rPr>
          <w:rFonts w:asciiTheme="majorBidi" w:hAnsiTheme="majorBidi" w:cstheme="majorBidi"/>
          <w:b/>
          <w:bCs/>
          <w:sz w:val="32"/>
          <w:szCs w:val="32"/>
        </w:rPr>
        <w:t>Web Application</w:t>
      </w:r>
      <w:r w:rsidRPr="004D7AEE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แต่ละหน้า</w:t>
      </w:r>
      <w:bookmarkEnd w:id="1"/>
    </w:p>
    <w:p w14:paraId="4B31E556" w14:textId="105C692A" w:rsidR="000C0EA8" w:rsidRDefault="000C0EA8" w:rsidP="000B7275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3.4 Flowchart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ของระบบ</w:t>
      </w:r>
      <w:r w:rsidRPr="000C0EA8">
        <w:rPr>
          <w:rFonts w:asciiTheme="majorBidi" w:hAnsiTheme="majorBidi" w:cs="Angsana New"/>
          <w:b/>
          <w:bCs/>
          <w:sz w:val="36"/>
          <w:szCs w:val="36"/>
          <w:cs/>
        </w:rPr>
        <w:t>ควบคุมโรงเรือนสมาร์ทฟาร์มแบบปิด</w:t>
      </w:r>
    </w:p>
    <w:p w14:paraId="443B2AA1" w14:textId="024952B0" w:rsidR="000C0EA8" w:rsidRDefault="00580E8A" w:rsidP="000B7275">
      <w:pPr>
        <w:spacing w:before="360" w:after="0"/>
      </w:pPr>
      <w:r>
        <w:object w:dxaOrig="14460" w:dyaOrig="20362" w14:anchorId="3AFF7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585.6pt" o:ole="">
            <v:imagedata r:id="rId14" o:title=""/>
          </v:shape>
          <o:OLEObject Type="Embed" ProgID="Unknown" ShapeID="_x0000_i1025" DrawAspect="Content" ObjectID="_1635328258" r:id="rId15"/>
        </w:object>
      </w:r>
    </w:p>
    <w:p w14:paraId="2679047F" w14:textId="09DC3C5A" w:rsidR="000C0EA8" w:rsidRDefault="000C0EA8" w:rsidP="000B7275">
      <w:pPr>
        <w:spacing w:after="0"/>
        <w:ind w:firstLine="720"/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2" w:name="_Hlk24715452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712B13"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Flowchart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ของระบบ</w:t>
      </w:r>
      <w:r w:rsidRPr="00EB233D">
        <w:rPr>
          <w:rFonts w:asciiTheme="majorBidi" w:hAnsiTheme="majorBidi" w:cs="Angsana New"/>
          <w:b/>
          <w:bCs/>
          <w:sz w:val="32"/>
          <w:szCs w:val="32"/>
          <w:cs/>
        </w:rPr>
        <w:t>ควบคุมโรงเรือนสมาร์ทฟาร์มแบบปิด</w:t>
      </w:r>
      <w:bookmarkEnd w:id="2"/>
    </w:p>
    <w:p w14:paraId="6103F307" w14:textId="77777777" w:rsidR="000B7275" w:rsidRPr="000C0EA8" w:rsidRDefault="000B7275" w:rsidP="000B7275">
      <w:pPr>
        <w:spacing w:after="0"/>
        <w:ind w:firstLine="720"/>
        <w:jc w:val="center"/>
        <w:rPr>
          <w:rFonts w:asciiTheme="majorBidi" w:hAnsiTheme="majorBidi" w:cs="Angsana New"/>
          <w:b/>
          <w:bCs/>
          <w:sz w:val="32"/>
          <w:szCs w:val="32"/>
          <w:cs/>
        </w:rPr>
      </w:pPr>
    </w:p>
    <w:p w14:paraId="5EA7BA16" w14:textId="5AA99E5B" w:rsidR="00A506BC" w:rsidRDefault="00BB3B3B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3.</w:t>
      </w:r>
      <w:r w:rsidR="000C0EA8">
        <w:rPr>
          <w:rFonts w:asciiTheme="majorBidi" w:hAnsiTheme="majorBidi" w:cstheme="majorBidi" w:hint="cs"/>
          <w:b/>
          <w:bCs/>
          <w:sz w:val="36"/>
          <w:szCs w:val="36"/>
          <w:cs/>
        </w:rPr>
        <w:t>5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A506BC">
        <w:rPr>
          <w:rFonts w:asciiTheme="majorBidi" w:hAnsiTheme="majorBidi" w:cstheme="majorBidi"/>
          <w:b/>
          <w:bCs/>
          <w:sz w:val="36"/>
          <w:szCs w:val="36"/>
        </w:rPr>
        <w:t xml:space="preserve">Use Case </w:t>
      </w:r>
      <w:r w:rsidR="000C0EA8">
        <w:rPr>
          <w:rFonts w:asciiTheme="majorBidi" w:hAnsiTheme="majorBidi" w:cstheme="majorBidi"/>
          <w:b/>
          <w:bCs/>
          <w:sz w:val="36"/>
          <w:szCs w:val="36"/>
        </w:rPr>
        <w:t>Diagram</w:t>
      </w:r>
    </w:p>
    <w:p w14:paraId="382CE9A4" w14:textId="77777777" w:rsidR="000F1744" w:rsidRPr="000F1744" w:rsidRDefault="000F1744" w:rsidP="000B7275">
      <w:pPr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2E294FCC" w14:textId="77777777" w:rsidR="000B7275" w:rsidRDefault="00A506BC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F61FBF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5AD6635" wp14:editId="5836D8F1">
                <wp:simplePos x="0" y="0"/>
                <wp:positionH relativeFrom="column">
                  <wp:posOffset>403860</wp:posOffset>
                </wp:positionH>
                <wp:positionV relativeFrom="paragraph">
                  <wp:posOffset>3317875</wp:posOffset>
                </wp:positionV>
                <wp:extent cx="518160" cy="436880"/>
                <wp:effectExtent l="0" t="0" r="15240" b="20320"/>
                <wp:wrapNone/>
                <wp:docPr id="1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1C18A" w14:textId="77777777" w:rsidR="00A506BC" w:rsidRPr="00F61FBF" w:rsidRDefault="00A506BC" w:rsidP="00A506B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D6635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31.8pt;margin-top:261.25pt;width:40.8pt;height:34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">
                <v:textbox>
                  <w:txbxContent>
                    <w:p w14:paraId="11F1C18A" w14:textId="77777777" w:rsidR="00A506BC" w:rsidRPr="00F61FBF" w:rsidRDefault="00A506BC" w:rsidP="00A506B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Pr="00F61FBF">
        <w:rPr>
          <w:rFonts w:asciiTheme="majorBidi" w:hAnsiTheme="majorBidi" w:cstheme="majorBidi"/>
          <w:b/>
          <w:bCs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B2D7FA6" wp14:editId="2B86E4F0">
                <wp:simplePos x="0" y="0"/>
                <wp:positionH relativeFrom="margin">
                  <wp:align>left</wp:align>
                </wp:positionH>
                <wp:positionV relativeFrom="paragraph">
                  <wp:posOffset>3394075</wp:posOffset>
                </wp:positionV>
                <wp:extent cx="1424940" cy="772160"/>
                <wp:effectExtent l="0" t="0" r="22860" b="27940"/>
                <wp:wrapNone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940" cy="77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7B17CDEE" w14:textId="77777777" w:rsidR="00A506BC" w:rsidRDefault="00A506BC" w:rsidP="00A506BC">
                                <w:r>
                                  <w:rPr>
                                    <w:lang w:val="th-TH"/>
                                  </w:rPr>
                                  <w:t>[ดึงดูดความสนใจของผู้อ่านของคุณด้วยคำอ้างอิงที่ยอดเยี่ยมจากเอกสาร หรือใช้พื้นที่นี้เพื่อเน้นจุดสำคัญ เมื่อต้องการวางกล่องข้อความที่ส่วนใดก็ตามของหน้านี้ ก็เพียงแค่ลากกล่องข้อความนั้นมา]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7FA6" id="_x0000_s1027" type="#_x0000_t202" style="position:absolute;margin-left:0;margin-top:267.25pt;width:112.2pt;height:60.8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">
                <v:textbox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7B17CDEE" w14:textId="77777777" w:rsidR="00A506BC" w:rsidRDefault="00A506BC" w:rsidP="00A506BC">
                          <w:r>
                            <w:rPr>
                              <w:lang w:val="th-TH"/>
                            </w:rPr>
                            <w:t>[ดึงดูดความสนใจของผู้อ่านของคุณด้วยคำอ้างอิงที่ยอดเยี่ยมจากเอกสาร หรือใช้พื้นที่นี้เพื่อเน้นจุดสำคัญ เมื่อต้องการวางกล่องข้อความที่ส่วนใดก็ตามของหน้านี้ ก็เพียงแค่ลากกล่องข้อความนั้นมา]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 w:hint="cs"/>
          <w:b/>
          <w:bCs/>
          <w:noProof/>
          <w:sz w:val="36"/>
          <w:szCs w:val="36"/>
          <w:cs/>
        </w:rPr>
        <w:drawing>
          <wp:inline distT="0" distB="0" distL="0" distR="0" wp14:anchorId="710998A9" wp14:editId="1832848E">
            <wp:extent cx="4716780" cy="5996940"/>
            <wp:effectExtent l="0" t="0" r="7620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AF00" w14:textId="666790C2" w:rsidR="000C0EA8" w:rsidRPr="000B7275" w:rsidRDefault="000C0EA8" w:rsidP="000B727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รูป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ที่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3" w:name="_Hlk24715475"/>
      <w:bookmarkStart w:id="4" w:name="_GoBack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712B13">
        <w:rPr>
          <w:rFonts w:asciiTheme="majorBidi" w:hAnsiTheme="majorBidi" w:cstheme="majorBidi" w:hint="cs"/>
          <w:b/>
          <w:bCs/>
          <w:sz w:val="32"/>
          <w:szCs w:val="32"/>
          <w:cs/>
        </w:rPr>
        <w:t>7</w:t>
      </w:r>
      <w:r w:rsidRPr="00902D6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Use Case Diagram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ของระบบ</w:t>
      </w:r>
      <w:r w:rsidRPr="00EB233D">
        <w:rPr>
          <w:rFonts w:asciiTheme="majorBidi" w:hAnsiTheme="majorBidi" w:cs="Angsana New"/>
          <w:b/>
          <w:bCs/>
          <w:sz w:val="32"/>
          <w:szCs w:val="32"/>
          <w:cs/>
        </w:rPr>
        <w:t>ควบคุมโรงเรือนสมาร์ทฟาร์มแบบปิด</w:t>
      </w:r>
    </w:p>
    <w:bookmarkEnd w:id="3"/>
    <w:bookmarkEnd w:id="4"/>
    <w:p w14:paraId="4542AD3E" w14:textId="77777777" w:rsidR="00A506BC" w:rsidRDefault="00A506BC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29FD0DEC" w14:textId="77777777" w:rsidR="00A506BC" w:rsidRDefault="00A506BC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6C0BEDE0" w14:textId="30E053CA" w:rsidR="00A506BC" w:rsidRDefault="00A506BC" w:rsidP="000B7275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44EADDD0" w14:textId="3E188EA2" w:rsidR="00BD432D" w:rsidRPr="00677C4A" w:rsidRDefault="00BD432D" w:rsidP="000B7275">
      <w:pPr>
        <w:spacing w:after="0"/>
        <w:rPr>
          <w:rFonts w:asciiTheme="majorBidi" w:hAnsiTheme="majorBidi" w:cstheme="majorBidi"/>
          <w:sz w:val="32"/>
          <w:szCs w:val="32"/>
        </w:rPr>
      </w:pPr>
    </w:p>
    <w:sectPr w:rsidR="00BD432D" w:rsidRPr="00677C4A" w:rsidSect="002650D8">
      <w:headerReference w:type="default" r:id="rId17"/>
      <w:pgSz w:w="11906" w:h="16838" w:code="9"/>
      <w:pgMar w:top="1440" w:right="1440" w:bottom="1440" w:left="2160" w:header="709" w:footer="709" w:gutter="0"/>
      <w:pgNumType w:start="3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632A4" w14:textId="77777777" w:rsidR="00E345A9" w:rsidRDefault="00E345A9" w:rsidP="00BE5886">
      <w:pPr>
        <w:spacing w:after="0" w:line="240" w:lineRule="auto"/>
      </w:pPr>
      <w:r>
        <w:separator/>
      </w:r>
    </w:p>
  </w:endnote>
  <w:endnote w:type="continuationSeparator" w:id="0">
    <w:p w14:paraId="6C1049C6" w14:textId="77777777" w:rsidR="00E345A9" w:rsidRDefault="00E345A9" w:rsidP="00BE5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EAABE6" w14:textId="77777777" w:rsidR="00E345A9" w:rsidRDefault="00E345A9" w:rsidP="00BE5886">
      <w:pPr>
        <w:spacing w:after="0" w:line="240" w:lineRule="auto"/>
      </w:pPr>
      <w:r>
        <w:separator/>
      </w:r>
    </w:p>
  </w:footnote>
  <w:footnote w:type="continuationSeparator" w:id="0">
    <w:p w14:paraId="1939F943" w14:textId="77777777" w:rsidR="00E345A9" w:rsidRDefault="00E345A9" w:rsidP="00BE58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9575501"/>
      <w:docPartObj>
        <w:docPartGallery w:val="Page Numbers (Top of Page)"/>
        <w:docPartUnique/>
      </w:docPartObj>
    </w:sdtPr>
    <w:sdtEndPr/>
    <w:sdtContent>
      <w:p w14:paraId="305C4AD6" w14:textId="7526ED8A" w:rsidR="002650D8" w:rsidRDefault="002650D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7E1EAF98" w14:textId="77777777" w:rsidR="00BE5886" w:rsidRDefault="00BE588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97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021"/>
    <w:rsid w:val="0008527D"/>
    <w:rsid w:val="000B4084"/>
    <w:rsid w:val="000B7275"/>
    <w:rsid w:val="000C0EA8"/>
    <w:rsid w:val="000D5021"/>
    <w:rsid w:val="000E5E3D"/>
    <w:rsid w:val="000F1744"/>
    <w:rsid w:val="001A28D2"/>
    <w:rsid w:val="002650D8"/>
    <w:rsid w:val="0037059E"/>
    <w:rsid w:val="003F7A4F"/>
    <w:rsid w:val="004D7AEE"/>
    <w:rsid w:val="00505D6B"/>
    <w:rsid w:val="00580E8A"/>
    <w:rsid w:val="005C13AE"/>
    <w:rsid w:val="00677C4A"/>
    <w:rsid w:val="0068263E"/>
    <w:rsid w:val="00712B13"/>
    <w:rsid w:val="00835238"/>
    <w:rsid w:val="00864B44"/>
    <w:rsid w:val="008F5CC2"/>
    <w:rsid w:val="0097480F"/>
    <w:rsid w:val="00A506BC"/>
    <w:rsid w:val="00A62983"/>
    <w:rsid w:val="00B00354"/>
    <w:rsid w:val="00BB3B3B"/>
    <w:rsid w:val="00BC5CF0"/>
    <w:rsid w:val="00BC7B0C"/>
    <w:rsid w:val="00BD432D"/>
    <w:rsid w:val="00BE5886"/>
    <w:rsid w:val="00BF39AE"/>
    <w:rsid w:val="00C06EF5"/>
    <w:rsid w:val="00CB2916"/>
    <w:rsid w:val="00D10F5C"/>
    <w:rsid w:val="00D20408"/>
    <w:rsid w:val="00D304FA"/>
    <w:rsid w:val="00E345A9"/>
    <w:rsid w:val="00EB233D"/>
    <w:rsid w:val="00ED47AE"/>
    <w:rsid w:val="00EE494A"/>
    <w:rsid w:val="00F07EBF"/>
    <w:rsid w:val="00F7746B"/>
    <w:rsid w:val="00FB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5424F"/>
  <w15:chartTrackingRefBased/>
  <w15:docId w15:val="{9556284A-5538-4F1B-83D1-59C03361B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BE5886"/>
  </w:style>
  <w:style w:type="paragraph" w:styleId="a5">
    <w:name w:val="footer"/>
    <w:basedOn w:val="a"/>
    <w:link w:val="a6"/>
    <w:uiPriority w:val="99"/>
    <w:unhideWhenUsed/>
    <w:rsid w:val="00BE5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BE5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2FCE7-F96A-4FE5-B241-A09209825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SARUT KHAKAKHAPONG</dc:creator>
  <cp:keywords/>
  <dc:description/>
  <cp:lastModifiedBy>SARUT KHAKAKHAPONG</cp:lastModifiedBy>
  <cp:revision>16</cp:revision>
  <dcterms:created xsi:type="dcterms:W3CDTF">2019-11-14T22:39:00Z</dcterms:created>
  <dcterms:modified xsi:type="dcterms:W3CDTF">2019-11-15T06:04:00Z</dcterms:modified>
</cp:coreProperties>
</file>