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86C6" w14:textId="3B4380F7" w:rsidR="00172BCF" w:rsidRPr="00AD7905" w:rsidRDefault="00AD7905" w:rsidP="00AD7905">
      <w:pPr>
        <w:jc w:val="center"/>
        <w:rPr>
          <w:sz w:val="36"/>
          <w:szCs w:val="36"/>
        </w:rPr>
      </w:pPr>
      <w:r w:rsidRPr="00AD7905">
        <w:rPr>
          <w:sz w:val="36"/>
          <w:szCs w:val="36"/>
        </w:rPr>
        <w:t>List of Contributions: Real Estate Management System</w:t>
      </w:r>
    </w:p>
    <w:p w14:paraId="3F73C863" w14:textId="77777777" w:rsidR="00AD7905" w:rsidRDefault="00AD79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28"/>
        <w:gridCol w:w="3117"/>
      </w:tblGrid>
      <w:tr w:rsidR="00AD7905" w14:paraId="1AB444F0" w14:textId="77777777" w:rsidTr="00AD7905">
        <w:tc>
          <w:tcPr>
            <w:tcW w:w="2605" w:type="dxa"/>
          </w:tcPr>
          <w:p w14:paraId="523BC9BE" w14:textId="42B931D0" w:rsidR="00AD7905" w:rsidRDefault="00AD7905">
            <w:r>
              <w:t>Phase</w:t>
            </w:r>
          </w:p>
        </w:tc>
        <w:tc>
          <w:tcPr>
            <w:tcW w:w="3628" w:type="dxa"/>
          </w:tcPr>
          <w:p w14:paraId="5AB76ECA" w14:textId="39198015" w:rsidR="00AD7905" w:rsidRDefault="00AD7905">
            <w:r>
              <w:t>Task</w:t>
            </w:r>
          </w:p>
        </w:tc>
        <w:tc>
          <w:tcPr>
            <w:tcW w:w="3117" w:type="dxa"/>
          </w:tcPr>
          <w:p w14:paraId="4A222362" w14:textId="0A997B4D" w:rsidR="00AD7905" w:rsidRDefault="00AD7905">
            <w:r>
              <w:t>Student Name</w:t>
            </w:r>
          </w:p>
        </w:tc>
      </w:tr>
      <w:tr w:rsidR="00AD7905" w14:paraId="5FBCDC18" w14:textId="77777777" w:rsidTr="00AD7905">
        <w:tc>
          <w:tcPr>
            <w:tcW w:w="2605" w:type="dxa"/>
          </w:tcPr>
          <w:p w14:paraId="10C578F7" w14:textId="3DEF5858" w:rsidR="00AD7905" w:rsidRDefault="00AD7905">
            <w:r>
              <w:t xml:space="preserve">Phase 1: </w:t>
            </w:r>
            <w:r w:rsidRPr="00AD7905">
              <w:t>Requirements</w:t>
            </w:r>
          </w:p>
        </w:tc>
        <w:tc>
          <w:tcPr>
            <w:tcW w:w="3628" w:type="dxa"/>
          </w:tcPr>
          <w:p w14:paraId="02BE640A" w14:textId="3BE4463A" w:rsidR="00AD7905" w:rsidRDefault="00AD7905">
            <w:r>
              <w:t>Requirements Analysis (Functional, Security, Abuse)</w:t>
            </w:r>
          </w:p>
        </w:tc>
        <w:tc>
          <w:tcPr>
            <w:tcW w:w="3117" w:type="dxa"/>
          </w:tcPr>
          <w:p w14:paraId="5D1091F9" w14:textId="7F96015B" w:rsidR="00AD7905" w:rsidRDefault="00AD7905">
            <w:r>
              <w:t xml:space="preserve">Asma, </w:t>
            </w:r>
            <w:proofErr w:type="spellStart"/>
            <w:r>
              <w:t>Rawana</w:t>
            </w:r>
            <w:proofErr w:type="spellEnd"/>
          </w:p>
        </w:tc>
      </w:tr>
      <w:tr w:rsidR="00AD7905" w14:paraId="6D086A4A" w14:textId="77777777" w:rsidTr="00AD7905">
        <w:tc>
          <w:tcPr>
            <w:tcW w:w="2605" w:type="dxa"/>
          </w:tcPr>
          <w:p w14:paraId="60CA2704" w14:textId="77777777" w:rsidR="00AD7905" w:rsidRDefault="00AD7905"/>
        </w:tc>
        <w:tc>
          <w:tcPr>
            <w:tcW w:w="3628" w:type="dxa"/>
          </w:tcPr>
          <w:p w14:paraId="46479D3E" w14:textId="28E38350" w:rsidR="00AD7905" w:rsidRDefault="00AD7905">
            <w:r>
              <w:t>Use Case Diagram (functional use cases, abuse cases, security use cases)</w:t>
            </w:r>
          </w:p>
        </w:tc>
        <w:tc>
          <w:tcPr>
            <w:tcW w:w="3117" w:type="dxa"/>
          </w:tcPr>
          <w:p w14:paraId="446836BB" w14:textId="53776B37" w:rsidR="00AD7905" w:rsidRDefault="00AD7905">
            <w:r>
              <w:t>Asma</w:t>
            </w:r>
          </w:p>
        </w:tc>
      </w:tr>
      <w:tr w:rsidR="00AD7905" w14:paraId="2DEA4560" w14:textId="77777777" w:rsidTr="00AD7905">
        <w:tc>
          <w:tcPr>
            <w:tcW w:w="2605" w:type="dxa"/>
          </w:tcPr>
          <w:p w14:paraId="6492F19E" w14:textId="75BFD1CB" w:rsidR="00AD7905" w:rsidRDefault="00AD7905">
            <w:r>
              <w:t>Phase 2: Design</w:t>
            </w:r>
          </w:p>
        </w:tc>
        <w:tc>
          <w:tcPr>
            <w:tcW w:w="3628" w:type="dxa"/>
          </w:tcPr>
          <w:p w14:paraId="744C3414" w14:textId="7241817A" w:rsidR="00AD7905" w:rsidRDefault="00AD7905">
            <w:r>
              <w:t>Threat modeling (STRIDE)</w:t>
            </w:r>
          </w:p>
        </w:tc>
        <w:tc>
          <w:tcPr>
            <w:tcW w:w="3117" w:type="dxa"/>
          </w:tcPr>
          <w:p w14:paraId="2A76E2DF" w14:textId="24B9C837" w:rsidR="00AD7905" w:rsidRDefault="00AD7905">
            <w:proofErr w:type="spellStart"/>
            <w:r>
              <w:t>Rawana</w:t>
            </w:r>
            <w:proofErr w:type="spellEnd"/>
          </w:p>
        </w:tc>
      </w:tr>
      <w:tr w:rsidR="00AD7905" w14:paraId="792B9BD7" w14:textId="77777777" w:rsidTr="00AD7905">
        <w:tc>
          <w:tcPr>
            <w:tcW w:w="2605" w:type="dxa"/>
          </w:tcPr>
          <w:p w14:paraId="1C886E8B" w14:textId="77777777" w:rsidR="00AD7905" w:rsidRDefault="00AD7905"/>
        </w:tc>
        <w:tc>
          <w:tcPr>
            <w:tcW w:w="3628" w:type="dxa"/>
          </w:tcPr>
          <w:p w14:paraId="39057A3A" w14:textId="7C27960B" w:rsidR="00AD7905" w:rsidRDefault="00AD7905">
            <w:r>
              <w:t>Threat rating (DREAD)</w:t>
            </w:r>
          </w:p>
        </w:tc>
        <w:tc>
          <w:tcPr>
            <w:tcW w:w="3117" w:type="dxa"/>
          </w:tcPr>
          <w:p w14:paraId="222ED199" w14:textId="1132E3DA" w:rsidR="00AD7905" w:rsidRDefault="00AD7905">
            <w:proofErr w:type="spellStart"/>
            <w:r>
              <w:t>Rawana</w:t>
            </w:r>
            <w:proofErr w:type="spellEnd"/>
          </w:p>
        </w:tc>
      </w:tr>
      <w:tr w:rsidR="00AD7905" w14:paraId="42830E64" w14:textId="77777777" w:rsidTr="00AD7905">
        <w:tc>
          <w:tcPr>
            <w:tcW w:w="2605" w:type="dxa"/>
          </w:tcPr>
          <w:p w14:paraId="46292224" w14:textId="77777777" w:rsidR="00AD7905" w:rsidRDefault="00AD7905"/>
        </w:tc>
        <w:tc>
          <w:tcPr>
            <w:tcW w:w="3628" w:type="dxa"/>
          </w:tcPr>
          <w:p w14:paraId="330FA282" w14:textId="1CD4AE23" w:rsidR="00AD7905" w:rsidRDefault="00C55266">
            <w:r>
              <w:t>Data flow diagram</w:t>
            </w:r>
          </w:p>
        </w:tc>
        <w:tc>
          <w:tcPr>
            <w:tcW w:w="3117" w:type="dxa"/>
          </w:tcPr>
          <w:p w14:paraId="79DA307C" w14:textId="170EF80E" w:rsidR="00AD7905" w:rsidRDefault="00C55266">
            <w:proofErr w:type="spellStart"/>
            <w:r>
              <w:t>Rawana</w:t>
            </w:r>
            <w:proofErr w:type="spellEnd"/>
          </w:p>
        </w:tc>
      </w:tr>
      <w:tr w:rsidR="00AD7905" w14:paraId="2914C0C4" w14:textId="77777777" w:rsidTr="00AD7905">
        <w:tc>
          <w:tcPr>
            <w:tcW w:w="2605" w:type="dxa"/>
          </w:tcPr>
          <w:p w14:paraId="2F1DD7FD" w14:textId="77777777" w:rsidR="00AD7905" w:rsidRDefault="00AD7905"/>
        </w:tc>
        <w:tc>
          <w:tcPr>
            <w:tcW w:w="3628" w:type="dxa"/>
          </w:tcPr>
          <w:p w14:paraId="26F3DB3B" w14:textId="2337F0F8" w:rsidR="00AD7905" w:rsidRDefault="00AD7905">
            <w:r>
              <w:t>Class Diagram (UML)</w:t>
            </w:r>
          </w:p>
        </w:tc>
        <w:tc>
          <w:tcPr>
            <w:tcW w:w="3117" w:type="dxa"/>
          </w:tcPr>
          <w:p w14:paraId="742E237F" w14:textId="6627CB95" w:rsidR="00AD7905" w:rsidRDefault="00AD7905">
            <w:r>
              <w:t>Asma</w:t>
            </w:r>
          </w:p>
        </w:tc>
      </w:tr>
      <w:tr w:rsidR="00AD7905" w14:paraId="52035A4E" w14:textId="77777777" w:rsidTr="00AD7905">
        <w:tc>
          <w:tcPr>
            <w:tcW w:w="2605" w:type="dxa"/>
          </w:tcPr>
          <w:p w14:paraId="00448C3D" w14:textId="15ECE0CC" w:rsidR="00AD7905" w:rsidRDefault="00C55266">
            <w:r>
              <w:t>Phase 3: Coding</w:t>
            </w:r>
          </w:p>
        </w:tc>
        <w:tc>
          <w:tcPr>
            <w:tcW w:w="3628" w:type="dxa"/>
          </w:tcPr>
          <w:p w14:paraId="60C4BB21" w14:textId="06AB19A1" w:rsidR="00AD7905" w:rsidRDefault="00C55266">
            <w:r>
              <w:t>Database Implementation</w:t>
            </w:r>
          </w:p>
        </w:tc>
        <w:tc>
          <w:tcPr>
            <w:tcW w:w="3117" w:type="dxa"/>
          </w:tcPr>
          <w:p w14:paraId="764BB8F4" w14:textId="2538946E" w:rsidR="00AD7905" w:rsidRDefault="00C55266">
            <w:r>
              <w:t>Asma</w:t>
            </w:r>
          </w:p>
        </w:tc>
      </w:tr>
      <w:tr w:rsidR="00AD7905" w14:paraId="141E759A" w14:textId="77777777" w:rsidTr="00AD7905">
        <w:tc>
          <w:tcPr>
            <w:tcW w:w="2605" w:type="dxa"/>
          </w:tcPr>
          <w:p w14:paraId="296770CF" w14:textId="77777777" w:rsidR="00AD7905" w:rsidRDefault="00AD7905"/>
        </w:tc>
        <w:tc>
          <w:tcPr>
            <w:tcW w:w="3628" w:type="dxa"/>
          </w:tcPr>
          <w:p w14:paraId="005F89A6" w14:textId="319369B5" w:rsidR="00C55266" w:rsidRDefault="00C55266" w:rsidP="00C55266">
            <w:r>
              <w:t>Use cases coding</w:t>
            </w:r>
          </w:p>
        </w:tc>
        <w:tc>
          <w:tcPr>
            <w:tcW w:w="3117" w:type="dxa"/>
          </w:tcPr>
          <w:p w14:paraId="6C304D9D" w14:textId="1A32B31D" w:rsidR="00AD7905" w:rsidRDefault="00C55266">
            <w:r>
              <w:t>Asma</w:t>
            </w:r>
          </w:p>
        </w:tc>
      </w:tr>
      <w:tr w:rsidR="00C55266" w14:paraId="4FDC1720" w14:textId="77777777" w:rsidTr="00AD7905">
        <w:tc>
          <w:tcPr>
            <w:tcW w:w="2605" w:type="dxa"/>
          </w:tcPr>
          <w:p w14:paraId="7C9D8C5E" w14:textId="77777777" w:rsidR="00C55266" w:rsidRDefault="00C55266"/>
        </w:tc>
        <w:tc>
          <w:tcPr>
            <w:tcW w:w="3628" w:type="dxa"/>
          </w:tcPr>
          <w:p w14:paraId="431EEFCE" w14:textId="27488A53" w:rsidR="00C55266" w:rsidRDefault="00C55266" w:rsidP="00C55266">
            <w:r>
              <w:t>Abuse cases coding</w:t>
            </w:r>
          </w:p>
        </w:tc>
        <w:tc>
          <w:tcPr>
            <w:tcW w:w="3117" w:type="dxa"/>
          </w:tcPr>
          <w:p w14:paraId="14E27CD8" w14:textId="4100600F" w:rsidR="00C55266" w:rsidRDefault="00C55266">
            <w:r>
              <w:t>Asma</w:t>
            </w:r>
          </w:p>
        </w:tc>
      </w:tr>
      <w:tr w:rsidR="00C55266" w14:paraId="43F9D8FF" w14:textId="77777777" w:rsidTr="00AD7905">
        <w:tc>
          <w:tcPr>
            <w:tcW w:w="2605" w:type="dxa"/>
          </w:tcPr>
          <w:p w14:paraId="54F26341" w14:textId="77777777" w:rsidR="00C55266" w:rsidRDefault="00C55266"/>
        </w:tc>
        <w:tc>
          <w:tcPr>
            <w:tcW w:w="3628" w:type="dxa"/>
          </w:tcPr>
          <w:p w14:paraId="71D6A7C6" w14:textId="38AC9EE9" w:rsidR="00C55266" w:rsidRDefault="00C55266" w:rsidP="00C55266">
            <w:r>
              <w:t>Security use cases coding</w:t>
            </w:r>
          </w:p>
        </w:tc>
        <w:tc>
          <w:tcPr>
            <w:tcW w:w="3117" w:type="dxa"/>
          </w:tcPr>
          <w:p w14:paraId="52EF5E19" w14:textId="51569B80" w:rsidR="00C55266" w:rsidRDefault="00C55266">
            <w:r>
              <w:t>Asma</w:t>
            </w:r>
          </w:p>
        </w:tc>
      </w:tr>
      <w:tr w:rsidR="00C55266" w14:paraId="012613BA" w14:textId="77777777" w:rsidTr="00AD7905">
        <w:tc>
          <w:tcPr>
            <w:tcW w:w="2605" w:type="dxa"/>
          </w:tcPr>
          <w:p w14:paraId="591D4519" w14:textId="37D1A3E3" w:rsidR="00C55266" w:rsidRDefault="00C55266">
            <w:r>
              <w:t>Phase 4: Testing</w:t>
            </w:r>
          </w:p>
        </w:tc>
        <w:tc>
          <w:tcPr>
            <w:tcW w:w="3628" w:type="dxa"/>
          </w:tcPr>
          <w:p w14:paraId="52F0B323" w14:textId="6ACAD7AB" w:rsidR="00C55266" w:rsidRDefault="00C55266" w:rsidP="00C55266">
            <w:r>
              <w:t>Test cases</w:t>
            </w:r>
          </w:p>
        </w:tc>
        <w:tc>
          <w:tcPr>
            <w:tcW w:w="3117" w:type="dxa"/>
          </w:tcPr>
          <w:p w14:paraId="7715247F" w14:textId="77459A4E" w:rsidR="00C55266" w:rsidRDefault="00C55266">
            <w:proofErr w:type="spellStart"/>
            <w:r>
              <w:t>Rawana</w:t>
            </w:r>
            <w:proofErr w:type="spellEnd"/>
          </w:p>
        </w:tc>
      </w:tr>
      <w:tr w:rsidR="00C55266" w14:paraId="31E9C005" w14:textId="77777777" w:rsidTr="00AD7905">
        <w:tc>
          <w:tcPr>
            <w:tcW w:w="2605" w:type="dxa"/>
          </w:tcPr>
          <w:p w14:paraId="396CA471" w14:textId="77777777" w:rsidR="00C55266" w:rsidRDefault="00C55266"/>
        </w:tc>
        <w:tc>
          <w:tcPr>
            <w:tcW w:w="3628" w:type="dxa"/>
          </w:tcPr>
          <w:p w14:paraId="17ED63DD" w14:textId="4419A9EA" w:rsidR="00C55266" w:rsidRDefault="00C55266" w:rsidP="00C55266">
            <w:r>
              <w:t xml:space="preserve">Peer </w:t>
            </w:r>
            <w:proofErr w:type="gramStart"/>
            <w:r>
              <w:t>review</w:t>
            </w:r>
            <w:proofErr w:type="gramEnd"/>
            <w:r>
              <w:t xml:space="preserve"> the code</w:t>
            </w:r>
          </w:p>
        </w:tc>
        <w:tc>
          <w:tcPr>
            <w:tcW w:w="3117" w:type="dxa"/>
          </w:tcPr>
          <w:p w14:paraId="091CD37B" w14:textId="3A06F3D5" w:rsidR="00C55266" w:rsidRDefault="00C55266">
            <w:proofErr w:type="spellStart"/>
            <w:r>
              <w:t>Rawana</w:t>
            </w:r>
            <w:proofErr w:type="spellEnd"/>
          </w:p>
        </w:tc>
      </w:tr>
      <w:tr w:rsidR="00C55266" w14:paraId="13905474" w14:textId="77777777" w:rsidTr="00AD7905">
        <w:tc>
          <w:tcPr>
            <w:tcW w:w="2605" w:type="dxa"/>
          </w:tcPr>
          <w:p w14:paraId="2D5201CB" w14:textId="77777777" w:rsidR="00C55266" w:rsidRDefault="00C55266"/>
        </w:tc>
        <w:tc>
          <w:tcPr>
            <w:tcW w:w="3628" w:type="dxa"/>
          </w:tcPr>
          <w:p w14:paraId="3E1B90E7" w14:textId="598792F3" w:rsidR="00C55266" w:rsidRDefault="00C55266" w:rsidP="00C55266">
            <w:r>
              <w:t>Test Report documentation</w:t>
            </w:r>
          </w:p>
        </w:tc>
        <w:tc>
          <w:tcPr>
            <w:tcW w:w="3117" w:type="dxa"/>
          </w:tcPr>
          <w:p w14:paraId="4292C4AF" w14:textId="1734E8C4" w:rsidR="00C55266" w:rsidRDefault="00C55266">
            <w:proofErr w:type="spellStart"/>
            <w:r>
              <w:t>Rawana</w:t>
            </w:r>
            <w:proofErr w:type="spellEnd"/>
          </w:p>
        </w:tc>
      </w:tr>
    </w:tbl>
    <w:p w14:paraId="11FB6B95" w14:textId="77777777" w:rsidR="00AD7905" w:rsidRDefault="00AD7905"/>
    <w:sectPr w:rsidR="00AD7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09"/>
    <w:rsid w:val="00015909"/>
    <w:rsid w:val="00172BCF"/>
    <w:rsid w:val="003425E6"/>
    <w:rsid w:val="00725856"/>
    <w:rsid w:val="007D1249"/>
    <w:rsid w:val="008A390F"/>
    <w:rsid w:val="0092410B"/>
    <w:rsid w:val="00991889"/>
    <w:rsid w:val="00AD7905"/>
    <w:rsid w:val="00C55266"/>
    <w:rsid w:val="00CD55D2"/>
    <w:rsid w:val="00DC07FD"/>
    <w:rsid w:val="00E1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038C"/>
  <w15:chartTrackingRefBased/>
  <w15:docId w15:val="{73224A95-ED02-4FCE-9892-CB12D9BE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uiPriority w:val="99"/>
    <w:rsid w:val="007D1249"/>
    <w:pPr>
      <w:spacing w:after="0" w:line="240" w:lineRule="auto"/>
    </w:pPr>
    <w:rPr>
      <w:rFonts w:eastAsiaTheme="minorEastAsia"/>
      <w:kern w:val="0"/>
      <w:sz w:val="18"/>
      <w:szCs w:val="22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top w:w="58" w:type="dxa"/>
        <w:left w:w="108" w:type="dxa"/>
        <w:bottom w:w="58" w:type="dxa"/>
        <w:right w:w="108" w:type="dxa"/>
      </w:tblCellMar>
    </w:tblPr>
  </w:style>
  <w:style w:type="table" w:customStyle="1" w:styleId="SimpleBoldTable">
    <w:name w:val="Simple Bold Table"/>
    <w:basedOn w:val="TableNormal"/>
    <w:uiPriority w:val="99"/>
    <w:rsid w:val="007D1249"/>
    <w:pPr>
      <w:spacing w:after="120" w:line="240" w:lineRule="auto"/>
    </w:pPr>
    <w:rPr>
      <w:rFonts w:eastAsiaTheme="minorEastAsia"/>
      <w:kern w:val="0"/>
      <w:sz w:val="18"/>
      <w:szCs w:val="22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Benghezal, Asma [60302682]</dc:creator>
  <cp:keywords/>
  <dc:description/>
  <cp:lastModifiedBy>Benghezal, Asma [60302682]</cp:lastModifiedBy>
  <cp:revision>2</cp:revision>
  <dcterms:created xsi:type="dcterms:W3CDTF">2025-11-29T15:38:00Z</dcterms:created>
  <dcterms:modified xsi:type="dcterms:W3CDTF">2025-11-29T15:53:00Z</dcterms:modified>
</cp:coreProperties>
</file>