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F00" w:rsidP="00995F00" w:rsidRDefault="00995F00" w14:paraId="51AF3070" w14:textId="20C01151">
      <w:pPr>
        <w:pStyle w:val="Title"/>
        <w:jc w:val="both"/>
      </w:pPr>
      <w:r>
        <w:t>INFS 1101 – Lab 15</w:t>
      </w:r>
    </w:p>
    <w:p w:rsidR="00995F00" w:rsidP="00995F00" w:rsidRDefault="00995F00" w14:paraId="48E21EBE" w14:textId="77777777">
      <w:pPr>
        <w:jc w:val="both"/>
        <w:rPr>
          <w:rFonts w:cstheme="minorHAnsi"/>
          <w:noProof/>
          <w:sz w:val="24"/>
          <w:szCs w:val="24"/>
        </w:rPr>
      </w:pPr>
    </w:p>
    <w:p w:rsidR="00995F00" w:rsidP="00995F00" w:rsidRDefault="00995F00" w14:paraId="25C238A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65F91"/>
          <w:sz w:val="18"/>
          <w:szCs w:val="18"/>
        </w:rPr>
      </w:pPr>
      <w:r>
        <w:rPr>
          <w:rStyle w:val="normaltextrun"/>
          <w:rFonts w:ascii="Cambria" w:hAnsi="Cambria" w:cs="Segoe UI"/>
          <w:color w:val="365F91"/>
          <w:sz w:val="32"/>
          <w:szCs w:val="32"/>
        </w:rPr>
        <w:t>Instructions</w:t>
      </w:r>
      <w:r>
        <w:rPr>
          <w:rStyle w:val="eop"/>
          <w:rFonts w:ascii="Cambria" w:hAnsi="Cambria" w:cs="Segoe UI" w:eastAsiaTheme="majorEastAsia"/>
          <w:color w:val="365F91"/>
          <w:sz w:val="32"/>
          <w:szCs w:val="32"/>
        </w:rPr>
        <w:t> </w:t>
      </w:r>
    </w:p>
    <w:p w:rsidR="00995F00" w:rsidP="00995F00" w:rsidRDefault="00995F00" w14:paraId="2703A85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The lab consists of two parts: </w:t>
      </w:r>
      <w:r>
        <w:rPr>
          <w:rStyle w:val="eop"/>
          <w:rFonts w:ascii="Calibri" w:hAnsi="Calibri" w:cs="Calibri" w:eastAsiaTheme="majorEastAsia"/>
          <w:color w:val="000000" w:themeColor="text1"/>
          <w:sz w:val="22"/>
          <w:szCs w:val="22"/>
        </w:rPr>
        <w:t> </w:t>
      </w:r>
    </w:p>
    <w:p w:rsidR="00995F00" w:rsidP="00995F00" w:rsidRDefault="00995F00" w14:paraId="525E1DB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Part I consists of fundamental exercises: you need to complete, understand, and </w:t>
      </w:r>
      <w:r>
        <w:rPr>
          <w:rStyle w:val="normaltextrun"/>
          <w:rFonts w:ascii="Cambria" w:hAnsi="Cambria" w:cs="Segoe UI"/>
          <w:sz w:val="22"/>
          <w:szCs w:val="22"/>
        </w:rPr>
        <w:t>submit these exercises by midnight.</w:t>
      </w:r>
      <w:r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> </w:t>
      </w:r>
      <w:r>
        <w:rPr>
          <w:rStyle w:val="eop"/>
          <w:rFonts w:ascii="Cambria" w:hAnsi="Cambria" w:cs="Segoe UI" w:eastAsiaTheme="majorEastAsia"/>
          <w:color w:val="000000" w:themeColor="text1"/>
          <w:sz w:val="22"/>
          <w:szCs w:val="22"/>
        </w:rPr>
        <w:t> </w:t>
      </w:r>
    </w:p>
    <w:p w:rsidR="00995F00" w:rsidP="00995F00" w:rsidRDefault="00995F00" w14:paraId="7FA70F4E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 xml:space="preserve">Part II consists of additional exercises that you need to finish in the next </w:t>
      </w:r>
      <w:r>
        <w:rPr>
          <w:rStyle w:val="normaltextrun"/>
          <w:rFonts w:ascii="Cambria" w:hAnsi="Cambria" w:cs="Segoe UI"/>
          <w:b/>
          <w:bCs/>
          <w:color w:val="000000" w:themeColor="text1"/>
          <w:sz w:val="22"/>
          <w:szCs w:val="22"/>
        </w:rPr>
        <w:t>2 Days</w:t>
      </w:r>
      <w:r>
        <w:rPr>
          <w:rStyle w:val="normaltextrun"/>
          <w:rFonts w:ascii="Cambria" w:hAnsi="Cambria" w:cs="Segoe UI"/>
          <w:sz w:val="22"/>
          <w:szCs w:val="22"/>
        </w:rPr>
        <w:t xml:space="preserve"> and submit it.</w:t>
      </w:r>
      <w:r>
        <w:rPr>
          <w:rStyle w:val="normaltextrun"/>
          <w:rFonts w:ascii="Cambria" w:hAnsi="Cambria" w:cs="Segoe UI"/>
          <w:color w:val="000000" w:themeColor="text1"/>
          <w:sz w:val="22"/>
          <w:szCs w:val="22"/>
        </w:rPr>
        <w:t> </w:t>
      </w:r>
      <w:r>
        <w:rPr>
          <w:rStyle w:val="eop"/>
          <w:rFonts w:ascii="Cambria" w:hAnsi="Cambria" w:cs="Segoe UI" w:eastAsiaTheme="majorEastAsia"/>
          <w:color w:val="000000" w:themeColor="text1"/>
          <w:sz w:val="22"/>
          <w:szCs w:val="22"/>
        </w:rPr>
        <w:t> </w:t>
      </w:r>
    </w:p>
    <w:p w:rsidR="00995F00" w:rsidP="00995F00" w:rsidRDefault="00995F00" w14:paraId="4703200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995F00" w:rsidP="00995F00" w:rsidRDefault="00995F00" w14:paraId="5DF01CE2" w14:textId="4372D63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For this lab, you will need to develop the flowchart for each exercise, </w:t>
      </w:r>
      <w:proofErr w:type="gramStart"/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And</w:t>
      </w:r>
      <w:proofErr w:type="gramEnd"/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should be developed with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drawio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</w:p>
    <w:p w:rsidR="00995F00" w:rsidP="00995F00" w:rsidRDefault="00995F00" w14:paraId="54BC03C4" w14:textId="73C120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 w:eastAsiaTheme="majorEastAsia"/>
        </w:rPr>
      </w:pPr>
      <w:r>
        <w:rPr>
          <w:rStyle w:val="normaltextrun"/>
          <w:rFonts w:ascii="Calibri" w:hAnsi="Calibri" w:cs="Calibri"/>
          <w:sz w:val="22"/>
          <w:szCs w:val="22"/>
        </w:rPr>
        <w:t>Once you are done, put all flowcharts in two zipped folders 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Lab1</w:t>
      </w:r>
      <w:r w:rsidR="003618E2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-part1.zip)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Lab1</w:t>
      </w:r>
      <w:r w:rsidR="003618E2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-part2.zip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 xml:space="preserve"> 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submit both parts in the same D2L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dropbox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E93153" w:rsidRDefault="00E93153" w14:paraId="107CDE7E" w14:textId="069BD94E"/>
    <w:p w:rsidR="00724E5A" w:rsidP="00724E5A" w:rsidRDefault="00724E5A" w14:paraId="77459FA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</w:pPr>
      <w:r>
        <w:rPr>
          <w:rStyle w:val="normaltextrun"/>
          <w:rFonts w:ascii="Cambria" w:hAnsi="Cambria" w:eastAsiaTheme="majorEastAsia"/>
          <w:color w:val="365F91"/>
          <w:sz w:val="32"/>
          <w:szCs w:val="32"/>
          <w:shd w:val="clear" w:color="auto" w:fill="FFFFFF"/>
        </w:rPr>
        <w:t>Part I</w:t>
      </w:r>
      <w:r>
        <w:rPr>
          <w:rStyle w:val="eop"/>
          <w:rFonts w:ascii="Cambria" w:hAnsi="Cambria"/>
          <w:color w:val="365F91"/>
          <w:sz w:val="32"/>
          <w:szCs w:val="32"/>
          <w:shd w:val="clear" w:color="auto" w:fill="FFFFFF"/>
        </w:rPr>
        <w:t> </w:t>
      </w:r>
    </w:p>
    <w:p w:rsidR="00724E5A" w:rsidP="00724E5A" w:rsidRDefault="00724E5A" w14:paraId="4509D7ED" w14:textId="77777777">
      <w:pPr>
        <w:pStyle w:val="Heading2"/>
        <w:jc w:val="both"/>
      </w:pPr>
      <w:r>
        <w:t>Exercise 1</w:t>
      </w:r>
    </w:p>
    <w:p w:rsidR="00724E5A" w:rsidP="00724E5A" w:rsidRDefault="00724E5A" w14:paraId="712BAF39" w14:textId="2B11314E">
      <w:pPr>
        <w:rPr>
          <w:rFonts w:ascii="Calibri" w:hAnsi="Calibri" w:eastAsia="Calibri" w:cs="Calibri"/>
          <w:lang w:val="en-CA"/>
        </w:rPr>
      </w:pPr>
      <w:r w:rsidRPr="6668EF6A" w:rsidR="00724E5A">
        <w:rPr>
          <w:rFonts w:ascii="Calibri" w:hAnsi="Calibri" w:eastAsia="Calibri" w:cs="Calibri"/>
          <w:lang w:val="en-CA"/>
        </w:rPr>
        <w:t>Develop an algorithm</w:t>
      </w:r>
      <w:r w:rsidRPr="6668EF6A" w:rsidR="00724E5A">
        <w:rPr>
          <w:rFonts w:ascii="Calibri" w:hAnsi="Calibri" w:eastAsia="Calibri" w:cs="Calibri"/>
          <w:lang w:val="en-CA"/>
        </w:rPr>
        <w:t xml:space="preserve"> called </w:t>
      </w:r>
      <w:r w:rsidRPr="6668EF6A" w:rsidR="00724E5A">
        <w:rPr>
          <w:rFonts w:ascii="Calibri" w:hAnsi="Calibri" w:eastAsia="Calibri" w:cs="Calibri"/>
          <w:b w:val="1"/>
          <w:bCs w:val="1"/>
          <w:lang w:val="en-CA"/>
        </w:rPr>
        <w:t>DrivingLicense</w:t>
      </w:r>
      <w:r w:rsidRPr="6668EF6A" w:rsidR="00724E5A">
        <w:rPr>
          <w:rFonts w:ascii="Calibri" w:hAnsi="Calibri" w:eastAsia="Calibri" w:cs="Calibri"/>
          <w:lang w:val="en-CA"/>
        </w:rPr>
        <w:t xml:space="preserve"> that asks the user </w:t>
      </w:r>
      <w:r w:rsidRPr="6668EF6A" w:rsidR="2D329117">
        <w:rPr>
          <w:rFonts w:ascii="Calibri" w:hAnsi="Calibri" w:eastAsia="Calibri" w:cs="Calibri"/>
          <w:lang w:val="en-CA"/>
        </w:rPr>
        <w:t>to enter</w:t>
      </w:r>
      <w:r w:rsidRPr="6668EF6A" w:rsidR="00724E5A">
        <w:rPr>
          <w:rFonts w:ascii="Calibri" w:hAnsi="Calibri" w:eastAsia="Calibri" w:cs="Calibri"/>
          <w:lang w:val="en-CA"/>
        </w:rPr>
        <w:t xml:space="preserve"> their name and age. If the user is at least 18 years old, display a message telling the user they can apply for their driving license. Alternatively, display a message telling the user they are too young to apply for a driving license. </w:t>
      </w:r>
    </w:p>
    <w:p w:rsidRPr="00724E5A" w:rsidR="00724E5A" w:rsidP="003618E2" w:rsidRDefault="00724E5A" w14:paraId="34A003A2" w14:textId="7799724E">
      <w:r w:rsidRPr="6668EF6A" w:rsidR="00724E5A">
        <w:rPr>
          <w:rFonts w:ascii="Calibri" w:hAnsi="Calibri" w:eastAsia="Calibri" w:cs="Calibri"/>
          <w:b w:val="1"/>
          <w:bCs w:val="1"/>
          <w:lang w:val="en-CA"/>
        </w:rPr>
        <w:t>Constraint</w:t>
      </w:r>
      <w:r w:rsidRPr="6668EF6A" w:rsidR="00724E5A">
        <w:rPr>
          <w:rFonts w:ascii="Calibri" w:hAnsi="Calibri" w:eastAsia="Calibri" w:cs="Calibri"/>
          <w:lang w:val="en-CA"/>
        </w:rPr>
        <w:t xml:space="preserve">: you should develop a function called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A</w:t>
      </w:r>
      <w:r w:rsidRPr="6668EF6A" w:rsidR="00724E5A">
        <w:rPr>
          <w:rFonts w:ascii="Calibri" w:hAnsi="Calibri" w:eastAsia="Calibri" w:cs="Calibri"/>
          <w:b w:val="1"/>
          <w:bCs w:val="1"/>
          <w:lang w:val="en-CA"/>
        </w:rPr>
        <w:t>geChecker</w:t>
      </w:r>
      <w:r w:rsidRPr="6668EF6A" w:rsidR="00724E5A">
        <w:rPr>
          <w:rFonts w:ascii="Calibri" w:hAnsi="Calibri" w:eastAsia="Calibri" w:cs="Calibri"/>
          <w:b w:val="1"/>
          <w:bCs w:val="1"/>
          <w:lang w:val="en-CA"/>
        </w:rPr>
        <w:t xml:space="preserve"> </w:t>
      </w:r>
      <w:r w:rsidRPr="6668EF6A" w:rsidR="003618E2">
        <w:rPr>
          <w:rFonts w:ascii="Calibri" w:hAnsi="Calibri" w:eastAsia="Calibri" w:cs="Calibri"/>
          <w:lang w:val="en-CA"/>
        </w:rPr>
        <w:t xml:space="preserve">that take the age as an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input</w:t>
      </w:r>
      <w:r w:rsidRPr="6668EF6A" w:rsidR="003618E2">
        <w:rPr>
          <w:rFonts w:ascii="Calibri" w:hAnsi="Calibri" w:eastAsia="Calibri" w:cs="Calibri"/>
          <w:lang w:val="en-CA"/>
        </w:rPr>
        <w:t xml:space="preserve"> </w:t>
      </w:r>
      <w:r w:rsidRPr="6668EF6A" w:rsidR="58A94646">
        <w:rPr>
          <w:rFonts w:ascii="Calibri" w:hAnsi="Calibri" w:eastAsia="Calibri" w:cs="Calibri"/>
          <w:lang w:val="en-CA"/>
        </w:rPr>
        <w:t xml:space="preserve">parameter </w:t>
      </w:r>
      <w:r w:rsidRPr="6668EF6A" w:rsidR="003618E2">
        <w:rPr>
          <w:rFonts w:ascii="Calibri" w:hAnsi="Calibri" w:eastAsia="Calibri" w:cs="Calibri"/>
          <w:lang w:val="en-CA"/>
        </w:rPr>
        <w:t xml:space="preserve">and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displays</w:t>
      </w:r>
      <w:r w:rsidRPr="6668EF6A" w:rsidR="003618E2">
        <w:rPr>
          <w:rFonts w:ascii="Calibri" w:hAnsi="Calibri" w:eastAsia="Calibri" w:cs="Calibri"/>
          <w:lang w:val="en-CA"/>
        </w:rPr>
        <w:t xml:space="preserve"> the adequate message.</w:t>
      </w:r>
    </w:p>
    <w:p w:rsidR="003618E2" w:rsidP="003618E2" w:rsidRDefault="003618E2" w14:paraId="0169369A" w14:textId="77777777">
      <w:pPr>
        <w:pStyle w:val="Heading4"/>
        <w:jc w:val="both"/>
      </w:pPr>
      <w:r>
        <w:t>Sample run 1:</w:t>
      </w:r>
    </w:p>
    <w:p w:rsidRPr="003618E2" w:rsidR="00724E5A" w:rsidP="003618E2" w:rsidRDefault="00724E5A" w14:paraId="12468707" w14:textId="0DFD7A73">
      <w:pPr>
        <w:rPr>
          <w:rFonts w:ascii="Courier New" w:hAnsi="Courier New" w:cs="Courier New"/>
          <w:b/>
          <w:bCs/>
        </w:rPr>
      </w:pPr>
      <w:r w:rsidRPr="003618E2">
        <w:rPr>
          <w:rFonts w:ascii="Courier New" w:hAnsi="Courier New" w:eastAsia="Consolas" w:cs="Courier New"/>
          <w:b/>
          <w:bCs/>
          <w:color w:val="548DD4"/>
          <w:lang w:val="en-CA"/>
        </w:rPr>
        <w:t xml:space="preserve">Please enter you name: </w:t>
      </w:r>
      <w:proofErr w:type="spellStart"/>
      <w:r w:rsidRPr="00F21185">
        <w:rPr>
          <w:rFonts w:ascii="Courier New" w:hAnsi="Courier New" w:eastAsia="Consolas" w:cs="Courier New"/>
          <w:b/>
          <w:bCs/>
          <w:color w:val="70AD47" w:themeColor="accent6"/>
          <w:lang w:val="en-CA"/>
        </w:rPr>
        <w:t>samia</w:t>
      </w:r>
      <w:proofErr w:type="spellEnd"/>
      <w:r w:rsidR="003618E2">
        <w:rPr>
          <w:rFonts w:ascii="Courier New" w:hAnsi="Courier New" w:cs="Courier New"/>
          <w:b/>
          <w:bCs/>
        </w:rPr>
        <w:br/>
      </w:r>
      <w:r w:rsidRPr="003618E2">
        <w:rPr>
          <w:rFonts w:ascii="Courier New" w:hAnsi="Courier New" w:eastAsia="Consolas" w:cs="Courier New"/>
          <w:b/>
          <w:bCs/>
          <w:color w:val="548DD4"/>
          <w:lang w:val="en-CA"/>
        </w:rPr>
        <w:t xml:space="preserve">Please enter your age: </w:t>
      </w:r>
      <w:r w:rsidRPr="00F21185">
        <w:rPr>
          <w:rFonts w:ascii="Courier New" w:hAnsi="Courier New" w:eastAsia="Consolas" w:cs="Courier New"/>
          <w:b/>
          <w:bCs/>
          <w:color w:val="70AD47" w:themeColor="accent6"/>
          <w:lang w:val="en-CA"/>
        </w:rPr>
        <w:t>16</w:t>
      </w:r>
      <w:r w:rsidRPr="00F21185" w:rsidR="003618E2">
        <w:rPr>
          <w:rFonts w:ascii="Courier New" w:hAnsi="Courier New" w:cs="Courier New"/>
          <w:b/>
          <w:bCs/>
          <w:color w:val="70AD47" w:themeColor="accent6"/>
        </w:rPr>
        <w:br/>
      </w:r>
      <w:r w:rsidRPr="003618E2">
        <w:rPr>
          <w:rFonts w:ascii="Courier New" w:hAnsi="Courier New" w:eastAsia="Consolas" w:cs="Courier New"/>
          <w:b/>
          <w:bCs/>
          <w:color w:val="548DD4"/>
          <w:lang w:val="en-CA"/>
        </w:rPr>
        <w:t xml:space="preserve">Samia, you are too young to apply for a driving license! </w:t>
      </w:r>
    </w:p>
    <w:p w:rsidR="003618E2" w:rsidP="003618E2" w:rsidRDefault="003618E2" w14:paraId="6D8A4892" w14:textId="332911FB">
      <w:pPr>
        <w:pStyle w:val="Heading4"/>
        <w:jc w:val="both"/>
      </w:pPr>
      <w:r>
        <w:t xml:space="preserve">Sample run </w:t>
      </w:r>
      <w:r>
        <w:t>2</w:t>
      </w:r>
      <w:r>
        <w:t>:</w:t>
      </w:r>
    </w:p>
    <w:p w:rsidRPr="003618E2" w:rsidR="00724E5A" w:rsidP="003618E2" w:rsidRDefault="00724E5A" w14:paraId="0E285770" w14:textId="4E3AD465">
      <w:pPr>
        <w:rPr>
          <w:rFonts w:ascii="Courier New" w:hAnsi="Courier New" w:cs="Courier New"/>
          <w:b/>
          <w:bCs/>
        </w:rPr>
      </w:pPr>
      <w:r w:rsidRPr="003618E2">
        <w:rPr>
          <w:rFonts w:ascii="Courier New" w:hAnsi="Courier New" w:eastAsia="Consolas" w:cs="Courier New"/>
          <w:b/>
          <w:bCs/>
          <w:color w:val="548DD4"/>
          <w:lang w:val="en-CA"/>
        </w:rPr>
        <w:t xml:space="preserve">Please enter you name: </w:t>
      </w:r>
      <w:proofErr w:type="spellStart"/>
      <w:r w:rsidRPr="00F21185">
        <w:rPr>
          <w:rFonts w:ascii="Courier New" w:hAnsi="Courier New" w:eastAsia="Consolas" w:cs="Courier New"/>
          <w:b/>
          <w:bCs/>
          <w:color w:val="70AD47" w:themeColor="accent6"/>
          <w:lang w:val="en-CA"/>
        </w:rPr>
        <w:t>mira</w:t>
      </w:r>
      <w:proofErr w:type="spellEnd"/>
      <w:r w:rsidRPr="00F21185">
        <w:rPr>
          <w:rFonts w:ascii="Courier New" w:hAnsi="Courier New" w:eastAsia="Consolas" w:cs="Courier New"/>
          <w:b/>
          <w:bCs/>
          <w:color w:val="70AD47" w:themeColor="accent6"/>
          <w:lang w:val="en-CA"/>
        </w:rPr>
        <w:t xml:space="preserve"> </w:t>
      </w:r>
      <w:r w:rsidR="003618E2">
        <w:rPr>
          <w:rFonts w:ascii="Courier New" w:hAnsi="Courier New" w:cs="Courier New"/>
          <w:b/>
          <w:bCs/>
        </w:rPr>
        <w:br/>
      </w:r>
      <w:r w:rsidRPr="003618E2">
        <w:rPr>
          <w:rFonts w:ascii="Courier New" w:hAnsi="Courier New" w:eastAsia="Consolas" w:cs="Courier New"/>
          <w:b/>
          <w:bCs/>
          <w:color w:val="548DD4"/>
          <w:lang w:val="en-CA"/>
        </w:rPr>
        <w:t xml:space="preserve">Please enter your age: </w:t>
      </w:r>
      <w:r w:rsidRPr="00F21185">
        <w:rPr>
          <w:rFonts w:ascii="Courier New" w:hAnsi="Courier New" w:eastAsia="Consolas" w:cs="Courier New"/>
          <w:b/>
          <w:bCs/>
          <w:color w:val="70AD47" w:themeColor="accent6"/>
          <w:lang w:val="en-CA"/>
        </w:rPr>
        <w:t>18</w:t>
      </w:r>
      <w:r w:rsidR="003618E2">
        <w:rPr>
          <w:rFonts w:ascii="Courier New" w:hAnsi="Courier New" w:cs="Courier New"/>
          <w:b/>
          <w:bCs/>
        </w:rPr>
        <w:br/>
      </w:r>
      <w:r w:rsidRPr="003618E2">
        <w:rPr>
          <w:rFonts w:ascii="Courier New" w:hAnsi="Courier New" w:eastAsia="Consolas" w:cs="Courier New"/>
          <w:b/>
          <w:bCs/>
          <w:color w:val="548DD4"/>
          <w:lang w:val="en-CA"/>
        </w:rPr>
        <w:t>Mira, you may apply for a driving license.</w:t>
      </w:r>
    </w:p>
    <w:p w:rsidR="003618E2" w:rsidP="00724E5A" w:rsidRDefault="003618E2" w14:paraId="7F97D6D1" w14:textId="77777777">
      <w:pPr>
        <w:rPr>
          <w:rFonts w:ascii="Consolas" w:hAnsi="Consolas" w:eastAsia="Consolas" w:cs="Consolas"/>
          <w:color w:val="548DD4"/>
          <w:lang w:val="en-CA"/>
        </w:rPr>
      </w:pPr>
    </w:p>
    <w:p w:rsidR="003618E2" w:rsidP="003618E2" w:rsidRDefault="003618E2" w14:paraId="2029F36D" w14:textId="4BBE69C3">
      <w:pPr>
        <w:pStyle w:val="Heading2"/>
        <w:jc w:val="both"/>
      </w:pPr>
      <w:r>
        <w:t xml:space="preserve">Exercise </w:t>
      </w:r>
      <w:r>
        <w:t>2</w:t>
      </w:r>
    </w:p>
    <w:p w:rsidRPr="003618E2" w:rsidR="003618E2" w:rsidP="003618E2" w:rsidRDefault="003618E2" w14:paraId="319E5658" w14:textId="0638FAE2">
      <w:pPr>
        <w:tabs>
          <w:tab w:val="left" w:pos="1750"/>
        </w:tabs>
      </w:pPr>
      <w:r w:rsidRPr="003618E2">
        <w:rPr>
          <w:rFonts w:ascii="Calibri" w:hAnsi="Calibri" w:eastAsia="Calibri" w:cs="Calibri"/>
        </w:rPr>
        <w:t xml:space="preserve">Write </w:t>
      </w:r>
      <w:r w:rsidRPr="003618E2">
        <w:rPr>
          <w:rFonts w:ascii="Calibri" w:hAnsi="Calibri" w:eastAsia="Calibri" w:cs="Calibri"/>
        </w:rPr>
        <w:t>an algorithm</w:t>
      </w:r>
      <w:r w:rsidRPr="003618E2">
        <w:rPr>
          <w:rFonts w:ascii="Calibri" w:hAnsi="Calibri" w:eastAsia="Calibri" w:cs="Calibri"/>
        </w:rPr>
        <w:t xml:space="preserve"> called </w:t>
      </w:r>
      <w:proofErr w:type="spellStart"/>
      <w:r w:rsidRPr="003618E2">
        <w:rPr>
          <w:rFonts w:ascii="Calibri" w:hAnsi="Calibri" w:eastAsia="Calibri" w:cs="Calibri"/>
          <w:b/>
          <w:bCs/>
        </w:rPr>
        <w:t>MovieTicketPrice</w:t>
      </w:r>
      <w:proofErr w:type="spellEnd"/>
      <w:r w:rsidRPr="003618E2">
        <w:rPr>
          <w:rFonts w:ascii="Calibri" w:hAnsi="Calibri" w:eastAsia="Calibri" w:cs="Calibri"/>
        </w:rPr>
        <w:t xml:space="preserve"> that asks the user to enter their age. Based on the age, calculate the ticket price:</w:t>
      </w:r>
    </w:p>
    <w:p w:rsidRPr="003618E2" w:rsidR="003618E2" w:rsidP="003618E2" w:rsidRDefault="003618E2" w14:paraId="226345B6" w14:textId="77777777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t>Children (under 12 years): $5</w:t>
      </w:r>
    </w:p>
    <w:p w:rsidRPr="003618E2" w:rsidR="003618E2" w:rsidP="003618E2" w:rsidRDefault="003618E2" w14:paraId="5576257E" w14:textId="77777777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t>Teens (12 to 17 years): $8</w:t>
      </w:r>
    </w:p>
    <w:p w:rsidRPr="003618E2" w:rsidR="003618E2" w:rsidP="003618E2" w:rsidRDefault="003618E2" w14:paraId="30892C77" w14:textId="77777777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t>Adults (18 to 64 years): $10</w:t>
      </w:r>
    </w:p>
    <w:p w:rsidRPr="003618E2" w:rsidR="003618E2" w:rsidP="003618E2" w:rsidRDefault="003618E2" w14:paraId="197B94F8" w14:textId="77777777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lastRenderedPageBreak/>
        <w:t>Seniors (65 and above): $7</w:t>
      </w:r>
    </w:p>
    <w:p w:rsidRPr="003618E2" w:rsidR="003618E2" w:rsidP="003618E2" w:rsidRDefault="003618E2" w14:paraId="350EA95D" w14:textId="77777777">
      <w:pPr>
        <w:tabs>
          <w:tab w:val="left" w:pos="1750"/>
        </w:tabs>
        <w:rPr>
          <w:rFonts w:ascii="Calibri" w:hAnsi="Calibri" w:eastAsia="Calibri" w:cs="Calibri"/>
        </w:rPr>
      </w:pPr>
      <w:r w:rsidRPr="003618E2">
        <w:rPr>
          <w:rFonts w:ascii="Calibri" w:hAnsi="Calibri" w:eastAsia="Calibri" w:cs="Calibri"/>
        </w:rPr>
        <w:t>Display a message telling the user the cost of their movie ticket based on their age.</w:t>
      </w:r>
    </w:p>
    <w:p w:rsidR="003618E2" w:rsidP="003618E2" w:rsidRDefault="003618E2" w14:paraId="79BD7D0D" w14:textId="2C54976B">
      <w:pPr>
        <w:rPr>
          <w:rFonts w:ascii="Calibri" w:hAnsi="Calibri" w:eastAsia="Calibri" w:cs="Calibri"/>
          <w:lang w:val="en-CA"/>
        </w:rPr>
      </w:pP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Constraint</w:t>
      </w:r>
      <w:r w:rsidRPr="6668EF6A" w:rsidR="003618E2">
        <w:rPr>
          <w:rFonts w:ascii="Calibri" w:hAnsi="Calibri" w:eastAsia="Calibri" w:cs="Calibri"/>
          <w:lang w:val="en-CA"/>
        </w:rPr>
        <w:t xml:space="preserve">: you should develop a function called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A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geChecker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 xml:space="preserve"> </w:t>
      </w:r>
      <w:r w:rsidRPr="6668EF6A" w:rsidR="003618E2">
        <w:rPr>
          <w:rFonts w:ascii="Calibri" w:hAnsi="Calibri" w:eastAsia="Calibri" w:cs="Calibri"/>
          <w:lang w:val="en-CA"/>
        </w:rPr>
        <w:t>t</w:t>
      </w:r>
      <w:r w:rsidRPr="6668EF6A" w:rsidR="003618E2">
        <w:rPr>
          <w:rFonts w:ascii="Calibri" w:hAnsi="Calibri" w:eastAsia="Calibri" w:cs="Calibri"/>
          <w:lang w:val="en-CA"/>
        </w:rPr>
        <w:t xml:space="preserve">hat takes the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age</w:t>
      </w:r>
      <w:r w:rsidRPr="6668EF6A" w:rsidR="003618E2">
        <w:rPr>
          <w:rFonts w:ascii="Calibri" w:hAnsi="Calibri" w:eastAsia="Calibri" w:cs="Calibri"/>
          <w:lang w:val="en-CA"/>
        </w:rPr>
        <w:t xml:space="preserve"> as an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inp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 xml:space="preserve">ut </w:t>
      </w:r>
      <w:r w:rsidRPr="6668EF6A" w:rsidR="0EAE613B">
        <w:rPr>
          <w:rFonts w:ascii="Calibri" w:hAnsi="Calibri" w:eastAsia="Calibri" w:cs="Calibri"/>
          <w:lang w:val="en-CA"/>
        </w:rPr>
        <w:t xml:space="preserve">parameter </w:t>
      </w:r>
      <w:r w:rsidRPr="6668EF6A" w:rsidR="003618E2">
        <w:rPr>
          <w:rFonts w:ascii="Calibri" w:hAnsi="Calibri" w:eastAsia="Calibri" w:cs="Calibri"/>
          <w:lang w:val="en-CA"/>
        </w:rPr>
        <w:t xml:space="preserve">and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displays</w:t>
      </w:r>
      <w:r w:rsidRPr="6668EF6A" w:rsidR="003618E2">
        <w:rPr>
          <w:rFonts w:ascii="Calibri" w:hAnsi="Calibri" w:eastAsia="Calibri" w:cs="Calibri"/>
          <w:lang w:val="en-CA"/>
        </w:rPr>
        <w:t xml:space="preserve"> the adequate pricing</w:t>
      </w:r>
      <w:r w:rsidRPr="6668EF6A" w:rsidR="720EE4E8">
        <w:rPr>
          <w:rFonts w:ascii="Calibri" w:hAnsi="Calibri" w:eastAsia="Calibri" w:cs="Calibri"/>
          <w:lang w:val="en-CA"/>
        </w:rPr>
        <w:t xml:space="preserve"> based on the age</w:t>
      </w:r>
      <w:r w:rsidRPr="6668EF6A" w:rsidR="0981419C">
        <w:rPr>
          <w:rFonts w:ascii="Calibri" w:hAnsi="Calibri" w:eastAsia="Calibri" w:cs="Calibri"/>
          <w:lang w:val="en-CA"/>
        </w:rPr>
        <w:t>.</w:t>
      </w:r>
    </w:p>
    <w:p w:rsidRPr="003618E2" w:rsidR="00D92C4D" w:rsidP="003618E2" w:rsidRDefault="00D92C4D" w14:paraId="05D72F65" w14:textId="043815DD">
      <w:r w:rsidRPr="5C69408A">
        <w:rPr>
          <w:b/>
          <w:bCs/>
        </w:rPr>
        <w:t>Hint</w:t>
      </w:r>
      <w:r w:rsidRPr="5C69408A">
        <w:t xml:space="preserve">: the variables of your algorithm are highlighted in </w:t>
      </w:r>
      <w:proofErr w:type="gramStart"/>
      <w:r w:rsidRPr="5C69408A">
        <w:t>purple</w:t>
      </w:r>
      <w:proofErr w:type="gramEnd"/>
      <w:r w:rsidRPr="5C69408A">
        <w:t xml:space="preserve"> </w:t>
      </w:r>
      <w:r>
        <w:t xml:space="preserve">and the user inputs are highlighted in green </w:t>
      </w:r>
      <w:r w:rsidRPr="5C69408A">
        <w:t>in the sample run.</w:t>
      </w:r>
    </w:p>
    <w:p w:rsidR="003618E2" w:rsidP="003618E2" w:rsidRDefault="003618E2" w14:paraId="49A3872D" w14:textId="77777777">
      <w:pPr>
        <w:pStyle w:val="Heading4"/>
        <w:jc w:val="both"/>
      </w:pPr>
      <w:r>
        <w:t>Sample run 1:</w:t>
      </w:r>
    </w:p>
    <w:p w:rsidRPr="003618E2" w:rsidR="003618E2" w:rsidP="003618E2" w:rsidRDefault="003618E2" w14:paraId="2807088B" w14:textId="59DEDE2E">
      <w:pPr>
        <w:tabs>
          <w:tab w:val="left" w:pos="1750"/>
        </w:tabs>
        <w:rPr>
          <w:rFonts w:ascii="Courier New" w:hAnsi="Courier New" w:eastAsia="Consolas" w:cs="Courier New"/>
          <w:b/>
          <w:bCs/>
          <w:color w:val="4472C4" w:themeColor="accent1"/>
        </w:rPr>
      </w:pPr>
      <w:r w:rsidRPr="003618E2">
        <w:rPr>
          <w:rFonts w:ascii="Courier New" w:hAnsi="Courier New" w:eastAsia="Consolas" w:cs="Courier New"/>
          <w:b/>
          <w:bCs/>
          <w:color w:val="4471C4"/>
        </w:rPr>
        <w:t xml:space="preserve">Enter your age: </w:t>
      </w:r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15</w:t>
      </w:r>
      <w:r>
        <w:rPr>
          <w:rFonts w:ascii="Courier New" w:hAnsi="Courier New" w:eastAsia="Consolas" w:cs="Courier New"/>
          <w:b/>
          <w:bCs/>
          <w:color w:val="4472C4" w:themeColor="accent1"/>
        </w:rPr>
        <w:br/>
      </w:r>
      <w:r w:rsidRPr="003618E2">
        <w:rPr>
          <w:rFonts w:ascii="Courier New" w:hAnsi="Courier New" w:eastAsia="Consolas" w:cs="Courier New"/>
          <w:b/>
          <w:bCs/>
          <w:color w:val="4471C4"/>
        </w:rPr>
        <w:t xml:space="preserve">Your movie ticket price is: </w:t>
      </w:r>
      <w:proofErr w:type="gramStart"/>
      <w:r w:rsidRPr="003618E2">
        <w:rPr>
          <w:rFonts w:ascii="Courier New" w:hAnsi="Courier New" w:eastAsia="Consolas" w:cs="Courier New"/>
          <w:b/>
          <w:bCs/>
          <w:color w:val="4471C4"/>
        </w:rPr>
        <w:t>$</w:t>
      </w:r>
      <w:r w:rsidRPr="00F21185">
        <w:rPr>
          <w:rFonts w:ascii="Courier New" w:hAnsi="Courier New" w:eastAsia="Consolas" w:cs="Courier New"/>
          <w:b/>
          <w:bCs/>
          <w:color w:val="7030A0"/>
        </w:rPr>
        <w:t>8</w:t>
      </w:r>
      <w:proofErr w:type="gramEnd"/>
    </w:p>
    <w:p w:rsidR="003618E2" w:rsidP="003618E2" w:rsidRDefault="003618E2" w14:paraId="39B2B4CB" w14:textId="6575586C">
      <w:pPr>
        <w:pStyle w:val="Heading4"/>
        <w:jc w:val="both"/>
      </w:pPr>
      <w:r>
        <w:t xml:space="preserve">Sample run </w:t>
      </w:r>
      <w:r>
        <w:t>2</w:t>
      </w:r>
      <w:r>
        <w:t>:</w:t>
      </w:r>
    </w:p>
    <w:p w:rsidRPr="003618E2" w:rsidR="003618E2" w:rsidP="003618E2" w:rsidRDefault="003618E2" w14:paraId="06CF7F92" w14:textId="1FF2F661">
      <w:pPr>
        <w:rPr>
          <w:rFonts w:ascii="Courier New" w:hAnsi="Courier New" w:cs="Courier New"/>
          <w:b/>
          <w:bCs/>
        </w:rPr>
      </w:pPr>
      <w:r w:rsidRPr="003618E2">
        <w:rPr>
          <w:rFonts w:ascii="Courier New" w:hAnsi="Courier New" w:eastAsia="Consolas" w:cs="Courier New"/>
          <w:b/>
          <w:bCs/>
          <w:color w:val="548DD4"/>
        </w:rPr>
        <w:t xml:space="preserve">Enter your age: </w:t>
      </w:r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10</w:t>
      </w:r>
      <w:r>
        <w:rPr>
          <w:rFonts w:ascii="Courier New" w:hAnsi="Courier New" w:cs="Courier New"/>
          <w:b/>
          <w:bCs/>
        </w:rPr>
        <w:br/>
      </w:r>
      <w:r w:rsidRPr="003618E2">
        <w:rPr>
          <w:rFonts w:ascii="Courier New" w:hAnsi="Courier New" w:eastAsia="Consolas" w:cs="Courier New"/>
          <w:b/>
          <w:bCs/>
          <w:color w:val="4471C4"/>
        </w:rPr>
        <w:t xml:space="preserve">Your movie ticket price is: </w:t>
      </w:r>
      <w:proofErr w:type="gramStart"/>
      <w:r w:rsidRPr="003618E2">
        <w:rPr>
          <w:rFonts w:ascii="Courier New" w:hAnsi="Courier New" w:eastAsia="Consolas" w:cs="Courier New"/>
          <w:b/>
          <w:bCs/>
          <w:color w:val="548DD4"/>
        </w:rPr>
        <w:t>$</w:t>
      </w:r>
      <w:r w:rsidRPr="00F21185">
        <w:rPr>
          <w:rFonts w:ascii="Courier New" w:hAnsi="Courier New" w:eastAsia="Consolas" w:cs="Courier New"/>
          <w:b/>
          <w:bCs/>
          <w:color w:val="7030A0"/>
        </w:rPr>
        <w:t>5</w:t>
      </w:r>
      <w:proofErr w:type="gramEnd"/>
    </w:p>
    <w:p w:rsidR="003618E2" w:rsidP="003618E2" w:rsidRDefault="003618E2" w14:paraId="61CE1DD8" w14:textId="26C65293">
      <w:pPr>
        <w:pStyle w:val="Heading4"/>
        <w:jc w:val="both"/>
      </w:pPr>
      <w:r>
        <w:t xml:space="preserve">Sample run </w:t>
      </w:r>
      <w:r>
        <w:t>3</w:t>
      </w:r>
      <w:r>
        <w:t>:</w:t>
      </w:r>
    </w:p>
    <w:p w:rsidRPr="003618E2" w:rsidR="003618E2" w:rsidP="003618E2" w:rsidRDefault="003618E2" w14:paraId="7842FA68" w14:textId="002D9AF2">
      <w:pPr>
        <w:rPr>
          <w:rFonts w:ascii="Courier New" w:hAnsi="Courier New" w:cs="Courier New"/>
          <w:b/>
          <w:bCs/>
        </w:rPr>
      </w:pPr>
      <w:r w:rsidRPr="003618E2">
        <w:rPr>
          <w:rFonts w:ascii="Courier New" w:hAnsi="Courier New" w:eastAsia="Consolas" w:cs="Courier New"/>
          <w:b/>
          <w:bCs/>
          <w:color w:val="548DD4"/>
        </w:rPr>
        <w:t xml:space="preserve">Enter your age: </w:t>
      </w:r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70</w:t>
      </w:r>
      <w:r>
        <w:rPr>
          <w:rFonts w:ascii="Courier New" w:hAnsi="Courier New" w:cs="Courier New"/>
          <w:b/>
          <w:bCs/>
        </w:rPr>
        <w:br/>
      </w:r>
      <w:r w:rsidRPr="003618E2">
        <w:rPr>
          <w:rFonts w:ascii="Courier New" w:hAnsi="Courier New" w:eastAsia="Consolas" w:cs="Courier New"/>
          <w:b/>
          <w:bCs/>
          <w:color w:val="4471C4"/>
        </w:rPr>
        <w:t xml:space="preserve">Your movie ticket price is: </w:t>
      </w:r>
      <w:proofErr w:type="gramStart"/>
      <w:r w:rsidRPr="003618E2">
        <w:rPr>
          <w:rFonts w:ascii="Courier New" w:hAnsi="Courier New" w:eastAsia="Consolas" w:cs="Courier New"/>
          <w:b/>
          <w:bCs/>
          <w:color w:val="548DD4"/>
        </w:rPr>
        <w:t>$</w:t>
      </w:r>
      <w:r w:rsidRPr="00F21185">
        <w:rPr>
          <w:rFonts w:ascii="Courier New" w:hAnsi="Courier New" w:eastAsia="Consolas" w:cs="Courier New"/>
          <w:b/>
          <w:bCs/>
          <w:color w:val="7030A0"/>
        </w:rPr>
        <w:t>7</w:t>
      </w:r>
      <w:proofErr w:type="gramEnd"/>
    </w:p>
    <w:p w:rsidR="003618E2" w:rsidP="003618E2" w:rsidRDefault="003618E2" w14:paraId="204A3508" w14:textId="77777777">
      <w:pPr>
        <w:rPr>
          <w:rFonts w:ascii="Cambria" w:hAnsi="Cambria" w:eastAsia="Cambria" w:cs="Cambria"/>
          <w:color w:val="365F91"/>
          <w:sz w:val="32"/>
          <w:szCs w:val="32"/>
        </w:rPr>
      </w:pPr>
      <w:r>
        <w:rPr>
          <w:rFonts w:ascii="Cambria" w:hAnsi="Cambria" w:eastAsia="Cambria" w:cs="Cambria"/>
          <w:color w:val="365F91"/>
          <w:sz w:val="32"/>
          <w:szCs w:val="32"/>
        </w:rPr>
        <w:t>Part II</w:t>
      </w:r>
    </w:p>
    <w:p w:rsidR="003618E2" w:rsidP="003618E2" w:rsidRDefault="003618E2" w14:paraId="62EC3894" w14:textId="0286B12F">
      <w:pPr>
        <w:pStyle w:val="Heading2"/>
        <w:jc w:val="both"/>
      </w:pPr>
      <w:r>
        <w:t xml:space="preserve">Exercise </w:t>
      </w:r>
      <w:r>
        <w:t>3</w:t>
      </w:r>
    </w:p>
    <w:p w:rsidRPr="003618E2" w:rsidR="003618E2" w:rsidP="003618E2" w:rsidRDefault="003618E2" w14:paraId="30E9A728" w14:textId="77777777">
      <w:r w:rsidRPr="003618E2">
        <w:rPr>
          <w:rFonts w:ascii="Calibri" w:hAnsi="Calibri" w:eastAsia="Calibri" w:cs="Calibri"/>
          <w:b/>
          <w:bCs/>
        </w:rPr>
        <w:t>Problem</w:t>
      </w:r>
      <w:r w:rsidRPr="003618E2">
        <w:rPr>
          <w:rFonts w:ascii="Calibri" w:hAnsi="Calibri" w:eastAsia="Calibri" w:cs="Calibri"/>
        </w:rPr>
        <w:t xml:space="preserve">: Write the Python code of a program called </w:t>
      </w:r>
      <w:proofErr w:type="spellStart"/>
      <w:r w:rsidRPr="003618E2">
        <w:rPr>
          <w:rFonts w:ascii="Calibri" w:hAnsi="Calibri" w:eastAsia="Calibri" w:cs="Calibri"/>
          <w:b/>
          <w:bCs/>
        </w:rPr>
        <w:t>TipCalculator</w:t>
      </w:r>
      <w:proofErr w:type="spellEnd"/>
      <w:r w:rsidRPr="003618E2">
        <w:rPr>
          <w:rFonts w:ascii="Calibri" w:hAnsi="Calibri" w:eastAsia="Calibri" w:cs="Calibri"/>
        </w:rPr>
        <w:t>. The program should ask the user to enter the total amount of their bill. Then, it should present options for standard tipping rates:</w:t>
      </w:r>
    </w:p>
    <w:p w:rsidRPr="003618E2" w:rsidR="003618E2" w:rsidP="003618E2" w:rsidRDefault="003618E2" w14:paraId="0EBE8971" w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t>10% (Standard)</w:t>
      </w:r>
    </w:p>
    <w:p w:rsidRPr="003618E2" w:rsidR="003618E2" w:rsidP="003618E2" w:rsidRDefault="003618E2" w14:paraId="3EAB7AB5" w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t>15% (Good Service)</w:t>
      </w:r>
    </w:p>
    <w:p w:rsidRPr="003618E2" w:rsidR="003618E2" w:rsidP="003618E2" w:rsidRDefault="003618E2" w14:paraId="538F569B" w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onsolas" w:hAnsi="Consolas" w:eastAsia="Consolas" w:cs="Consolas"/>
        </w:rPr>
      </w:pPr>
      <w:r w:rsidRPr="003618E2">
        <w:rPr>
          <w:rFonts w:ascii="Consolas" w:hAnsi="Consolas" w:eastAsia="Consolas" w:cs="Consolas"/>
        </w:rPr>
        <w:t>20% (Excellent Service)</w:t>
      </w:r>
    </w:p>
    <w:p w:rsidR="003618E2" w:rsidP="003618E2" w:rsidRDefault="003618E2" w14:paraId="3CFA64E1" w14:textId="77777777">
      <w:pPr>
        <w:rPr>
          <w:rFonts w:ascii="Calibri" w:hAnsi="Calibri" w:eastAsia="Calibri" w:cs="Calibri"/>
        </w:rPr>
      </w:pPr>
      <w:r w:rsidRPr="003618E2">
        <w:rPr>
          <w:rFonts w:ascii="Calibri" w:hAnsi="Calibri" w:eastAsia="Calibri" w:cs="Calibri"/>
        </w:rPr>
        <w:t>The user should choose one of these options. Based on the user's selection, calculate the tip amount and the total amount (bill + tip). Display both the tip amount and the total amount to the user.</w:t>
      </w:r>
    </w:p>
    <w:p w:rsidR="003618E2" w:rsidP="003618E2" w:rsidRDefault="003618E2" w14:paraId="4BFF762C" w14:textId="77777777">
      <w:pPr>
        <w:rPr>
          <w:rFonts w:ascii="Calibri" w:hAnsi="Calibri" w:eastAsia="Calibri" w:cs="Calibri"/>
        </w:rPr>
      </w:pPr>
    </w:p>
    <w:p w:rsidRPr="003618E2" w:rsidR="003618E2" w:rsidP="6668EF6A" w:rsidRDefault="003618E2" w14:paraId="07B089D5" w14:textId="5FAC73DA">
      <w:pPr>
        <w:rPr>
          <w:rFonts w:ascii="Calibri" w:hAnsi="Calibri" w:eastAsia="Calibri" w:cs="Calibri"/>
          <w:lang w:val="en-CA"/>
        </w:rPr>
      </w:pP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Constraint</w:t>
      </w:r>
      <w:r w:rsidRPr="6668EF6A" w:rsidR="003618E2">
        <w:rPr>
          <w:rFonts w:ascii="Calibri" w:hAnsi="Calibri" w:eastAsia="Calibri" w:cs="Calibri"/>
          <w:lang w:val="en-CA"/>
        </w:rPr>
        <w:t xml:space="preserve">: you should develop a function called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FinalPriceCalculator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 xml:space="preserve"> </w:t>
      </w:r>
      <w:r w:rsidRPr="6668EF6A" w:rsidR="003618E2">
        <w:rPr>
          <w:rFonts w:ascii="Calibri" w:hAnsi="Calibri" w:eastAsia="Calibri" w:cs="Calibri"/>
          <w:lang w:val="en-CA"/>
        </w:rPr>
        <w:t>t</w:t>
      </w:r>
      <w:r w:rsidRPr="6668EF6A" w:rsidR="003618E2">
        <w:rPr>
          <w:rFonts w:ascii="Calibri" w:hAnsi="Calibri" w:eastAsia="Calibri" w:cs="Calibri"/>
          <w:lang w:val="en-CA"/>
        </w:rPr>
        <w:t xml:space="preserve">hat takes the </w:t>
      </w:r>
      <w:r w:rsidRPr="6668EF6A" w:rsidR="003618E2">
        <w:rPr>
          <w:rFonts w:ascii="Calibri" w:hAnsi="Calibri" w:eastAsia="Calibri" w:cs="Calibri"/>
          <w:lang w:val="en-CA"/>
        </w:rPr>
        <w:t>bill amount and the tipping rate</w:t>
      </w:r>
      <w:r w:rsidRPr="6668EF6A" w:rsidR="003618E2">
        <w:rPr>
          <w:rFonts w:ascii="Calibri" w:hAnsi="Calibri" w:eastAsia="Calibri" w:cs="Calibri"/>
          <w:lang w:val="en-CA"/>
        </w:rPr>
        <w:t xml:space="preserve"> as </w:t>
      </w:r>
      <w:r w:rsidRPr="6668EF6A" w:rsidR="646094FA">
        <w:rPr>
          <w:rFonts w:ascii="Calibri" w:hAnsi="Calibri" w:eastAsia="Calibri" w:cs="Calibri"/>
          <w:b w:val="1"/>
          <w:bCs w:val="1"/>
          <w:lang w:val="en-CA"/>
        </w:rPr>
        <w:t xml:space="preserve">input </w:t>
      </w:r>
      <w:r w:rsidRPr="6668EF6A" w:rsidR="414EEE93">
        <w:rPr>
          <w:rFonts w:ascii="Calibri" w:hAnsi="Calibri" w:eastAsia="Calibri" w:cs="Calibri"/>
          <w:lang w:val="en-CA"/>
        </w:rPr>
        <w:t xml:space="preserve">parameters </w:t>
      </w:r>
      <w:r w:rsidRPr="6668EF6A" w:rsidR="003618E2">
        <w:rPr>
          <w:rFonts w:ascii="Calibri" w:hAnsi="Calibri" w:eastAsia="Calibri" w:cs="Calibri"/>
          <w:lang w:val="en-CA"/>
        </w:rPr>
        <w:t xml:space="preserve">and </w:t>
      </w:r>
      <w:r w:rsidRPr="6668EF6A" w:rsidR="003618E2">
        <w:rPr>
          <w:rFonts w:ascii="Calibri" w:hAnsi="Calibri" w:eastAsia="Calibri" w:cs="Calibri"/>
          <w:b w:val="1"/>
          <w:bCs w:val="1"/>
          <w:lang w:val="en-CA"/>
        </w:rPr>
        <w:t>returns</w:t>
      </w:r>
      <w:r w:rsidRPr="6668EF6A" w:rsidR="003618E2">
        <w:rPr>
          <w:rFonts w:ascii="Calibri" w:hAnsi="Calibri" w:eastAsia="Calibri" w:cs="Calibri"/>
          <w:lang w:val="en-CA"/>
        </w:rPr>
        <w:t xml:space="preserve"> the adequate pricing</w:t>
      </w:r>
      <w:r w:rsidRPr="6668EF6A" w:rsidR="3AB1EE7C">
        <w:rPr>
          <w:rFonts w:ascii="Calibri" w:hAnsi="Calibri" w:eastAsia="Calibri" w:cs="Calibri"/>
          <w:lang w:val="en-CA"/>
        </w:rPr>
        <w:t>. The printing of the pricing should be handled within the main program.</w:t>
      </w:r>
    </w:p>
    <w:p w:rsidRPr="003618E2" w:rsidR="003618E2" w:rsidP="003618E2" w:rsidRDefault="003618E2" w14:paraId="24CDD6A7" w14:textId="77777777"/>
    <w:p w:rsidRPr="003618E2" w:rsidR="003618E2" w:rsidP="003618E2" w:rsidRDefault="003618E2" w14:paraId="6CFCED25" w14:textId="57CED1BA">
      <w:pPr>
        <w:pStyle w:val="Heading4"/>
        <w:jc w:val="both"/>
      </w:pPr>
      <w:r w:rsidRPr="003618E2">
        <w:rPr>
          <w:rFonts w:ascii="Calibri" w:hAnsi="Calibri" w:eastAsia="Calibri" w:cs="Calibri"/>
        </w:rPr>
        <w:t xml:space="preserve"> </w:t>
      </w:r>
      <w:r>
        <w:t xml:space="preserve">Sample run </w:t>
      </w:r>
      <w:r>
        <w:t>1</w:t>
      </w:r>
      <w:r>
        <w:t>:</w:t>
      </w:r>
    </w:p>
    <w:p w:rsidRPr="003618E2" w:rsidR="003618E2" w:rsidP="003618E2" w:rsidRDefault="003618E2" w14:paraId="2E51E4C7" w14:textId="10E26B47">
      <w:pPr>
        <w:rPr>
          <w:rFonts w:ascii="Courier New" w:hAnsi="Courier New" w:eastAsia="Consolas" w:cs="Courier New"/>
          <w:b/>
          <w:bCs/>
          <w:color w:val="4472C4" w:themeColor="accent1"/>
        </w:rPr>
      </w:pPr>
      <w:r w:rsidRPr="003618E2">
        <w:rPr>
          <w:rFonts w:ascii="Courier New" w:hAnsi="Courier New" w:eastAsia="Consolas" w:cs="Courier New"/>
          <w:b/>
          <w:bCs/>
          <w:color w:val="4471C4"/>
        </w:rPr>
        <w:t>Enter the total amount of your bill: $</w:t>
      </w:r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50</w:t>
      </w:r>
      <w:r>
        <w:rPr>
          <w:rFonts w:ascii="Courier New" w:hAnsi="Courier New" w:eastAsia="Consolas" w:cs="Courier New"/>
          <w:b/>
          <w:bCs/>
          <w:color w:val="4472C4" w:themeColor="accent1"/>
        </w:rPr>
        <w:br/>
      </w:r>
      <w:r w:rsidRPr="003618E2">
        <w:rPr>
          <w:rFonts w:ascii="Courier New" w:hAnsi="Courier New" w:eastAsia="Consolas" w:cs="Courier New"/>
          <w:b/>
          <w:bCs/>
          <w:color w:val="4472C4" w:themeColor="accent1"/>
        </w:rPr>
        <w:t>Choose a tipping rate:</w:t>
      </w:r>
      <w:r>
        <w:rPr>
          <w:rFonts w:ascii="Courier New" w:hAnsi="Courier New" w:eastAsia="Consolas" w:cs="Courier New"/>
          <w:b/>
          <w:bCs/>
          <w:color w:val="4472C4" w:themeColor="accent1"/>
        </w:rPr>
        <w:br/>
      </w:r>
      <w:r w:rsidRPr="003618E2">
        <w:rPr>
          <w:rFonts w:ascii="Courier New" w:hAnsi="Courier New" w:eastAsia="Consolas" w:cs="Courier New"/>
          <w:b/>
          <w:bCs/>
          <w:color w:val="4472C4" w:themeColor="accent1"/>
        </w:rPr>
        <w:t>1. 10% (Standard)</w:t>
      </w:r>
      <w:r>
        <w:rPr>
          <w:rFonts w:ascii="Courier New" w:hAnsi="Courier New" w:eastAsia="Consolas" w:cs="Courier New"/>
          <w:b/>
          <w:bCs/>
          <w:color w:val="4472C4" w:themeColor="accent1"/>
        </w:rPr>
        <w:br/>
      </w:r>
      <w:r w:rsidRPr="003618E2">
        <w:rPr>
          <w:rFonts w:ascii="Courier New" w:hAnsi="Courier New" w:eastAsia="Consolas" w:cs="Courier New"/>
          <w:b/>
          <w:bCs/>
          <w:color w:val="4472C4" w:themeColor="accent1"/>
        </w:rPr>
        <w:t>2. 15% (Good Service)</w:t>
      </w:r>
      <w:r>
        <w:rPr>
          <w:rFonts w:ascii="Courier New" w:hAnsi="Courier New" w:eastAsia="Consolas" w:cs="Courier New"/>
          <w:b/>
          <w:bCs/>
          <w:color w:val="4472C4" w:themeColor="accent1"/>
        </w:rPr>
        <w:br/>
      </w:r>
      <w:r w:rsidRPr="003618E2">
        <w:rPr>
          <w:rFonts w:ascii="Courier New" w:hAnsi="Courier New" w:eastAsia="Consolas" w:cs="Courier New"/>
          <w:b/>
          <w:bCs/>
          <w:color w:val="4472C4" w:themeColor="accent1"/>
        </w:rPr>
        <w:t>3. 20% (Excellent Service)</w:t>
      </w:r>
    </w:p>
    <w:p w:rsidRPr="00F21185" w:rsidR="003618E2" w:rsidP="003618E2" w:rsidRDefault="003618E2" w14:paraId="16C26622" w14:textId="77777777">
      <w:pPr>
        <w:rPr>
          <w:rFonts w:ascii="Courier New" w:hAnsi="Courier New" w:eastAsia="Consolas" w:cs="Courier New"/>
          <w:b/>
          <w:bCs/>
          <w:color w:val="70AD47" w:themeColor="accent6"/>
        </w:rPr>
      </w:pPr>
      <w:r w:rsidRPr="003618E2">
        <w:rPr>
          <w:rFonts w:ascii="Courier New" w:hAnsi="Courier New" w:eastAsia="Consolas" w:cs="Courier New"/>
          <w:b/>
          <w:bCs/>
          <w:color w:val="4471C4"/>
        </w:rPr>
        <w:lastRenderedPageBreak/>
        <w:t xml:space="preserve">Enter your choice (1/2/3): </w:t>
      </w:r>
      <w:proofErr w:type="gramStart"/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2</w:t>
      </w:r>
      <w:proofErr w:type="gramEnd"/>
    </w:p>
    <w:p w:rsidRPr="00F21185" w:rsidR="003618E2" w:rsidP="00F21185" w:rsidRDefault="003618E2" w14:paraId="77A995E7" w14:textId="348BFCDA">
      <w:pPr>
        <w:rPr>
          <w:rFonts w:ascii="Courier New" w:hAnsi="Courier New" w:eastAsia="Consolas" w:cs="Courier New"/>
          <w:b/>
          <w:bCs/>
          <w:color w:val="7030A0"/>
        </w:rPr>
      </w:pPr>
      <w:r w:rsidRPr="003618E2">
        <w:rPr>
          <w:rFonts w:ascii="Courier New" w:hAnsi="Courier New" w:eastAsia="Consolas" w:cs="Courier New"/>
          <w:b/>
          <w:bCs/>
          <w:color w:val="4472C4" w:themeColor="accent1"/>
        </w:rPr>
        <w:t xml:space="preserve"> </w:t>
      </w:r>
      <w:r w:rsidR="00F21185">
        <w:rPr>
          <w:rFonts w:ascii="Courier New" w:hAnsi="Courier New" w:eastAsia="Consolas" w:cs="Courier New"/>
          <w:b/>
          <w:bCs/>
          <w:color w:val="4472C4" w:themeColor="accent1"/>
        </w:rPr>
        <w:br/>
      </w:r>
      <w:r w:rsidRPr="003618E2">
        <w:rPr>
          <w:rFonts w:ascii="Courier New" w:hAnsi="Courier New" w:eastAsia="Consolas" w:cs="Courier New"/>
          <w:b/>
          <w:bCs/>
          <w:color w:val="4471C4"/>
        </w:rPr>
        <w:t>Tip Amount: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7.50</w:t>
      </w:r>
      <w:r w:rsidRPr="00F21185" w:rsidR="00F21185">
        <w:rPr>
          <w:rFonts w:ascii="Courier New" w:hAnsi="Courier New" w:eastAsia="Consolas" w:cs="Courier New"/>
          <w:b/>
          <w:bCs/>
          <w:color w:val="7030A0"/>
        </w:rPr>
        <w:br/>
      </w:r>
      <w:r w:rsidRPr="003618E2">
        <w:rPr>
          <w:rFonts w:ascii="Courier New" w:hAnsi="Courier New" w:eastAsia="Consolas" w:cs="Courier New"/>
          <w:b/>
          <w:bCs/>
          <w:color w:val="4471C4"/>
        </w:rPr>
        <w:t>Total Amount (Including Tip):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57.50</w:t>
      </w:r>
    </w:p>
    <w:p w:rsidRPr="003618E2" w:rsidR="003618E2" w:rsidP="003618E2" w:rsidRDefault="003618E2" w14:paraId="3FE8AB6A" w14:textId="77777777">
      <w:pPr>
        <w:rPr>
          <w:rFonts w:ascii="Consolas" w:hAnsi="Consolas" w:eastAsia="Consolas" w:cs="Consolas"/>
          <w:color w:val="4471C4"/>
        </w:rPr>
      </w:pPr>
    </w:p>
    <w:p w:rsidR="003618E2" w:rsidP="003618E2" w:rsidRDefault="003618E2" w14:paraId="3450B83E" w14:textId="2C73447A">
      <w:pPr>
        <w:pStyle w:val="Heading4"/>
        <w:jc w:val="both"/>
      </w:pPr>
      <w:r>
        <w:t xml:space="preserve">Sample run </w:t>
      </w:r>
      <w:r>
        <w:t>2</w:t>
      </w:r>
      <w:r>
        <w:t>:</w:t>
      </w:r>
    </w:p>
    <w:p w:rsidR="00F21185" w:rsidP="00F21185" w:rsidRDefault="003618E2" w14:paraId="77641A87" w14:textId="77777777">
      <w:pPr>
        <w:rPr>
          <w:rFonts w:ascii="Courier New" w:hAnsi="Courier New" w:cs="Courier New"/>
          <w:b/>
          <w:bCs/>
        </w:rPr>
      </w:pPr>
      <w:r w:rsidRPr="00F21185">
        <w:rPr>
          <w:rFonts w:ascii="Courier New" w:hAnsi="Courier New" w:eastAsia="Consolas" w:cs="Courier New"/>
          <w:b/>
          <w:bCs/>
          <w:color w:val="4471C4"/>
        </w:rPr>
        <w:t>Enter the total amount of your bill: $</w:t>
      </w:r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50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Choose a tipping rate: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1. 10% (Standard)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2. 15% (Good Service)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3. 20% (Excellent Service)</w:t>
      </w:r>
      <w:r w:rsidR="00F21185">
        <w:rPr>
          <w:rFonts w:ascii="Courier New" w:hAnsi="Courier New" w:cs="Courier New"/>
          <w:b/>
          <w:bCs/>
        </w:rPr>
        <w:br/>
      </w:r>
    </w:p>
    <w:p w:rsidRPr="00F21185" w:rsidR="003618E2" w:rsidP="00F21185" w:rsidRDefault="003618E2" w14:paraId="57DA3D78" w14:textId="3FD55D2B">
      <w:pPr>
        <w:rPr>
          <w:rFonts w:ascii="Courier New" w:hAnsi="Courier New" w:cs="Courier New"/>
          <w:b/>
          <w:bCs/>
        </w:rPr>
      </w:pPr>
      <w:r w:rsidRPr="00F21185">
        <w:rPr>
          <w:rFonts w:ascii="Courier New" w:hAnsi="Courier New" w:eastAsia="Consolas" w:cs="Courier New"/>
          <w:b/>
          <w:bCs/>
          <w:color w:val="548DD4"/>
        </w:rPr>
        <w:t xml:space="preserve">Enter your choice (1/2/3): </w:t>
      </w:r>
      <w:proofErr w:type="gramStart"/>
      <w:r w:rsidRPr="00F21185">
        <w:rPr>
          <w:rFonts w:ascii="Courier New" w:hAnsi="Courier New" w:eastAsia="Consolas" w:cs="Courier New"/>
          <w:b/>
          <w:bCs/>
          <w:color w:val="70AD47" w:themeColor="accent6"/>
        </w:rPr>
        <w:t>1</w:t>
      </w:r>
      <w:proofErr w:type="gramEnd"/>
    </w:p>
    <w:p w:rsidRPr="00F21185" w:rsidR="003618E2" w:rsidP="00F21185" w:rsidRDefault="003618E2" w14:paraId="510DF138" w14:textId="3E2F0BF7">
      <w:pPr>
        <w:rPr>
          <w:rFonts w:ascii="Courier New" w:hAnsi="Courier New" w:cs="Courier New"/>
          <w:b/>
          <w:bCs/>
        </w:rPr>
      </w:pPr>
      <w:r w:rsidRPr="00F21185">
        <w:rPr>
          <w:rFonts w:ascii="Courier New" w:hAnsi="Courier New" w:eastAsia="Consolas" w:cs="Courier New"/>
          <w:b/>
          <w:bCs/>
          <w:color w:val="548DD4"/>
        </w:rPr>
        <w:t>Tip Amount: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5.0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Total Amount (Including Tip):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55.0</w:t>
      </w:r>
    </w:p>
    <w:p w:rsidRPr="003618E2" w:rsidR="003618E2" w:rsidP="003618E2" w:rsidRDefault="003618E2" w14:paraId="1EEBC1AB" w14:textId="77777777">
      <w:r w:rsidRPr="003618E2">
        <w:rPr>
          <w:rFonts w:ascii="Consolas" w:hAnsi="Consolas" w:eastAsia="Consolas" w:cs="Consolas"/>
          <w:color w:val="548DD4"/>
        </w:rPr>
        <w:t xml:space="preserve"> </w:t>
      </w:r>
    </w:p>
    <w:p w:rsidR="003618E2" w:rsidP="003618E2" w:rsidRDefault="003618E2" w14:paraId="5D16B63D" w14:textId="69EB9BBF">
      <w:pPr>
        <w:pStyle w:val="Heading4"/>
        <w:jc w:val="both"/>
      </w:pPr>
      <w:r>
        <w:t xml:space="preserve">Sample run </w:t>
      </w:r>
      <w:r>
        <w:t>3</w:t>
      </w:r>
      <w:r>
        <w:t>:</w:t>
      </w:r>
    </w:p>
    <w:p w:rsidRPr="00F21185" w:rsidR="003618E2" w:rsidP="00F21185" w:rsidRDefault="003618E2" w14:paraId="3C37A364" w14:textId="14C76DD7">
      <w:pPr>
        <w:rPr>
          <w:rFonts w:ascii="Courier New" w:hAnsi="Courier New" w:cs="Courier New"/>
          <w:b/>
          <w:bCs/>
        </w:rPr>
      </w:pPr>
      <w:r w:rsidRPr="00F21185">
        <w:rPr>
          <w:rFonts w:ascii="Courier New" w:hAnsi="Courier New" w:eastAsia="Consolas" w:cs="Courier New"/>
          <w:b/>
          <w:bCs/>
          <w:color w:val="4471C4"/>
        </w:rPr>
        <w:t>Enter the total amount of your bill: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100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Choose a tipping rate: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1. 10% (Standard)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2. 15% (Good Service)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3. 20% (Excellent Service)</w:t>
      </w:r>
    </w:p>
    <w:p w:rsidRPr="00F21185" w:rsidR="003618E2" w:rsidP="003618E2" w:rsidRDefault="003618E2" w14:paraId="3D83FB09" w14:textId="77777777">
      <w:pPr>
        <w:rPr>
          <w:rFonts w:ascii="Courier New" w:hAnsi="Courier New" w:cs="Courier New"/>
          <w:b/>
          <w:bCs/>
        </w:rPr>
      </w:pPr>
      <w:r w:rsidRPr="00F21185">
        <w:rPr>
          <w:rFonts w:ascii="Courier New" w:hAnsi="Courier New" w:eastAsia="Consolas" w:cs="Courier New"/>
          <w:b/>
          <w:bCs/>
          <w:color w:val="548DD4"/>
        </w:rPr>
        <w:t xml:space="preserve">Enter your choice (1/2/3): </w:t>
      </w:r>
      <w:proofErr w:type="gramStart"/>
      <w:r w:rsidRPr="00F21185">
        <w:rPr>
          <w:rFonts w:ascii="Courier New" w:hAnsi="Courier New" w:eastAsia="Consolas" w:cs="Courier New"/>
          <w:b/>
          <w:bCs/>
          <w:color w:val="7030A0"/>
        </w:rPr>
        <w:t>3</w:t>
      </w:r>
      <w:proofErr w:type="gramEnd"/>
    </w:p>
    <w:p w:rsidRPr="00F21185" w:rsidR="003618E2" w:rsidP="00F21185" w:rsidRDefault="003618E2" w14:paraId="7458445E" w14:textId="258DCD2F">
      <w:pPr>
        <w:rPr>
          <w:color w:val="7030A0"/>
        </w:rPr>
      </w:pPr>
      <w:r w:rsidRPr="00F21185">
        <w:rPr>
          <w:rFonts w:ascii="Courier New" w:hAnsi="Courier New" w:eastAsia="Consolas" w:cs="Courier New"/>
          <w:b/>
          <w:bCs/>
          <w:color w:val="548DD4"/>
        </w:rPr>
        <w:t>Tip Amount: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20.0</w:t>
      </w:r>
      <w:r w:rsidR="00F21185"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Total Amount (Including Tip):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120.0</w:t>
      </w:r>
    </w:p>
    <w:p w:rsidR="003618E2" w:rsidP="003618E2" w:rsidRDefault="003618E2" w14:paraId="63C15122" w14:textId="7771F2BE">
      <w:pPr>
        <w:pStyle w:val="Heading4"/>
        <w:jc w:val="both"/>
      </w:pPr>
      <w:r>
        <w:t xml:space="preserve">Sample run </w:t>
      </w:r>
      <w:r>
        <w:t>4</w:t>
      </w:r>
      <w:r>
        <w:t>:</w:t>
      </w:r>
    </w:p>
    <w:p w:rsidRPr="00F21185" w:rsidR="003618E2" w:rsidP="00F21185" w:rsidRDefault="003618E2" w14:paraId="3F517943" w14:textId="7505A142">
      <w:pPr>
        <w:rPr>
          <w:rFonts w:ascii="Courier New" w:hAnsi="Courier New" w:cs="Courier New"/>
          <w:b/>
          <w:bCs/>
        </w:rPr>
      </w:pPr>
      <w:r w:rsidRPr="00F21185">
        <w:rPr>
          <w:rFonts w:ascii="Courier New" w:hAnsi="Courier New" w:eastAsia="Consolas" w:cs="Courier New"/>
          <w:b/>
          <w:bCs/>
          <w:color w:val="4471C4"/>
        </w:rPr>
        <w:t>Enter the total amount of your bill: $</w:t>
      </w:r>
      <w:r w:rsidRPr="00F21185">
        <w:rPr>
          <w:rFonts w:ascii="Courier New" w:hAnsi="Courier New" w:eastAsia="Consolas" w:cs="Courier New"/>
          <w:b/>
          <w:bCs/>
          <w:color w:val="7030A0"/>
        </w:rPr>
        <w:t>100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Choose a tipping rate: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1. 10% (Standard)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2. 15% (Good Service)</w:t>
      </w:r>
      <w:r w:rsidR="00F21185">
        <w:rPr>
          <w:rFonts w:ascii="Courier New" w:hAnsi="Courier New" w:cs="Courier New"/>
          <w:b/>
          <w:bCs/>
        </w:rPr>
        <w:br/>
      </w:r>
      <w:r w:rsidRPr="00F21185">
        <w:rPr>
          <w:rFonts w:ascii="Courier New" w:hAnsi="Courier New" w:eastAsia="Consolas" w:cs="Courier New"/>
          <w:b/>
          <w:bCs/>
          <w:color w:val="548DD4"/>
        </w:rPr>
        <w:t>3. 20% (Excellent Service)</w:t>
      </w:r>
    </w:p>
    <w:p w:rsidRPr="003618E2" w:rsidR="00724E5A" w:rsidP="6668EF6A" w:rsidRDefault="00724E5A" w14:paraId="2AB267F2" w14:textId="393F432E">
      <w:pPr>
        <w:rPr>
          <w:rFonts w:ascii="Courier New" w:hAnsi="Courier New" w:cs="Courier New"/>
          <w:b w:val="1"/>
          <w:bCs w:val="1"/>
        </w:rPr>
      </w:pPr>
      <w:r w:rsidRPr="6668EF6A" w:rsidR="003618E2">
        <w:rPr>
          <w:rFonts w:ascii="Courier New" w:hAnsi="Courier New" w:eastAsia="Consolas" w:cs="Courier New"/>
          <w:b w:val="1"/>
          <w:bCs w:val="1"/>
          <w:color w:val="548DD4"/>
        </w:rPr>
        <w:t xml:space="preserve">Enter your choice (1/2/3): </w:t>
      </w:r>
      <w:r w:rsidRPr="6668EF6A" w:rsidR="003618E2">
        <w:rPr>
          <w:rFonts w:ascii="Courier New" w:hAnsi="Courier New" w:eastAsia="Consolas" w:cs="Courier New"/>
          <w:b w:val="1"/>
          <w:bCs w:val="1"/>
          <w:color w:val="7030A0"/>
        </w:rPr>
        <w:t>6</w:t>
      </w:r>
      <w:r>
        <w:br/>
      </w:r>
      <w:r w:rsidRPr="6668EF6A" w:rsidR="003618E2">
        <w:rPr>
          <w:rFonts w:ascii="Courier New" w:hAnsi="Courier New" w:eastAsia="Consolas" w:cs="Courier New"/>
          <w:b w:val="1"/>
          <w:bCs w:val="1"/>
          <w:color w:val="548DD4"/>
        </w:rPr>
        <w:t xml:space="preserve">Invalid </w:t>
      </w:r>
      <w:r w:rsidRPr="6668EF6A" w:rsidR="003618E2">
        <w:rPr>
          <w:rFonts w:ascii="Courier New" w:hAnsi="Courier New" w:eastAsia="Consolas" w:cs="Courier New"/>
          <w:b w:val="1"/>
          <w:bCs w:val="1"/>
          <w:color w:val="548DD4"/>
        </w:rPr>
        <w:t>choice</w:t>
      </w:r>
    </w:p>
    <w:sectPr w:rsidRPr="003618E2" w:rsidR="00724E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C122"/>
    <w:multiLevelType w:val="hybridMultilevel"/>
    <w:tmpl w:val="46BAB548"/>
    <w:lvl w:ilvl="0" w:tplc="FC341A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302D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DD1C0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CECD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6EA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BAE42C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880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26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1B7CC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38BBB5"/>
    <w:multiLevelType w:val="hybridMultilevel"/>
    <w:tmpl w:val="0E10E23A"/>
    <w:lvl w:ilvl="0" w:tplc="5B1CA9DE">
      <w:start w:val="1"/>
      <w:numFmt w:val="decimal"/>
      <w:lvlText w:val="%1."/>
      <w:lvlJc w:val="left"/>
      <w:pPr>
        <w:ind w:left="720" w:hanging="360"/>
      </w:pPr>
    </w:lvl>
    <w:lvl w:ilvl="1" w:tplc="57F490C6">
      <w:start w:val="1"/>
      <w:numFmt w:val="lowerLetter"/>
      <w:lvlText w:val="%2."/>
      <w:lvlJc w:val="left"/>
      <w:pPr>
        <w:ind w:left="1440" w:hanging="360"/>
      </w:pPr>
    </w:lvl>
    <w:lvl w:ilvl="2" w:tplc="93244A06">
      <w:start w:val="1"/>
      <w:numFmt w:val="lowerRoman"/>
      <w:lvlText w:val="%3."/>
      <w:lvlJc w:val="right"/>
      <w:pPr>
        <w:ind w:left="2160" w:hanging="180"/>
      </w:pPr>
    </w:lvl>
    <w:lvl w:ilvl="3" w:tplc="24A2A3EA">
      <w:start w:val="1"/>
      <w:numFmt w:val="decimal"/>
      <w:lvlText w:val="%4."/>
      <w:lvlJc w:val="left"/>
      <w:pPr>
        <w:ind w:left="2880" w:hanging="360"/>
      </w:pPr>
    </w:lvl>
    <w:lvl w:ilvl="4" w:tplc="AFFE2618">
      <w:start w:val="1"/>
      <w:numFmt w:val="lowerLetter"/>
      <w:lvlText w:val="%5."/>
      <w:lvlJc w:val="left"/>
      <w:pPr>
        <w:ind w:left="3600" w:hanging="360"/>
      </w:pPr>
    </w:lvl>
    <w:lvl w:ilvl="5" w:tplc="C59EF4B0">
      <w:start w:val="1"/>
      <w:numFmt w:val="lowerRoman"/>
      <w:lvlText w:val="%6."/>
      <w:lvlJc w:val="right"/>
      <w:pPr>
        <w:ind w:left="4320" w:hanging="180"/>
      </w:pPr>
    </w:lvl>
    <w:lvl w:ilvl="6" w:tplc="A9C8DE02">
      <w:start w:val="1"/>
      <w:numFmt w:val="decimal"/>
      <w:lvlText w:val="%7."/>
      <w:lvlJc w:val="left"/>
      <w:pPr>
        <w:ind w:left="5040" w:hanging="360"/>
      </w:pPr>
    </w:lvl>
    <w:lvl w:ilvl="7" w:tplc="A7F28FF0">
      <w:start w:val="1"/>
      <w:numFmt w:val="lowerLetter"/>
      <w:lvlText w:val="%8."/>
      <w:lvlJc w:val="left"/>
      <w:pPr>
        <w:ind w:left="5760" w:hanging="360"/>
      </w:pPr>
    </w:lvl>
    <w:lvl w:ilvl="8" w:tplc="532E67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770AB"/>
    <w:multiLevelType w:val="multilevel"/>
    <w:tmpl w:val="48B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660280415">
    <w:abstractNumId w:val="2"/>
  </w:num>
  <w:num w:numId="2" w16cid:durableId="1035019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92553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D"/>
    <w:rsid w:val="00086E01"/>
    <w:rsid w:val="003618E2"/>
    <w:rsid w:val="00677B67"/>
    <w:rsid w:val="00706ACD"/>
    <w:rsid w:val="00724E5A"/>
    <w:rsid w:val="00995F00"/>
    <w:rsid w:val="00D91807"/>
    <w:rsid w:val="00D92C4D"/>
    <w:rsid w:val="00E93153"/>
    <w:rsid w:val="00F21185"/>
    <w:rsid w:val="0981419C"/>
    <w:rsid w:val="0B823296"/>
    <w:rsid w:val="0EAE613B"/>
    <w:rsid w:val="10F5CE2E"/>
    <w:rsid w:val="1E216B17"/>
    <w:rsid w:val="2D329117"/>
    <w:rsid w:val="3AB1EE7C"/>
    <w:rsid w:val="3CA0A773"/>
    <w:rsid w:val="414EEE93"/>
    <w:rsid w:val="41741896"/>
    <w:rsid w:val="46E8AB38"/>
    <w:rsid w:val="58A94646"/>
    <w:rsid w:val="58D4187A"/>
    <w:rsid w:val="646094FA"/>
    <w:rsid w:val="6668EF6A"/>
    <w:rsid w:val="69DDFF37"/>
    <w:rsid w:val="720EE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6DD5"/>
  <w15:chartTrackingRefBased/>
  <w15:docId w15:val="{777FFF3A-FAEB-4FD4-83A5-84EC3B83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5F0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5A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8E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0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5F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ph" w:customStyle="1">
    <w:name w:val="paragraph"/>
    <w:basedOn w:val="Normal"/>
    <w:rsid w:val="00995F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95F00"/>
  </w:style>
  <w:style w:type="character" w:styleId="eop" w:customStyle="1">
    <w:name w:val="eop"/>
    <w:basedOn w:val="DefaultParagraphFont"/>
    <w:rsid w:val="00995F00"/>
  </w:style>
  <w:style w:type="character" w:styleId="Heading2Char" w:customStyle="1">
    <w:name w:val="Heading 2 Char"/>
    <w:basedOn w:val="DefaultParagraphFont"/>
    <w:link w:val="Heading2"/>
    <w:uiPriority w:val="9"/>
    <w:semiHidden/>
    <w:rsid w:val="00724E5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3618E2"/>
    <w:pPr>
      <w:spacing w:after="160" w:line="256" w:lineRule="auto"/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3618E2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60F43E0D54647B908E017EDB1F98A" ma:contentTypeVersion="10" ma:contentTypeDescription="Create a new document." ma:contentTypeScope="" ma:versionID="83baacce620f8aea1bf96ec2ce68f4d1">
  <xsd:schema xmlns:xsd="http://www.w3.org/2001/XMLSchema" xmlns:xs="http://www.w3.org/2001/XMLSchema" xmlns:p="http://schemas.microsoft.com/office/2006/metadata/properties" xmlns:ns2="884babdb-b651-4d50-b8c6-2fc1d42e8f8b" targetNamespace="http://schemas.microsoft.com/office/2006/metadata/properties" ma:root="true" ma:fieldsID="5cac513f8bf7671e779e045c1a9d76f8" ns2:_="">
    <xsd:import namespace="884babdb-b651-4d50-b8c6-2fc1d42e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abdb-b651-4d50-b8c6-2fc1d42e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4babdb-b651-4d50-b8c6-2fc1d42e8f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F59C65-0BB2-49A0-A6E1-D7E2E11EDAE8}"/>
</file>

<file path=customXml/itemProps2.xml><?xml version="1.0" encoding="utf-8"?>
<ds:datastoreItem xmlns:ds="http://schemas.openxmlformats.org/officeDocument/2006/customXml" ds:itemID="{B59C6E0B-B982-46EE-B578-D6BA060AAF65}"/>
</file>

<file path=customXml/itemProps3.xml><?xml version="1.0" encoding="utf-8"?>
<ds:datastoreItem xmlns:ds="http://schemas.openxmlformats.org/officeDocument/2006/customXml" ds:itemID="{BC05C381-F8E9-47BC-A4A9-E0F11E6486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Benouar, Mohamed Salah Amine</dc:creator>
  <keywords/>
  <dc:description/>
  <lastModifiedBy>Ali, Suzan</lastModifiedBy>
  <revision>8</revision>
  <dcterms:created xsi:type="dcterms:W3CDTF">2023-11-01T10:35:00.0000000Z</dcterms:created>
  <dcterms:modified xsi:type="dcterms:W3CDTF">2023-11-03T16:39:07.0646447Z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0x01010019460F43E0D54647B908E017EDB1F98A</vt:lpwstr>
  </property>
  <property fmtid="{D5CDD505-2E9C-101B-9397-08002B2CF9AE}" pid="3" name="MediaServiceImageTags">
    <vt:lpwstr/>
  </property>
</Properties>
</file>