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C0" w:rsidRPr="00B2494F" w:rsidRDefault="00B2494F" w:rsidP="00B2494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B2494F" w:rsidRDefault="00B2494F" w:rsidP="00B2494F">
      <w:pPr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List out the required processes to be coded along with the required flow charts.</w:t>
      </w:r>
    </w:p>
    <w:p w:rsidR="00B2494F" w:rsidRDefault="00B2494F" w:rsidP="00B24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Patient Registration process:- </w:t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7350" cy="3337560"/>
            <wp:effectExtent l="19050" t="0" r="0" b="0"/>
            <wp:docPr id="1" name="Picture 0" descr="Flowchart-of-the-algorithm-for-the-registration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-of-the-algorithm-for-the-registration-proce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10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343612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494F" w:rsidRP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Steps:</w:t>
      </w:r>
    </w:p>
    <w:p w:rsidR="00B2494F" w:rsidRP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Collect patient information.</w:t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Validate and store patient details in the database.</w:t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Appointment Scheduling process:-</w:t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7350" cy="4069080"/>
            <wp:effectExtent l="19050" t="0" r="0" b="0"/>
            <wp:docPr id="2" name="Picture 1" descr="AnyConv.com__Flow-chart-of-the-doctor-appointment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Flow-chart-of-the-doctor-appointment-syste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P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Steps:</w:t>
      </w:r>
    </w:p>
    <w:p w:rsidR="00B2494F" w:rsidRP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Receive appointment requests.</w:t>
      </w:r>
    </w:p>
    <w:p w:rsidR="00B2494F" w:rsidRP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Check doctor availability.</w:t>
      </w: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2494F">
        <w:rPr>
          <w:rFonts w:ascii="Times New Roman" w:hAnsi="Times New Roman" w:cs="Times New Roman"/>
          <w:b/>
          <w:sz w:val="28"/>
          <w:szCs w:val="28"/>
        </w:rPr>
        <w:t>Confirm or reschedule appointments.</w:t>
      </w: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320B" w:rsidRDefault="00A4320B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494F" w:rsidRDefault="00B2494F" w:rsidP="00B24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Doctor Consultation Process:- </w:t>
      </w:r>
      <w:r w:rsidR="00A432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320B" w:rsidRDefault="00A4320B" w:rsidP="00A432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6910" cy="2589291"/>
            <wp:effectExtent l="19050" t="0" r="0" b="0"/>
            <wp:docPr id="3" name="Picture 2" descr="1-s2.0-S2590005621000539-g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2590005621000539-gr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266" cy="25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0B" w:rsidRPr="00A4320B" w:rsidRDefault="00A4320B" w:rsidP="00A4320B">
      <w:pPr>
        <w:rPr>
          <w:rFonts w:ascii="Times New Roman" w:hAnsi="Times New Roman" w:cs="Times New Roman"/>
          <w:b/>
          <w:sz w:val="28"/>
          <w:szCs w:val="28"/>
        </w:rPr>
      </w:pPr>
      <w:r w:rsidRPr="00A4320B">
        <w:rPr>
          <w:rFonts w:ascii="Times New Roman" w:hAnsi="Times New Roman" w:cs="Times New Roman"/>
          <w:b/>
          <w:sz w:val="28"/>
          <w:szCs w:val="28"/>
        </w:rPr>
        <w:t>Steps:</w:t>
      </w:r>
    </w:p>
    <w:p w:rsidR="00A4320B" w:rsidRPr="00A4320B" w:rsidRDefault="00A4320B" w:rsidP="00A4320B">
      <w:pPr>
        <w:rPr>
          <w:rFonts w:ascii="Times New Roman" w:hAnsi="Times New Roman" w:cs="Times New Roman"/>
          <w:b/>
          <w:sz w:val="28"/>
          <w:szCs w:val="28"/>
        </w:rPr>
      </w:pPr>
      <w:r w:rsidRPr="00A4320B">
        <w:rPr>
          <w:rFonts w:ascii="Times New Roman" w:hAnsi="Times New Roman" w:cs="Times New Roman"/>
          <w:b/>
          <w:sz w:val="28"/>
          <w:szCs w:val="28"/>
        </w:rPr>
        <w:t>Retrieve patient information.</w:t>
      </w:r>
    </w:p>
    <w:p w:rsidR="00A4320B" w:rsidRPr="00A4320B" w:rsidRDefault="00A4320B" w:rsidP="00A4320B">
      <w:pPr>
        <w:rPr>
          <w:rFonts w:ascii="Times New Roman" w:hAnsi="Times New Roman" w:cs="Times New Roman"/>
          <w:b/>
          <w:sz w:val="28"/>
          <w:szCs w:val="28"/>
        </w:rPr>
      </w:pPr>
      <w:r w:rsidRPr="00A4320B">
        <w:rPr>
          <w:rFonts w:ascii="Times New Roman" w:hAnsi="Times New Roman" w:cs="Times New Roman"/>
          <w:b/>
          <w:sz w:val="28"/>
          <w:szCs w:val="28"/>
        </w:rPr>
        <w:t>Conduct examination and diagnosis.</w:t>
      </w:r>
    </w:p>
    <w:p w:rsidR="00A4320B" w:rsidRPr="00A4320B" w:rsidRDefault="00B110E1" w:rsidP="00A432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A4320B" w:rsidRPr="00A4320B">
        <w:rPr>
          <w:rFonts w:ascii="Times New Roman" w:hAnsi="Times New Roman" w:cs="Times New Roman"/>
          <w:b/>
          <w:sz w:val="28"/>
          <w:szCs w:val="28"/>
        </w:rPr>
        <w:t>Prescribe medications or order tests.</w:t>
      </w:r>
    </w:p>
    <w:p w:rsidR="00B2494F" w:rsidRPr="00B2494F" w:rsidRDefault="00B2494F" w:rsidP="00B249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B2494F" w:rsidRPr="00B2494F" w:rsidSect="00C40F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7CB" w:rsidRDefault="00D407CB" w:rsidP="000771F7">
      <w:pPr>
        <w:spacing w:after="0" w:line="240" w:lineRule="auto"/>
      </w:pPr>
      <w:r>
        <w:separator/>
      </w:r>
    </w:p>
  </w:endnote>
  <w:endnote w:type="continuationSeparator" w:id="1">
    <w:p w:rsidR="00D407CB" w:rsidRDefault="00D407CB" w:rsidP="0007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1F7" w:rsidRDefault="000771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1F7" w:rsidRDefault="000771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1F7" w:rsidRDefault="00077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7CB" w:rsidRDefault="00D407CB" w:rsidP="000771F7">
      <w:pPr>
        <w:spacing w:after="0" w:line="240" w:lineRule="auto"/>
      </w:pPr>
      <w:r>
        <w:separator/>
      </w:r>
    </w:p>
  </w:footnote>
  <w:footnote w:type="continuationSeparator" w:id="1">
    <w:p w:rsidR="00D407CB" w:rsidRDefault="00D407CB" w:rsidP="0007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1F7" w:rsidRDefault="000771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1F7" w:rsidRDefault="000771F7">
    <w:pPr>
      <w:pStyle w:val="Header"/>
    </w:pPr>
    <w:r>
      <w:t>Name: Priyanka Pandey</w:t>
    </w:r>
  </w:p>
  <w:p w:rsidR="000771F7" w:rsidRDefault="000771F7">
    <w:pPr>
      <w:pStyle w:val="Header"/>
    </w:pPr>
    <w:r>
      <w:t>Roll no: 2200290140117</w:t>
    </w:r>
  </w:p>
  <w:p w:rsidR="000771F7" w:rsidRDefault="000771F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1F7" w:rsidRDefault="000771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F470E"/>
    <w:multiLevelType w:val="hybridMultilevel"/>
    <w:tmpl w:val="D4FEAF82"/>
    <w:lvl w:ilvl="0" w:tplc="A804378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010AE"/>
    <w:multiLevelType w:val="hybridMultilevel"/>
    <w:tmpl w:val="1B18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94F"/>
    <w:rsid w:val="000771F7"/>
    <w:rsid w:val="001B7DB6"/>
    <w:rsid w:val="002F7558"/>
    <w:rsid w:val="00343612"/>
    <w:rsid w:val="004B61A8"/>
    <w:rsid w:val="00A4320B"/>
    <w:rsid w:val="00B110E1"/>
    <w:rsid w:val="00B2494F"/>
    <w:rsid w:val="00C40FC0"/>
    <w:rsid w:val="00D4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1F7"/>
  </w:style>
  <w:style w:type="paragraph" w:styleId="Footer">
    <w:name w:val="footer"/>
    <w:basedOn w:val="Normal"/>
    <w:link w:val="FooterChar"/>
    <w:uiPriority w:val="99"/>
    <w:semiHidden/>
    <w:unhideWhenUsed/>
    <w:rsid w:val="0007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3</cp:revision>
  <dcterms:created xsi:type="dcterms:W3CDTF">2024-01-05T16:57:00Z</dcterms:created>
  <dcterms:modified xsi:type="dcterms:W3CDTF">2024-01-08T18:07:00Z</dcterms:modified>
</cp:coreProperties>
</file>