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83D1" w14:textId="219711D0" w:rsidR="0090312C" w:rsidRPr="00025A0C" w:rsidRDefault="0090312C" w:rsidP="0090312C">
      <w:pPr>
        <w:jc w:val="center"/>
        <w:rPr>
          <w:rFonts w:ascii="黑体" w:eastAsia="黑体" w:hAnsi="黑体"/>
          <w:sz w:val="44"/>
          <w:szCs w:val="44"/>
        </w:rPr>
      </w:pPr>
      <w:bookmarkStart w:id="0" w:name="_Toc494381765"/>
      <w:r w:rsidRPr="00E06CF5">
        <w:rPr>
          <w:rFonts w:ascii="黑体" w:eastAsia="黑体" w:hAnsi="黑体" w:hint="eastAsia"/>
          <w:sz w:val="44"/>
          <w:szCs w:val="44"/>
        </w:rPr>
        <w:t>会 议 记 录</w:t>
      </w:r>
      <w:bookmarkEnd w:id="0"/>
    </w:p>
    <w:tbl>
      <w:tblPr>
        <w:tblW w:w="8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250"/>
        <w:gridCol w:w="1298"/>
        <w:gridCol w:w="2935"/>
      </w:tblGrid>
      <w:tr w:rsidR="0090312C" w14:paraId="1E63F3A3" w14:textId="77777777" w:rsidTr="006A25D0">
        <w:trPr>
          <w:trHeight w:val="550"/>
          <w:jc w:val="center"/>
        </w:trPr>
        <w:tc>
          <w:tcPr>
            <w:tcW w:w="1395" w:type="dxa"/>
            <w:shd w:val="clear" w:color="auto" w:fill="auto"/>
          </w:tcPr>
          <w:p w14:paraId="07CDBF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250" w:type="dxa"/>
            <w:shd w:val="clear" w:color="auto" w:fill="auto"/>
          </w:tcPr>
          <w:p w14:paraId="7B28D135" w14:textId="35108697" w:rsidR="0090312C" w:rsidRDefault="002612B3" w:rsidP="002612B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JAD会议</w:t>
            </w:r>
          </w:p>
        </w:tc>
        <w:tc>
          <w:tcPr>
            <w:tcW w:w="1298" w:type="dxa"/>
            <w:shd w:val="clear" w:color="auto" w:fill="auto"/>
          </w:tcPr>
          <w:p w14:paraId="67EEE81F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935" w:type="dxa"/>
            <w:shd w:val="clear" w:color="auto" w:fill="auto"/>
          </w:tcPr>
          <w:p w14:paraId="534BCF7E" w14:textId="38FB32FE" w:rsidR="0090312C" w:rsidRDefault="00104969" w:rsidP="0010496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2017/12/</w:t>
            </w:r>
            <w:r w:rsidR="002612B3">
              <w:rPr>
                <w:rFonts w:hint="eastAsia"/>
                <w:sz w:val="24"/>
              </w:rPr>
              <w:t>20</w:t>
            </w:r>
            <w:r w:rsidR="0090312C">
              <w:rPr>
                <w:rFonts w:hint="eastAsia"/>
                <w:sz w:val="24"/>
              </w:rPr>
              <w:t xml:space="preserve"> </w:t>
            </w:r>
            <w:r w:rsidR="002612B3">
              <w:rPr>
                <w:rFonts w:hint="eastAsia"/>
                <w:sz w:val="24"/>
              </w:rPr>
              <w:t>17</w:t>
            </w:r>
            <w:r w:rsidR="0090312C">
              <w:rPr>
                <w:rFonts w:hint="eastAsia"/>
                <w:sz w:val="24"/>
              </w:rPr>
              <w:t>：</w:t>
            </w:r>
            <w:r w:rsidR="002612B3">
              <w:rPr>
                <w:rFonts w:hint="eastAsia"/>
                <w:sz w:val="24"/>
              </w:rPr>
              <w:t>15</w:t>
            </w:r>
          </w:p>
        </w:tc>
      </w:tr>
      <w:tr w:rsidR="0090312C" w14:paraId="61978AF4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7B86660A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250" w:type="dxa"/>
            <w:shd w:val="clear" w:color="auto" w:fill="auto"/>
          </w:tcPr>
          <w:p w14:paraId="6E0585D1" w14:textId="5227B02A" w:rsidR="0090312C" w:rsidRDefault="0090312C" w:rsidP="002612B3">
            <w:pPr>
              <w:spacing w:line="480" w:lineRule="auto"/>
              <w:ind w:firstLineChars="200" w:firstLine="48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 w:rsidR="00144889">
              <w:rPr>
                <w:rFonts w:hint="eastAsia"/>
                <w:sz w:val="24"/>
              </w:rPr>
              <w:t>-</w:t>
            </w:r>
            <w:r w:rsidR="002612B3">
              <w:rPr>
                <w:rFonts w:hint="eastAsia"/>
                <w:sz w:val="24"/>
              </w:rPr>
              <w:t>5</w:t>
            </w:r>
            <w:r w:rsidR="00104969">
              <w:rPr>
                <w:sz w:val="24"/>
              </w:rPr>
              <w:t>0</w:t>
            </w:r>
            <w:r w:rsidR="002612B3">
              <w:rPr>
                <w:rFonts w:hint="eastAsia"/>
                <w:sz w:val="24"/>
              </w:rPr>
              <w:t>3</w:t>
            </w:r>
          </w:p>
        </w:tc>
        <w:tc>
          <w:tcPr>
            <w:tcW w:w="1298" w:type="dxa"/>
            <w:shd w:val="clear" w:color="auto" w:fill="auto"/>
          </w:tcPr>
          <w:p w14:paraId="64EB8A40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2935" w:type="dxa"/>
            <w:shd w:val="clear" w:color="auto" w:fill="auto"/>
          </w:tcPr>
          <w:p w14:paraId="3B23A5AC" w14:textId="24392200" w:rsidR="0090312C" w:rsidRDefault="002612B3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陈豪明</w:t>
            </w:r>
          </w:p>
        </w:tc>
      </w:tr>
      <w:tr w:rsidR="0090312C" w14:paraId="3ABE48FD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0DBA99D2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AABC556" w14:textId="12BE266E" w:rsidR="0090312C" w:rsidRDefault="00324090" w:rsidP="00104969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戴恺铖、陈豪明、</w:t>
            </w:r>
            <w:r w:rsidR="00104969">
              <w:rPr>
                <w:rFonts w:hint="eastAsia"/>
                <w:sz w:val="24"/>
              </w:rPr>
              <w:t>陈潮鸣</w:t>
            </w:r>
            <w:r w:rsidR="00104969">
              <w:rPr>
                <w:sz w:val="24"/>
              </w:rPr>
              <w:t>、</w:t>
            </w:r>
            <w:r w:rsidR="002612B3">
              <w:rPr>
                <w:rFonts w:hint="eastAsia"/>
                <w:sz w:val="24"/>
              </w:rPr>
              <w:t>周骏迪、朱赛奎、</w:t>
            </w: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sz w:val="24"/>
              </w:rPr>
              <w:t>枨</w:t>
            </w:r>
            <w:proofErr w:type="gramEnd"/>
            <w:r>
              <w:rPr>
                <w:sz w:val="24"/>
              </w:rPr>
              <w:t>老师</w:t>
            </w:r>
            <w:r w:rsidR="002612B3">
              <w:rPr>
                <w:rFonts w:hint="eastAsia"/>
                <w:sz w:val="24"/>
              </w:rPr>
              <w:t>、管理员、孟玉盛、潘国强</w:t>
            </w:r>
          </w:p>
        </w:tc>
      </w:tr>
      <w:tr w:rsidR="0090312C" w14:paraId="1FEEDC39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3102D6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54DC3BCC" w14:textId="0C19DB12" w:rsidR="0090312C" w:rsidRDefault="002612B3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90312C">
              <w:rPr>
                <w:rFonts w:hint="eastAsia"/>
                <w:sz w:val="24"/>
              </w:rPr>
              <w:t>0分钟</w:t>
            </w:r>
          </w:p>
        </w:tc>
      </w:tr>
      <w:tr w:rsidR="0090312C" w14:paraId="293B8D61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29834BC1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250" w:type="dxa"/>
            <w:shd w:val="clear" w:color="auto" w:fill="auto"/>
          </w:tcPr>
          <w:p w14:paraId="2CFDE4CF" w14:textId="3DC6EAC0" w:rsidR="0090312C" w:rsidRDefault="00324090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98" w:type="dxa"/>
            <w:shd w:val="clear" w:color="auto" w:fill="auto"/>
          </w:tcPr>
          <w:p w14:paraId="233FADCC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2935" w:type="dxa"/>
            <w:shd w:val="clear" w:color="auto" w:fill="auto"/>
          </w:tcPr>
          <w:p w14:paraId="5CFB215B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bookmarkStart w:id="1" w:name="_GoBack"/>
        <w:bookmarkEnd w:id="1"/>
      </w:tr>
      <w:tr w:rsidR="0090312C" w14:paraId="21FB9ECD" w14:textId="77777777" w:rsidTr="006A25D0">
        <w:trPr>
          <w:trHeight w:val="2229"/>
          <w:jc w:val="center"/>
        </w:trPr>
        <w:tc>
          <w:tcPr>
            <w:tcW w:w="8878" w:type="dxa"/>
            <w:gridSpan w:val="4"/>
            <w:shd w:val="clear" w:color="auto" w:fill="auto"/>
          </w:tcPr>
          <w:p w14:paraId="5CA03BBA" w14:textId="77777777" w:rsidR="0090312C" w:rsidRDefault="0090312C" w:rsidP="002612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 ：</w:t>
            </w:r>
          </w:p>
          <w:p w14:paraId="41997808" w14:textId="1D7D9980" w:rsidR="002612B3" w:rsidRDefault="002612B3" w:rsidP="002612B3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本次会议主要是处理用户代表之间需求的冲突，以及开发人员的实现问题。</w:t>
            </w:r>
          </w:p>
          <w:p w14:paraId="695C0EAE" w14:textId="327EB2AD" w:rsidR="002612B3" w:rsidRDefault="002612B3" w:rsidP="002612B3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主要有以下几点纪要：</w:t>
            </w:r>
          </w:p>
          <w:p w14:paraId="59C48058" w14:textId="4C138306" w:rsidR="002612B3" w:rsidRDefault="002612B3" w:rsidP="002612B3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1.路径导航问题。需要路径能显示用户的点击路径，来方便用户回溯之前操作</w:t>
            </w:r>
          </w:p>
          <w:p w14:paraId="28BF9892" w14:textId="64254861" w:rsidR="002612B3" w:rsidRDefault="002612B3" w:rsidP="002612B3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2.管理员需要能手动新增用户。</w:t>
            </w:r>
          </w:p>
          <w:p w14:paraId="0556AB13" w14:textId="136C1208" w:rsidR="002612B3" w:rsidRDefault="002612B3" w:rsidP="002612B3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3.管理员添加课程时，要选择通过更好的方式来选择课程和选择老师，需要考虑列表个数多时的显示情况。</w:t>
            </w:r>
          </w:p>
          <w:p w14:paraId="33FC7029" w14:textId="547350FE" w:rsidR="002612B3" w:rsidRDefault="002612B3" w:rsidP="002612B3"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4.开发人员表示实现界面原型中的功能不是问题。</w:t>
            </w:r>
          </w:p>
          <w:p w14:paraId="268A4812" w14:textId="45F024C6" w:rsidR="002612B3" w:rsidRPr="002612B3" w:rsidRDefault="002612B3" w:rsidP="002612B3">
            <w:pPr>
              <w:spacing w:line="360" w:lineRule="auto"/>
              <w:ind w:firstLine="480"/>
              <w:rPr>
                <w:rFonts w:hint="eastAsia"/>
                <w:sz w:val="24"/>
              </w:rPr>
            </w:pPr>
          </w:p>
        </w:tc>
      </w:tr>
    </w:tbl>
    <w:p w14:paraId="36642D3B" w14:textId="77777777" w:rsidR="009A0D60" w:rsidRPr="0034547E" w:rsidRDefault="009A0D60" w:rsidP="0034547E"/>
    <w:sectPr w:rsidR="009A0D60" w:rsidRPr="0034547E" w:rsidSect="00456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193C2" w14:textId="77777777" w:rsidR="001C0E16" w:rsidRDefault="001C0E16" w:rsidP="0090312C">
      <w:r>
        <w:separator/>
      </w:r>
    </w:p>
  </w:endnote>
  <w:endnote w:type="continuationSeparator" w:id="0">
    <w:p w14:paraId="67099CAB" w14:textId="77777777" w:rsidR="001C0E16" w:rsidRDefault="001C0E16" w:rsidP="0090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03FF" w14:textId="77777777" w:rsidR="000951BC" w:rsidRDefault="001C0E16" w:rsidP="000951BC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ACE2" w14:textId="77777777" w:rsidR="00456369" w:rsidRDefault="007B2565">
    <w:pPr>
      <w:pStyle w:val="a5"/>
      <w:ind w:left="1050"/>
    </w:pPr>
    <w:r>
      <w:rPr>
        <w:rFonts w:hint="eastAsia"/>
      </w:rPr>
      <w:t>浙江大学城市学院-软件需求</w:t>
    </w:r>
  </w:p>
  <w:p w14:paraId="27594BD8" w14:textId="77777777" w:rsidR="00456369" w:rsidRDefault="001C0E16">
    <w:pPr>
      <w:pStyle w:val="a5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0C3C" w14:textId="77777777" w:rsidR="000951BC" w:rsidRDefault="001C0E16" w:rsidP="000951BC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9BCBE" w14:textId="77777777" w:rsidR="001C0E16" w:rsidRDefault="001C0E16" w:rsidP="0090312C">
      <w:r>
        <w:separator/>
      </w:r>
    </w:p>
  </w:footnote>
  <w:footnote w:type="continuationSeparator" w:id="0">
    <w:p w14:paraId="308A86A4" w14:textId="77777777" w:rsidR="001C0E16" w:rsidRDefault="001C0E16" w:rsidP="00903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6102" w14:textId="77777777" w:rsidR="00422552" w:rsidRDefault="001C0E16">
    <w:pPr>
      <w:pStyle w:val="a3"/>
    </w:pPr>
    <w:r>
      <w:rPr>
        <w:noProof/>
      </w:rPr>
      <w:pict w14:anchorId="0B0349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1" o:spid="_x0000_s2050" type="#_x0000_t136" style="position:absolute;left:0;text-align:left;margin-left:0;margin-top:0;width:387.7pt;height:193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6483" w14:textId="714196BF" w:rsidR="00422552" w:rsidRDefault="0090312C" w:rsidP="00422552">
    <w:pPr>
      <w:pStyle w:val="a3"/>
      <w:pBdr>
        <w:bottom w:val="single" w:sz="6" w:space="0" w:color="auto"/>
      </w:pBdr>
    </w:pPr>
    <w:r>
      <w:rPr>
        <w:noProof/>
      </w:rPr>
      <w:drawing>
        <wp:inline distT="0" distB="0" distL="0" distR="0" wp14:anchorId="5313DD05" wp14:editId="56A41EE2">
          <wp:extent cx="701040" cy="541020"/>
          <wp:effectExtent l="0" t="0" r="3810" b="0"/>
          <wp:docPr id="1" name="图片 1" descr="小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组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C4F737" w14:textId="77777777" w:rsidR="00422552" w:rsidRDefault="001C0E16" w:rsidP="00422552">
    <w:pPr>
      <w:pStyle w:val="a3"/>
      <w:pBdr>
        <w:bottom w:val="single" w:sz="6" w:space="0" w:color="auto"/>
      </w:pBdr>
    </w:pPr>
    <w:r>
      <w:rPr>
        <w:noProof/>
      </w:rPr>
      <w:pict w14:anchorId="181D5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2" o:spid="_x0000_s2051" type="#_x0000_t136" style="position:absolute;left:0;text-align:left;margin-left:0;margin-top:0;width:387.7pt;height:19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3537" w14:textId="77777777" w:rsidR="00422552" w:rsidRDefault="001C0E16">
    <w:pPr>
      <w:pStyle w:val="a3"/>
    </w:pPr>
    <w:r>
      <w:rPr>
        <w:noProof/>
      </w:rPr>
      <w:pict w14:anchorId="39C26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0" o:spid="_x0000_s2049" type="#_x0000_t136" style="position:absolute;left:0;text-align:left;margin-left:0;margin-top:0;width:387.7pt;height:19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5273"/>
    <w:multiLevelType w:val="hybridMultilevel"/>
    <w:tmpl w:val="D3B69216"/>
    <w:lvl w:ilvl="0" w:tplc="62AE4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B34721D"/>
    <w:multiLevelType w:val="hybridMultilevel"/>
    <w:tmpl w:val="6D9C53A2"/>
    <w:lvl w:ilvl="0" w:tplc="0010A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32"/>
    <w:rsid w:val="00104969"/>
    <w:rsid w:val="00114F68"/>
    <w:rsid w:val="00144889"/>
    <w:rsid w:val="001B27CF"/>
    <w:rsid w:val="001C0E16"/>
    <w:rsid w:val="002612B3"/>
    <w:rsid w:val="00276432"/>
    <w:rsid w:val="00324090"/>
    <w:rsid w:val="0034547E"/>
    <w:rsid w:val="003F487B"/>
    <w:rsid w:val="00414D8D"/>
    <w:rsid w:val="004E7F9F"/>
    <w:rsid w:val="007B2565"/>
    <w:rsid w:val="0090312C"/>
    <w:rsid w:val="009A0D60"/>
    <w:rsid w:val="00AF0E77"/>
    <w:rsid w:val="00BF33DB"/>
    <w:rsid w:val="00DE6C7B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4104A2"/>
  <w15:chartTrackingRefBased/>
  <w15:docId w15:val="{542A9EA5-AEF6-4BB1-98CA-0725E683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12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031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0312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12C"/>
    <w:rPr>
      <w:sz w:val="18"/>
      <w:szCs w:val="18"/>
    </w:rPr>
  </w:style>
  <w:style w:type="character" w:customStyle="1" w:styleId="Char">
    <w:name w:val="页脚 Char"/>
    <w:uiPriority w:val="99"/>
    <w:qFormat/>
    <w:rsid w:val="0090312C"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qFormat/>
    <w:rsid w:val="0090312C"/>
    <w:rPr>
      <w:rFonts w:ascii="宋体" w:eastAsia="宋体" w:hAnsi="宋体" w:cs="宋体"/>
      <w:kern w:val="0"/>
      <w:sz w:val="16"/>
      <w:szCs w:val="18"/>
    </w:rPr>
  </w:style>
  <w:style w:type="paragraph" w:styleId="a7">
    <w:name w:val="List Paragraph"/>
    <w:basedOn w:val="a"/>
    <w:uiPriority w:val="34"/>
    <w:qFormat/>
    <w:rsid w:val="00903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5</cp:revision>
  <dcterms:created xsi:type="dcterms:W3CDTF">2017-12-10T11:45:00Z</dcterms:created>
  <dcterms:modified xsi:type="dcterms:W3CDTF">2017-12-20T13:13:00Z</dcterms:modified>
</cp:coreProperties>
</file>