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FCD" w:rsidRDefault="00BE563B">
      <w:pPr>
        <w:pStyle w:val="1"/>
        <w:spacing w:beforeLines="50" w:before="156" w:afterLines="50" w:after="156" w:line="480" w:lineRule="auto"/>
        <w:jc w:val="center"/>
      </w:pPr>
      <w:r>
        <w:rPr>
          <w:rFonts w:hint="eastAsia"/>
        </w:rPr>
        <w:t>项目需求变更申请表</w:t>
      </w:r>
    </w:p>
    <w:p w:rsidR="00C16FCD" w:rsidRDefault="00BE563B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填表日期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003C3CA3">
        <w:rPr>
          <w:rFonts w:hint="eastAsia"/>
          <w:b/>
          <w:bCs/>
          <w:sz w:val="28"/>
          <w:szCs w:val="28"/>
          <w:u w:val="single"/>
        </w:rPr>
        <w:t>2018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758"/>
        <w:gridCol w:w="687"/>
        <w:gridCol w:w="71"/>
        <w:gridCol w:w="458"/>
        <w:gridCol w:w="524"/>
        <w:gridCol w:w="1078"/>
        <w:gridCol w:w="372"/>
        <w:gridCol w:w="118"/>
        <w:gridCol w:w="1712"/>
        <w:gridCol w:w="114"/>
        <w:gridCol w:w="1945"/>
      </w:tblGrid>
      <w:tr w:rsidR="00C16FCD">
        <w:tc>
          <w:tcPr>
            <w:tcW w:w="685" w:type="dxa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5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6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24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90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</w:pPr>
          </w:p>
        </w:tc>
        <w:tc>
          <w:tcPr>
            <w:tcW w:w="2498" w:type="dxa"/>
            <w:gridSpan w:val="5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小组成员</w:t>
            </w: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24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24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24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30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</w:t>
            </w:r>
          </w:p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开发组</w:t>
            </w:r>
          </w:p>
        </w:tc>
        <w:tc>
          <w:tcPr>
            <w:tcW w:w="1516" w:type="dxa"/>
            <w:gridSpan w:val="3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可行性分析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变更影响评估</w:t>
            </w:r>
          </w:p>
        </w:tc>
        <w:tc>
          <w:tcPr>
            <w:tcW w:w="758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成本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进度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45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913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</w:pPr>
          </w:p>
        </w:tc>
        <w:tc>
          <w:tcPr>
            <w:tcW w:w="1516" w:type="dxa"/>
            <w:gridSpan w:val="3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516" w:type="dxa"/>
            <w:gridSpan w:val="3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项目经理意见</w:t>
            </w:r>
          </w:p>
        </w:tc>
        <w:tc>
          <w:tcPr>
            <w:tcW w:w="6321" w:type="dxa"/>
            <w:gridSpan w:val="8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 w:val="restart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4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4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1"/>
            <w:r>
              <w:rPr>
                <w:rFonts w:ascii="宋体" w:eastAsia="宋体" w:hAnsi="宋体" w:cs="宋体" w:hint="eastAsia"/>
                <w:sz w:val="18"/>
                <w:szCs w:val="18"/>
              </w:rPr>
              <w:t>增加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Box2"/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2"/>
            <w:r>
              <w:rPr>
                <w:rFonts w:ascii="宋体" w:eastAsia="宋体" w:hAnsi="宋体" w:cs="宋体" w:hint="eastAsia"/>
                <w:sz w:val="18"/>
                <w:szCs w:val="18"/>
              </w:rPr>
              <w:t>删除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Box3"/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3"/>
            <w:r>
              <w:rPr>
                <w:rFonts w:ascii="宋体" w:eastAsia="宋体" w:hAnsi="宋体" w:cs="宋体" w:hint="eastAsia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/>
                <w:sz w:val="18"/>
                <w:szCs w:val="18"/>
              </w:rPr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C16FCD">
        <w:trPr>
          <w:trHeight w:val="532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7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532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7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532"/>
        </w:trPr>
        <w:tc>
          <w:tcPr>
            <w:tcW w:w="685" w:type="dxa"/>
            <w:vMerge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7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532"/>
        </w:trPr>
        <w:tc>
          <w:tcPr>
            <w:tcW w:w="685" w:type="dxa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变更前内容</w:t>
            </w:r>
          </w:p>
        </w:tc>
        <w:tc>
          <w:tcPr>
            <w:tcW w:w="7837" w:type="dxa"/>
            <w:gridSpan w:val="11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highlight w:val="yellow"/>
              </w:rPr>
              <w:t>或功能、界面展示描述：</w:t>
            </w:r>
          </w:p>
        </w:tc>
      </w:tr>
      <w:tr w:rsidR="00C16FCD">
        <w:trPr>
          <w:trHeight w:val="532"/>
        </w:trPr>
        <w:tc>
          <w:tcPr>
            <w:tcW w:w="685" w:type="dxa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变更后内容</w:t>
            </w:r>
          </w:p>
        </w:tc>
        <w:tc>
          <w:tcPr>
            <w:tcW w:w="7837" w:type="dxa"/>
            <w:gridSpan w:val="11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532"/>
        </w:trPr>
        <w:tc>
          <w:tcPr>
            <w:tcW w:w="2130" w:type="dxa"/>
            <w:gridSpan w:val="3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变更审核人签字</w:t>
            </w:r>
          </w:p>
        </w:tc>
        <w:tc>
          <w:tcPr>
            <w:tcW w:w="2131" w:type="dxa"/>
            <w:gridSpan w:val="4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261" w:type="dxa"/>
            <w:gridSpan w:val="5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C16FCD">
        <w:trPr>
          <w:trHeight w:val="1328"/>
        </w:trPr>
        <w:tc>
          <w:tcPr>
            <w:tcW w:w="685" w:type="dxa"/>
            <w:vAlign w:val="center"/>
          </w:tcPr>
          <w:p w:rsidR="00C16FCD" w:rsidRDefault="00BE563B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审核意见</w:t>
            </w:r>
          </w:p>
        </w:tc>
        <w:tc>
          <w:tcPr>
            <w:tcW w:w="7837" w:type="dxa"/>
            <w:gridSpan w:val="11"/>
            <w:vAlign w:val="center"/>
          </w:tcPr>
          <w:p w:rsidR="00C16FCD" w:rsidRDefault="00C16FCD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C16FCD" w:rsidRDefault="00C16FCD">
      <w:pPr>
        <w:rPr>
          <w:b/>
          <w:bCs/>
          <w:sz w:val="28"/>
          <w:szCs w:val="28"/>
          <w:u w:val="single"/>
        </w:rPr>
      </w:pPr>
    </w:p>
    <w:sectPr w:rsidR="00C1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63B" w:rsidRDefault="00BE563B" w:rsidP="003C3CA3">
      <w:r>
        <w:separator/>
      </w:r>
    </w:p>
  </w:endnote>
  <w:endnote w:type="continuationSeparator" w:id="0">
    <w:p w:rsidR="00BE563B" w:rsidRDefault="00BE563B" w:rsidP="003C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63B" w:rsidRDefault="00BE563B" w:rsidP="003C3CA3">
      <w:r>
        <w:separator/>
      </w:r>
    </w:p>
  </w:footnote>
  <w:footnote w:type="continuationSeparator" w:id="0">
    <w:p w:rsidR="00BE563B" w:rsidRDefault="00BE563B" w:rsidP="003C3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D"/>
    <w:rsid w:val="003C3CA3"/>
    <w:rsid w:val="00BE563B"/>
    <w:rsid w:val="00C16FCD"/>
    <w:rsid w:val="4B5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E54F1"/>
  <w15:docId w15:val="{512B13B4-B43F-4B0E-99B3-04969B7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C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3CA3"/>
    <w:rPr>
      <w:kern w:val="2"/>
      <w:sz w:val="18"/>
      <w:szCs w:val="18"/>
    </w:rPr>
  </w:style>
  <w:style w:type="paragraph" w:styleId="a6">
    <w:name w:val="footer"/>
    <w:basedOn w:val="a"/>
    <w:link w:val="a7"/>
    <w:rsid w:val="003C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3C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佩强</dc:creator>
  <cp:lastModifiedBy>陈豪明</cp:lastModifiedBy>
  <cp:revision>2</cp:revision>
  <dcterms:created xsi:type="dcterms:W3CDTF">2018-01-09T14:16:00Z</dcterms:created>
  <dcterms:modified xsi:type="dcterms:W3CDTF">2018-01-09T14:16:00Z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