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8CCB1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bookmarkStart w:id="0" w:name="_Toc293928892"/>
      <w:bookmarkStart w:id="1" w:name="_Toc293930158"/>
      <w:bookmarkStart w:id="2" w:name="_Toc294166291"/>
      <w:bookmarkStart w:id="3" w:name="_Toc294172900"/>
      <w:bookmarkStart w:id="4" w:name="_Toc297038755"/>
      <w:bookmarkStart w:id="5" w:name="_Toc297112321"/>
      <w:bookmarkStart w:id="6" w:name="_Toc297112396"/>
      <w:bookmarkStart w:id="7" w:name="_Toc297203922"/>
      <w:bookmarkStart w:id="8" w:name="_Toc309287712"/>
      <w:bookmarkStart w:id="9" w:name="_Toc297112322"/>
      <w:bookmarkStart w:id="10" w:name="_Toc297112401"/>
      <w:bookmarkStart w:id="11" w:name="_Toc297203927"/>
      <w:bookmarkStart w:id="12" w:name="_Toc309287717"/>
      <w:r w:rsidRPr="009514D2">
        <w:rPr>
          <w:rFonts w:eastAsiaTheme="minorEastAsia"/>
          <w:color w:val="000000"/>
          <w:sz w:val="28"/>
          <w:szCs w:val="28"/>
        </w:rPr>
        <w:t>Департамент образования и науки Костромской области</w:t>
      </w:r>
    </w:p>
    <w:p w14:paraId="3F417B2B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4E1EFB6F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(ОГБПОУ «КЭТ имени Ф.В. Чижова»)</w:t>
      </w:r>
    </w:p>
    <w:p w14:paraId="15A0B0DC" w14:textId="77777777" w:rsidR="00DF7347" w:rsidRPr="009514D2" w:rsidRDefault="00DF7347" w:rsidP="00DF7347">
      <w:pPr>
        <w:spacing w:line="360" w:lineRule="auto"/>
        <w:jc w:val="center"/>
        <w:rPr>
          <w:rFonts w:eastAsiaTheme="minorEastAsia"/>
          <w:color w:val="000000"/>
          <w:sz w:val="28"/>
          <w:szCs w:val="28"/>
        </w:rPr>
      </w:pPr>
    </w:p>
    <w:p w14:paraId="50ADB21A" w14:textId="77777777" w:rsidR="00DF7347" w:rsidRPr="009514D2" w:rsidRDefault="00DF7347" w:rsidP="00DF7347">
      <w:pPr>
        <w:spacing w:line="360" w:lineRule="auto"/>
        <w:jc w:val="center"/>
        <w:rPr>
          <w:rFonts w:eastAsiaTheme="minorEastAsia"/>
          <w:color w:val="000000"/>
          <w:sz w:val="28"/>
          <w:szCs w:val="28"/>
        </w:rPr>
      </w:pPr>
    </w:p>
    <w:p w14:paraId="3296628B" w14:textId="77777777" w:rsidR="00DF7347" w:rsidRPr="009514D2" w:rsidRDefault="00DF7347" w:rsidP="00DF7347">
      <w:pPr>
        <w:spacing w:line="360" w:lineRule="auto"/>
        <w:jc w:val="center"/>
        <w:rPr>
          <w:rFonts w:eastAsiaTheme="minorEastAsia"/>
          <w:color w:val="000000"/>
          <w:sz w:val="28"/>
          <w:szCs w:val="28"/>
        </w:rPr>
      </w:pPr>
    </w:p>
    <w:p w14:paraId="4E4F32D5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КУРСОВАЯ РАБОТА</w:t>
      </w:r>
    </w:p>
    <w:p w14:paraId="4F5DE208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b/>
          <w:color w:val="000000"/>
          <w:sz w:val="28"/>
          <w:szCs w:val="28"/>
        </w:rPr>
      </w:pPr>
      <w:r w:rsidRPr="009514D2">
        <w:rPr>
          <w:rFonts w:eastAsiaTheme="minorEastAsia"/>
          <w:b/>
          <w:color w:val="000000"/>
          <w:sz w:val="28"/>
          <w:szCs w:val="28"/>
        </w:rPr>
        <w:t xml:space="preserve">Разработка информационной системы для </w:t>
      </w:r>
    </w:p>
    <w:p w14:paraId="5FB51FC6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b/>
          <w:color w:val="000000"/>
          <w:sz w:val="28"/>
          <w:szCs w:val="28"/>
        </w:rPr>
      </w:pPr>
      <w:r w:rsidRPr="009514D2">
        <w:rPr>
          <w:rFonts w:eastAsiaTheme="minorEastAsia"/>
          <w:b/>
          <w:color w:val="000000"/>
          <w:sz w:val="28"/>
          <w:szCs w:val="28"/>
        </w:rPr>
        <w:t>Работа ресторана «</w:t>
      </w:r>
      <w:proofErr w:type="spellStart"/>
      <w:r w:rsidRPr="009514D2">
        <w:rPr>
          <w:rFonts w:eastAsiaTheme="minorEastAsia"/>
          <w:b/>
          <w:color w:val="000000"/>
          <w:sz w:val="28"/>
          <w:szCs w:val="28"/>
        </w:rPr>
        <w:t>Jaciro</w:t>
      </w:r>
      <w:proofErr w:type="spellEnd"/>
      <w:r w:rsidRPr="009514D2">
        <w:rPr>
          <w:rFonts w:eastAsiaTheme="minorEastAsia"/>
          <w:b/>
          <w:color w:val="000000"/>
          <w:sz w:val="28"/>
          <w:szCs w:val="28"/>
        </w:rPr>
        <w:t>»</w:t>
      </w:r>
    </w:p>
    <w:p w14:paraId="4290EB16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ПМ.06 Сопровождение информационных систем</w:t>
      </w:r>
    </w:p>
    <w:p w14:paraId="4C978402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МДК.06.03 Устройство и функционирование информационной системы</w:t>
      </w:r>
    </w:p>
    <w:p w14:paraId="6BB01279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специальность: 09.02.07 «Информационные системы и программирование»</w:t>
      </w:r>
    </w:p>
    <w:p w14:paraId="5CC18C50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</w:p>
    <w:p w14:paraId="0830C9AF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Студент</w:t>
      </w:r>
      <w:r w:rsidRPr="009514D2">
        <w:rPr>
          <w:rFonts w:eastAsiaTheme="minorEastAsia"/>
          <w:color w:val="000000"/>
          <w:sz w:val="28"/>
          <w:szCs w:val="28"/>
        </w:rPr>
        <w:tab/>
        <w:t>Сажин Иван Евгеньевич</w:t>
      </w:r>
      <w:r w:rsidRPr="009514D2">
        <w:rPr>
          <w:rFonts w:eastAsiaTheme="minorEastAsia"/>
          <w:color w:val="000000"/>
          <w:sz w:val="28"/>
          <w:szCs w:val="28"/>
        </w:rPr>
        <w:tab/>
        <w:t>____________</w:t>
      </w:r>
      <w:r w:rsidRPr="009514D2">
        <w:rPr>
          <w:rFonts w:eastAsiaTheme="minorEastAsia"/>
          <w:color w:val="000000"/>
          <w:sz w:val="28"/>
          <w:szCs w:val="28"/>
        </w:rPr>
        <w:tab/>
        <w:t>21.12.2022 г.</w:t>
      </w:r>
    </w:p>
    <w:p w14:paraId="52B5F246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ФИО</w:t>
      </w:r>
      <w:r w:rsidRPr="009514D2">
        <w:rPr>
          <w:rFonts w:eastAsiaTheme="minorEastAsia"/>
          <w:color w:val="000000"/>
          <w:sz w:val="28"/>
          <w:szCs w:val="28"/>
        </w:rPr>
        <w:tab/>
        <w:t>Подпись</w:t>
      </w:r>
    </w:p>
    <w:p w14:paraId="291C4E02" w14:textId="528903A6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Оценка выполнения и защиты курсовой работы</w:t>
      </w:r>
      <w:r w:rsidRPr="009514D2">
        <w:rPr>
          <w:rFonts w:eastAsiaTheme="minorEastAsia"/>
          <w:color w:val="000000"/>
          <w:sz w:val="28"/>
          <w:szCs w:val="28"/>
        </w:rPr>
        <w:tab/>
        <w:t>____________</w:t>
      </w:r>
    </w:p>
    <w:p w14:paraId="3DE96FC1" w14:textId="77777777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</w:p>
    <w:p w14:paraId="3F710E76" w14:textId="0F55EDF9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Руководитель</w:t>
      </w:r>
      <w:r w:rsidRPr="009514D2">
        <w:rPr>
          <w:rFonts w:eastAsiaTheme="minorEastAsia"/>
          <w:color w:val="000000"/>
          <w:sz w:val="28"/>
          <w:szCs w:val="28"/>
        </w:rPr>
        <w:tab/>
      </w:r>
      <w:proofErr w:type="spellStart"/>
      <w:r w:rsidRPr="009514D2">
        <w:rPr>
          <w:rFonts w:eastAsiaTheme="minorEastAsia"/>
          <w:color w:val="000000"/>
          <w:sz w:val="28"/>
          <w:szCs w:val="28"/>
        </w:rPr>
        <w:t>Бессараб</w:t>
      </w:r>
      <w:proofErr w:type="spellEnd"/>
      <w:r w:rsidRPr="009514D2">
        <w:rPr>
          <w:rFonts w:eastAsiaTheme="minorEastAsia"/>
          <w:color w:val="000000"/>
          <w:sz w:val="28"/>
          <w:szCs w:val="28"/>
        </w:rPr>
        <w:t xml:space="preserve"> С.К.</w:t>
      </w:r>
      <w:r w:rsidRPr="009514D2">
        <w:rPr>
          <w:rFonts w:eastAsiaTheme="minorEastAsia"/>
          <w:color w:val="000000"/>
          <w:sz w:val="28"/>
          <w:szCs w:val="28"/>
        </w:rPr>
        <w:tab/>
        <w:t>____________</w:t>
      </w:r>
      <w:r w:rsidRPr="009514D2">
        <w:rPr>
          <w:rFonts w:eastAsiaTheme="minorEastAsia"/>
          <w:color w:val="000000"/>
          <w:sz w:val="28"/>
          <w:szCs w:val="28"/>
        </w:rPr>
        <w:tab/>
        <w:t>21.12.2022 г.</w:t>
      </w:r>
    </w:p>
    <w:p w14:paraId="6F44AC6A" w14:textId="77777777" w:rsidR="00DF7347" w:rsidRPr="009514D2" w:rsidRDefault="00DF7347" w:rsidP="00DD0846">
      <w:pPr>
        <w:spacing w:after="200" w:line="360" w:lineRule="auto"/>
        <w:ind w:left="1416" w:firstLine="708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Подпись</w:t>
      </w:r>
    </w:p>
    <w:p w14:paraId="51ED6382" w14:textId="38975FC3" w:rsidR="00DF7347" w:rsidRPr="009514D2" w:rsidRDefault="00DF7347" w:rsidP="00DF7347">
      <w:pPr>
        <w:spacing w:after="200" w:line="360" w:lineRule="auto"/>
        <w:jc w:val="center"/>
        <w:rPr>
          <w:rFonts w:eastAsiaTheme="minorEastAsia"/>
          <w:color w:val="000000"/>
          <w:sz w:val="28"/>
          <w:szCs w:val="28"/>
        </w:rPr>
      </w:pPr>
      <w:r w:rsidRPr="009514D2">
        <w:rPr>
          <w:rFonts w:eastAsiaTheme="minorEastAsia"/>
          <w:color w:val="000000"/>
          <w:sz w:val="28"/>
          <w:szCs w:val="28"/>
        </w:rPr>
        <w:t>Кострома 2022</w:t>
      </w:r>
    </w:p>
    <w:p w14:paraId="387DD077" w14:textId="77777777" w:rsidR="00DF7347" w:rsidRPr="009514D2" w:rsidRDefault="00DF7347">
      <w:pPr>
        <w:spacing w:after="160" w:line="259" w:lineRule="auto"/>
        <w:rPr>
          <w:b/>
          <w:bCs/>
        </w:rPr>
      </w:pPr>
      <w:r w:rsidRPr="009514D2">
        <w:rPr>
          <w:b/>
          <w:bCs/>
        </w:rPr>
        <w:br w:type="page"/>
      </w:r>
    </w:p>
    <w:p w14:paraId="66BF00A5" w14:textId="1B0F640C" w:rsidR="00EA0015" w:rsidRPr="009514D2" w:rsidRDefault="00EA0015" w:rsidP="0037425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9514D2">
        <w:rPr>
          <w:b/>
          <w:bCs/>
        </w:rPr>
        <w:lastRenderedPageBreak/>
        <w:t>ДЕПАРТАМЕНТ ОБРАЗОВАНИЯ И НАУКИ КОСТРОМСКОЙ ОБЛАСТИ</w:t>
      </w:r>
    </w:p>
    <w:p w14:paraId="4888A371" w14:textId="77777777" w:rsidR="00EA0015" w:rsidRPr="009514D2" w:rsidRDefault="00EA0015" w:rsidP="00EA0015">
      <w:pPr>
        <w:pStyle w:val="a4"/>
        <w:rPr>
          <w:b/>
          <w:szCs w:val="24"/>
          <w:lang w:val="ru-RU"/>
        </w:rPr>
      </w:pPr>
      <w:r w:rsidRPr="009514D2">
        <w:rPr>
          <w:b/>
          <w:szCs w:val="24"/>
          <w:lang w:val="ru-RU"/>
        </w:rPr>
        <w:t>ОБЛАСТНОЕ ГОСУДАРСТВЕННОЕ БЮДЖЕТНОЕ ПРОФЕССИОНАЛЬНОЕ</w:t>
      </w:r>
    </w:p>
    <w:p w14:paraId="3CF2F64D" w14:textId="77777777" w:rsidR="00EA0015" w:rsidRPr="009514D2" w:rsidRDefault="00EA0015" w:rsidP="00EA0015">
      <w:pPr>
        <w:pStyle w:val="a4"/>
        <w:rPr>
          <w:b/>
          <w:szCs w:val="24"/>
          <w:lang w:val="ru-RU"/>
        </w:rPr>
      </w:pPr>
      <w:r w:rsidRPr="009514D2">
        <w:rPr>
          <w:b/>
          <w:szCs w:val="24"/>
          <w:lang w:val="ru-RU"/>
        </w:rPr>
        <w:t>ОБРАЗОВАТЕЛЬНОЕ УЧРЕЖДЕНИЕ</w:t>
      </w:r>
    </w:p>
    <w:p w14:paraId="4FDFB00E" w14:textId="77777777" w:rsidR="00EA0015" w:rsidRPr="009514D2" w:rsidRDefault="00EA0015" w:rsidP="00EA0015">
      <w:pPr>
        <w:pStyle w:val="a4"/>
        <w:rPr>
          <w:b/>
          <w:szCs w:val="24"/>
          <w:lang w:val="ru-RU"/>
        </w:rPr>
      </w:pPr>
      <w:r w:rsidRPr="009514D2">
        <w:rPr>
          <w:b/>
          <w:szCs w:val="24"/>
          <w:lang w:val="ru-RU"/>
        </w:rPr>
        <w:t>«КОСТРОМСКОЙ ЭНЕРГЕТИЧЕСКИЙ ТЕХНИКУМ ИМ. Ф.В. ЧИЖОВА»</w:t>
      </w:r>
    </w:p>
    <w:p w14:paraId="5371D8E2" w14:textId="77777777" w:rsidR="00EA0015" w:rsidRPr="009514D2" w:rsidRDefault="00EA0015" w:rsidP="00EA0015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</w:rPr>
      </w:pPr>
    </w:p>
    <w:p w14:paraId="519A4119" w14:textId="77777777" w:rsidR="00EA0015" w:rsidRPr="009514D2" w:rsidRDefault="00EA0015" w:rsidP="00EA0015">
      <w:pPr>
        <w:jc w:val="center"/>
        <w:rPr>
          <w:sz w:val="28"/>
          <w:szCs w:val="28"/>
        </w:rPr>
      </w:pPr>
      <w:r w:rsidRPr="009514D2">
        <w:rPr>
          <w:b/>
          <w:bCs/>
          <w:sz w:val="28"/>
          <w:szCs w:val="28"/>
        </w:rPr>
        <w:t>специальность 09.02.07 «Информационные системы и программирование»</w:t>
      </w:r>
    </w:p>
    <w:p w14:paraId="25C0449C" w14:textId="77777777" w:rsidR="00EA0015" w:rsidRPr="009514D2" w:rsidRDefault="00EA0015" w:rsidP="00EA0015"/>
    <w:tbl>
      <w:tblPr>
        <w:tblW w:w="9751" w:type="dxa"/>
        <w:jc w:val="center"/>
        <w:tblLook w:val="04A0" w:firstRow="1" w:lastRow="0" w:firstColumn="1" w:lastColumn="0" w:noHBand="0" w:noVBand="1"/>
      </w:tblPr>
      <w:tblGrid>
        <w:gridCol w:w="3394"/>
        <w:gridCol w:w="3241"/>
        <w:gridCol w:w="3116"/>
      </w:tblGrid>
      <w:tr w:rsidR="00EA0015" w:rsidRPr="009514D2" w14:paraId="2E972CB2" w14:textId="77777777" w:rsidTr="000B10E7">
        <w:trPr>
          <w:jc w:val="center"/>
        </w:trPr>
        <w:tc>
          <w:tcPr>
            <w:tcW w:w="3394" w:type="dxa"/>
            <w:vAlign w:val="center"/>
          </w:tcPr>
          <w:p w14:paraId="5C14D70F" w14:textId="77777777" w:rsidR="00EA0015" w:rsidRPr="009514D2" w:rsidRDefault="00EA0015" w:rsidP="000B10E7"/>
        </w:tc>
        <w:tc>
          <w:tcPr>
            <w:tcW w:w="3241" w:type="dxa"/>
            <w:vAlign w:val="center"/>
          </w:tcPr>
          <w:p w14:paraId="268B31BE" w14:textId="77777777" w:rsidR="00EA0015" w:rsidRPr="009514D2" w:rsidRDefault="00EA0015" w:rsidP="000B10E7">
            <w:pPr>
              <w:rPr>
                <w:color w:val="FFFFFF"/>
              </w:rPr>
            </w:pPr>
            <w:r w:rsidRPr="009514D2">
              <w:rPr>
                <w:color w:val="FFFFFF"/>
              </w:rPr>
              <w:t>СОГЛАСОВАНО</w:t>
            </w:r>
          </w:p>
        </w:tc>
        <w:tc>
          <w:tcPr>
            <w:tcW w:w="3116" w:type="dxa"/>
            <w:vAlign w:val="center"/>
          </w:tcPr>
          <w:p w14:paraId="450010F4" w14:textId="77777777" w:rsidR="00EA0015" w:rsidRPr="009514D2" w:rsidRDefault="00EA0015" w:rsidP="000B10E7">
            <w:pPr>
              <w:rPr>
                <w:b/>
              </w:rPr>
            </w:pPr>
            <w:r w:rsidRPr="009514D2">
              <w:rPr>
                <w:b/>
              </w:rPr>
              <w:t>УТВЕРЖДАЮ:</w:t>
            </w:r>
          </w:p>
        </w:tc>
      </w:tr>
      <w:tr w:rsidR="00EA0015" w:rsidRPr="009514D2" w14:paraId="4FF55C7C" w14:textId="77777777" w:rsidTr="000B10E7">
        <w:trPr>
          <w:trHeight w:val="1526"/>
          <w:jc w:val="center"/>
        </w:trPr>
        <w:tc>
          <w:tcPr>
            <w:tcW w:w="3394" w:type="dxa"/>
          </w:tcPr>
          <w:p w14:paraId="789A6A26" w14:textId="77777777" w:rsidR="00EA0015" w:rsidRPr="009514D2" w:rsidRDefault="00EA0015" w:rsidP="000B10E7"/>
        </w:tc>
        <w:tc>
          <w:tcPr>
            <w:tcW w:w="3241" w:type="dxa"/>
          </w:tcPr>
          <w:p w14:paraId="539A9E17" w14:textId="330E8712" w:rsidR="00EA0015" w:rsidRPr="009514D2" w:rsidRDefault="002D78F3" w:rsidP="000B10E7">
            <w:pPr>
              <w:rPr>
                <w:color w:val="FFFFFF"/>
              </w:rPr>
            </w:pPr>
            <w:r w:rsidRPr="009514D2">
              <w:rPr>
                <w:color w:val="FFFFFF"/>
              </w:rPr>
              <w:t xml:space="preserve"> </w:t>
            </w:r>
            <w:r w:rsidR="00EA0015" w:rsidRPr="009514D2">
              <w:rPr>
                <w:color w:val="FFFFFF"/>
              </w:rPr>
              <w:t>(Костромская область)</w:t>
            </w:r>
          </w:p>
          <w:p w14:paraId="6DAFBFFB" w14:textId="77777777" w:rsidR="00EA0015" w:rsidRPr="009514D2" w:rsidRDefault="00EA0015" w:rsidP="000B10E7">
            <w:pPr>
              <w:rPr>
                <w:color w:val="FFFFFF"/>
              </w:rPr>
            </w:pPr>
          </w:p>
        </w:tc>
        <w:tc>
          <w:tcPr>
            <w:tcW w:w="3116" w:type="dxa"/>
          </w:tcPr>
          <w:p w14:paraId="0A64E20B" w14:textId="77777777" w:rsidR="00EA0015" w:rsidRPr="009514D2" w:rsidRDefault="00EA0015" w:rsidP="000B10E7">
            <w:r w:rsidRPr="009514D2">
              <w:t>Зам. директора по учебной работе</w:t>
            </w:r>
          </w:p>
          <w:p w14:paraId="5B407C2A" w14:textId="77777777" w:rsidR="00EA0015" w:rsidRPr="009514D2" w:rsidRDefault="00EA0015" w:rsidP="000B10E7">
            <w:r w:rsidRPr="009514D2">
              <w:t>__________</w:t>
            </w:r>
            <w:proofErr w:type="gramStart"/>
            <w:r w:rsidRPr="009514D2">
              <w:t>_(</w:t>
            </w:r>
            <w:proofErr w:type="spellStart"/>
            <w:proofErr w:type="gramEnd"/>
            <w:r w:rsidRPr="009514D2">
              <w:t>Е.И.Тюрина</w:t>
            </w:r>
            <w:proofErr w:type="spellEnd"/>
            <w:r w:rsidRPr="009514D2">
              <w:t>)</w:t>
            </w:r>
          </w:p>
          <w:p w14:paraId="53E82BA0" w14:textId="77777777" w:rsidR="00EA0015" w:rsidRPr="009514D2" w:rsidRDefault="00EA0015" w:rsidP="000B10E7">
            <w:r w:rsidRPr="009514D2">
              <w:t>«___</w:t>
            </w:r>
            <w:proofErr w:type="gramStart"/>
            <w:r w:rsidRPr="009514D2">
              <w:t>_»_</w:t>
            </w:r>
            <w:proofErr w:type="gramEnd"/>
            <w:r w:rsidRPr="009514D2">
              <w:t>__________20     г.</w:t>
            </w:r>
          </w:p>
          <w:p w14:paraId="0CDE8733" w14:textId="77777777" w:rsidR="00EA0015" w:rsidRPr="009514D2" w:rsidRDefault="00EA0015" w:rsidP="000B10E7"/>
        </w:tc>
      </w:tr>
      <w:tr w:rsidR="00EA0015" w:rsidRPr="009514D2" w14:paraId="5A765869" w14:textId="77777777" w:rsidTr="000B10E7">
        <w:trPr>
          <w:jc w:val="center"/>
        </w:trPr>
        <w:tc>
          <w:tcPr>
            <w:tcW w:w="3394" w:type="dxa"/>
          </w:tcPr>
          <w:p w14:paraId="12E9DA4A" w14:textId="77777777" w:rsidR="00EA0015" w:rsidRPr="009514D2" w:rsidRDefault="00EA0015" w:rsidP="000B10E7"/>
        </w:tc>
        <w:tc>
          <w:tcPr>
            <w:tcW w:w="3241" w:type="dxa"/>
          </w:tcPr>
          <w:p w14:paraId="3068092C" w14:textId="4F609A60" w:rsidR="00EA0015" w:rsidRPr="009514D2" w:rsidRDefault="00EA0015" w:rsidP="000B10E7">
            <w:pPr>
              <w:rPr>
                <w:color w:val="FFFFFF"/>
              </w:rPr>
            </w:pPr>
          </w:p>
        </w:tc>
        <w:tc>
          <w:tcPr>
            <w:tcW w:w="3116" w:type="dxa"/>
          </w:tcPr>
          <w:p w14:paraId="2234B0FB" w14:textId="77777777" w:rsidR="00EA0015" w:rsidRPr="009514D2" w:rsidRDefault="00EA0015" w:rsidP="000B10E7"/>
        </w:tc>
      </w:tr>
      <w:tr w:rsidR="00EA0015" w:rsidRPr="009514D2" w14:paraId="05ADC7A5" w14:textId="77777777" w:rsidTr="000B10E7">
        <w:trPr>
          <w:trHeight w:val="153"/>
          <w:jc w:val="center"/>
        </w:trPr>
        <w:tc>
          <w:tcPr>
            <w:tcW w:w="3394" w:type="dxa"/>
          </w:tcPr>
          <w:p w14:paraId="092A9C13" w14:textId="77777777" w:rsidR="00EA0015" w:rsidRPr="009514D2" w:rsidRDefault="00EA0015" w:rsidP="000B10E7"/>
        </w:tc>
        <w:tc>
          <w:tcPr>
            <w:tcW w:w="3241" w:type="dxa"/>
          </w:tcPr>
          <w:p w14:paraId="42B235E8" w14:textId="77777777" w:rsidR="00EA0015" w:rsidRPr="009514D2" w:rsidRDefault="00EA0015" w:rsidP="000B10E7">
            <w:pPr>
              <w:rPr>
                <w:color w:val="FFFFFF"/>
              </w:rPr>
            </w:pPr>
            <w:r w:rsidRPr="009514D2">
              <w:rPr>
                <w:color w:val="FFFFFF"/>
              </w:rPr>
              <w:t>_____________ 20___ г</w:t>
            </w:r>
          </w:p>
        </w:tc>
        <w:tc>
          <w:tcPr>
            <w:tcW w:w="3116" w:type="dxa"/>
          </w:tcPr>
          <w:p w14:paraId="49CAD72D" w14:textId="77777777" w:rsidR="00EA0015" w:rsidRPr="009514D2" w:rsidRDefault="00EA0015" w:rsidP="000B10E7"/>
        </w:tc>
      </w:tr>
    </w:tbl>
    <w:p w14:paraId="76D0C6CD" w14:textId="77777777" w:rsidR="00EA0015" w:rsidRPr="009514D2" w:rsidRDefault="00EA0015" w:rsidP="00EA0015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9514D2">
        <w:rPr>
          <w:b/>
          <w:bCs/>
          <w:sz w:val="28"/>
          <w:szCs w:val="28"/>
        </w:rPr>
        <w:t>КУРСОВОЙ ПРОЕКТ</w:t>
      </w:r>
    </w:p>
    <w:p w14:paraId="426799B6" w14:textId="77777777" w:rsidR="00EA0015" w:rsidRPr="009514D2" w:rsidRDefault="00EA0015" w:rsidP="00EA0015">
      <w:pPr>
        <w:jc w:val="center"/>
        <w:rPr>
          <w:b/>
          <w:bCs/>
          <w:sz w:val="28"/>
          <w:szCs w:val="28"/>
        </w:rPr>
      </w:pPr>
    </w:p>
    <w:p w14:paraId="1B80C30C" w14:textId="77777777" w:rsidR="00EA0015" w:rsidRPr="009514D2" w:rsidRDefault="00EA0015" w:rsidP="00EA0015">
      <w:pPr>
        <w:jc w:val="center"/>
        <w:rPr>
          <w:sz w:val="28"/>
          <w:szCs w:val="28"/>
        </w:rPr>
      </w:pPr>
      <w:r w:rsidRPr="009514D2">
        <w:rPr>
          <w:b/>
          <w:bCs/>
          <w:sz w:val="28"/>
          <w:szCs w:val="28"/>
        </w:rPr>
        <w:t xml:space="preserve">ЗАДАНИЕ </w:t>
      </w:r>
    </w:p>
    <w:p w14:paraId="35C7545D" w14:textId="77777777" w:rsidR="00EA0015" w:rsidRPr="009514D2" w:rsidRDefault="00EA0015" w:rsidP="00EA0015">
      <w:pPr>
        <w:jc w:val="center"/>
        <w:rPr>
          <w:u w:val="single"/>
        </w:rPr>
      </w:pPr>
    </w:p>
    <w:p w14:paraId="3AFC45AF" w14:textId="77777777" w:rsidR="00EA0015" w:rsidRPr="009514D2" w:rsidRDefault="00EA0015" w:rsidP="00EA0015">
      <w:pPr>
        <w:jc w:val="center"/>
      </w:pPr>
    </w:p>
    <w:p w14:paraId="7B0A1281" w14:textId="77777777" w:rsidR="00EA0015" w:rsidRPr="009514D2" w:rsidRDefault="00EA0015" w:rsidP="00EA0015">
      <w:pPr>
        <w:jc w:val="center"/>
      </w:pPr>
    </w:p>
    <w:p w14:paraId="4C74C717" w14:textId="77777777" w:rsidR="00EA0015" w:rsidRPr="009514D2" w:rsidRDefault="00EA0015" w:rsidP="00EA0015">
      <w:pPr>
        <w:jc w:val="center"/>
      </w:pPr>
    </w:p>
    <w:p w14:paraId="37068A4F" w14:textId="77777777" w:rsidR="00EA0015" w:rsidRPr="009514D2" w:rsidRDefault="00EA0015" w:rsidP="00EA0015">
      <w:pPr>
        <w:jc w:val="center"/>
      </w:pPr>
    </w:p>
    <w:p w14:paraId="10F4C115" w14:textId="77777777" w:rsidR="00EA0015" w:rsidRPr="009514D2" w:rsidRDefault="00EA0015" w:rsidP="00EA0015">
      <w:pPr>
        <w:jc w:val="center"/>
      </w:pPr>
    </w:p>
    <w:p w14:paraId="18A007F1" w14:textId="77777777" w:rsidR="00EA0015" w:rsidRPr="009514D2" w:rsidRDefault="00EA0015" w:rsidP="00EA0015">
      <w:pPr>
        <w:jc w:val="center"/>
        <w:rPr>
          <w:b/>
          <w:sz w:val="32"/>
          <w:szCs w:val="32"/>
        </w:rPr>
      </w:pPr>
    </w:p>
    <w:p w14:paraId="4E5D5CB3" w14:textId="77777777" w:rsidR="00EA0015" w:rsidRPr="009514D2" w:rsidRDefault="00EA0015" w:rsidP="00EA0015">
      <w:pPr>
        <w:jc w:val="center"/>
        <w:rPr>
          <w:b/>
          <w:sz w:val="32"/>
          <w:szCs w:val="32"/>
        </w:rPr>
      </w:pPr>
    </w:p>
    <w:p w14:paraId="6EBA290C" w14:textId="77777777" w:rsidR="00EA0015" w:rsidRPr="009514D2" w:rsidRDefault="00EA0015" w:rsidP="00EA0015">
      <w:pPr>
        <w:jc w:val="center"/>
        <w:rPr>
          <w:b/>
          <w:sz w:val="32"/>
          <w:szCs w:val="32"/>
        </w:rPr>
      </w:pPr>
    </w:p>
    <w:p w14:paraId="76C5B262" w14:textId="77777777" w:rsidR="00EA0015" w:rsidRPr="009514D2" w:rsidRDefault="00EA0015" w:rsidP="00EA0015">
      <w:pPr>
        <w:jc w:val="center"/>
      </w:pPr>
    </w:p>
    <w:p w14:paraId="195951B7" w14:textId="77777777" w:rsidR="00EA0015" w:rsidRPr="009514D2" w:rsidRDefault="00EA0015" w:rsidP="00EA0015">
      <w:pPr>
        <w:jc w:val="center"/>
      </w:pPr>
    </w:p>
    <w:p w14:paraId="12A0938E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  <w:r w:rsidRPr="009514D2">
        <w:rPr>
          <w:b/>
          <w:sz w:val="28"/>
          <w:szCs w:val="28"/>
        </w:rPr>
        <w:t>Студента __ группы ___ курса</w:t>
      </w:r>
    </w:p>
    <w:p w14:paraId="3549594C" w14:textId="77777777" w:rsidR="00EA0015" w:rsidRPr="009514D2" w:rsidRDefault="00EA0015" w:rsidP="00EA0015">
      <w:pPr>
        <w:jc w:val="center"/>
      </w:pPr>
    </w:p>
    <w:p w14:paraId="59F3809D" w14:textId="77777777" w:rsidR="00EA0015" w:rsidRPr="009514D2" w:rsidRDefault="00EA0015" w:rsidP="00EA0015">
      <w:pPr>
        <w:jc w:val="center"/>
      </w:pPr>
    </w:p>
    <w:p w14:paraId="6D99F63A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  <w:r w:rsidRPr="009514D2">
        <w:rPr>
          <w:b/>
          <w:sz w:val="28"/>
          <w:szCs w:val="28"/>
        </w:rPr>
        <w:t>_____________________________</w:t>
      </w:r>
    </w:p>
    <w:p w14:paraId="4687FE30" w14:textId="77777777" w:rsidR="00EA0015" w:rsidRPr="009514D2" w:rsidRDefault="00EA0015" w:rsidP="00EA0015">
      <w:pPr>
        <w:jc w:val="center"/>
      </w:pPr>
    </w:p>
    <w:p w14:paraId="6A2F5FA9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</w:p>
    <w:p w14:paraId="3675C9A3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</w:p>
    <w:p w14:paraId="5FC533A0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</w:p>
    <w:p w14:paraId="2B5A70EB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</w:p>
    <w:p w14:paraId="47AAC182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</w:p>
    <w:p w14:paraId="7CCE85C5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</w:p>
    <w:p w14:paraId="19EEC5D6" w14:textId="77777777" w:rsidR="00EA0015" w:rsidRPr="009514D2" w:rsidRDefault="00EA0015" w:rsidP="00EA0015">
      <w:pPr>
        <w:jc w:val="center"/>
        <w:rPr>
          <w:b/>
          <w:sz w:val="28"/>
          <w:szCs w:val="28"/>
        </w:rPr>
      </w:pPr>
    </w:p>
    <w:p w14:paraId="5ADD26F2" w14:textId="66208FE1" w:rsidR="00EA0015" w:rsidRPr="009514D2" w:rsidRDefault="00EA0015" w:rsidP="00E505D3">
      <w:pPr>
        <w:jc w:val="center"/>
        <w:rPr>
          <w:b/>
          <w:sz w:val="28"/>
          <w:szCs w:val="28"/>
        </w:rPr>
      </w:pPr>
      <w:r w:rsidRPr="009514D2">
        <w:rPr>
          <w:b/>
          <w:sz w:val="28"/>
          <w:szCs w:val="28"/>
        </w:rPr>
        <w:t>2022 год</w:t>
      </w:r>
      <w:r w:rsidR="00E505D3" w:rsidRPr="009514D2">
        <w:rPr>
          <w:b/>
          <w:sz w:val="28"/>
          <w:szCs w:val="28"/>
        </w:rPr>
        <w:br w:type="page"/>
      </w:r>
    </w:p>
    <w:p w14:paraId="34E7F184" w14:textId="77777777" w:rsidR="00EA0015" w:rsidRPr="009514D2" w:rsidRDefault="00EA0015" w:rsidP="00EA0015">
      <w:pPr>
        <w:spacing w:line="360" w:lineRule="auto"/>
        <w:jc w:val="both"/>
        <w:rPr>
          <w:b/>
        </w:rPr>
      </w:pPr>
      <w:r w:rsidRPr="009514D2">
        <w:rPr>
          <w:b/>
        </w:rPr>
        <w:lastRenderedPageBreak/>
        <w:t>Тема курсового проекта:</w:t>
      </w:r>
    </w:p>
    <w:p w14:paraId="41291757" w14:textId="77777777" w:rsidR="00EA0015" w:rsidRPr="009514D2" w:rsidRDefault="00EA0015" w:rsidP="00EA0015">
      <w:pPr>
        <w:spacing w:line="360" w:lineRule="auto"/>
        <w:jc w:val="both"/>
        <w:rPr>
          <w:b/>
          <w:u w:val="single"/>
        </w:rPr>
      </w:pPr>
      <w:r w:rsidRPr="009514D2">
        <w:rPr>
          <w:u w:val="single"/>
        </w:rPr>
        <w:t>_____________________________________________________________________________</w:t>
      </w:r>
    </w:p>
    <w:p w14:paraId="60713BE5" w14:textId="77777777" w:rsidR="00EA0015" w:rsidRPr="009514D2" w:rsidRDefault="00EA0015" w:rsidP="00EA0015">
      <w:pPr>
        <w:pStyle w:val="a4"/>
        <w:rPr>
          <w:szCs w:val="24"/>
          <w:u w:val="single"/>
          <w:lang w:val="ru-RU"/>
        </w:rPr>
      </w:pPr>
      <w:r w:rsidRPr="009514D2">
        <w:rPr>
          <w:szCs w:val="24"/>
          <w:u w:val="single"/>
          <w:lang w:val="ru-RU"/>
        </w:rPr>
        <w:t>1. Содержание пояснительной записки</w:t>
      </w:r>
    </w:p>
    <w:p w14:paraId="7313B17B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ТИТУЛЬНЫЙ ЛИСТ</w:t>
      </w:r>
    </w:p>
    <w:p w14:paraId="558CAE19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ОГЛАВЛЕНИЕ</w:t>
      </w:r>
    </w:p>
    <w:p w14:paraId="10FFDD03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ГЛОССАРИЙ</w:t>
      </w:r>
    </w:p>
    <w:p w14:paraId="42CE6D18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ВВЕДЕНИЕ</w:t>
      </w:r>
    </w:p>
    <w:p w14:paraId="043C039F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ГЛАВА 1. ОБОСНОВАНИЕ ОБЪЕКТА АВТОМАТИЗАЦИИ</w:t>
      </w:r>
    </w:p>
    <w:p w14:paraId="0D638C55" w14:textId="77777777" w:rsidR="00EA0015" w:rsidRPr="009514D2" w:rsidRDefault="00EA0015" w:rsidP="00EA0015">
      <w:pPr>
        <w:numPr>
          <w:ilvl w:val="1"/>
          <w:numId w:val="3"/>
        </w:num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Краткая информация об информационной системе</w:t>
      </w:r>
    </w:p>
    <w:p w14:paraId="3F0B5ABE" w14:textId="77777777" w:rsidR="00EA0015" w:rsidRPr="009514D2" w:rsidRDefault="00EA0015" w:rsidP="00EA0015">
      <w:pPr>
        <w:numPr>
          <w:ilvl w:val="1"/>
          <w:numId w:val="3"/>
        </w:num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Общие требования к информационной системе</w:t>
      </w:r>
    </w:p>
    <w:p w14:paraId="31A4F7E7" w14:textId="77777777" w:rsidR="00EA0015" w:rsidRPr="009514D2" w:rsidRDefault="00EA0015" w:rsidP="00EA0015">
      <w:pPr>
        <w:numPr>
          <w:ilvl w:val="1"/>
          <w:numId w:val="3"/>
        </w:num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Разработка технического задания на разработку информационной системы</w:t>
      </w:r>
    </w:p>
    <w:p w14:paraId="20C71A55" w14:textId="77777777" w:rsidR="00EA0015" w:rsidRPr="009514D2" w:rsidRDefault="00EA0015" w:rsidP="00EA0015">
      <w:pPr>
        <w:numPr>
          <w:ilvl w:val="1"/>
          <w:numId w:val="3"/>
        </w:num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Обоснование необходимости внедрения и использования информационной системы</w:t>
      </w:r>
    </w:p>
    <w:p w14:paraId="1149F850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bookmarkStart w:id="13" w:name="_Hlk102472391"/>
      <w:r w:rsidRPr="009514D2">
        <w:rPr>
          <w:sz w:val="22"/>
          <w:szCs w:val="22"/>
          <w:lang w:eastAsia="en-US"/>
        </w:rPr>
        <w:t>ГЛАВА 2. БАЗА ДАННЫХ ИНФОРМАЦИОННОЙ СИСТЕМЫ</w:t>
      </w:r>
    </w:p>
    <w:bookmarkEnd w:id="13"/>
    <w:p w14:paraId="5DC7C8D6" w14:textId="77777777" w:rsidR="00EA0015" w:rsidRPr="009514D2" w:rsidRDefault="00EA0015" w:rsidP="00EA0015">
      <w:pPr>
        <w:ind w:firstLine="708"/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2.1. Физическая структура базы данных</w:t>
      </w:r>
    </w:p>
    <w:p w14:paraId="5470A749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ГЛАВА 3. РАЗРАБОТКА ИНФОРМАЦИОННОЙ СИСТЕМЫ</w:t>
      </w:r>
    </w:p>
    <w:p w14:paraId="00CE8ACB" w14:textId="427CE1C3" w:rsidR="00EA0015" w:rsidRPr="009514D2" w:rsidRDefault="00100175" w:rsidP="00EA0015">
      <w:pPr>
        <w:ind w:firstLine="708"/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3</w:t>
      </w:r>
      <w:r w:rsidR="00EA0015" w:rsidRPr="009514D2">
        <w:rPr>
          <w:sz w:val="22"/>
          <w:szCs w:val="22"/>
          <w:lang w:eastAsia="en-US"/>
        </w:rPr>
        <w:t xml:space="preserve">.1. </w:t>
      </w:r>
      <w:r w:rsidR="00EA0015" w:rsidRPr="009514D2">
        <w:rPr>
          <w:sz w:val="22"/>
          <w:szCs w:val="22"/>
        </w:rPr>
        <w:t>Разработка кода информационной системы</w:t>
      </w:r>
    </w:p>
    <w:p w14:paraId="0EAF371C" w14:textId="77777777" w:rsidR="00EA0015" w:rsidRPr="009514D2" w:rsidRDefault="00EA0015" w:rsidP="00EA0015">
      <w:pPr>
        <w:rPr>
          <w:sz w:val="22"/>
          <w:szCs w:val="22"/>
        </w:rPr>
      </w:pPr>
      <w:r w:rsidRPr="009514D2">
        <w:rPr>
          <w:sz w:val="22"/>
          <w:szCs w:val="22"/>
        </w:rPr>
        <w:t>ГЛАВА 4. ТЕСТИРОВАНИЕ ИНФОРМАЦИОННОЙ СИСТЕМЫ</w:t>
      </w:r>
    </w:p>
    <w:p w14:paraId="72E1EAD6" w14:textId="77777777" w:rsidR="00EA0015" w:rsidRPr="009514D2" w:rsidRDefault="00EA0015" w:rsidP="00EA0015">
      <w:pPr>
        <w:ind w:firstLine="708"/>
        <w:rPr>
          <w:sz w:val="22"/>
          <w:szCs w:val="22"/>
        </w:rPr>
      </w:pPr>
      <w:r w:rsidRPr="009514D2">
        <w:rPr>
          <w:sz w:val="22"/>
          <w:szCs w:val="22"/>
        </w:rPr>
        <w:t>4.1. Юнит-тестирование</w:t>
      </w:r>
    </w:p>
    <w:p w14:paraId="5FFB0BE3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ЗАКЛЮЧЕНИЕ</w:t>
      </w:r>
    </w:p>
    <w:p w14:paraId="3D03FA87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 xml:space="preserve">СПИСОК ИСПОЛЬЗОВАННЫХ ИСТОЧНИКОВ </w:t>
      </w:r>
    </w:p>
    <w:p w14:paraId="5CAED892" w14:textId="77777777" w:rsidR="00EA0015" w:rsidRPr="009514D2" w:rsidRDefault="00EA0015" w:rsidP="00EA0015">
      <w:pPr>
        <w:rPr>
          <w:sz w:val="22"/>
          <w:szCs w:val="22"/>
        </w:rPr>
      </w:pPr>
      <w:bookmarkStart w:id="14" w:name="_Toc42876325"/>
      <w:r w:rsidRPr="009514D2">
        <w:rPr>
          <w:sz w:val="22"/>
          <w:szCs w:val="22"/>
        </w:rPr>
        <w:t>СПИСОК ИЛЛЮСТРАЦИЙ</w:t>
      </w:r>
      <w:bookmarkEnd w:id="14"/>
    </w:p>
    <w:p w14:paraId="3AB7367A" w14:textId="77777777" w:rsidR="00EA0015" w:rsidRPr="009514D2" w:rsidRDefault="00EA0015" w:rsidP="00EA0015">
      <w:pPr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ПРИЛОЖЕНИЯ</w:t>
      </w:r>
    </w:p>
    <w:p w14:paraId="21B1AD34" w14:textId="77777777" w:rsidR="00EA0015" w:rsidRPr="009514D2" w:rsidRDefault="00EA0015" w:rsidP="00EA0015">
      <w:pPr>
        <w:ind w:firstLine="709"/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Приложение №1 Инструкции для использования системы (руководство пользователя);</w:t>
      </w:r>
    </w:p>
    <w:p w14:paraId="384E7749" w14:textId="77777777" w:rsidR="00EA0015" w:rsidRPr="009514D2" w:rsidRDefault="00EA0015" w:rsidP="00EA0015">
      <w:pPr>
        <w:ind w:firstLine="709"/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 xml:space="preserve">Приложение №2 Техническое задание; </w:t>
      </w:r>
    </w:p>
    <w:p w14:paraId="35430BBA" w14:textId="77777777" w:rsidR="00EA0015" w:rsidRPr="009514D2" w:rsidRDefault="00EA0015" w:rsidP="00EA0015">
      <w:pPr>
        <w:ind w:firstLine="709"/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Приложение №3 ER-ДИАГРАММА;</w:t>
      </w:r>
    </w:p>
    <w:p w14:paraId="6825C119" w14:textId="77777777" w:rsidR="00EA0015" w:rsidRPr="009514D2" w:rsidRDefault="00EA0015" w:rsidP="00EA0015">
      <w:pPr>
        <w:ind w:firstLine="709"/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>Приложение №4 ЛИСТИНГ КОДА;</w:t>
      </w:r>
    </w:p>
    <w:p w14:paraId="0B6DD6D1" w14:textId="77777777" w:rsidR="00EA0015" w:rsidRPr="009514D2" w:rsidRDefault="00EA0015" w:rsidP="00EA0015">
      <w:pPr>
        <w:ind w:firstLine="709"/>
        <w:rPr>
          <w:sz w:val="22"/>
          <w:szCs w:val="22"/>
          <w:lang w:eastAsia="en-US"/>
        </w:rPr>
      </w:pPr>
      <w:r w:rsidRPr="009514D2">
        <w:rPr>
          <w:sz w:val="22"/>
          <w:szCs w:val="22"/>
          <w:lang w:eastAsia="en-US"/>
        </w:rPr>
        <w:t xml:space="preserve">Приложение №5 Ссылка на облачно хранилище </w:t>
      </w:r>
      <w:r w:rsidRPr="009514D2">
        <w:rPr>
          <w:sz w:val="22"/>
          <w:szCs w:val="22"/>
        </w:rPr>
        <w:t>и репозиторий</w:t>
      </w:r>
      <w:r w:rsidRPr="009514D2">
        <w:rPr>
          <w:sz w:val="22"/>
          <w:szCs w:val="22"/>
          <w:lang w:eastAsia="en-US"/>
        </w:rPr>
        <w:t xml:space="preserve"> с курсовой работой.</w:t>
      </w:r>
    </w:p>
    <w:p w14:paraId="0FD6D7A3" w14:textId="77777777" w:rsidR="00EA0015" w:rsidRPr="009514D2" w:rsidRDefault="00EA0015" w:rsidP="00EA0015">
      <w:pPr>
        <w:pStyle w:val="a4"/>
        <w:numPr>
          <w:ilvl w:val="0"/>
          <w:numId w:val="1"/>
        </w:numPr>
        <w:rPr>
          <w:szCs w:val="24"/>
          <w:u w:val="single"/>
          <w:lang w:val="ru-RU"/>
        </w:rPr>
      </w:pPr>
      <w:r w:rsidRPr="009514D2">
        <w:rPr>
          <w:szCs w:val="24"/>
          <w:u w:val="single"/>
          <w:lang w:val="ru-RU"/>
        </w:rPr>
        <w:t>Графическая часть</w:t>
      </w:r>
    </w:p>
    <w:p w14:paraId="401B352C" w14:textId="77777777" w:rsidR="00EA0015" w:rsidRPr="009514D2" w:rsidRDefault="00EA0015" w:rsidP="00EA0015">
      <w:pPr>
        <w:pStyle w:val="a4"/>
        <w:numPr>
          <w:ilvl w:val="0"/>
          <w:numId w:val="2"/>
        </w:numPr>
        <w:rPr>
          <w:szCs w:val="24"/>
          <w:lang w:val="ru-RU"/>
        </w:rPr>
      </w:pPr>
      <w:r w:rsidRPr="009514D2">
        <w:rPr>
          <w:szCs w:val="24"/>
          <w:lang w:val="ru-RU"/>
        </w:rPr>
        <w:t>ER-ДИАГРАММА;</w:t>
      </w:r>
    </w:p>
    <w:p w14:paraId="6ED3B239" w14:textId="77777777" w:rsidR="00EA0015" w:rsidRPr="009514D2" w:rsidRDefault="00EA0015" w:rsidP="00EA0015">
      <w:pPr>
        <w:pStyle w:val="a4"/>
        <w:numPr>
          <w:ilvl w:val="0"/>
          <w:numId w:val="2"/>
        </w:numPr>
        <w:rPr>
          <w:szCs w:val="24"/>
          <w:lang w:val="ru-RU"/>
        </w:rPr>
      </w:pPr>
      <w:r w:rsidRPr="009514D2">
        <w:rPr>
          <w:szCs w:val="24"/>
          <w:lang w:val="ru-RU"/>
        </w:rPr>
        <w:t>ЛИСТИНГ КОДА;</w:t>
      </w:r>
    </w:p>
    <w:p w14:paraId="4A691B5C" w14:textId="77777777" w:rsidR="00EA0015" w:rsidRPr="009514D2" w:rsidRDefault="00EA0015" w:rsidP="00EA0015">
      <w:pPr>
        <w:pStyle w:val="a4"/>
        <w:numPr>
          <w:ilvl w:val="0"/>
          <w:numId w:val="1"/>
        </w:numPr>
        <w:rPr>
          <w:szCs w:val="24"/>
          <w:u w:val="single"/>
          <w:lang w:val="ru-RU"/>
        </w:rPr>
      </w:pPr>
      <w:r w:rsidRPr="009514D2">
        <w:rPr>
          <w:szCs w:val="24"/>
          <w:u w:val="single"/>
          <w:lang w:val="ru-RU"/>
        </w:rPr>
        <w:t>Электронная часть</w:t>
      </w:r>
    </w:p>
    <w:p w14:paraId="3D4B6C91" w14:textId="77777777" w:rsidR="00EA0015" w:rsidRPr="009514D2" w:rsidRDefault="00EA0015" w:rsidP="00EA0015">
      <w:pPr>
        <w:pStyle w:val="a3"/>
        <w:rPr>
          <w:sz w:val="22"/>
          <w:szCs w:val="22"/>
          <w:u w:val="single"/>
        </w:rPr>
      </w:pPr>
    </w:p>
    <w:p w14:paraId="1190CFD8" w14:textId="77777777" w:rsidR="00EA0015" w:rsidRPr="009514D2" w:rsidRDefault="00EA0015" w:rsidP="00EA0015">
      <w:pPr>
        <w:pStyle w:val="a4"/>
        <w:ind w:left="360" w:firstLine="348"/>
        <w:rPr>
          <w:sz w:val="22"/>
          <w:lang w:val="ru-RU"/>
        </w:rPr>
      </w:pPr>
      <w:r w:rsidRPr="009514D2">
        <w:rPr>
          <w:sz w:val="22"/>
          <w:lang w:val="ru-RU"/>
        </w:rPr>
        <w:t>Содержимое папки с курсовым проектом в облачном хранилище (на репозитории) и на электронном носителе:</w:t>
      </w:r>
    </w:p>
    <w:p w14:paraId="7B824AC9" w14:textId="77777777" w:rsidR="00EA0015" w:rsidRPr="009514D2" w:rsidRDefault="00EA0015" w:rsidP="00EA0015">
      <w:pPr>
        <w:pStyle w:val="a4"/>
        <w:ind w:left="360"/>
        <w:rPr>
          <w:sz w:val="22"/>
          <w:lang w:val="ru-RU"/>
        </w:rPr>
      </w:pPr>
      <w:r w:rsidRPr="009514D2">
        <w:rPr>
          <w:sz w:val="22"/>
          <w:lang w:val="ru-RU"/>
        </w:rPr>
        <w:t>1. Папка - Практическая часть (информационная система, исходный код заархивированный; скрипт базы данных);</w:t>
      </w:r>
    </w:p>
    <w:p w14:paraId="507BFF7F" w14:textId="66F4902E" w:rsidR="00EA0015" w:rsidRPr="009514D2" w:rsidRDefault="00EA0015" w:rsidP="00EA0015">
      <w:pPr>
        <w:pStyle w:val="a4"/>
        <w:ind w:left="360"/>
        <w:rPr>
          <w:sz w:val="22"/>
          <w:lang w:val="ru-RU"/>
        </w:rPr>
      </w:pPr>
      <w:r w:rsidRPr="009514D2">
        <w:rPr>
          <w:sz w:val="22"/>
          <w:lang w:val="ru-RU"/>
        </w:rPr>
        <w:t xml:space="preserve">2. Файл </w:t>
      </w:r>
      <w:r w:rsidR="00CF57B2" w:rsidRPr="009514D2">
        <w:rPr>
          <w:sz w:val="22"/>
          <w:lang w:val="ru-RU"/>
        </w:rPr>
        <w:t>- Текст</w:t>
      </w:r>
      <w:r w:rsidRPr="009514D2">
        <w:rPr>
          <w:sz w:val="22"/>
          <w:lang w:val="ru-RU"/>
        </w:rPr>
        <w:t xml:space="preserve"> курсовой работы (в формате .</w:t>
      </w:r>
      <w:proofErr w:type="spellStart"/>
      <w:r w:rsidRPr="009514D2">
        <w:rPr>
          <w:sz w:val="22"/>
          <w:lang w:val="ru-RU"/>
        </w:rPr>
        <w:t>docx</w:t>
      </w:r>
      <w:proofErr w:type="spellEnd"/>
      <w:r w:rsidRPr="009514D2">
        <w:rPr>
          <w:sz w:val="22"/>
          <w:lang w:val="ru-RU"/>
        </w:rPr>
        <w:t>) и распечатать. Объем 30 страниц без приложения;</w:t>
      </w:r>
    </w:p>
    <w:p w14:paraId="40059C5B" w14:textId="77777777" w:rsidR="00EA0015" w:rsidRPr="009514D2" w:rsidRDefault="00EA0015" w:rsidP="00EA0015">
      <w:pPr>
        <w:pStyle w:val="a4"/>
        <w:ind w:left="360"/>
        <w:rPr>
          <w:sz w:val="22"/>
          <w:lang w:val="ru-RU"/>
        </w:rPr>
      </w:pPr>
      <w:r w:rsidRPr="009514D2">
        <w:rPr>
          <w:sz w:val="22"/>
          <w:lang w:val="ru-RU"/>
        </w:rPr>
        <w:t>3. Файл - Приложения (техническое задание, диаграммы, скриншоты основных окон ИС, листинг кода);</w:t>
      </w:r>
    </w:p>
    <w:p w14:paraId="324C1425" w14:textId="0C25BA29" w:rsidR="00EA0015" w:rsidRPr="009514D2" w:rsidRDefault="00EA0015" w:rsidP="00EA0015">
      <w:pPr>
        <w:pStyle w:val="a4"/>
        <w:ind w:left="360"/>
        <w:rPr>
          <w:sz w:val="22"/>
          <w:lang w:val="ru-RU"/>
        </w:rPr>
      </w:pPr>
      <w:r w:rsidRPr="009514D2">
        <w:rPr>
          <w:sz w:val="22"/>
          <w:lang w:val="ru-RU"/>
        </w:rPr>
        <w:t xml:space="preserve">4. Папка </w:t>
      </w:r>
      <w:r w:rsidR="00CF57B2" w:rsidRPr="009514D2">
        <w:rPr>
          <w:sz w:val="22"/>
          <w:lang w:val="ru-RU"/>
        </w:rPr>
        <w:t>- Презентация</w:t>
      </w:r>
      <w:r w:rsidRPr="009514D2">
        <w:rPr>
          <w:sz w:val="22"/>
          <w:lang w:val="ru-RU"/>
        </w:rPr>
        <w:t xml:space="preserve"> и доклад (время на выступление максимум 5 -7 мин, 15 слайдов максимум);</w:t>
      </w:r>
    </w:p>
    <w:p w14:paraId="2BAD950D" w14:textId="77777777" w:rsidR="00EA0015" w:rsidRPr="009514D2" w:rsidRDefault="00EA0015" w:rsidP="00EA0015">
      <w:pPr>
        <w:pStyle w:val="a4"/>
        <w:ind w:left="360"/>
        <w:rPr>
          <w:sz w:val="22"/>
          <w:lang w:val="ru-RU"/>
        </w:rPr>
      </w:pPr>
      <w:r w:rsidRPr="009514D2">
        <w:rPr>
          <w:sz w:val="22"/>
          <w:lang w:val="ru-RU"/>
        </w:rPr>
        <w:t>5. Файл - Видео (с демонстрацией работы основного функционала не больше 1 мин (видео в формате mp4 объем до 10 Мб);</w:t>
      </w:r>
    </w:p>
    <w:p w14:paraId="3D3BE3BF" w14:textId="77777777" w:rsidR="00EA0015" w:rsidRPr="009514D2" w:rsidRDefault="00EA0015" w:rsidP="00EA0015">
      <w:pPr>
        <w:pStyle w:val="a4"/>
        <w:ind w:left="360"/>
        <w:rPr>
          <w:sz w:val="22"/>
          <w:lang w:val="ru-RU"/>
        </w:rPr>
      </w:pPr>
      <w:r w:rsidRPr="009514D2">
        <w:rPr>
          <w:sz w:val="22"/>
          <w:lang w:val="ru-RU"/>
        </w:rPr>
        <w:t>6. Файл - readme.txt (внутри: ФИО, тема курсовой работы, ссылка на облачное хранилище, ссылка на репозиторий);</w:t>
      </w:r>
    </w:p>
    <w:p w14:paraId="3D9CEFED" w14:textId="77777777" w:rsidR="00EA0015" w:rsidRPr="009514D2" w:rsidRDefault="00EA0015" w:rsidP="00EA0015">
      <w:pPr>
        <w:pStyle w:val="a4"/>
        <w:ind w:left="360"/>
        <w:rPr>
          <w:szCs w:val="24"/>
          <w:u w:val="single"/>
          <w:lang w:val="ru-RU"/>
        </w:rPr>
      </w:pPr>
    </w:p>
    <w:p w14:paraId="48AD3342" w14:textId="77777777" w:rsidR="00EA0015" w:rsidRPr="009514D2" w:rsidRDefault="00EA0015" w:rsidP="00EA0015">
      <w:pPr>
        <w:pStyle w:val="a4"/>
        <w:jc w:val="both"/>
        <w:rPr>
          <w:szCs w:val="24"/>
          <w:lang w:val="ru-RU"/>
        </w:rPr>
      </w:pPr>
      <w:r w:rsidRPr="009514D2">
        <w:rPr>
          <w:szCs w:val="24"/>
          <w:lang w:val="ru-RU"/>
        </w:rPr>
        <w:t>Задание получил___________________________</w:t>
      </w:r>
    </w:p>
    <w:p w14:paraId="379454DA" w14:textId="77777777" w:rsidR="00EA0015" w:rsidRPr="009514D2" w:rsidRDefault="00EA0015" w:rsidP="00EA0015">
      <w:pPr>
        <w:pStyle w:val="a4"/>
        <w:rPr>
          <w:szCs w:val="24"/>
          <w:lang w:val="ru-RU"/>
        </w:rPr>
      </w:pPr>
      <w:r w:rsidRPr="009514D2">
        <w:rPr>
          <w:szCs w:val="24"/>
          <w:lang w:val="ru-RU"/>
        </w:rPr>
        <w:t>Дата выдачи задания: _______</w:t>
      </w:r>
    </w:p>
    <w:p w14:paraId="0BD86694" w14:textId="19B29695" w:rsidR="00EA0015" w:rsidRPr="009514D2" w:rsidRDefault="00EA0015" w:rsidP="00EA0015">
      <w:pPr>
        <w:pStyle w:val="a4"/>
        <w:rPr>
          <w:szCs w:val="24"/>
          <w:lang w:val="ru-RU"/>
        </w:rPr>
      </w:pPr>
      <w:r w:rsidRPr="009514D2">
        <w:rPr>
          <w:szCs w:val="24"/>
          <w:lang w:val="ru-RU"/>
        </w:rPr>
        <w:t>Срок выполнения: __________</w:t>
      </w:r>
    </w:p>
    <w:p w14:paraId="07E3E714" w14:textId="77777777" w:rsidR="00EA0015" w:rsidRPr="009514D2" w:rsidRDefault="00EA0015" w:rsidP="00EA0015">
      <w:pPr>
        <w:pStyle w:val="a4"/>
        <w:rPr>
          <w:szCs w:val="24"/>
          <w:lang w:val="ru-RU"/>
        </w:rPr>
      </w:pPr>
      <w:r w:rsidRPr="009514D2">
        <w:rPr>
          <w:szCs w:val="24"/>
          <w:lang w:val="ru-RU"/>
        </w:rPr>
        <w:t xml:space="preserve">Руководитель курсового проекта: преподаватель </w:t>
      </w:r>
      <w:r w:rsidRPr="009514D2">
        <w:rPr>
          <w:szCs w:val="24"/>
          <w:u w:val="single"/>
          <w:lang w:val="ru-RU"/>
        </w:rPr>
        <w:t xml:space="preserve">_________ </w:t>
      </w:r>
      <w:r w:rsidRPr="009514D2">
        <w:rPr>
          <w:szCs w:val="24"/>
          <w:lang w:val="ru-RU"/>
        </w:rPr>
        <w:t>(</w:t>
      </w:r>
      <w:proofErr w:type="spellStart"/>
      <w:r w:rsidRPr="009514D2">
        <w:rPr>
          <w:szCs w:val="24"/>
          <w:lang w:val="ru-RU"/>
        </w:rPr>
        <w:t>Бессараб</w:t>
      </w:r>
      <w:proofErr w:type="spellEnd"/>
      <w:r w:rsidRPr="009514D2">
        <w:rPr>
          <w:szCs w:val="24"/>
          <w:lang w:val="ru-RU"/>
        </w:rPr>
        <w:t xml:space="preserve"> С.К.)</w:t>
      </w:r>
    </w:p>
    <w:p w14:paraId="4D249D4B" w14:textId="77777777" w:rsidR="00EA0015" w:rsidRPr="009514D2" w:rsidRDefault="00EA0015" w:rsidP="00EA0015">
      <w:pPr>
        <w:pStyle w:val="a4"/>
        <w:rPr>
          <w:szCs w:val="24"/>
          <w:lang w:val="ru-RU"/>
        </w:rPr>
      </w:pPr>
      <w:r w:rsidRPr="009514D2">
        <w:rPr>
          <w:szCs w:val="24"/>
          <w:lang w:val="ru-RU"/>
        </w:rPr>
        <w:t xml:space="preserve">Рассмотрено и утверждено на заседании </w:t>
      </w:r>
      <w:proofErr w:type="gramStart"/>
      <w:r w:rsidRPr="009514D2">
        <w:rPr>
          <w:szCs w:val="24"/>
          <w:lang w:val="ru-RU"/>
        </w:rPr>
        <w:t>ПЦК  _</w:t>
      </w:r>
      <w:proofErr w:type="gramEnd"/>
      <w:r w:rsidRPr="009514D2">
        <w:rPr>
          <w:szCs w:val="24"/>
          <w:lang w:val="ru-RU"/>
        </w:rPr>
        <w:t>_____________</w:t>
      </w:r>
    </w:p>
    <w:p w14:paraId="406C5B36" w14:textId="651BEC3B" w:rsidR="00EA0015" w:rsidRPr="009514D2" w:rsidRDefault="00EA0015" w:rsidP="00DD0846">
      <w:pPr>
        <w:pStyle w:val="a4"/>
      </w:pPr>
      <w:r w:rsidRPr="009514D2">
        <w:rPr>
          <w:szCs w:val="24"/>
          <w:lang w:val="ru-RU"/>
        </w:rPr>
        <w:t>Председатель ПЦК 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9514D2">
        <w:rPr>
          <w:szCs w:val="24"/>
          <w:lang w:val="ru-RU"/>
        </w:rPr>
        <w:t>(Ищук О.В.)</w:t>
      </w:r>
      <w:r w:rsidR="00DF7347" w:rsidRPr="009514D2">
        <w:br w:type="page"/>
      </w:r>
    </w:p>
    <w:p w14:paraId="1E0DC614" w14:textId="7FFF96DC" w:rsidR="00AD2D81" w:rsidRPr="009514D2" w:rsidRDefault="00EA0015" w:rsidP="00EA0015">
      <w:pPr>
        <w:pStyle w:val="a8"/>
        <w:rPr>
          <w:rFonts w:cs="Times New Roman"/>
        </w:rPr>
      </w:pPr>
      <w:r w:rsidRPr="009514D2">
        <w:rPr>
          <w:rFonts w:cs="Times New Roman"/>
        </w:rPr>
        <w:lastRenderedPageBreak/>
        <w:t>Введение</w:t>
      </w:r>
    </w:p>
    <w:p w14:paraId="7A960911" w14:textId="77777777" w:rsidR="001F7F37" w:rsidRPr="009514D2" w:rsidRDefault="001F7F37" w:rsidP="001F7F37">
      <w:pPr>
        <w:pStyle w:val="a3"/>
        <w:spacing w:after="120" w:line="360" w:lineRule="auto"/>
        <w:ind w:left="0" w:firstLine="851"/>
        <w:jc w:val="both"/>
        <w:rPr>
          <w:sz w:val="28"/>
          <w:szCs w:val="28"/>
        </w:rPr>
      </w:pPr>
      <w:r w:rsidRPr="009514D2">
        <w:rPr>
          <w:sz w:val="28"/>
          <w:szCs w:val="28"/>
        </w:rPr>
        <w:t xml:space="preserve">Вторая половина ХХ века запомнилась нам, как начало четвертой информационной революции, которая сильно повлияла на будущее всего человечества, идущая по сей день. Начавшись с изобретения микропроцессорной технологии, создания первого персонального компьютера и интернета, она с каждым годом вносила все более колоссальные изменения в жизни людей. </w:t>
      </w:r>
    </w:p>
    <w:p w14:paraId="68E6DBDE" w14:textId="77777777" w:rsidR="001F7F37" w:rsidRPr="009514D2" w:rsidRDefault="001F7F37" w:rsidP="001F7F37">
      <w:pPr>
        <w:pStyle w:val="a3"/>
        <w:spacing w:after="120" w:line="360" w:lineRule="auto"/>
        <w:ind w:left="0" w:firstLine="851"/>
        <w:jc w:val="both"/>
        <w:rPr>
          <w:sz w:val="28"/>
          <w:szCs w:val="28"/>
        </w:rPr>
      </w:pPr>
      <w:r w:rsidRPr="009514D2">
        <w:rPr>
          <w:sz w:val="28"/>
          <w:szCs w:val="28"/>
        </w:rPr>
        <w:t xml:space="preserve">Сегодня людей не сильно удивляют «очередные» открытия в информационной культуре, ведь поток информации очень велик и уследить за всем очень сложно и почти невозможно. Но одним из самых значимых открытий являются «Информационные технологии». </w:t>
      </w:r>
    </w:p>
    <w:p w14:paraId="7B8DB5E0" w14:textId="77777777" w:rsidR="001F7F37" w:rsidRPr="009514D2" w:rsidRDefault="001F7F37" w:rsidP="001F7F37">
      <w:pPr>
        <w:pStyle w:val="a3"/>
        <w:spacing w:after="120" w:line="360" w:lineRule="auto"/>
        <w:ind w:left="0" w:firstLine="851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Впервые об этом упоминалось в статье 1958 года «</w:t>
      </w:r>
      <w:proofErr w:type="spellStart"/>
      <w:r w:rsidRPr="009514D2">
        <w:rPr>
          <w:sz w:val="28"/>
          <w:szCs w:val="28"/>
        </w:rPr>
        <w:t>Harvard</w:t>
      </w:r>
      <w:proofErr w:type="spellEnd"/>
      <w:r w:rsidRPr="009514D2">
        <w:rPr>
          <w:sz w:val="28"/>
          <w:szCs w:val="28"/>
        </w:rPr>
        <w:t xml:space="preserve"> </w:t>
      </w:r>
      <w:proofErr w:type="spellStart"/>
      <w:r w:rsidRPr="009514D2">
        <w:rPr>
          <w:sz w:val="28"/>
          <w:szCs w:val="28"/>
        </w:rPr>
        <w:t>Business</w:t>
      </w:r>
      <w:proofErr w:type="spellEnd"/>
      <w:r w:rsidRPr="009514D2">
        <w:rPr>
          <w:sz w:val="28"/>
          <w:szCs w:val="28"/>
        </w:rPr>
        <w:t xml:space="preserve"> </w:t>
      </w:r>
      <w:proofErr w:type="spellStart"/>
      <w:r w:rsidRPr="009514D2">
        <w:rPr>
          <w:sz w:val="28"/>
          <w:szCs w:val="28"/>
        </w:rPr>
        <w:t>Review</w:t>
      </w:r>
      <w:proofErr w:type="spellEnd"/>
      <w:r w:rsidRPr="009514D2">
        <w:rPr>
          <w:sz w:val="28"/>
          <w:szCs w:val="28"/>
        </w:rPr>
        <w:t xml:space="preserve">». Её авторы, Гарольд Дж. </w:t>
      </w:r>
      <w:proofErr w:type="spellStart"/>
      <w:r w:rsidRPr="009514D2">
        <w:rPr>
          <w:sz w:val="28"/>
          <w:szCs w:val="28"/>
        </w:rPr>
        <w:t>Ливитт</w:t>
      </w:r>
      <w:proofErr w:type="spellEnd"/>
      <w:r w:rsidRPr="009514D2">
        <w:rPr>
          <w:sz w:val="28"/>
          <w:szCs w:val="28"/>
        </w:rPr>
        <w:t xml:space="preserve"> и Томас Л. </w:t>
      </w:r>
      <w:proofErr w:type="spellStart"/>
      <w:r w:rsidRPr="009514D2">
        <w:rPr>
          <w:sz w:val="28"/>
          <w:szCs w:val="28"/>
        </w:rPr>
        <w:t>Уислер</w:t>
      </w:r>
      <w:proofErr w:type="spellEnd"/>
      <w:r w:rsidRPr="009514D2">
        <w:rPr>
          <w:sz w:val="28"/>
          <w:szCs w:val="28"/>
        </w:rPr>
        <w:t xml:space="preserve"> отметили, что «У этой технологии нет единого и общего названия. Мы будем называть её информационной технологией (IT)».</w:t>
      </w:r>
    </w:p>
    <w:p w14:paraId="0687579A" w14:textId="77777777" w:rsidR="001F7F37" w:rsidRPr="009514D2" w:rsidRDefault="001F7F37" w:rsidP="001F7F37">
      <w:pPr>
        <w:pStyle w:val="a3"/>
        <w:spacing w:after="120" w:line="360" w:lineRule="auto"/>
        <w:ind w:left="0" w:firstLine="851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Чем же так хороши информационные технологии? В жизни эти технологии направлены на анализ уже имеющейся информации для улучшения ее качества, в производстве на упрощение, улучшение старых, или создание новых методов работы, которые, впоследствии, должны положительно повлиять на получаемую прибыль.</w:t>
      </w:r>
    </w:p>
    <w:p w14:paraId="113860ED" w14:textId="77777777" w:rsidR="001F7F37" w:rsidRPr="009514D2" w:rsidRDefault="001F7F37" w:rsidP="001F7F37">
      <w:pPr>
        <w:pStyle w:val="a3"/>
        <w:spacing w:after="120" w:line="360" w:lineRule="auto"/>
        <w:ind w:left="0" w:firstLine="851"/>
        <w:jc w:val="both"/>
        <w:rPr>
          <w:sz w:val="28"/>
          <w:szCs w:val="28"/>
        </w:rPr>
      </w:pPr>
      <w:r w:rsidRPr="009514D2">
        <w:rPr>
          <w:sz w:val="28"/>
          <w:szCs w:val="28"/>
        </w:rPr>
        <w:t xml:space="preserve">В настоящее время ни одно производство не пренебрегает в использовании информационных технологиях, и ресторан тому не исключение. Они упрощают бухгалтерский учет, планирование закупок, банкетов, смен работников и так далее. </w:t>
      </w:r>
    </w:p>
    <w:p w14:paraId="3AEB1D7E" w14:textId="77777777" w:rsidR="001F7F37" w:rsidRPr="009514D2" w:rsidRDefault="001F7F37" w:rsidP="001F7F37">
      <w:pPr>
        <w:rPr>
          <w:sz w:val="28"/>
          <w:szCs w:val="28"/>
        </w:rPr>
      </w:pPr>
      <w:r w:rsidRPr="009514D2">
        <w:rPr>
          <w:sz w:val="28"/>
          <w:szCs w:val="28"/>
        </w:rPr>
        <w:br w:type="page"/>
      </w:r>
    </w:p>
    <w:p w14:paraId="3E6F8C37" w14:textId="159EF608" w:rsidR="00972210" w:rsidRPr="009514D2" w:rsidRDefault="00972210" w:rsidP="00E900EF">
      <w:pPr>
        <w:spacing w:line="360" w:lineRule="auto"/>
        <w:jc w:val="both"/>
        <w:rPr>
          <w:sz w:val="28"/>
          <w:szCs w:val="28"/>
        </w:rPr>
      </w:pPr>
      <w:r w:rsidRPr="009514D2">
        <w:rPr>
          <w:b/>
          <w:bCs/>
          <w:sz w:val="28"/>
          <w:szCs w:val="28"/>
        </w:rPr>
        <w:lastRenderedPageBreak/>
        <w:t>Объект</w:t>
      </w:r>
      <w:r w:rsidR="007821BC" w:rsidRPr="009514D2">
        <w:rPr>
          <w:b/>
          <w:bCs/>
          <w:sz w:val="28"/>
          <w:szCs w:val="28"/>
        </w:rPr>
        <w:t xml:space="preserve"> </w:t>
      </w:r>
      <w:r w:rsidR="00F72C2B" w:rsidRPr="009514D2">
        <w:rPr>
          <w:b/>
          <w:bCs/>
          <w:sz w:val="28"/>
          <w:szCs w:val="28"/>
        </w:rPr>
        <w:t>исследования</w:t>
      </w:r>
      <w:r w:rsidRPr="009514D2">
        <w:rPr>
          <w:sz w:val="28"/>
          <w:szCs w:val="28"/>
        </w:rPr>
        <w:t xml:space="preserve">: </w:t>
      </w:r>
      <w:r w:rsidR="001F7F37" w:rsidRPr="009514D2">
        <w:rPr>
          <w:sz w:val="28"/>
          <w:szCs w:val="28"/>
        </w:rPr>
        <w:t>Ресторан «</w:t>
      </w:r>
      <w:r w:rsidR="001F7F37" w:rsidRPr="009514D2">
        <w:rPr>
          <w:sz w:val="28"/>
          <w:szCs w:val="28"/>
          <w:lang w:val="en-US"/>
        </w:rPr>
        <w:t>Jaciro</w:t>
      </w:r>
      <w:r w:rsidR="001F7F37" w:rsidRPr="009514D2">
        <w:rPr>
          <w:sz w:val="28"/>
          <w:szCs w:val="28"/>
        </w:rPr>
        <w:t>»</w:t>
      </w:r>
    </w:p>
    <w:p w14:paraId="5B5EEF95" w14:textId="168D5800" w:rsidR="00AC004D" w:rsidRPr="009514D2" w:rsidRDefault="00AC004D" w:rsidP="00E900EF">
      <w:pPr>
        <w:spacing w:line="360" w:lineRule="auto"/>
        <w:jc w:val="both"/>
        <w:rPr>
          <w:sz w:val="28"/>
          <w:szCs w:val="28"/>
        </w:rPr>
      </w:pPr>
      <w:r w:rsidRPr="009514D2">
        <w:rPr>
          <w:b/>
          <w:bCs/>
          <w:sz w:val="28"/>
          <w:szCs w:val="28"/>
        </w:rPr>
        <w:t>Предмет</w:t>
      </w:r>
      <w:r w:rsidR="00F72C2B" w:rsidRPr="009514D2">
        <w:rPr>
          <w:b/>
          <w:bCs/>
          <w:sz w:val="28"/>
          <w:szCs w:val="28"/>
        </w:rPr>
        <w:t xml:space="preserve"> исследования</w:t>
      </w:r>
      <w:r w:rsidRPr="009514D2">
        <w:rPr>
          <w:sz w:val="28"/>
          <w:szCs w:val="28"/>
        </w:rPr>
        <w:t xml:space="preserve">: </w:t>
      </w:r>
      <w:r w:rsidR="003B47B2" w:rsidRPr="009514D2">
        <w:rPr>
          <w:sz w:val="28"/>
          <w:szCs w:val="28"/>
        </w:rPr>
        <w:t xml:space="preserve">автоматизация </w:t>
      </w:r>
      <w:r w:rsidR="001F7F37" w:rsidRPr="009514D2">
        <w:rPr>
          <w:sz w:val="28"/>
          <w:szCs w:val="28"/>
        </w:rPr>
        <w:t>приёма заказов гостей ресторана</w:t>
      </w:r>
    </w:p>
    <w:p w14:paraId="4B414178" w14:textId="7EBF26B9" w:rsidR="00EA0015" w:rsidRPr="009514D2" w:rsidRDefault="00EA0015" w:rsidP="00E900EF">
      <w:pPr>
        <w:spacing w:line="360" w:lineRule="auto"/>
        <w:jc w:val="both"/>
        <w:rPr>
          <w:sz w:val="28"/>
          <w:szCs w:val="28"/>
        </w:rPr>
      </w:pPr>
      <w:r w:rsidRPr="009514D2">
        <w:rPr>
          <w:b/>
          <w:sz w:val="28"/>
          <w:szCs w:val="28"/>
        </w:rPr>
        <w:t>Цель</w:t>
      </w:r>
      <w:r w:rsidRPr="009514D2">
        <w:rPr>
          <w:sz w:val="28"/>
          <w:szCs w:val="28"/>
        </w:rPr>
        <w:t xml:space="preserve">: </w:t>
      </w:r>
      <w:r w:rsidR="001F7F37" w:rsidRPr="009514D2">
        <w:rPr>
          <w:sz w:val="28"/>
          <w:szCs w:val="28"/>
        </w:rPr>
        <w:t>Создание приложения для приема и редактирования заказов ресторана.</w:t>
      </w:r>
    </w:p>
    <w:p w14:paraId="21796B2B" w14:textId="77777777" w:rsidR="00EA0015" w:rsidRPr="009514D2" w:rsidRDefault="00EA0015" w:rsidP="00E900EF">
      <w:pPr>
        <w:spacing w:line="360" w:lineRule="auto"/>
        <w:jc w:val="both"/>
        <w:rPr>
          <w:b/>
          <w:sz w:val="28"/>
          <w:szCs w:val="28"/>
        </w:rPr>
      </w:pPr>
      <w:r w:rsidRPr="009514D2">
        <w:rPr>
          <w:b/>
          <w:sz w:val="28"/>
          <w:szCs w:val="28"/>
        </w:rPr>
        <w:t>Задачи:</w:t>
      </w:r>
    </w:p>
    <w:p w14:paraId="25BFE8F1" w14:textId="77777777" w:rsidR="001F7F37" w:rsidRPr="009514D2" w:rsidRDefault="001F7F37" w:rsidP="001F7F37">
      <w:pPr>
        <w:pStyle w:val="a3"/>
        <w:numPr>
          <w:ilvl w:val="0"/>
          <w:numId w:val="4"/>
        </w:numPr>
        <w:spacing w:after="240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Провести анализ предметной области, в которой требуется применение информационной системы;</w:t>
      </w:r>
    </w:p>
    <w:p w14:paraId="4E581A73" w14:textId="77777777" w:rsidR="001F7F37" w:rsidRPr="009514D2" w:rsidRDefault="001F7F37" w:rsidP="001F7F37">
      <w:pPr>
        <w:pStyle w:val="a3"/>
        <w:numPr>
          <w:ilvl w:val="0"/>
          <w:numId w:val="4"/>
        </w:numPr>
        <w:spacing w:after="240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Спроектировать структуру будущей информационной системы;</w:t>
      </w:r>
    </w:p>
    <w:p w14:paraId="24FB90C2" w14:textId="77777777" w:rsidR="001F7F37" w:rsidRPr="009514D2" w:rsidRDefault="001F7F37" w:rsidP="001F7F37">
      <w:pPr>
        <w:pStyle w:val="a3"/>
        <w:numPr>
          <w:ilvl w:val="0"/>
          <w:numId w:val="4"/>
        </w:numPr>
        <w:spacing w:after="240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Спроектировать структуру базы данных;</w:t>
      </w:r>
    </w:p>
    <w:p w14:paraId="61ED3A4A" w14:textId="77777777" w:rsidR="001F7F37" w:rsidRPr="009514D2" w:rsidRDefault="001F7F37" w:rsidP="001F7F37">
      <w:pPr>
        <w:pStyle w:val="a3"/>
        <w:numPr>
          <w:ilvl w:val="0"/>
          <w:numId w:val="4"/>
        </w:numPr>
        <w:spacing w:after="240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Выполнить программную реализацию информационной системы;</w:t>
      </w:r>
    </w:p>
    <w:p w14:paraId="0B4B84D0" w14:textId="64E22496" w:rsidR="00EA0015" w:rsidRPr="009514D2" w:rsidRDefault="001F7F37" w:rsidP="001F7F37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9514D2">
        <w:rPr>
          <w:sz w:val="28"/>
          <w:szCs w:val="28"/>
        </w:rPr>
        <w:t>Протестировать информационную систему.</w:t>
      </w:r>
    </w:p>
    <w:p w14:paraId="3D62553B" w14:textId="776791DC" w:rsidR="00EA0015" w:rsidRPr="009514D2" w:rsidRDefault="003B0C7C" w:rsidP="007A75B9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Таким образом</w:t>
      </w:r>
      <w:r w:rsidR="0075372E" w:rsidRPr="009514D2">
        <w:rPr>
          <w:color w:val="000000"/>
          <w:sz w:val="28"/>
          <w:szCs w:val="28"/>
        </w:rPr>
        <w:t xml:space="preserve">, </w:t>
      </w:r>
      <w:r w:rsidR="007821BC" w:rsidRPr="009514D2">
        <w:rPr>
          <w:color w:val="000000"/>
          <w:sz w:val="28"/>
          <w:szCs w:val="28"/>
        </w:rPr>
        <w:t>разраб</w:t>
      </w:r>
      <w:r w:rsidR="00F72C2B" w:rsidRPr="009514D2">
        <w:rPr>
          <w:color w:val="000000"/>
          <w:sz w:val="28"/>
          <w:szCs w:val="28"/>
        </w:rPr>
        <w:t>отанная</w:t>
      </w:r>
      <w:r w:rsidR="007821BC" w:rsidRPr="009514D2">
        <w:rPr>
          <w:color w:val="000000"/>
          <w:sz w:val="28"/>
          <w:szCs w:val="28"/>
        </w:rPr>
        <w:t xml:space="preserve"> </w:t>
      </w:r>
      <w:r w:rsidR="0075372E" w:rsidRPr="009514D2">
        <w:rPr>
          <w:color w:val="000000"/>
          <w:sz w:val="28"/>
          <w:szCs w:val="28"/>
        </w:rPr>
        <w:t>информационная система</w:t>
      </w:r>
      <w:r w:rsidR="00FB00D6" w:rsidRPr="009514D2">
        <w:rPr>
          <w:color w:val="000000"/>
          <w:sz w:val="28"/>
          <w:szCs w:val="28"/>
        </w:rPr>
        <w:t xml:space="preserve"> </w:t>
      </w:r>
      <w:r w:rsidR="00731972" w:rsidRPr="009514D2">
        <w:rPr>
          <w:color w:val="000000"/>
          <w:sz w:val="28"/>
          <w:szCs w:val="28"/>
        </w:rPr>
        <w:t>–</w:t>
      </w:r>
      <w:r w:rsidR="0075372E" w:rsidRPr="009514D2">
        <w:rPr>
          <w:color w:val="000000"/>
          <w:sz w:val="28"/>
          <w:szCs w:val="28"/>
        </w:rPr>
        <w:t xml:space="preserve"> </w:t>
      </w:r>
      <w:r w:rsidR="00731972" w:rsidRPr="009514D2">
        <w:rPr>
          <w:color w:val="000000"/>
          <w:sz w:val="28"/>
          <w:szCs w:val="28"/>
        </w:rPr>
        <w:t>это</w:t>
      </w:r>
      <w:r w:rsidR="007A75B9" w:rsidRPr="009514D2">
        <w:rPr>
          <w:color w:val="000000"/>
          <w:sz w:val="28"/>
          <w:szCs w:val="28"/>
        </w:rPr>
        <w:t xml:space="preserve"> </w:t>
      </w:r>
      <w:r w:rsidR="00731972" w:rsidRPr="009514D2">
        <w:rPr>
          <w:color w:val="000000"/>
          <w:sz w:val="28"/>
          <w:szCs w:val="28"/>
        </w:rPr>
        <w:t>совокупность программно-технических средств, баз данных и знаний,</w:t>
      </w:r>
      <w:r w:rsidR="007A75B9" w:rsidRPr="009514D2">
        <w:rPr>
          <w:color w:val="000000"/>
          <w:sz w:val="28"/>
          <w:szCs w:val="28"/>
        </w:rPr>
        <w:t xml:space="preserve"> </w:t>
      </w:r>
      <w:r w:rsidR="00731972" w:rsidRPr="009514D2">
        <w:rPr>
          <w:color w:val="000000"/>
          <w:sz w:val="28"/>
          <w:szCs w:val="28"/>
        </w:rPr>
        <w:t xml:space="preserve">предназначенных для автоматизации </w:t>
      </w:r>
      <w:r w:rsidR="001F7F37" w:rsidRPr="009514D2">
        <w:rPr>
          <w:color w:val="000000"/>
          <w:sz w:val="28"/>
          <w:szCs w:val="28"/>
        </w:rPr>
        <w:t>приема заказа гостей ресторана.</w:t>
      </w:r>
      <w:r w:rsidR="00EA0015" w:rsidRPr="009514D2">
        <w:rPr>
          <w:color w:val="000000"/>
          <w:sz w:val="28"/>
          <w:szCs w:val="28"/>
        </w:rPr>
        <w:br w:type="page"/>
      </w:r>
    </w:p>
    <w:p w14:paraId="2B8DAB10" w14:textId="6C10E485" w:rsidR="00EA0015" w:rsidRPr="009514D2" w:rsidRDefault="00EA0015" w:rsidP="00EA0015">
      <w:pPr>
        <w:pStyle w:val="a8"/>
        <w:rPr>
          <w:rFonts w:cs="Times New Roman"/>
          <w:lang w:eastAsia="en-US"/>
        </w:rPr>
      </w:pPr>
      <w:r w:rsidRPr="009514D2">
        <w:rPr>
          <w:rFonts w:cs="Times New Roman"/>
          <w:lang w:eastAsia="en-US"/>
        </w:rPr>
        <w:lastRenderedPageBreak/>
        <w:t>ГЛАВА 1. ОБОСНОВАНИЕ ОБЪЕКТА АВТОМАТИЗАЦИИ</w:t>
      </w:r>
    </w:p>
    <w:p w14:paraId="5F1BB8ED" w14:textId="216052F0" w:rsidR="003B0C7C" w:rsidRPr="009514D2" w:rsidRDefault="00547A74" w:rsidP="00547A74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t>Информационная система (ИС)</w:t>
      </w:r>
      <w:r w:rsidRPr="009514D2">
        <w:rPr>
          <w:sz w:val="28"/>
          <w:szCs w:val="28"/>
          <w:lang w:eastAsia="en-US"/>
        </w:rPr>
        <w:t xml:space="preserve">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 (ISO/IEC 2382:2015)</w:t>
      </w:r>
      <w:r w:rsidR="007821BC" w:rsidRPr="009514D2">
        <w:rPr>
          <w:sz w:val="28"/>
          <w:szCs w:val="28"/>
          <w:lang w:eastAsia="en-US"/>
        </w:rPr>
        <w:t>.</w:t>
      </w:r>
    </w:p>
    <w:p w14:paraId="0DFB9A7B" w14:textId="7B36B4C9" w:rsidR="00547A74" w:rsidRPr="009514D2" w:rsidRDefault="00547A74" w:rsidP="001F7F37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>Информационная система «</w:t>
      </w:r>
      <w:proofErr w:type="spellStart"/>
      <w:r w:rsidR="001F7F37" w:rsidRPr="009514D2">
        <w:rPr>
          <w:sz w:val="28"/>
          <w:szCs w:val="28"/>
          <w:lang w:val="en-US" w:eastAsia="en-US"/>
        </w:rPr>
        <w:t>Jaciro</w:t>
      </w:r>
      <w:proofErr w:type="spellEnd"/>
      <w:r w:rsidRPr="009514D2">
        <w:rPr>
          <w:sz w:val="28"/>
          <w:szCs w:val="28"/>
          <w:lang w:eastAsia="en-US"/>
        </w:rPr>
        <w:t xml:space="preserve">» предназначения для оптимизации и </w:t>
      </w:r>
      <w:r w:rsidR="001F7F37" w:rsidRPr="009514D2">
        <w:rPr>
          <w:sz w:val="28"/>
          <w:szCs w:val="28"/>
        </w:rPr>
        <w:t>автоматизации приёма заказов гостей ресторана.</w:t>
      </w:r>
    </w:p>
    <w:p w14:paraId="27EEA1E3" w14:textId="7168E31A" w:rsidR="002D78F3" w:rsidRPr="009514D2" w:rsidRDefault="002D78F3" w:rsidP="002D78F3">
      <w:pPr>
        <w:pStyle w:val="aa"/>
        <w:numPr>
          <w:ilvl w:val="1"/>
          <w:numId w:val="6"/>
        </w:numPr>
        <w:rPr>
          <w:rFonts w:cs="Times New Roman"/>
          <w:lang w:eastAsia="en-US"/>
        </w:rPr>
      </w:pPr>
      <w:r w:rsidRPr="009514D2">
        <w:rPr>
          <w:rFonts w:cs="Times New Roman"/>
          <w:lang w:eastAsia="en-US"/>
        </w:rPr>
        <w:t>Краткая информация об информационной системе</w:t>
      </w:r>
    </w:p>
    <w:p w14:paraId="5FDD47D1" w14:textId="21C09D5C" w:rsidR="00C31428" w:rsidRPr="009514D2" w:rsidRDefault="00C31428" w:rsidP="00A91B4E">
      <w:pPr>
        <w:ind w:firstLine="708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>В данном разд</w:t>
      </w:r>
      <w:r w:rsidR="0007162F" w:rsidRPr="009514D2">
        <w:rPr>
          <w:sz w:val="28"/>
          <w:szCs w:val="28"/>
          <w:lang w:eastAsia="en-US"/>
        </w:rPr>
        <w:t>еле представлена кратная информация об разработанной информационной системе в виде таблицы</w:t>
      </w:r>
    </w:p>
    <w:p w14:paraId="0BABA97B" w14:textId="77777777" w:rsidR="007821BC" w:rsidRPr="009514D2" w:rsidRDefault="003B0C7C" w:rsidP="007821BC">
      <w:pPr>
        <w:jc w:val="right"/>
        <w:rPr>
          <w:lang w:eastAsia="en-US"/>
        </w:rPr>
      </w:pPr>
      <w:r w:rsidRPr="009514D2">
        <w:rPr>
          <w:lang w:eastAsia="en-US"/>
        </w:rPr>
        <w:t>Таблица</w:t>
      </w:r>
      <w:r w:rsidR="00547A74" w:rsidRPr="009514D2">
        <w:rPr>
          <w:lang w:eastAsia="en-US"/>
        </w:rPr>
        <w:t xml:space="preserve"> 1</w:t>
      </w:r>
    </w:p>
    <w:p w14:paraId="733439F8" w14:textId="3D3B2A6D" w:rsidR="007821BC" w:rsidRPr="009514D2" w:rsidRDefault="007821BC" w:rsidP="00662D83">
      <w:pPr>
        <w:jc w:val="center"/>
        <w:rPr>
          <w:lang w:eastAsia="en-US"/>
        </w:rPr>
      </w:pPr>
      <w:r w:rsidRPr="009514D2">
        <w:rPr>
          <w:lang w:eastAsia="en-US"/>
        </w:rPr>
        <w:t>Краткая информация об информационной 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63"/>
        <w:gridCol w:w="4681"/>
      </w:tblGrid>
      <w:tr w:rsidR="00A66602" w:rsidRPr="009514D2" w14:paraId="1110A67C" w14:textId="77777777" w:rsidTr="00A66602">
        <w:tc>
          <w:tcPr>
            <w:tcW w:w="4814" w:type="dxa"/>
            <w:vAlign w:val="center"/>
          </w:tcPr>
          <w:p w14:paraId="366AFB91" w14:textId="72160303" w:rsidR="00A66602" w:rsidRPr="009514D2" w:rsidRDefault="00A66602" w:rsidP="00A6660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9514D2">
              <w:rPr>
                <w:b/>
                <w:bCs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4814" w:type="dxa"/>
            <w:vAlign w:val="center"/>
          </w:tcPr>
          <w:p w14:paraId="4141B6DA" w14:textId="0643C5BE" w:rsidR="00A66602" w:rsidRPr="009514D2" w:rsidRDefault="00A66602" w:rsidP="00A6660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9514D2">
              <w:rPr>
                <w:b/>
                <w:bCs/>
                <w:sz w:val="28"/>
                <w:szCs w:val="28"/>
                <w:lang w:eastAsia="en-US"/>
              </w:rPr>
              <w:t>Значение</w:t>
            </w:r>
          </w:p>
        </w:tc>
      </w:tr>
      <w:tr w:rsidR="00547A74" w:rsidRPr="009514D2" w14:paraId="57BFA0FE" w14:textId="77777777" w:rsidTr="00547A74">
        <w:tc>
          <w:tcPr>
            <w:tcW w:w="4814" w:type="dxa"/>
          </w:tcPr>
          <w:p w14:paraId="7CD06A2E" w14:textId="5C1689FC" w:rsidR="00547A74" w:rsidRPr="009514D2" w:rsidRDefault="00A66602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4814" w:type="dxa"/>
          </w:tcPr>
          <w:p w14:paraId="62865D8C" w14:textId="6060AD80" w:rsidR="00547A74" w:rsidRPr="009514D2" w:rsidRDefault="00547A74" w:rsidP="001F7F3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«</w:t>
            </w:r>
            <w:proofErr w:type="spellStart"/>
            <w:r w:rsidR="001F7F37" w:rsidRPr="009514D2">
              <w:rPr>
                <w:sz w:val="28"/>
                <w:szCs w:val="28"/>
                <w:lang w:val="en-US" w:eastAsia="en-US"/>
              </w:rPr>
              <w:t>Jaciro</w:t>
            </w:r>
            <w:proofErr w:type="spellEnd"/>
            <w:r w:rsidRPr="009514D2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547A74" w:rsidRPr="009514D2" w14:paraId="2FC5F118" w14:textId="77777777" w:rsidTr="00547A74">
        <w:tc>
          <w:tcPr>
            <w:tcW w:w="4814" w:type="dxa"/>
          </w:tcPr>
          <w:p w14:paraId="6D902802" w14:textId="6F9F464B" w:rsidR="00547A74" w:rsidRPr="009514D2" w:rsidRDefault="00A66602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Версия</w:t>
            </w:r>
          </w:p>
        </w:tc>
        <w:tc>
          <w:tcPr>
            <w:tcW w:w="4814" w:type="dxa"/>
          </w:tcPr>
          <w:p w14:paraId="4E5BB89B" w14:textId="1B9C6AB9" w:rsidR="00547A74" w:rsidRPr="009514D2" w:rsidRDefault="00A66602" w:rsidP="007B3655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 xml:space="preserve">1.0 </w:t>
            </w:r>
            <w:r w:rsidRPr="009514D2">
              <w:rPr>
                <w:sz w:val="28"/>
                <w:szCs w:val="28"/>
                <w:lang w:val="en-US" w:eastAsia="en-US"/>
              </w:rPr>
              <w:t>Beta</w:t>
            </w:r>
          </w:p>
        </w:tc>
      </w:tr>
      <w:tr w:rsidR="00547A74" w:rsidRPr="009514D2" w14:paraId="2A8735BA" w14:textId="77777777" w:rsidTr="00547A74">
        <w:tc>
          <w:tcPr>
            <w:tcW w:w="4814" w:type="dxa"/>
          </w:tcPr>
          <w:p w14:paraId="57BEF6F1" w14:textId="5D6DECD0" w:rsidR="00547A74" w:rsidRPr="009514D2" w:rsidRDefault="00A66602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Архитектура</w:t>
            </w:r>
            <w:r w:rsidR="00547A74" w:rsidRPr="009514D2"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814" w:type="dxa"/>
          </w:tcPr>
          <w:p w14:paraId="5414517E" w14:textId="7E161460" w:rsidR="00547A74" w:rsidRPr="009514D2" w:rsidRDefault="00E716FC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Локальная</w:t>
            </w:r>
          </w:p>
        </w:tc>
      </w:tr>
      <w:tr w:rsidR="00547A74" w:rsidRPr="009514D2" w14:paraId="591D8226" w14:textId="77777777" w:rsidTr="00547A74">
        <w:tc>
          <w:tcPr>
            <w:tcW w:w="4814" w:type="dxa"/>
          </w:tcPr>
          <w:p w14:paraId="2024EA14" w14:textId="70A6D341" w:rsidR="00547A74" w:rsidRPr="009514D2" w:rsidRDefault="00A66602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Характер обработки данных</w:t>
            </w:r>
          </w:p>
        </w:tc>
        <w:tc>
          <w:tcPr>
            <w:tcW w:w="4814" w:type="dxa"/>
          </w:tcPr>
          <w:p w14:paraId="4334BC02" w14:textId="32CF4599" w:rsidR="00547A74" w:rsidRPr="009514D2" w:rsidRDefault="00A66602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Информационно-справочная</w:t>
            </w:r>
          </w:p>
        </w:tc>
      </w:tr>
      <w:tr w:rsidR="00A27ECF" w:rsidRPr="009514D2" w14:paraId="39AC2097" w14:textId="77777777" w:rsidTr="00547A74">
        <w:tc>
          <w:tcPr>
            <w:tcW w:w="4814" w:type="dxa"/>
          </w:tcPr>
          <w:p w14:paraId="4E98BFF0" w14:textId="409ED4F5" w:rsidR="00A27ECF" w:rsidRPr="009514D2" w:rsidRDefault="00A27ECF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Сфера</w:t>
            </w:r>
          </w:p>
        </w:tc>
        <w:tc>
          <w:tcPr>
            <w:tcW w:w="4814" w:type="dxa"/>
          </w:tcPr>
          <w:p w14:paraId="55084782" w14:textId="420FE651" w:rsidR="00A27ECF" w:rsidRPr="009514D2" w:rsidRDefault="001F7F37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 xml:space="preserve">Общее питание </w:t>
            </w:r>
          </w:p>
        </w:tc>
      </w:tr>
      <w:tr w:rsidR="00547A74" w:rsidRPr="009514D2" w14:paraId="7CC5EA9B" w14:textId="77777777" w:rsidTr="00547A74">
        <w:tc>
          <w:tcPr>
            <w:tcW w:w="4814" w:type="dxa"/>
          </w:tcPr>
          <w:p w14:paraId="5C16DB72" w14:textId="060D0CC9" w:rsidR="00547A74" w:rsidRPr="009514D2" w:rsidRDefault="00547A74" w:rsidP="007B365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9514D2">
              <w:rPr>
                <w:sz w:val="28"/>
                <w:szCs w:val="28"/>
                <w:lang w:eastAsia="en-US"/>
              </w:rPr>
              <w:t>Язык разработки</w:t>
            </w:r>
          </w:p>
        </w:tc>
        <w:tc>
          <w:tcPr>
            <w:tcW w:w="4814" w:type="dxa"/>
          </w:tcPr>
          <w:p w14:paraId="73ED96FA" w14:textId="76834936" w:rsidR="00547A74" w:rsidRPr="009514D2" w:rsidRDefault="001F7F37" w:rsidP="007B3655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9514D2">
              <w:rPr>
                <w:sz w:val="28"/>
                <w:szCs w:val="28"/>
                <w:lang w:val="en-US" w:eastAsia="en-US"/>
              </w:rPr>
              <w:t xml:space="preserve">WPF </w:t>
            </w:r>
            <w:proofErr w:type="spellStart"/>
            <w:r w:rsidRPr="009514D2">
              <w:rPr>
                <w:sz w:val="28"/>
                <w:szCs w:val="28"/>
                <w:lang w:val="en-US" w:eastAsia="en-US"/>
              </w:rPr>
              <w:t>NetFrameWork</w:t>
            </w:r>
            <w:proofErr w:type="spellEnd"/>
          </w:p>
        </w:tc>
      </w:tr>
    </w:tbl>
    <w:p w14:paraId="6DA9DEA7" w14:textId="214BAE76" w:rsidR="00C31428" w:rsidRPr="009514D2" w:rsidRDefault="0007162F" w:rsidP="00A91B4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>Представленная</w:t>
      </w:r>
      <w:r w:rsidR="00C31428" w:rsidRPr="009514D2">
        <w:rPr>
          <w:sz w:val="28"/>
          <w:szCs w:val="28"/>
          <w:lang w:eastAsia="en-US"/>
        </w:rPr>
        <w:t xml:space="preserve"> таблица дает </w:t>
      </w:r>
      <w:r w:rsidRPr="009514D2">
        <w:rPr>
          <w:sz w:val="28"/>
          <w:szCs w:val="28"/>
          <w:lang w:eastAsia="en-US"/>
        </w:rPr>
        <w:t>краткое</w:t>
      </w:r>
      <w:r w:rsidR="00C31428" w:rsidRPr="009514D2">
        <w:rPr>
          <w:sz w:val="28"/>
          <w:szCs w:val="28"/>
          <w:lang w:eastAsia="en-US"/>
        </w:rPr>
        <w:t xml:space="preserve"> </w:t>
      </w:r>
      <w:r w:rsidRPr="009514D2">
        <w:rPr>
          <w:sz w:val="28"/>
          <w:szCs w:val="28"/>
          <w:lang w:eastAsia="en-US"/>
        </w:rPr>
        <w:t>представление</w:t>
      </w:r>
      <w:r w:rsidR="00C31428" w:rsidRPr="009514D2">
        <w:rPr>
          <w:sz w:val="28"/>
          <w:szCs w:val="28"/>
          <w:lang w:eastAsia="en-US"/>
        </w:rPr>
        <w:t xml:space="preserve"> о</w:t>
      </w:r>
      <w:r w:rsidR="002D68DE" w:rsidRPr="009514D2">
        <w:rPr>
          <w:sz w:val="28"/>
          <w:szCs w:val="28"/>
          <w:lang w:eastAsia="en-US"/>
        </w:rPr>
        <w:t>б информационной</w:t>
      </w:r>
      <w:r w:rsidRPr="009514D2">
        <w:rPr>
          <w:sz w:val="28"/>
          <w:szCs w:val="28"/>
          <w:lang w:eastAsia="en-US"/>
        </w:rPr>
        <w:t xml:space="preserve"> </w:t>
      </w:r>
      <w:r w:rsidR="00C31428" w:rsidRPr="009514D2">
        <w:rPr>
          <w:sz w:val="28"/>
          <w:szCs w:val="28"/>
          <w:lang w:eastAsia="en-US"/>
        </w:rPr>
        <w:t>с</w:t>
      </w:r>
      <w:r w:rsidRPr="009514D2">
        <w:rPr>
          <w:sz w:val="28"/>
          <w:szCs w:val="28"/>
          <w:lang w:eastAsia="en-US"/>
        </w:rPr>
        <w:t>истеме</w:t>
      </w:r>
    </w:p>
    <w:p w14:paraId="08C55577" w14:textId="70F390E8" w:rsidR="002D78F3" w:rsidRPr="009514D2" w:rsidRDefault="002D78F3" w:rsidP="00084420">
      <w:pPr>
        <w:pStyle w:val="aa"/>
        <w:numPr>
          <w:ilvl w:val="1"/>
          <w:numId w:val="6"/>
        </w:numPr>
        <w:rPr>
          <w:rFonts w:cs="Times New Roman"/>
          <w:lang w:eastAsia="en-US"/>
        </w:rPr>
      </w:pPr>
      <w:r w:rsidRPr="009514D2">
        <w:rPr>
          <w:rFonts w:cs="Times New Roman"/>
          <w:lang w:eastAsia="en-US"/>
        </w:rPr>
        <w:t>Общие требования к информационной системе</w:t>
      </w:r>
    </w:p>
    <w:p w14:paraId="555BF6CA" w14:textId="3A35D74C" w:rsidR="009722DA" w:rsidRPr="009514D2" w:rsidRDefault="00034B90" w:rsidP="009241F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>Информационная система «</w:t>
      </w:r>
      <w:proofErr w:type="spellStart"/>
      <w:r w:rsidR="001F7F37" w:rsidRPr="009514D2">
        <w:rPr>
          <w:sz w:val="28"/>
          <w:szCs w:val="28"/>
          <w:lang w:val="en-US" w:eastAsia="en-US"/>
        </w:rPr>
        <w:t>Jaciro</w:t>
      </w:r>
      <w:proofErr w:type="spellEnd"/>
      <w:r w:rsidRPr="009514D2">
        <w:rPr>
          <w:sz w:val="28"/>
          <w:szCs w:val="28"/>
          <w:lang w:eastAsia="en-US"/>
        </w:rPr>
        <w:t>»</w:t>
      </w:r>
      <w:r w:rsidR="009722DA" w:rsidRPr="009514D2">
        <w:rPr>
          <w:sz w:val="28"/>
          <w:szCs w:val="28"/>
          <w:lang w:eastAsia="en-US"/>
        </w:rPr>
        <w:t xml:space="preserve"> должна отвечать следующим требованиям:</w:t>
      </w:r>
    </w:p>
    <w:p w14:paraId="32DEF5A8" w14:textId="67001F92" w:rsidR="009722DA" w:rsidRPr="009514D2" w:rsidRDefault="009722DA" w:rsidP="009241F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t>Гибкость</w:t>
      </w:r>
      <w:r w:rsidRPr="009514D2">
        <w:rPr>
          <w:sz w:val="28"/>
          <w:szCs w:val="28"/>
          <w:lang w:eastAsia="en-US"/>
        </w:rPr>
        <w:t>.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14:paraId="01750362" w14:textId="272A6CE3" w:rsidR="009722DA" w:rsidRPr="009514D2" w:rsidRDefault="009722DA" w:rsidP="009241F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lastRenderedPageBreak/>
        <w:t>Надежность</w:t>
      </w:r>
      <w:r w:rsidRPr="009514D2">
        <w:rPr>
          <w:sz w:val="28"/>
          <w:szCs w:val="28"/>
          <w:lang w:eastAsia="en-US"/>
        </w:rPr>
        <w:t>. Требование надёжности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</w:t>
      </w:r>
    </w:p>
    <w:p w14:paraId="41B95707" w14:textId="1DBE0FFA" w:rsidR="009722DA" w:rsidRPr="009514D2" w:rsidRDefault="009722DA" w:rsidP="009241F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t>Эффективность</w:t>
      </w:r>
      <w:r w:rsidRPr="009514D2">
        <w:rPr>
          <w:sz w:val="28"/>
          <w:szCs w:val="28"/>
          <w:lang w:eastAsia="en-US"/>
        </w:rPr>
        <w:t>. Система является эффективной, если с учётом выделенных ей ресурсов она позволяет решать возложенные на неё задачи в минимальные сроки. Эффективность системы обеспечивается оптимизацией данных и методов их обработки, применением оригинальных разработок, идей, методов проектирования.</w:t>
      </w:r>
    </w:p>
    <w:p w14:paraId="320CB36D" w14:textId="7587A88F" w:rsidR="009722DA" w:rsidRPr="009514D2" w:rsidRDefault="009722DA" w:rsidP="00084420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t>Безопасность</w:t>
      </w:r>
      <w:r w:rsidRPr="009514D2">
        <w:rPr>
          <w:sz w:val="28"/>
          <w:szCs w:val="28"/>
          <w:lang w:eastAsia="en-US"/>
        </w:rPr>
        <w:t>. 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 Требование безопасности обеспечивается современными средствами разработки информационных систем, современной аппаратурой, методами защиты информации, применением паролей и протоколированием, постоянным мониторингом состояния безопасности операционных систем и средств их защиты.</w:t>
      </w:r>
    </w:p>
    <w:p w14:paraId="794E459C" w14:textId="53B50225" w:rsidR="0049049A" w:rsidRPr="009514D2" w:rsidRDefault="00805E3F" w:rsidP="0049049A">
      <w:pPr>
        <w:spacing w:line="360" w:lineRule="auto"/>
        <w:jc w:val="both"/>
        <w:rPr>
          <w:b/>
          <w:bCs/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t>Ф</w:t>
      </w:r>
      <w:r w:rsidR="0049049A" w:rsidRPr="009514D2">
        <w:rPr>
          <w:b/>
          <w:bCs/>
          <w:sz w:val="28"/>
          <w:szCs w:val="28"/>
          <w:lang w:eastAsia="en-US"/>
        </w:rPr>
        <w:t>ункциональные требования к системе:</w:t>
      </w:r>
    </w:p>
    <w:p w14:paraId="4AD177DE" w14:textId="7DFD82DD" w:rsidR="0049049A" w:rsidRPr="009514D2" w:rsidRDefault="0049049A" w:rsidP="0049049A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 xml:space="preserve">Система должна обеспечивать соответствие разрабатываемых форм и документов, отчетов, бизнес-процессов текущим требованиям законодательства, регулирующих органов и пакету методологических документов, разрабатываемых в рамках объема проекта; </w:t>
      </w:r>
    </w:p>
    <w:p w14:paraId="60F065C6" w14:textId="67591844" w:rsidR="0049049A" w:rsidRPr="009514D2" w:rsidRDefault="0049049A" w:rsidP="0049049A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 xml:space="preserve">Система должна обеспечить возможность корректного ведения бухгалтерского и налогового учета, учета МСФО и составления отчетности, в том числе налоговой, в соответствии с нормами и правилами, установленными Законодательством РФ; </w:t>
      </w:r>
    </w:p>
    <w:p w14:paraId="363F71DD" w14:textId="0CA86571" w:rsidR="00084420" w:rsidRPr="009514D2" w:rsidRDefault="0049049A" w:rsidP="00100175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b/>
          <w:bCs/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lastRenderedPageBreak/>
        <w:t>Система должна обеспечивать защиту от неправильных действий персонала, приводящих к аварийному состоянию Системы, от случайных изменений и разрушения информации и программ.</w:t>
      </w:r>
    </w:p>
    <w:p w14:paraId="156C5B19" w14:textId="3F979BC4" w:rsidR="002D78F3" w:rsidRPr="009514D2" w:rsidRDefault="002D78F3" w:rsidP="00100175">
      <w:pPr>
        <w:pStyle w:val="aa"/>
        <w:numPr>
          <w:ilvl w:val="1"/>
          <w:numId w:val="6"/>
        </w:numPr>
        <w:rPr>
          <w:rFonts w:cs="Times New Roman"/>
          <w:lang w:eastAsia="en-US"/>
        </w:rPr>
      </w:pPr>
      <w:r w:rsidRPr="009514D2">
        <w:rPr>
          <w:rFonts w:cs="Times New Roman"/>
          <w:lang w:eastAsia="en-US"/>
        </w:rPr>
        <w:t>Разработка технического задания на разработку информационной системы</w:t>
      </w:r>
    </w:p>
    <w:p w14:paraId="3253FCC6" w14:textId="4A060610" w:rsidR="0015228B" w:rsidRPr="009514D2" w:rsidRDefault="0015228B" w:rsidP="0015228B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t>Техническое задание (ТЗ, техзадание)</w:t>
      </w:r>
      <w:r w:rsidRPr="009514D2">
        <w:rPr>
          <w:sz w:val="28"/>
          <w:szCs w:val="28"/>
          <w:lang w:eastAsia="en-US"/>
        </w:rPr>
        <w:t xml:space="preserve"> —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 Техническое задание используется в машиностроении, производстве и бизнесе для того, чтобы поставщики, покупатели и пользователи материалов, продуктов или услуг понимали и согласовывали все требования.</w:t>
      </w:r>
    </w:p>
    <w:p w14:paraId="15358D2C" w14:textId="55B4D9D1" w:rsidR="00EE5D8F" w:rsidRPr="009514D2" w:rsidRDefault="00CA7BB4" w:rsidP="00D26C07">
      <w:pPr>
        <w:spacing w:line="360" w:lineRule="auto"/>
        <w:ind w:firstLine="708"/>
        <w:jc w:val="both"/>
        <w:rPr>
          <w:sz w:val="28"/>
          <w:szCs w:val="22"/>
          <w:lang w:eastAsia="en-US"/>
        </w:rPr>
      </w:pPr>
      <w:r w:rsidRPr="009514D2">
        <w:rPr>
          <w:sz w:val="28"/>
          <w:szCs w:val="22"/>
          <w:lang w:eastAsia="en-US"/>
        </w:rPr>
        <w:t>Техническое задание оформляют в соответствии с общими требованиями к текстовым конструкторским документам по ГОСТ 2.105-95 (ЕСКД. Общие требования к текстовым документам) на листах формата А4, как правило, без рамки и основной надписи.</w:t>
      </w:r>
    </w:p>
    <w:p w14:paraId="5C2CEABA" w14:textId="16BD9B58" w:rsidR="00CA7BB4" w:rsidRPr="009514D2" w:rsidRDefault="00CA7BB4" w:rsidP="00D26C07">
      <w:pPr>
        <w:spacing w:before="240" w:line="360" w:lineRule="auto"/>
        <w:jc w:val="center"/>
        <w:rPr>
          <w:i/>
          <w:sz w:val="32"/>
          <w:lang w:eastAsia="en-US"/>
        </w:rPr>
      </w:pPr>
      <w:r w:rsidRPr="009514D2">
        <w:rPr>
          <w:i/>
          <w:sz w:val="32"/>
          <w:lang w:eastAsia="en-US"/>
        </w:rPr>
        <w:t>Этапы разработки технического задания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7"/>
        <w:gridCol w:w="4717"/>
      </w:tblGrid>
      <w:tr w:rsidR="00CA7BB4" w:rsidRPr="009514D2" w14:paraId="537B145B" w14:textId="77777777" w:rsidTr="000B10E7">
        <w:tc>
          <w:tcPr>
            <w:tcW w:w="4927" w:type="dxa"/>
          </w:tcPr>
          <w:p w14:paraId="4235CB25" w14:textId="77777777" w:rsidR="00CA7BB4" w:rsidRPr="009514D2" w:rsidRDefault="00CA7BB4" w:rsidP="000B10E7">
            <w:pPr>
              <w:spacing w:line="360" w:lineRule="auto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r w:rsidRPr="009514D2">
              <w:rPr>
                <w:b/>
                <w:bCs/>
                <w:sz w:val="28"/>
                <w:szCs w:val="22"/>
                <w:lang w:eastAsia="en-US"/>
              </w:rPr>
              <w:t>Этап работы</w:t>
            </w:r>
          </w:p>
        </w:tc>
        <w:tc>
          <w:tcPr>
            <w:tcW w:w="4927" w:type="dxa"/>
          </w:tcPr>
          <w:p w14:paraId="24BF21A9" w14:textId="77777777" w:rsidR="00CA7BB4" w:rsidRPr="009514D2" w:rsidRDefault="00CA7BB4" w:rsidP="000B10E7">
            <w:pPr>
              <w:spacing w:line="360" w:lineRule="auto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r w:rsidRPr="009514D2">
              <w:rPr>
                <w:b/>
                <w:bCs/>
                <w:sz w:val="28"/>
                <w:szCs w:val="22"/>
                <w:lang w:eastAsia="en-US"/>
              </w:rPr>
              <w:t>Содержание работы</w:t>
            </w:r>
          </w:p>
        </w:tc>
      </w:tr>
      <w:tr w:rsidR="00CA7BB4" w:rsidRPr="009514D2" w14:paraId="42ABBB01" w14:textId="77777777" w:rsidTr="000B10E7">
        <w:tc>
          <w:tcPr>
            <w:tcW w:w="4927" w:type="dxa"/>
          </w:tcPr>
          <w:p w14:paraId="33C8B73C" w14:textId="77777777" w:rsidR="00CA7BB4" w:rsidRPr="009514D2" w:rsidRDefault="00CA7BB4" w:rsidP="000B10E7">
            <w:pPr>
              <w:spacing w:line="360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Обоснование необходимости разработки программы</w:t>
            </w:r>
          </w:p>
        </w:tc>
        <w:tc>
          <w:tcPr>
            <w:tcW w:w="4927" w:type="dxa"/>
          </w:tcPr>
          <w:p w14:paraId="362A39E9" w14:textId="77777777" w:rsidR="00CA7BB4" w:rsidRPr="009514D2" w:rsidRDefault="00CA7BB4" w:rsidP="00C31428">
            <w:pPr>
              <w:pStyle w:val="a3"/>
              <w:numPr>
                <w:ilvl w:val="0"/>
                <w:numId w:val="27"/>
              </w:num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Постановка задачи</w:t>
            </w:r>
          </w:p>
          <w:p w14:paraId="0CFC7391" w14:textId="77777777" w:rsidR="00CA7BB4" w:rsidRPr="009514D2" w:rsidRDefault="00CA7BB4" w:rsidP="00C31428">
            <w:pPr>
              <w:pStyle w:val="a3"/>
              <w:numPr>
                <w:ilvl w:val="0"/>
                <w:numId w:val="27"/>
              </w:num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Сбор исходных материалов</w:t>
            </w:r>
          </w:p>
          <w:p w14:paraId="4BEA45EF" w14:textId="77777777" w:rsidR="00CA7BB4" w:rsidRPr="009514D2" w:rsidRDefault="00CA7BB4" w:rsidP="00C31428">
            <w:pPr>
              <w:pStyle w:val="a3"/>
              <w:numPr>
                <w:ilvl w:val="0"/>
                <w:numId w:val="27"/>
              </w:num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Выбор и обоснование критериев эффективности и качества разрабатываемой программы.</w:t>
            </w:r>
          </w:p>
          <w:p w14:paraId="7589CDDE" w14:textId="77777777" w:rsidR="00CA7BB4" w:rsidRPr="009514D2" w:rsidRDefault="00CA7BB4" w:rsidP="00C31428">
            <w:pPr>
              <w:pStyle w:val="a3"/>
              <w:numPr>
                <w:ilvl w:val="0"/>
                <w:numId w:val="27"/>
              </w:num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Обоснование необходимости проведения научно-исследовательских работ.</w:t>
            </w:r>
          </w:p>
        </w:tc>
      </w:tr>
      <w:tr w:rsidR="00CA7BB4" w:rsidRPr="009514D2" w14:paraId="2C1581B1" w14:textId="77777777" w:rsidTr="000B10E7">
        <w:tc>
          <w:tcPr>
            <w:tcW w:w="4927" w:type="dxa"/>
          </w:tcPr>
          <w:p w14:paraId="5131EADB" w14:textId="77777777" w:rsidR="00CA7BB4" w:rsidRPr="009514D2" w:rsidRDefault="00CA7BB4" w:rsidP="000B10E7">
            <w:pPr>
              <w:spacing w:line="360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Научно-исследовательские работы</w:t>
            </w:r>
          </w:p>
        </w:tc>
        <w:tc>
          <w:tcPr>
            <w:tcW w:w="4927" w:type="dxa"/>
          </w:tcPr>
          <w:p w14:paraId="030BB711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Определение структуры входных и выходных данных.</w:t>
            </w:r>
          </w:p>
          <w:p w14:paraId="737AC30A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Предварительный выбор методов решения задач.</w:t>
            </w:r>
          </w:p>
          <w:p w14:paraId="47995BDC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lastRenderedPageBreak/>
              <w:t>Обоснование целесообразности применения ранее разработанных программ.</w:t>
            </w:r>
          </w:p>
          <w:p w14:paraId="6165CFD3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Определение требований к техническим средствам.</w:t>
            </w:r>
          </w:p>
          <w:p w14:paraId="19E2C7BE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Обоснование принципиальной возможности решения поставленной задачи</w:t>
            </w:r>
          </w:p>
        </w:tc>
      </w:tr>
      <w:tr w:rsidR="00CA7BB4" w:rsidRPr="009514D2" w14:paraId="1DC5D436" w14:textId="77777777" w:rsidTr="000B10E7">
        <w:tc>
          <w:tcPr>
            <w:tcW w:w="4927" w:type="dxa"/>
          </w:tcPr>
          <w:p w14:paraId="501D2995" w14:textId="77777777" w:rsidR="00CA7BB4" w:rsidRPr="009514D2" w:rsidRDefault="00CA7BB4" w:rsidP="000B10E7">
            <w:pPr>
              <w:spacing w:line="360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lastRenderedPageBreak/>
              <w:t>Разработка и утверждение технического задания</w:t>
            </w:r>
          </w:p>
        </w:tc>
        <w:tc>
          <w:tcPr>
            <w:tcW w:w="4927" w:type="dxa"/>
          </w:tcPr>
          <w:p w14:paraId="09D12182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Определение требований к программе.</w:t>
            </w:r>
          </w:p>
          <w:p w14:paraId="36FF2CAD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Разработка технико-экономического обоснования разработки программы.</w:t>
            </w:r>
          </w:p>
          <w:p w14:paraId="7661C861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Определение стадий, этапов и сроков разработки программы и документации на неё.</w:t>
            </w:r>
          </w:p>
          <w:p w14:paraId="205121C8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Выбор языков программирования.</w:t>
            </w:r>
          </w:p>
          <w:p w14:paraId="6389C8E6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37ED1831" w14:textId="77777777" w:rsidR="00CA7BB4" w:rsidRPr="009514D2" w:rsidRDefault="00CA7BB4" w:rsidP="00D86765">
            <w:pPr>
              <w:spacing w:line="276" w:lineRule="auto"/>
              <w:jc w:val="both"/>
              <w:rPr>
                <w:sz w:val="28"/>
                <w:szCs w:val="22"/>
                <w:lang w:eastAsia="en-US"/>
              </w:rPr>
            </w:pPr>
            <w:r w:rsidRPr="009514D2">
              <w:rPr>
                <w:sz w:val="28"/>
                <w:szCs w:val="22"/>
                <w:lang w:eastAsia="en-US"/>
              </w:rPr>
              <w:t>Согласование и утверждение технического задания.</w:t>
            </w:r>
          </w:p>
        </w:tc>
      </w:tr>
    </w:tbl>
    <w:p w14:paraId="02A595D5" w14:textId="4D6AC151" w:rsidR="009E7D3B" w:rsidRPr="009514D2" w:rsidRDefault="009E7D3B">
      <w:pPr>
        <w:spacing w:after="160" w:line="259" w:lineRule="auto"/>
        <w:rPr>
          <w:rFonts w:eastAsiaTheme="minorEastAsia"/>
          <w:color w:val="000000" w:themeColor="text1"/>
          <w:spacing w:val="15"/>
          <w:sz w:val="32"/>
          <w:szCs w:val="22"/>
          <w:lang w:eastAsia="en-US"/>
        </w:rPr>
      </w:pPr>
    </w:p>
    <w:p w14:paraId="78EF8FA4" w14:textId="0BC0E889" w:rsidR="002D78F3" w:rsidRPr="009514D2" w:rsidRDefault="002D78F3" w:rsidP="00100175">
      <w:pPr>
        <w:pStyle w:val="aa"/>
        <w:numPr>
          <w:ilvl w:val="1"/>
          <w:numId w:val="6"/>
        </w:numPr>
        <w:rPr>
          <w:rFonts w:cs="Times New Roman"/>
          <w:lang w:eastAsia="en-US"/>
        </w:rPr>
      </w:pPr>
      <w:r w:rsidRPr="009514D2">
        <w:rPr>
          <w:rFonts w:cs="Times New Roman"/>
          <w:lang w:eastAsia="en-US"/>
        </w:rPr>
        <w:t>Обоснование необходимости внедрения и использования информационной системы</w:t>
      </w:r>
    </w:p>
    <w:p w14:paraId="500143D5" w14:textId="5B4C41B1" w:rsidR="00483AC9" w:rsidRPr="009514D2" w:rsidRDefault="00483AC9" w:rsidP="009E7D3B">
      <w:pPr>
        <w:spacing w:after="160"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b/>
          <w:bCs/>
          <w:sz w:val="28"/>
          <w:szCs w:val="28"/>
          <w:lang w:eastAsia="en-US"/>
        </w:rPr>
        <w:t>Внедрение информационной системы</w:t>
      </w:r>
      <w:r w:rsidRPr="009514D2">
        <w:rPr>
          <w:sz w:val="28"/>
          <w:szCs w:val="28"/>
          <w:lang w:eastAsia="en-US"/>
        </w:rPr>
        <w:t xml:space="preserve"> — это процессы слияния программного продукта с финансовой и управленческой работой организации, которые требуют от исполнителей, занятых в проекте, наличия специализированных знаний, определённого опыта и требуемого подхода к осуществлению проекта.</w:t>
      </w:r>
    </w:p>
    <w:p w14:paraId="15A353AE" w14:textId="6AB61109" w:rsidR="009E7D3B" w:rsidRPr="009514D2" w:rsidRDefault="009E7D3B" w:rsidP="00F72C2B">
      <w:pPr>
        <w:spacing w:after="160"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 xml:space="preserve">Основной целью внедрения ИС является создание единого информационного пространства, позволяющую решать не только учетные функции, но и управленческие задачи. </w:t>
      </w:r>
    </w:p>
    <w:p w14:paraId="39EA762D" w14:textId="760DE012" w:rsidR="009E7D3B" w:rsidRPr="009514D2" w:rsidRDefault="009E7D3B" w:rsidP="009E7D3B">
      <w:pPr>
        <w:spacing w:after="160" w:line="360" w:lineRule="auto"/>
        <w:ind w:firstLine="708"/>
        <w:jc w:val="both"/>
        <w:rPr>
          <w:b/>
          <w:bCs/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lastRenderedPageBreak/>
        <w:t xml:space="preserve">Предприятие-заказчик сам определяет для себя вариант внедрения. Существуют два варианта: </w:t>
      </w:r>
      <w:r w:rsidRPr="009514D2">
        <w:rPr>
          <w:b/>
          <w:bCs/>
          <w:sz w:val="28"/>
          <w:szCs w:val="28"/>
          <w:lang w:eastAsia="en-US"/>
        </w:rPr>
        <w:t>комплексное внедрение</w:t>
      </w:r>
      <w:r w:rsidRPr="009514D2">
        <w:rPr>
          <w:sz w:val="28"/>
          <w:szCs w:val="28"/>
          <w:lang w:eastAsia="en-US"/>
        </w:rPr>
        <w:t xml:space="preserve"> и </w:t>
      </w:r>
      <w:r w:rsidRPr="009514D2">
        <w:rPr>
          <w:b/>
          <w:bCs/>
          <w:sz w:val="28"/>
          <w:szCs w:val="28"/>
          <w:lang w:eastAsia="en-US"/>
        </w:rPr>
        <w:t>внедрение собственными силами.</w:t>
      </w:r>
    </w:p>
    <w:p w14:paraId="35BFAC7A" w14:textId="72C476C9" w:rsidR="002D78F3" w:rsidRPr="009514D2" w:rsidRDefault="009E7D3B" w:rsidP="009E7D3B">
      <w:pPr>
        <w:spacing w:after="160" w:line="360" w:lineRule="auto"/>
        <w:ind w:firstLine="708"/>
        <w:jc w:val="both"/>
        <w:rPr>
          <w:rFonts w:eastAsiaTheme="majorEastAsia"/>
          <w:color w:val="000000" w:themeColor="text1"/>
          <w:spacing w:val="-10"/>
          <w:kern w:val="28"/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>Комплексные системы достаточно дороги, внедрять их довольно сложно и долго. Многие системы невозможно адаптировать без разработчика, а предприятия зачастую сильно удалены от них. Примером могут служить все импортные системы. В дополнении к сказанному: для импортных систем высока стоимость работы консультантов, стоимость обучения, для эффективной работы с разработчиком крайне желательно знание иностранного языка.</w:t>
      </w:r>
      <w:r w:rsidR="002D78F3" w:rsidRPr="009514D2">
        <w:rPr>
          <w:sz w:val="28"/>
          <w:szCs w:val="28"/>
          <w:lang w:eastAsia="en-US"/>
        </w:rPr>
        <w:br w:type="page"/>
      </w:r>
    </w:p>
    <w:p w14:paraId="523E81A7" w14:textId="16EA95DD" w:rsidR="001D6847" w:rsidRPr="009514D2" w:rsidRDefault="002D78F3" w:rsidP="001D6847">
      <w:pPr>
        <w:pStyle w:val="a8"/>
        <w:rPr>
          <w:rFonts w:cs="Times New Roman"/>
          <w:lang w:eastAsia="en-US"/>
        </w:rPr>
      </w:pPr>
      <w:r w:rsidRPr="009514D2">
        <w:rPr>
          <w:rFonts w:cs="Times New Roman"/>
          <w:lang w:eastAsia="en-US"/>
        </w:rPr>
        <w:lastRenderedPageBreak/>
        <w:t>ГЛАВА 2. БАЗА ДАННЫХ ИНФОРМАЦИОННОЙ СИСТЕМЫ</w:t>
      </w:r>
    </w:p>
    <w:p w14:paraId="2B883A15" w14:textId="35DDF2A8" w:rsidR="002D78F3" w:rsidRPr="009514D2" w:rsidRDefault="001D6847" w:rsidP="00D26C07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514D2">
        <w:rPr>
          <w:sz w:val="28"/>
          <w:szCs w:val="28"/>
          <w:lang w:eastAsia="en-US"/>
        </w:rPr>
        <w:t>База данных очень важна для бесперебойного взаимодействия систем, содержащих глобальную информацию. Например, о государственных ресурсах или определенных территориях. В них детально расписаны все данные о строениях, гидрографии и растительности данных мест.</w:t>
      </w:r>
    </w:p>
    <w:p w14:paraId="2E33809B" w14:textId="793A2CA1" w:rsidR="002D78F3" w:rsidRPr="009514D2" w:rsidRDefault="002D78F3" w:rsidP="00D26C07">
      <w:pPr>
        <w:pStyle w:val="aa"/>
        <w:numPr>
          <w:ilvl w:val="1"/>
          <w:numId w:val="1"/>
        </w:numPr>
        <w:rPr>
          <w:rFonts w:cs="Times New Roman"/>
          <w:color w:val="000000"/>
          <w:sz w:val="28"/>
          <w:szCs w:val="28"/>
        </w:rPr>
      </w:pPr>
      <w:r w:rsidRPr="009514D2">
        <w:rPr>
          <w:rFonts w:cs="Times New Roman"/>
          <w:lang w:eastAsia="en-US"/>
        </w:rPr>
        <w:t>Физическая структура базы данных</w:t>
      </w:r>
    </w:p>
    <w:p w14:paraId="1282DA09" w14:textId="3FF8ACED" w:rsidR="00CF4F89" w:rsidRPr="009514D2" w:rsidRDefault="00CF4F89" w:rsidP="00CF4F8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База данных</w:t>
      </w:r>
      <w:r w:rsidRPr="009514D2">
        <w:rPr>
          <w:color w:val="000000"/>
          <w:sz w:val="28"/>
          <w:szCs w:val="28"/>
        </w:rPr>
        <w:t xml:space="preserve"> – это совокупность массивов и файлов данных, организованная по определённым правилам, предусматривающим стандартные принципы описания, хранения и обработки данных независимо от их вида.</w:t>
      </w:r>
    </w:p>
    <w:p w14:paraId="3609FA13" w14:textId="03D12271" w:rsidR="00EA0015" w:rsidRPr="009514D2" w:rsidRDefault="00CF4F89" w:rsidP="00CF4F8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База данных</w:t>
      </w:r>
      <w:r w:rsidRPr="009514D2">
        <w:rPr>
          <w:color w:val="000000"/>
          <w:sz w:val="28"/>
          <w:szCs w:val="28"/>
        </w:rPr>
        <w:t xml:space="preserve"> – это совокупность организованной информации, относящейся к определённой предметной области, предназначенная для длительного хранения во внешней памяти компьютера и постоянного применения.</w:t>
      </w:r>
    </w:p>
    <w:p w14:paraId="0922F137" w14:textId="56ED0861" w:rsidR="00712515" w:rsidRPr="009514D2" w:rsidRDefault="00712515" w:rsidP="0071251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Система управления базами данных, сокр. СУБД</w:t>
      </w:r>
      <w:r w:rsidRPr="009514D2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9514D2">
        <w:rPr>
          <w:b/>
          <w:bCs/>
          <w:color w:val="000000"/>
          <w:sz w:val="28"/>
          <w:szCs w:val="28"/>
        </w:rPr>
        <w:t>англ</w:t>
      </w:r>
      <w:r w:rsidRPr="009514D2">
        <w:rPr>
          <w:b/>
          <w:bCs/>
          <w:color w:val="000000"/>
          <w:sz w:val="28"/>
          <w:szCs w:val="28"/>
          <w:lang w:val="en-US"/>
        </w:rPr>
        <w:t xml:space="preserve">. Database Management System, </w:t>
      </w:r>
      <w:proofErr w:type="spellStart"/>
      <w:r w:rsidRPr="009514D2">
        <w:rPr>
          <w:b/>
          <w:bCs/>
          <w:color w:val="000000"/>
          <w:sz w:val="28"/>
          <w:szCs w:val="28"/>
        </w:rPr>
        <w:t>сокр</w:t>
      </w:r>
      <w:proofErr w:type="spellEnd"/>
      <w:r w:rsidRPr="009514D2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9514D2">
        <w:rPr>
          <w:b/>
          <w:bCs/>
          <w:color w:val="000000"/>
          <w:sz w:val="28"/>
          <w:szCs w:val="28"/>
        </w:rPr>
        <w:t>DBMS)</w:t>
      </w:r>
      <w:r w:rsidRPr="009514D2">
        <w:rPr>
          <w:color w:val="000000"/>
          <w:sz w:val="28"/>
          <w:szCs w:val="28"/>
        </w:rPr>
        <w:t xml:space="preserve">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79DA6E47" w14:textId="1C3FE5AE" w:rsidR="00CF4F89" w:rsidRPr="009514D2" w:rsidRDefault="00CF4F89" w:rsidP="00CF4F89">
      <w:pPr>
        <w:spacing w:line="360" w:lineRule="auto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Виды баз данных:</w:t>
      </w:r>
    </w:p>
    <w:p w14:paraId="4BC58730" w14:textId="77777777" w:rsidR="00CF4F89" w:rsidRPr="009514D2" w:rsidRDefault="00CF4F89" w:rsidP="00FA0D47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Фактографическая</w:t>
      </w:r>
      <w:r w:rsidRPr="009514D2">
        <w:rPr>
          <w:color w:val="000000"/>
          <w:sz w:val="28"/>
          <w:szCs w:val="28"/>
        </w:rPr>
        <w:t xml:space="preserve"> – содержит краткую информацию об объектах некоторой системы в строго фиксированном формате;</w:t>
      </w:r>
    </w:p>
    <w:p w14:paraId="73E01DC4" w14:textId="77777777" w:rsidR="00CF4F89" w:rsidRPr="009514D2" w:rsidRDefault="00CF4F89" w:rsidP="00FA0D47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Документальная</w:t>
      </w:r>
      <w:r w:rsidRPr="009514D2">
        <w:rPr>
          <w:color w:val="000000"/>
          <w:sz w:val="28"/>
          <w:szCs w:val="28"/>
        </w:rPr>
        <w:t xml:space="preserve"> – содержит документы самого разного типа: текстовые, графические, звуковые, мультимедийные;</w:t>
      </w:r>
    </w:p>
    <w:p w14:paraId="77E2E687" w14:textId="77777777" w:rsidR="00CF4F89" w:rsidRPr="009514D2" w:rsidRDefault="00CF4F89" w:rsidP="00FA0D47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Распределённая</w:t>
      </w:r>
      <w:r w:rsidRPr="009514D2">
        <w:rPr>
          <w:color w:val="000000"/>
          <w:sz w:val="28"/>
          <w:szCs w:val="28"/>
        </w:rPr>
        <w:t xml:space="preserve"> – база данных, разные части которой хранятся на различных компьютерах, объединённых в сеть;</w:t>
      </w:r>
    </w:p>
    <w:p w14:paraId="56B2D2D6" w14:textId="77777777" w:rsidR="00CF4F89" w:rsidRPr="009514D2" w:rsidRDefault="00CF4F89" w:rsidP="00FA0D47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Централизованная</w:t>
      </w:r>
      <w:r w:rsidRPr="009514D2">
        <w:rPr>
          <w:color w:val="000000"/>
          <w:sz w:val="28"/>
          <w:szCs w:val="28"/>
        </w:rPr>
        <w:t xml:space="preserve"> – база данных, хранящихся на одном компьютере;</w:t>
      </w:r>
    </w:p>
    <w:p w14:paraId="254F3715" w14:textId="77777777" w:rsidR="00CF4F89" w:rsidRPr="009514D2" w:rsidRDefault="00CF4F89" w:rsidP="00FA0D47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Реляционная</w:t>
      </w:r>
      <w:r w:rsidRPr="009514D2">
        <w:rPr>
          <w:color w:val="000000"/>
          <w:sz w:val="28"/>
          <w:szCs w:val="28"/>
        </w:rPr>
        <w:t xml:space="preserve"> – база данных с табличной организацией данных;</w:t>
      </w:r>
    </w:p>
    <w:p w14:paraId="622A69F8" w14:textId="4B10D12A" w:rsidR="00FA0D47" w:rsidRPr="009514D2" w:rsidRDefault="00CF4F89" w:rsidP="001D6847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lastRenderedPageBreak/>
        <w:t>Неструктурированная (</w:t>
      </w:r>
      <w:proofErr w:type="spellStart"/>
      <w:r w:rsidRPr="009514D2">
        <w:rPr>
          <w:b/>
          <w:bCs/>
          <w:color w:val="000000"/>
          <w:sz w:val="28"/>
          <w:szCs w:val="28"/>
        </w:rPr>
        <w:t>NoSQL</w:t>
      </w:r>
      <w:proofErr w:type="spellEnd"/>
      <w:r w:rsidRPr="009514D2">
        <w:rPr>
          <w:b/>
          <w:bCs/>
          <w:color w:val="000000"/>
          <w:sz w:val="28"/>
          <w:szCs w:val="28"/>
        </w:rPr>
        <w:t>)</w:t>
      </w:r>
      <w:r w:rsidRPr="009514D2">
        <w:rPr>
          <w:color w:val="000000"/>
          <w:sz w:val="28"/>
          <w:szCs w:val="28"/>
        </w:rPr>
        <w:t xml:space="preserve"> - база данных, в которой делается попытка решить проблемы масштабируемости и доступности за счёт атомарности (англ. </w:t>
      </w:r>
      <w:proofErr w:type="spellStart"/>
      <w:r w:rsidRPr="009514D2">
        <w:rPr>
          <w:color w:val="000000"/>
          <w:sz w:val="28"/>
          <w:szCs w:val="28"/>
        </w:rPr>
        <w:t>atomicity</w:t>
      </w:r>
      <w:proofErr w:type="spellEnd"/>
      <w:r w:rsidRPr="009514D2">
        <w:rPr>
          <w:color w:val="000000"/>
          <w:sz w:val="28"/>
          <w:szCs w:val="28"/>
        </w:rPr>
        <w:t>) и согласованности данных, но не имеющих четкой (реляционной) структуры.</w:t>
      </w:r>
    </w:p>
    <w:p w14:paraId="42EAF297" w14:textId="77777777" w:rsidR="00FA0D47" w:rsidRPr="009514D2" w:rsidRDefault="006B528F" w:rsidP="00FA0D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</w:rPr>
        <w:t>Проектирование базы данных</w:t>
      </w:r>
      <w:r w:rsidRPr="009514D2">
        <w:rPr>
          <w:color w:val="000000"/>
          <w:sz w:val="28"/>
          <w:szCs w:val="28"/>
        </w:rPr>
        <w:t xml:space="preserve"> — процесс создания схемы базы данных и определения необходимых ограничений целостности.</w:t>
      </w:r>
    </w:p>
    <w:p w14:paraId="14576E79" w14:textId="420B3487" w:rsidR="00FA0D47" w:rsidRPr="009514D2" w:rsidRDefault="00FA0D47" w:rsidP="00FA0D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Основные этапы проектирования баз данных</w:t>
      </w:r>
    </w:p>
    <w:p w14:paraId="7935C8BB" w14:textId="61682A9B" w:rsidR="00FA0D47" w:rsidRPr="009514D2" w:rsidRDefault="00FA0D47" w:rsidP="00FA0D47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Концептуальное (инфологическое) проектирование</w:t>
      </w:r>
    </w:p>
    <w:p w14:paraId="1F62B7A7" w14:textId="37B2F47E" w:rsidR="00FA0D47" w:rsidRPr="009514D2" w:rsidRDefault="00FA0D47" w:rsidP="00FA0D47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Логическое (</w:t>
      </w:r>
      <w:proofErr w:type="spellStart"/>
      <w:r w:rsidRPr="009514D2">
        <w:rPr>
          <w:color w:val="000000"/>
          <w:sz w:val="28"/>
          <w:szCs w:val="28"/>
        </w:rPr>
        <w:t>даталогическое</w:t>
      </w:r>
      <w:proofErr w:type="spellEnd"/>
      <w:r w:rsidRPr="009514D2">
        <w:rPr>
          <w:color w:val="000000"/>
          <w:sz w:val="28"/>
          <w:szCs w:val="28"/>
        </w:rPr>
        <w:t>) проектирование</w:t>
      </w:r>
    </w:p>
    <w:p w14:paraId="566D27DF" w14:textId="22B3B659" w:rsidR="00FA0D47" w:rsidRPr="009514D2" w:rsidRDefault="00FA0D47" w:rsidP="00FA0D47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Физическое проектирование</w:t>
      </w:r>
    </w:p>
    <w:p w14:paraId="08047C46" w14:textId="77777777" w:rsidR="00FA0D47" w:rsidRPr="009514D2" w:rsidRDefault="00FA0D47" w:rsidP="00FA0D47">
      <w:pPr>
        <w:pStyle w:val="aa"/>
        <w:rPr>
          <w:rFonts w:cs="Times New Roman"/>
        </w:rPr>
      </w:pPr>
      <w:r w:rsidRPr="009514D2">
        <w:rPr>
          <w:rFonts w:cs="Times New Roman"/>
        </w:rPr>
        <w:t>Процедуры концептуального проектирования</w:t>
      </w:r>
    </w:p>
    <w:p w14:paraId="2F203DF5" w14:textId="77777777" w:rsidR="00FA0D47" w:rsidRPr="009514D2" w:rsidRDefault="00FA0D47" w:rsidP="00FA0D4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Цель этапа концептуального проектирования - создание концептуальной модели данных исходя из представлений пользователей о предметной области. Для ее достижения выполняется ряд последовательных процедур.</w:t>
      </w:r>
    </w:p>
    <w:p w14:paraId="02F5A026" w14:textId="2681FF9E" w:rsidR="00FA0D47" w:rsidRPr="009514D2" w:rsidRDefault="00FA0D47" w:rsidP="00FA0D47">
      <w:pPr>
        <w:pStyle w:val="a3"/>
        <w:numPr>
          <w:ilvl w:val="3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Определение сущностей и их документирование. Для идентификации сущностей определяются объекты, которые существуют независимо от других. Такие объекты являются сущностями. Каждой сущности присваивается осмысленное имя, понятное пользователям. Имена и описания сущностей заносятся в словарь данных. Если возможно, то устанавливается ожидаемое количество экземпляров каждой сущности.</w:t>
      </w:r>
    </w:p>
    <w:p w14:paraId="240D7180" w14:textId="363B3F59" w:rsidR="00FA0D47" w:rsidRPr="009514D2" w:rsidRDefault="00FA0D47" w:rsidP="00FA0D47">
      <w:pPr>
        <w:pStyle w:val="a3"/>
        <w:numPr>
          <w:ilvl w:val="3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Определение связей между сущностями и их документирование. Определяются только те связи между сущностями, которые необходимы для удовлетворения требований к проекту базы данных. Устанавливается тип каждой из них. Выявляется класс принадлежности сущностей. Связям присваиваются осмысленные имена, выраженные глаголами. Развернутое описание каждой связи с указанием ее типа и класса принадлежности сущностей, участвующих в связи, заносится в словарь данных.</w:t>
      </w:r>
    </w:p>
    <w:p w14:paraId="32C80EF9" w14:textId="7F322850" w:rsidR="00FA0D47" w:rsidRPr="009514D2" w:rsidRDefault="00FA0D47" w:rsidP="00FA0D47">
      <w:pPr>
        <w:pStyle w:val="a3"/>
        <w:numPr>
          <w:ilvl w:val="3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Создание ER-модели предметной области. Для представления сущностей и связей между ними используются ER-диаграммы. На их основе </w:t>
      </w:r>
      <w:r w:rsidRPr="009514D2">
        <w:rPr>
          <w:color w:val="000000"/>
          <w:sz w:val="28"/>
          <w:szCs w:val="28"/>
        </w:rPr>
        <w:lastRenderedPageBreak/>
        <w:t>создается единый наглядный образ моделируемой предметной области - ER-модель предметной области.</w:t>
      </w:r>
    </w:p>
    <w:p w14:paraId="3FF33E46" w14:textId="27F6E847" w:rsidR="00FA0D47" w:rsidRPr="009514D2" w:rsidRDefault="00FA0D47" w:rsidP="00FA0D47">
      <w:pPr>
        <w:pStyle w:val="a3"/>
        <w:numPr>
          <w:ilvl w:val="3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Определение атрибутов и их документирование. Выявляются все атрибуты, описывающие сущности созданной ER-модели. Каждому атрибуту присваивается осмысленное имя, понятное пользователям. О каждом атрибуте в словарь данных помещаются следующие сведения:</w:t>
      </w:r>
    </w:p>
    <w:p w14:paraId="71A8D8C5" w14:textId="387E89D3" w:rsidR="00FA0D47" w:rsidRPr="009514D2" w:rsidRDefault="00FA0D47" w:rsidP="00252762">
      <w:pPr>
        <w:pStyle w:val="a3"/>
        <w:numPr>
          <w:ilvl w:val="0"/>
          <w:numId w:val="15"/>
        </w:num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имя атрибута и его описание:</w:t>
      </w:r>
    </w:p>
    <w:p w14:paraId="7590F97F" w14:textId="2F443BF6" w:rsidR="00FA0D47" w:rsidRPr="009514D2" w:rsidRDefault="00FA0D47" w:rsidP="00252762">
      <w:pPr>
        <w:pStyle w:val="a3"/>
        <w:numPr>
          <w:ilvl w:val="0"/>
          <w:numId w:val="15"/>
        </w:num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тип и размерность значений:</w:t>
      </w:r>
    </w:p>
    <w:p w14:paraId="55C067C2" w14:textId="05DBC382" w:rsidR="00FA0D47" w:rsidRPr="009514D2" w:rsidRDefault="00FA0D47" w:rsidP="00252762">
      <w:pPr>
        <w:pStyle w:val="a3"/>
        <w:numPr>
          <w:ilvl w:val="0"/>
          <w:numId w:val="15"/>
        </w:num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значение, принимаемое для атрибута по умолчанию (если такое имеется);</w:t>
      </w:r>
    </w:p>
    <w:p w14:paraId="51596999" w14:textId="6D9D2482" w:rsidR="00FA0D47" w:rsidRPr="009514D2" w:rsidRDefault="00FA0D47" w:rsidP="00252762">
      <w:pPr>
        <w:pStyle w:val="a3"/>
        <w:numPr>
          <w:ilvl w:val="0"/>
          <w:numId w:val="15"/>
        </w:num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может ли атрибут иметь </w:t>
      </w:r>
      <w:proofErr w:type="spellStart"/>
      <w:r w:rsidRPr="009514D2">
        <w:rPr>
          <w:color w:val="000000"/>
          <w:sz w:val="28"/>
          <w:szCs w:val="28"/>
        </w:rPr>
        <w:t>Null</w:t>
      </w:r>
      <w:proofErr w:type="spellEnd"/>
      <w:r w:rsidRPr="009514D2">
        <w:rPr>
          <w:color w:val="000000"/>
          <w:sz w:val="28"/>
          <w:szCs w:val="28"/>
        </w:rPr>
        <w:t>-значения;</w:t>
      </w:r>
    </w:p>
    <w:p w14:paraId="6E34F08A" w14:textId="327FBB3A" w:rsidR="00FA0D47" w:rsidRPr="009514D2" w:rsidRDefault="00FA0D47" w:rsidP="00252762">
      <w:pPr>
        <w:pStyle w:val="a3"/>
        <w:numPr>
          <w:ilvl w:val="0"/>
          <w:numId w:val="15"/>
        </w:num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является ли атрибут составным, и если это так, то из каких простых атрибутов он состоит. Например, атрибут "Ф.И.О. клиента" может состоять из простых атрибутов "Фамилия", "Имя", "Отчество", а может быть простым, содержащим единые значения, как-то "</w:t>
      </w:r>
      <w:proofErr w:type="spellStart"/>
      <w:r w:rsidRPr="009514D2">
        <w:rPr>
          <w:color w:val="000000"/>
          <w:sz w:val="28"/>
          <w:szCs w:val="28"/>
        </w:rPr>
        <w:t>Сидорский</w:t>
      </w:r>
      <w:proofErr w:type="spellEnd"/>
      <w:r w:rsidRPr="009514D2">
        <w:rPr>
          <w:color w:val="000000"/>
          <w:sz w:val="28"/>
          <w:szCs w:val="28"/>
        </w:rPr>
        <w:t xml:space="preserve"> Евгений Михайлович". Если пользователь не нуждается в доступе к отдельным элементам "Ф.И.О.", то атрибут представляется как простой:</w:t>
      </w:r>
    </w:p>
    <w:p w14:paraId="7FFCD5CA" w14:textId="33444BBA" w:rsidR="00FA0D47" w:rsidRPr="009514D2" w:rsidRDefault="00FA0D47" w:rsidP="00252762">
      <w:pPr>
        <w:pStyle w:val="a3"/>
        <w:numPr>
          <w:ilvl w:val="0"/>
          <w:numId w:val="15"/>
        </w:num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является ли атрибут расчетным, и если это так, то как вычисляются его значения.</w:t>
      </w:r>
    </w:p>
    <w:p w14:paraId="21A2A9BC" w14:textId="39778AA3" w:rsidR="00FA0D47" w:rsidRPr="009514D2" w:rsidRDefault="00FA0D47" w:rsidP="00FA0D47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Определение значений атрибутов и их документирование. Для каждого атрибута сущности, участвующей в ER-модели, определяется набор допустимых значений и ему присваивается имя. Например, атрибут "Тип счета" может иметь только значения "Депозитный", "текущий", "до востребования", "карт-счет". Обновляются записи словаря данных, относящиеся к атрибутам, - в них заносятся имена наборов значений атрибутов.</w:t>
      </w:r>
    </w:p>
    <w:p w14:paraId="785654CE" w14:textId="0EFCC7F4" w:rsidR="00FA0D47" w:rsidRPr="009514D2" w:rsidRDefault="00FA0D47" w:rsidP="00FA0D47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Определение первичных ключей для сущностей и их документирование. На этом шаге руководствуются определением первичного ключа - как атрибута или набора атрибутов сущности, позволяющего </w:t>
      </w:r>
      <w:r w:rsidRPr="009514D2">
        <w:rPr>
          <w:color w:val="000000"/>
          <w:sz w:val="28"/>
          <w:szCs w:val="28"/>
        </w:rPr>
        <w:lastRenderedPageBreak/>
        <w:t>уникальным образом идентифицировать ее экземпляры. Сведения о первичных ключах помещаются словарь данных.</w:t>
      </w:r>
    </w:p>
    <w:p w14:paraId="230055EE" w14:textId="4537468C" w:rsidR="00FA0D47" w:rsidRPr="009514D2" w:rsidRDefault="00FA0D47" w:rsidP="00FA0D47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Обсуждение концептуальной модели данных с конечными пользователями. Концептуальная модель данных представляется ER-моделью с сопроводительной документацией, содержащей описание разработанной модели данных. Если будут обнаружены несоответствия предметной области, то в модель вносятся изменения до тех пор, пока пользователи не подтвердят, что предложенная им модель адекватно отображает их личные представления.</w:t>
      </w:r>
    </w:p>
    <w:p w14:paraId="5EED3EEF" w14:textId="77777777" w:rsidR="00FA0D47" w:rsidRPr="009514D2" w:rsidRDefault="00FA0D47" w:rsidP="00FA0D47">
      <w:pPr>
        <w:pStyle w:val="aa"/>
        <w:rPr>
          <w:rFonts w:cs="Times New Roman"/>
        </w:rPr>
      </w:pPr>
      <w:r w:rsidRPr="009514D2">
        <w:rPr>
          <w:rFonts w:cs="Times New Roman"/>
        </w:rPr>
        <w:t>Процедуры логического проектирования</w:t>
      </w:r>
    </w:p>
    <w:p w14:paraId="4E944EDC" w14:textId="77777777" w:rsidR="00FA0D47" w:rsidRPr="009514D2" w:rsidRDefault="00FA0D47" w:rsidP="0052781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Цель этапа логического проектирования - преобразование концептуальной модели на основе выбранной модели данных в логическую модель, не зависимую от особенностей используемой в дальнейшем СУБД для физической реализации базы данных. Для ее достижения выполняются следующие процедуры.</w:t>
      </w:r>
    </w:p>
    <w:p w14:paraId="2AA22750" w14:textId="7931F7A4" w:rsidR="00FA0D47" w:rsidRPr="009514D2" w:rsidRDefault="00FA0D47" w:rsidP="00527818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Выбор модели данных. Чаще всего выбирается реляционная модель данных в связи с наглядностью табличного представления данных и удобства работы с ними.</w:t>
      </w:r>
    </w:p>
    <w:p w14:paraId="29CAF64A" w14:textId="4054107D" w:rsidR="00FA0D47" w:rsidRPr="009514D2" w:rsidRDefault="00FA0D47" w:rsidP="00527818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Определение набора таблиц исходя из ER-модели и их документирование. Для каждой сущности ER-модели создается таблица. Имя сущности - имя таблицы.</w:t>
      </w:r>
    </w:p>
    <w:p w14:paraId="6A5740A2" w14:textId="77777777" w:rsidR="00FA0D47" w:rsidRPr="009514D2" w:rsidRDefault="00FA0D47" w:rsidP="0052781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Осуществляется формирование структуры таблиц на основании изложенных в параграфе 1.4 правил. Устанавливаются связи между таблицами посредством механизма первичных и внешних ключей. Структуры таблиц и установленные связи между ними документируются.</w:t>
      </w:r>
    </w:p>
    <w:p w14:paraId="30577932" w14:textId="168BFBF1" w:rsidR="00FA0D47" w:rsidRPr="009514D2" w:rsidRDefault="00FA0D47" w:rsidP="00527818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Нормализация таблиц. Для правильного выполнения нормализации проектировщик должен глубоко изучить семантику и особенности использования данных. На этом шаге он проверяет корректность структуры таблиц, созданных на предыдущем шаге, посредством применения к ним процедуры нормализации. Эта процедура была описана в параграфе 1.5. Она </w:t>
      </w:r>
      <w:r w:rsidRPr="009514D2">
        <w:rPr>
          <w:color w:val="000000"/>
          <w:sz w:val="28"/>
          <w:szCs w:val="28"/>
        </w:rPr>
        <w:lastRenderedPageBreak/>
        <w:t>заключается в приведении каждой из таблиц, по крайней мере, к 3НФ. В результате нормализации получается очень гибкий проект базы данных, позволяющий легко вносить в нее нужные расширения.</w:t>
      </w:r>
    </w:p>
    <w:p w14:paraId="26D12DAF" w14:textId="2804646C" w:rsidR="00FA0D47" w:rsidRPr="009514D2" w:rsidRDefault="00FA0D47" w:rsidP="00527818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Проверка логической модели данных на предмет возможности выполнения всех транзакций, предусмотренных пользователями. Транзакция </w:t>
      </w:r>
      <w:r w:rsidR="00527818" w:rsidRPr="009514D2">
        <w:rPr>
          <w:color w:val="000000"/>
          <w:sz w:val="28"/>
          <w:szCs w:val="28"/>
        </w:rPr>
        <w:t>— это</w:t>
      </w:r>
      <w:r w:rsidRPr="009514D2">
        <w:rPr>
          <w:color w:val="000000"/>
          <w:sz w:val="28"/>
          <w:szCs w:val="28"/>
        </w:rPr>
        <w:t xml:space="preserve"> набор действий, выполняемых отдельным пользователем или прикладной программой с целью изменения содержимого базы данных. Так, примером транзакции в проекте БАНК может быть передача права распоряжаться счетами некоторого клиента другому клиенту. В этом случае в базу данных потребуется внести сразу несколько изменений. Если во время выполнения транзакции произойдет сбой в работе компьютера, то база данных окажется в противоречивом состоянии, так как некоторые изменения уже будут внесены, а остальные еще нет. Поэтому все частичные изменения должны быть отменены для возвращения базы данных в прежнее непротиворечивое состояние. Перечень транзакций определяется действиями пользователей в предметной области. Используя ER-модель, словарь данных и установленные связи между первичными и внешними ключами, производится попытка выполнить все необходимые операции доступа к данным вручную. Если какую-либо операцию выполнить вручную не удается, то составленная логическая модель данных является неадекватной и содержит ошибки, которые надо устранить. Возможно, они связаны с пропуском в модели сущности, связи или атрибута.</w:t>
      </w:r>
    </w:p>
    <w:p w14:paraId="41D26718" w14:textId="45113A2D" w:rsidR="00FA0D47" w:rsidRPr="009514D2" w:rsidRDefault="00FA0D47" w:rsidP="00527818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Определение требований поддержки целостности данных и их документирование. Эти требования представляют собой ограничения, которые вводятся с целью предотвратить помещение в базу данных противоречивых данных. На этом шаге вопросы целостности данных освещаются безотносительно к конкретным аспектам ее реализации. Должны быть рассмотрены следующие типы ограничений:</w:t>
      </w:r>
    </w:p>
    <w:p w14:paraId="3FC9D95D" w14:textId="6B869ADE" w:rsidR="00FA0D47" w:rsidRPr="009514D2" w:rsidRDefault="00FA0D47" w:rsidP="00527818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lastRenderedPageBreak/>
        <w:t xml:space="preserve">обязательные данные. Выясняется, есть ли атрибуты, которые не могут иметь </w:t>
      </w:r>
      <w:proofErr w:type="spellStart"/>
      <w:r w:rsidRPr="009514D2">
        <w:rPr>
          <w:color w:val="000000"/>
          <w:sz w:val="28"/>
          <w:szCs w:val="28"/>
        </w:rPr>
        <w:t>Null</w:t>
      </w:r>
      <w:proofErr w:type="spellEnd"/>
      <w:r w:rsidRPr="009514D2">
        <w:rPr>
          <w:color w:val="000000"/>
          <w:sz w:val="28"/>
          <w:szCs w:val="28"/>
        </w:rPr>
        <w:t>-значений;</w:t>
      </w:r>
    </w:p>
    <w:p w14:paraId="3DA48FDD" w14:textId="4F08FB92" w:rsidR="00FA0D47" w:rsidRPr="009514D2" w:rsidRDefault="00FA0D47" w:rsidP="00527818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ограничения для значений атрибутов. Определяются допустимые значения для атрибутов:</w:t>
      </w:r>
    </w:p>
    <w:p w14:paraId="6D2FEB46" w14:textId="054941B8" w:rsidR="00FA0D47" w:rsidRPr="009514D2" w:rsidRDefault="00FA0D47" w:rsidP="00527818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целостность сущностей. Она достигается, если первичный ключ сущности не содержит </w:t>
      </w:r>
      <w:proofErr w:type="spellStart"/>
      <w:r w:rsidRPr="009514D2">
        <w:rPr>
          <w:color w:val="000000"/>
          <w:sz w:val="28"/>
          <w:szCs w:val="28"/>
        </w:rPr>
        <w:t>Null</w:t>
      </w:r>
      <w:proofErr w:type="spellEnd"/>
      <w:r w:rsidRPr="009514D2">
        <w:rPr>
          <w:color w:val="000000"/>
          <w:sz w:val="28"/>
          <w:szCs w:val="28"/>
        </w:rPr>
        <w:t>-значений:</w:t>
      </w:r>
    </w:p>
    <w:p w14:paraId="6261BC09" w14:textId="0904F189" w:rsidR="00FA0D47" w:rsidRPr="009514D2" w:rsidRDefault="00FA0D47" w:rsidP="00527818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ссылочная целостность. Она понимается так, что значение внешнего ключа должно обязательно присутствовать в первичном ключе одной из строк таблицы для родительской сущности;</w:t>
      </w:r>
    </w:p>
    <w:p w14:paraId="5A779CC7" w14:textId="03C084E0" w:rsidR="00FA0D47" w:rsidRPr="009514D2" w:rsidRDefault="00FA0D47" w:rsidP="00527818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ограничения, накладываемые бизнес-правилами. Например, в случае с проектом БАНК может быть принято правило, запрещающее клиенту распоряжаться, скажем, более чем тремя счетами.</w:t>
      </w:r>
    </w:p>
    <w:p w14:paraId="39C673A2" w14:textId="77777777" w:rsidR="00FA0D47" w:rsidRPr="009514D2" w:rsidRDefault="00FA0D47" w:rsidP="0052781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Сведения обо всех установленных ограничениях целостности данных помещаются в словарь данных.</w:t>
      </w:r>
    </w:p>
    <w:p w14:paraId="0D4ED290" w14:textId="65AC381D" w:rsidR="00FA0D47" w:rsidRPr="009514D2" w:rsidRDefault="00FA0D47" w:rsidP="00527818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Создание окончательного варианта логической модели данных и обсуждение его с пользователями. На этом шаге подготавливается окончательный вариант ER-модели, представляющей логическую модель данных. Сама модель и обновленная документация, включая словарь данных и реляционную схему связи таблиц, представляется для просмотра и анализа пользователям, которые должны убедиться, что она точно отображает предметную область.</w:t>
      </w:r>
    </w:p>
    <w:p w14:paraId="23F0A772" w14:textId="77777777" w:rsidR="00FA0D47" w:rsidRPr="009514D2" w:rsidRDefault="00FA0D47" w:rsidP="00527818">
      <w:pPr>
        <w:pStyle w:val="aa"/>
        <w:rPr>
          <w:rFonts w:cs="Times New Roman"/>
        </w:rPr>
      </w:pPr>
      <w:r w:rsidRPr="009514D2">
        <w:rPr>
          <w:rFonts w:cs="Times New Roman"/>
        </w:rPr>
        <w:t>Процедуры физического проектирования</w:t>
      </w:r>
    </w:p>
    <w:p w14:paraId="62547EAD" w14:textId="77777777" w:rsidR="00FA0D47" w:rsidRPr="009514D2" w:rsidRDefault="00FA0D47" w:rsidP="0052781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Цель этапа физического проектирования хранения данных и эффективных методов доступа к данным базы. При логическом проектировании отвечают на вопрос - что надо сделать, а при физическом- выбирается способ, как это сделать. Процедуры физического проектирования следующие.</w:t>
      </w:r>
    </w:p>
    <w:p w14:paraId="5E8CB0E0" w14:textId="74884EBB" w:rsidR="00FA0D47" w:rsidRPr="009514D2" w:rsidRDefault="00FA0D47" w:rsidP="00C878A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Проектирование таблиц базы данных средствами выбранной СУБД. Осуществляется выбор реляционной СУБД</w:t>
      </w:r>
      <w:proofErr w:type="gramStart"/>
      <w:r w:rsidRPr="009514D2">
        <w:rPr>
          <w:color w:val="000000"/>
          <w:sz w:val="28"/>
          <w:szCs w:val="28"/>
        </w:rPr>
        <w:t>.</w:t>
      </w:r>
      <w:proofErr w:type="gramEnd"/>
      <w:r w:rsidRPr="009514D2">
        <w:rPr>
          <w:color w:val="000000"/>
          <w:sz w:val="28"/>
          <w:szCs w:val="28"/>
        </w:rPr>
        <w:t xml:space="preserve"> которая будет </w:t>
      </w:r>
      <w:r w:rsidRPr="009514D2">
        <w:rPr>
          <w:color w:val="000000"/>
          <w:sz w:val="28"/>
          <w:szCs w:val="28"/>
        </w:rPr>
        <w:lastRenderedPageBreak/>
        <w:t>использоваться для создания базы данных, размещаемой на машинных носителях. Глубоко изучаются ее функциональные возможности по проектированию таблиц. Затем выполняется проектирование таблиц и схемы их связи в среде СУБД. Подготовленный проект базы данных описывается в сопровождаемой документации.</w:t>
      </w:r>
    </w:p>
    <w:p w14:paraId="566A6F25" w14:textId="023F08EC" w:rsidR="00FA0D47" w:rsidRPr="009514D2" w:rsidRDefault="00FA0D47" w:rsidP="00C878A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Ре</w:t>
      </w:r>
      <w:r w:rsidR="004A7764" w:rsidRPr="009514D2">
        <w:rPr>
          <w:color w:val="000000"/>
          <w:sz w:val="28"/>
          <w:szCs w:val="28"/>
        </w:rPr>
        <w:t xml:space="preserve">ализация бизнес-правил </w:t>
      </w:r>
      <w:proofErr w:type="gramStart"/>
      <w:r w:rsidR="004A7764" w:rsidRPr="009514D2">
        <w:rPr>
          <w:color w:val="000000"/>
          <w:sz w:val="28"/>
          <w:szCs w:val="28"/>
        </w:rPr>
        <w:t>в среде</w:t>
      </w:r>
      <w:proofErr w:type="gramEnd"/>
      <w:r w:rsidR="004A7764" w:rsidRPr="009514D2">
        <w:rPr>
          <w:color w:val="000000"/>
          <w:sz w:val="28"/>
          <w:szCs w:val="28"/>
        </w:rPr>
        <w:t xml:space="preserve"> в</w:t>
      </w:r>
      <w:r w:rsidRPr="009514D2">
        <w:rPr>
          <w:color w:val="000000"/>
          <w:sz w:val="28"/>
          <w:szCs w:val="28"/>
        </w:rPr>
        <w:t>ыбранной СУБД. Обновление информации в таблицах может быть ограничено бизнес-правилами. Способ их реализации зависит от выбранной СУБД. Одни системы для реализации требований предметной области предлагают больше возможностей, другие- меньше. В некоторых системах вообще отсутствует поддержка реализации бизнес-правил. В таком случае разрабатываются приложения для реализации их ограничений. Все решения, принятые в связи с реализацией бизнес-правил предметной области, подробно описываются в сопроводительной документации.</w:t>
      </w:r>
    </w:p>
    <w:p w14:paraId="4C36BC40" w14:textId="3ABC23DF" w:rsidR="00FA0D47" w:rsidRPr="009514D2" w:rsidRDefault="00FA0D47" w:rsidP="00C878A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Проектирование физической организации базы данных. На этом шаге выбирается наилучшая файловая организация для таблиц. Выявляются транзакции, которые будут выполняться в проектируемой базе данных, и выделяются наиболее важные из них. Анализируется пропускная способность транзакций - количество транзакций, которые могут быть обработаны за заданный интервал времени, и время ответа - промежуток времени, необходимый для выполнения одной транзакции. На основании указанных показателей принимаются решения об оптимизации производительности базы данных путем определения индексов в таблицах, ускоряющих выборку данных из базы, или снижения требований к уровню нормализации таблиц. Проводится оценка дискового объема памяти. необходимого для размещения создаваемой базы данных. Стремятся к его минимизации.</w:t>
      </w:r>
    </w:p>
    <w:p w14:paraId="6AE0CCF9" w14:textId="77777777" w:rsidR="00FA0D47" w:rsidRPr="009514D2" w:rsidRDefault="00FA0D47" w:rsidP="00770D9F">
      <w:pPr>
        <w:pStyle w:val="a3"/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Принятые решения по изложенным вопросам документируются.</w:t>
      </w:r>
    </w:p>
    <w:p w14:paraId="4D24519C" w14:textId="71124FB9" w:rsidR="00FA0D47" w:rsidRPr="009514D2" w:rsidRDefault="00FA0D47" w:rsidP="00C878A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Разработка стратегии защиты базы данных. База данных представляет собой ценный корпоративный ресурс, и организации ее зашиты </w:t>
      </w:r>
      <w:r w:rsidRPr="009514D2">
        <w:rPr>
          <w:color w:val="000000"/>
          <w:sz w:val="28"/>
          <w:szCs w:val="28"/>
        </w:rPr>
        <w:lastRenderedPageBreak/>
        <w:t>уделяется большое внимание. Для этого проектировщики должны иметь полное и ясное представление обо всех средствах зашиты, предоставляемых выбранной СУБД.</w:t>
      </w:r>
    </w:p>
    <w:p w14:paraId="63672688" w14:textId="6A82883B" w:rsidR="006F1A0E" w:rsidRPr="009514D2" w:rsidRDefault="00FA0D47" w:rsidP="00C07FB7">
      <w:pPr>
        <w:pStyle w:val="a3"/>
        <w:numPr>
          <w:ilvl w:val="0"/>
          <w:numId w:val="21"/>
        </w:numPr>
        <w:spacing w:after="72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>Организация мониторинга функционирования базы данных и ее настройка. После создания физического проекта базы данных организуется непрерывное слежение за ее функционированием. Полученные сведения об уровне производительности базы данных используются для ее настройки. Для этого привлекаются и средства выбранной СУБД. Решения о внесении любых изменений в функционирующую базу данных должны быть обдуманными и всесторонне взвешенными. описание конкретной реализации базы данных, размещаемой во внешней памяти компьютера. Это описание структуры.</w:t>
      </w:r>
    </w:p>
    <w:p w14:paraId="16984457" w14:textId="7EB27533" w:rsidR="00FA0D47" w:rsidRPr="009514D2" w:rsidRDefault="00D26C07" w:rsidP="00C07FB7">
      <w:pPr>
        <w:spacing w:after="160" w:line="360" w:lineRule="auto"/>
        <w:ind w:firstLine="851"/>
        <w:jc w:val="both"/>
        <w:rPr>
          <w:color w:val="000000"/>
          <w:sz w:val="28"/>
          <w:szCs w:val="28"/>
        </w:rPr>
      </w:pPr>
      <w:r w:rsidRPr="009514D2">
        <w:rPr>
          <w:color w:val="000000"/>
          <w:sz w:val="28"/>
          <w:szCs w:val="28"/>
        </w:rPr>
        <w:t xml:space="preserve"> </w:t>
      </w:r>
      <w:r w:rsidR="006F1A0E" w:rsidRPr="009514D2">
        <w:rPr>
          <w:color w:val="000000"/>
          <w:sz w:val="28"/>
          <w:szCs w:val="28"/>
          <w:lang w:val="en-US"/>
        </w:rPr>
        <w:t>ERD</w:t>
      </w:r>
      <w:r w:rsidR="006F1A0E" w:rsidRPr="009514D2">
        <w:rPr>
          <w:color w:val="000000"/>
          <w:sz w:val="28"/>
          <w:szCs w:val="28"/>
        </w:rPr>
        <w:t xml:space="preserve"> модель базы данных ИС «</w:t>
      </w:r>
      <w:proofErr w:type="spellStart"/>
      <w:r w:rsidR="00E716FC" w:rsidRPr="009514D2">
        <w:rPr>
          <w:color w:val="000000"/>
          <w:sz w:val="28"/>
          <w:szCs w:val="28"/>
          <w:lang w:val="en-US"/>
        </w:rPr>
        <w:t>Jaciro</w:t>
      </w:r>
      <w:proofErr w:type="spellEnd"/>
      <w:r w:rsidR="006F1A0E" w:rsidRPr="009514D2">
        <w:rPr>
          <w:color w:val="000000"/>
          <w:sz w:val="28"/>
          <w:szCs w:val="28"/>
        </w:rPr>
        <w:t>» представлена на Рисунке 1. База данных ИС «</w:t>
      </w:r>
      <w:r w:rsidR="00E716FC" w:rsidRPr="009514D2">
        <w:rPr>
          <w:color w:val="000000"/>
          <w:sz w:val="28"/>
          <w:szCs w:val="28"/>
          <w:lang w:val="en-US"/>
        </w:rPr>
        <w:t>Jaciro</w:t>
      </w:r>
      <w:r w:rsidR="006F1A0E" w:rsidRPr="009514D2">
        <w:rPr>
          <w:color w:val="000000"/>
          <w:sz w:val="28"/>
          <w:szCs w:val="28"/>
        </w:rPr>
        <w:t>» содержит 9 таблиц</w:t>
      </w:r>
      <w:r w:rsidR="007D3E9F" w:rsidRPr="009514D2">
        <w:rPr>
          <w:color w:val="000000"/>
          <w:sz w:val="28"/>
          <w:szCs w:val="28"/>
        </w:rPr>
        <w:t>:</w:t>
      </w:r>
    </w:p>
    <w:p w14:paraId="310832FB" w14:textId="5325EA84" w:rsidR="006F1A0E" w:rsidRPr="009514D2" w:rsidRDefault="00E716FC" w:rsidP="00D4032B">
      <w:pPr>
        <w:spacing w:after="160" w:line="259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  <w:lang w:val="en-US"/>
        </w:rPr>
        <w:t>Staff</w:t>
      </w:r>
      <w:r w:rsidR="006F1A0E" w:rsidRPr="009514D2">
        <w:rPr>
          <w:color w:val="000000"/>
          <w:sz w:val="28"/>
          <w:szCs w:val="28"/>
        </w:rPr>
        <w:t xml:space="preserve"> – </w:t>
      </w:r>
      <w:r w:rsidRPr="009514D2">
        <w:rPr>
          <w:color w:val="000000"/>
          <w:sz w:val="28"/>
          <w:szCs w:val="28"/>
        </w:rPr>
        <w:t>Таблица данных сотрудников ресторана</w:t>
      </w:r>
    </w:p>
    <w:p w14:paraId="3B54579D" w14:textId="53DFAA2D" w:rsidR="006F1A0E" w:rsidRPr="009514D2" w:rsidRDefault="00E716FC" w:rsidP="00D4032B">
      <w:pPr>
        <w:spacing w:after="160" w:line="259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  <w:lang w:val="en-US"/>
        </w:rPr>
        <w:t>Orders</w:t>
      </w:r>
      <w:r w:rsidR="006F1A0E" w:rsidRPr="009514D2">
        <w:rPr>
          <w:color w:val="000000"/>
          <w:sz w:val="28"/>
          <w:szCs w:val="28"/>
        </w:rPr>
        <w:t xml:space="preserve"> – </w:t>
      </w:r>
      <w:r w:rsidRPr="009514D2">
        <w:rPr>
          <w:color w:val="000000"/>
          <w:sz w:val="28"/>
          <w:szCs w:val="28"/>
        </w:rPr>
        <w:t>Таблица данных о всех заказах</w:t>
      </w:r>
    </w:p>
    <w:p w14:paraId="1465AA5F" w14:textId="03F0A33D" w:rsidR="006F1A0E" w:rsidRPr="009514D2" w:rsidRDefault="00E716FC" w:rsidP="00D4032B">
      <w:pPr>
        <w:spacing w:after="160" w:line="259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  <w:lang w:val="en-US"/>
        </w:rPr>
        <w:t>InfoOrders</w:t>
      </w:r>
      <w:r w:rsidR="006F1A0E" w:rsidRPr="009514D2">
        <w:rPr>
          <w:color w:val="000000"/>
          <w:sz w:val="28"/>
          <w:szCs w:val="28"/>
        </w:rPr>
        <w:t xml:space="preserve"> – </w:t>
      </w:r>
      <w:r w:rsidRPr="009514D2">
        <w:rPr>
          <w:color w:val="000000"/>
          <w:sz w:val="28"/>
          <w:szCs w:val="28"/>
        </w:rPr>
        <w:t>Таблица данных о заказе</w:t>
      </w:r>
    </w:p>
    <w:p w14:paraId="646D2ECD" w14:textId="102F49B4" w:rsidR="006F1A0E" w:rsidRPr="009514D2" w:rsidRDefault="00E716FC" w:rsidP="00D4032B">
      <w:pPr>
        <w:spacing w:after="160" w:line="259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  <w:lang w:val="en-US"/>
        </w:rPr>
        <w:t>Dishs</w:t>
      </w:r>
      <w:r w:rsidR="006F1A0E" w:rsidRPr="009514D2">
        <w:rPr>
          <w:color w:val="000000"/>
          <w:sz w:val="28"/>
          <w:szCs w:val="28"/>
        </w:rPr>
        <w:t xml:space="preserve"> </w:t>
      </w:r>
      <w:r w:rsidR="007D3E9F" w:rsidRPr="009514D2">
        <w:rPr>
          <w:color w:val="000000"/>
          <w:sz w:val="28"/>
          <w:szCs w:val="28"/>
        </w:rPr>
        <w:t>–</w:t>
      </w:r>
      <w:r w:rsidR="006F1A0E" w:rsidRPr="009514D2">
        <w:rPr>
          <w:color w:val="000000"/>
          <w:sz w:val="28"/>
          <w:szCs w:val="28"/>
        </w:rPr>
        <w:t xml:space="preserve"> </w:t>
      </w:r>
      <w:r w:rsidRPr="009514D2">
        <w:rPr>
          <w:color w:val="000000"/>
          <w:sz w:val="28"/>
          <w:szCs w:val="28"/>
        </w:rPr>
        <w:t>Таблица данных о блюдах</w:t>
      </w:r>
    </w:p>
    <w:p w14:paraId="0629628C" w14:textId="1364AD75" w:rsidR="006F1A0E" w:rsidRPr="009514D2" w:rsidRDefault="00E716FC" w:rsidP="00D4032B">
      <w:pPr>
        <w:spacing w:after="160" w:line="259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  <w:lang w:val="en-US"/>
        </w:rPr>
        <w:t>Drinks</w:t>
      </w:r>
      <w:r w:rsidR="006F1A0E" w:rsidRPr="009514D2">
        <w:rPr>
          <w:color w:val="000000"/>
          <w:sz w:val="28"/>
          <w:szCs w:val="28"/>
        </w:rPr>
        <w:t xml:space="preserve"> – </w:t>
      </w:r>
      <w:r w:rsidRPr="009514D2">
        <w:rPr>
          <w:color w:val="000000"/>
          <w:sz w:val="28"/>
          <w:szCs w:val="28"/>
        </w:rPr>
        <w:t>Таблица данных о напитках</w:t>
      </w:r>
    </w:p>
    <w:p w14:paraId="0715DD4F" w14:textId="3FFCF01B" w:rsidR="006F1A0E" w:rsidRPr="009514D2" w:rsidRDefault="00E716FC" w:rsidP="00D4032B">
      <w:pPr>
        <w:spacing w:after="160" w:line="259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  <w:lang w:val="en-US"/>
        </w:rPr>
        <w:t>Groups</w:t>
      </w:r>
      <w:r w:rsidR="006F1A0E" w:rsidRPr="009514D2">
        <w:rPr>
          <w:color w:val="000000"/>
          <w:sz w:val="28"/>
          <w:szCs w:val="28"/>
        </w:rPr>
        <w:t xml:space="preserve"> – </w:t>
      </w:r>
      <w:r w:rsidRPr="009514D2">
        <w:rPr>
          <w:color w:val="000000"/>
          <w:sz w:val="28"/>
          <w:szCs w:val="28"/>
        </w:rPr>
        <w:t>Таблица данных о группах блюд и напитков</w:t>
      </w:r>
    </w:p>
    <w:p w14:paraId="429F3F3E" w14:textId="2B7A47AE" w:rsidR="006F1A0E" w:rsidRPr="009514D2" w:rsidRDefault="00E716FC" w:rsidP="00D4032B">
      <w:pPr>
        <w:spacing w:after="160" w:line="259" w:lineRule="auto"/>
        <w:ind w:firstLine="708"/>
        <w:jc w:val="both"/>
        <w:rPr>
          <w:color w:val="000000"/>
          <w:sz w:val="28"/>
          <w:szCs w:val="28"/>
        </w:rPr>
      </w:pPr>
      <w:r w:rsidRPr="009514D2">
        <w:rPr>
          <w:b/>
          <w:bCs/>
          <w:color w:val="000000"/>
          <w:sz w:val="28"/>
          <w:szCs w:val="28"/>
          <w:lang w:val="en-US"/>
        </w:rPr>
        <w:t>Tables</w:t>
      </w:r>
      <w:r w:rsidR="007D3E9F" w:rsidRPr="009514D2">
        <w:rPr>
          <w:color w:val="000000"/>
          <w:sz w:val="28"/>
          <w:szCs w:val="28"/>
        </w:rPr>
        <w:t xml:space="preserve"> – </w:t>
      </w:r>
      <w:r w:rsidRPr="009514D2">
        <w:rPr>
          <w:color w:val="000000"/>
          <w:sz w:val="28"/>
          <w:szCs w:val="28"/>
        </w:rPr>
        <w:t>Таблица данных о столах</w:t>
      </w:r>
    </w:p>
    <w:p w14:paraId="5690B2EF" w14:textId="417B82B8" w:rsidR="00D51ADF" w:rsidRPr="009514D2" w:rsidRDefault="00D51ADF" w:rsidP="00D51ADF">
      <w:r w:rsidRPr="009514D2">
        <w:rPr>
          <w:noProof/>
        </w:rPr>
        <w:lastRenderedPageBreak/>
        <w:drawing>
          <wp:inline distT="0" distB="0" distL="0" distR="0" wp14:anchorId="6C3A4EB3" wp14:editId="594D9ED7">
            <wp:extent cx="5939790" cy="23653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3906" w14:textId="77777777" w:rsidR="00D51ADF" w:rsidRPr="009514D2" w:rsidRDefault="00D51ADF" w:rsidP="00D51ADF">
      <w:pPr>
        <w:pStyle w:val="a4"/>
        <w:jc w:val="center"/>
        <w:rPr>
          <w:i/>
          <w:lang w:val="ru-RU"/>
        </w:rPr>
      </w:pPr>
      <w:r w:rsidRPr="009514D2">
        <w:rPr>
          <w:i/>
          <w:lang w:val="ru-RU"/>
        </w:rPr>
        <w:t>Рисунок 1</w:t>
      </w:r>
    </w:p>
    <w:p w14:paraId="72C15B08" w14:textId="7547979F" w:rsidR="00B608C0" w:rsidRPr="009514D2" w:rsidRDefault="00B608C0" w:rsidP="00B608C0">
      <w:pPr>
        <w:pStyle w:val="a8"/>
        <w:rPr>
          <w:rFonts w:cs="Times New Roman"/>
          <w:lang w:eastAsia="en-US" w:bidi="en-US"/>
        </w:rPr>
      </w:pPr>
      <w:r w:rsidRPr="009514D2">
        <w:rPr>
          <w:rFonts w:cs="Times New Roman"/>
          <w:lang w:eastAsia="en-US" w:bidi="en-US"/>
        </w:rPr>
        <w:br w:type="page"/>
      </w:r>
      <w:r w:rsidRPr="009514D2">
        <w:rPr>
          <w:rFonts w:cs="Times New Roman"/>
          <w:lang w:eastAsia="en-US" w:bidi="en-US"/>
        </w:rPr>
        <w:lastRenderedPageBreak/>
        <w:t>ГЛАВА 3. РАЗРАБОТКА ИНФОРМАЦИОННОЙ СИСТЕМЫ</w:t>
      </w:r>
    </w:p>
    <w:p w14:paraId="4FE018B6" w14:textId="1CCA3320" w:rsidR="005E0CFD" w:rsidRPr="009514D2" w:rsidRDefault="005E0CFD" w:rsidP="00B65273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 xml:space="preserve">Информационная система представляет собой </w:t>
      </w:r>
      <w:r w:rsidR="00E716FC" w:rsidRPr="009514D2">
        <w:rPr>
          <w:sz w:val="28"/>
          <w:szCs w:val="28"/>
          <w:lang w:eastAsia="en-US" w:bidi="en-US"/>
        </w:rPr>
        <w:t>локальное</w:t>
      </w:r>
      <w:r w:rsidRPr="009514D2">
        <w:rPr>
          <w:sz w:val="28"/>
          <w:szCs w:val="28"/>
          <w:lang w:eastAsia="en-US" w:bidi="en-US"/>
        </w:rPr>
        <w:t xml:space="preserve"> приложение. </w:t>
      </w:r>
    </w:p>
    <w:p w14:paraId="1B0039CB" w14:textId="77777777" w:rsidR="00B608C0" w:rsidRPr="009514D2" w:rsidRDefault="00B608C0" w:rsidP="00B608C0">
      <w:pPr>
        <w:pStyle w:val="aa"/>
        <w:rPr>
          <w:rFonts w:cs="Times New Roman"/>
          <w:lang w:eastAsia="en-US" w:bidi="en-US"/>
        </w:rPr>
      </w:pPr>
      <w:r w:rsidRPr="009514D2">
        <w:rPr>
          <w:rFonts w:cs="Times New Roman"/>
          <w:lang w:eastAsia="en-US" w:bidi="en-US"/>
        </w:rPr>
        <w:t>3.1. Разработка кода информационной системы</w:t>
      </w:r>
    </w:p>
    <w:p w14:paraId="72B5D292" w14:textId="22B3077A" w:rsidR="00B608C0" w:rsidRPr="009514D2" w:rsidRDefault="00B608C0" w:rsidP="00B608C0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b/>
          <w:bCs/>
          <w:sz w:val="28"/>
          <w:szCs w:val="28"/>
          <w:lang w:eastAsia="en-US" w:bidi="en-US"/>
        </w:rPr>
        <w:t>Разработка программного обеспечения</w:t>
      </w:r>
      <w:r w:rsidRPr="009514D2">
        <w:rPr>
          <w:sz w:val="28"/>
          <w:szCs w:val="28"/>
          <w:lang w:eastAsia="en-US" w:bidi="en-US"/>
        </w:rPr>
        <w:t xml:space="preserve"> — деятельность по созданию нового программного обеспечения. Разработка программного обеспечения как инженерная дисциплина является составной частью программной инженерии, наряду с дисциплинами, отвечающими за функционирование и сопровождение программных продуктов</w:t>
      </w:r>
    </w:p>
    <w:p w14:paraId="4932951B" w14:textId="348F1915" w:rsidR="00F85034" w:rsidRPr="009514D2" w:rsidRDefault="00F85034" w:rsidP="00B608C0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b/>
          <w:bCs/>
          <w:sz w:val="28"/>
          <w:szCs w:val="28"/>
          <w:lang w:eastAsia="en-US" w:bidi="en-US"/>
        </w:rPr>
        <w:t>Процесс</w:t>
      </w:r>
      <w:r w:rsidRPr="009514D2">
        <w:rPr>
          <w:sz w:val="28"/>
          <w:szCs w:val="28"/>
          <w:lang w:eastAsia="en-US" w:bidi="en-US"/>
        </w:rPr>
        <w:t xml:space="preserve"> — совокупность взаимосвязанных или взаимодействующих видов деятельности, преобразующих входы в выходы.</w:t>
      </w:r>
    </w:p>
    <w:p w14:paraId="445C2339" w14:textId="58100950" w:rsidR="00B608C0" w:rsidRPr="009514D2" w:rsidRDefault="00B608C0" w:rsidP="00B608C0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 xml:space="preserve">Процесс разработки состоит из множества подпроцессов, или дисциплин, некоторые из которых перечислены ниже. </w:t>
      </w:r>
    </w:p>
    <w:p w14:paraId="1DC02909" w14:textId="77777777" w:rsidR="00B608C0" w:rsidRPr="009514D2" w:rsidRDefault="00B608C0" w:rsidP="00DF6A2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Анализ требований → Спецификация программного обеспечения</w:t>
      </w:r>
    </w:p>
    <w:p w14:paraId="6FF30440" w14:textId="77777777" w:rsidR="00B608C0" w:rsidRPr="009514D2" w:rsidRDefault="00B608C0" w:rsidP="00DF6A2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Проектирование программного обеспечения</w:t>
      </w:r>
    </w:p>
    <w:p w14:paraId="58F6FE1D" w14:textId="77777777" w:rsidR="00B608C0" w:rsidRPr="009514D2" w:rsidRDefault="00B608C0" w:rsidP="00DF6A2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Программирование</w:t>
      </w:r>
    </w:p>
    <w:p w14:paraId="167F89E9" w14:textId="77777777" w:rsidR="00B608C0" w:rsidRPr="009514D2" w:rsidRDefault="00B608C0" w:rsidP="00DF6A2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Тестирование программного обеспечения</w:t>
      </w:r>
    </w:p>
    <w:p w14:paraId="35DA6E49" w14:textId="77777777" w:rsidR="00B608C0" w:rsidRPr="009514D2" w:rsidRDefault="00B608C0" w:rsidP="00DF6A2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Системная интеграция (</w:t>
      </w:r>
      <w:proofErr w:type="spellStart"/>
      <w:r w:rsidRPr="009514D2">
        <w:rPr>
          <w:sz w:val="28"/>
          <w:szCs w:val="28"/>
          <w:lang w:eastAsia="en-US" w:bidi="en-US"/>
        </w:rPr>
        <w:t>System</w:t>
      </w:r>
      <w:proofErr w:type="spellEnd"/>
      <w:r w:rsidRPr="009514D2">
        <w:rPr>
          <w:sz w:val="28"/>
          <w:szCs w:val="28"/>
          <w:lang w:eastAsia="en-US" w:bidi="en-US"/>
        </w:rPr>
        <w:t xml:space="preserve"> </w:t>
      </w:r>
      <w:proofErr w:type="spellStart"/>
      <w:r w:rsidRPr="009514D2">
        <w:rPr>
          <w:sz w:val="28"/>
          <w:szCs w:val="28"/>
          <w:lang w:eastAsia="en-US" w:bidi="en-US"/>
        </w:rPr>
        <w:t>integration</w:t>
      </w:r>
      <w:proofErr w:type="spellEnd"/>
      <w:r w:rsidRPr="009514D2">
        <w:rPr>
          <w:sz w:val="28"/>
          <w:szCs w:val="28"/>
          <w:lang w:eastAsia="en-US" w:bidi="en-US"/>
        </w:rPr>
        <w:t>)</w:t>
      </w:r>
    </w:p>
    <w:p w14:paraId="17C5BAAB" w14:textId="77777777" w:rsidR="00B608C0" w:rsidRPr="009514D2" w:rsidRDefault="00B608C0" w:rsidP="00DF6A2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Внедрение программного обеспечения (или Установка программного обеспечения)</w:t>
      </w:r>
    </w:p>
    <w:p w14:paraId="17FA6B17" w14:textId="47FA4059" w:rsidR="00B608C0" w:rsidRPr="009514D2" w:rsidRDefault="00B608C0" w:rsidP="00DF6A2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Сопровождение программного обеспечения</w:t>
      </w:r>
    </w:p>
    <w:p w14:paraId="70941812" w14:textId="77777777" w:rsidR="00673CC2" w:rsidRPr="009514D2" w:rsidRDefault="00673CC2">
      <w:pPr>
        <w:spacing w:after="160" w:line="259" w:lineRule="auto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br w:type="page"/>
      </w:r>
    </w:p>
    <w:p w14:paraId="28539E49" w14:textId="77777777" w:rsidR="008359B9" w:rsidRPr="009514D2" w:rsidRDefault="008359B9" w:rsidP="008359B9">
      <w:pPr>
        <w:pStyle w:val="a8"/>
        <w:rPr>
          <w:rFonts w:cs="Times New Roman"/>
          <w:lang w:eastAsia="en-US" w:bidi="en-US"/>
        </w:rPr>
      </w:pPr>
      <w:r w:rsidRPr="009514D2">
        <w:rPr>
          <w:rFonts w:cs="Times New Roman"/>
          <w:lang w:eastAsia="en-US" w:bidi="en-US"/>
        </w:rPr>
        <w:lastRenderedPageBreak/>
        <w:t>ГЛАВА 4. ТЕСТИРОВАНИЕ ИНФОРМАЦИОННОЙ СИСТЕМЫ</w:t>
      </w:r>
    </w:p>
    <w:p w14:paraId="2AEC28F1" w14:textId="4E0DA017" w:rsidR="008359B9" w:rsidRPr="009514D2" w:rsidRDefault="008359B9" w:rsidP="008359B9">
      <w:pPr>
        <w:pStyle w:val="aa"/>
        <w:rPr>
          <w:rFonts w:cs="Times New Roman"/>
          <w:lang w:eastAsia="en-US" w:bidi="en-US"/>
        </w:rPr>
      </w:pPr>
      <w:r w:rsidRPr="009514D2">
        <w:rPr>
          <w:rFonts w:cs="Times New Roman"/>
          <w:lang w:eastAsia="en-US" w:bidi="en-US"/>
        </w:rPr>
        <w:t xml:space="preserve">4.1. План тестирования </w:t>
      </w:r>
    </w:p>
    <w:p w14:paraId="7BC381FF" w14:textId="22055ACC" w:rsidR="008359B9" w:rsidRPr="009514D2" w:rsidRDefault="008359B9" w:rsidP="008359B9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b/>
          <w:bCs/>
          <w:sz w:val="28"/>
          <w:szCs w:val="28"/>
          <w:lang w:eastAsia="en-US" w:bidi="en-US"/>
        </w:rPr>
        <w:t>Тест-план</w:t>
      </w:r>
      <w:r w:rsidRPr="009514D2">
        <w:rPr>
          <w:sz w:val="28"/>
          <w:szCs w:val="28"/>
          <w:lang w:eastAsia="en-US" w:bidi="en-US"/>
        </w:rPr>
        <w:t xml:space="preserve"> – это большой документ, который чаще всего описывает весь объем работ по тестированию проекта либо части проекта (например, релиза или </w:t>
      </w:r>
      <w:proofErr w:type="spellStart"/>
      <w:r w:rsidRPr="009514D2">
        <w:rPr>
          <w:sz w:val="28"/>
          <w:szCs w:val="28"/>
          <w:lang w:eastAsia="en-US" w:bidi="en-US"/>
        </w:rPr>
        <w:t>предрелизного</w:t>
      </w:r>
      <w:proofErr w:type="spellEnd"/>
      <w:r w:rsidRPr="009514D2">
        <w:rPr>
          <w:sz w:val="28"/>
          <w:szCs w:val="28"/>
          <w:lang w:eastAsia="en-US" w:bidi="en-US"/>
        </w:rPr>
        <w:t xml:space="preserve"> </w:t>
      </w:r>
      <w:proofErr w:type="spellStart"/>
      <w:r w:rsidRPr="009514D2">
        <w:rPr>
          <w:sz w:val="28"/>
          <w:szCs w:val="28"/>
          <w:lang w:eastAsia="en-US" w:bidi="en-US"/>
        </w:rPr>
        <w:t>билда</w:t>
      </w:r>
      <w:proofErr w:type="spellEnd"/>
      <w:r w:rsidRPr="009514D2">
        <w:rPr>
          <w:sz w:val="28"/>
          <w:szCs w:val="28"/>
          <w:lang w:eastAsia="en-US" w:bidi="en-US"/>
        </w:rPr>
        <w:t>). План тестирования описывает, что будет тестироваться, в какие сроки, какими инструментами, какая команда, обязанности и ответственности каждого члена команды.</w:t>
      </w:r>
    </w:p>
    <w:p w14:paraId="42790D9E" w14:textId="7F75E729" w:rsidR="008359B9" w:rsidRPr="009514D2" w:rsidRDefault="008359B9" w:rsidP="008359B9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b/>
          <w:bCs/>
          <w:sz w:val="28"/>
          <w:szCs w:val="28"/>
          <w:lang w:eastAsia="en-US" w:bidi="en-US"/>
        </w:rPr>
        <w:t>Тестирование</w:t>
      </w:r>
      <w:r w:rsidRPr="009514D2">
        <w:rPr>
          <w:sz w:val="28"/>
          <w:szCs w:val="28"/>
          <w:lang w:eastAsia="en-US" w:bidi="en-US"/>
        </w:rPr>
        <w:t xml:space="preserve"> – это проверка созданного программного продукта на соответствие заданным требованиям, и на отсутствие дефектов. Тестирование подразумевает запуск программы (или ее компонентов) при помощи ручных (или автоматизированных) программных средств тестирования; тестироваться могут и отдельные компоненты (или отдельные свойства) программы.</w:t>
      </w:r>
    </w:p>
    <w:p w14:paraId="42BCC884" w14:textId="77777777" w:rsidR="008359B9" w:rsidRPr="009514D2" w:rsidRDefault="008359B9" w:rsidP="008359B9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b/>
          <w:bCs/>
          <w:sz w:val="28"/>
          <w:szCs w:val="28"/>
          <w:lang w:eastAsia="en-US" w:bidi="en-US"/>
        </w:rPr>
        <w:t>Тестирование программного обеспечения</w:t>
      </w:r>
      <w:r w:rsidRPr="009514D2">
        <w:rPr>
          <w:sz w:val="28"/>
          <w:szCs w:val="28"/>
          <w:lang w:eastAsia="en-US" w:bidi="en-US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  <w:r w:rsidRPr="009514D2">
        <w:t xml:space="preserve"> </w:t>
      </w:r>
      <w:r w:rsidRPr="009514D2">
        <w:rPr>
          <w:sz w:val="28"/>
          <w:szCs w:val="28"/>
          <w:lang w:eastAsia="en-US" w:bidi="en-US"/>
        </w:rPr>
        <w:t>Тестирование является неотъемлемой частью жизненного цикла программного обеспечения. Само по себе тестирование – длительный процесс проверок на соответствие ожидаемого результата. Нельзя выделить какой-то один этап как важный, каждый из них имеет одинаковый вес. При создании продукта тестировщик не просто играет важную роль, а участвует на каждом этапе разработки от концепции до выхода продукта в свет.</w:t>
      </w:r>
    </w:p>
    <w:p w14:paraId="5F6548D1" w14:textId="77777777" w:rsidR="008359B9" w:rsidRPr="009514D2" w:rsidRDefault="008359B9" w:rsidP="008359B9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Как уже было отмечено, тестирование – неотъемлемая часть жизненного цикла продукта, однако необходимо понимать, с чего стоит начинать тестирование, и когда оно заканчивается. Например, неопытные специалисты ошибочно думают, что после релиза они могут переключаться на другой проект.</w:t>
      </w:r>
    </w:p>
    <w:p w14:paraId="4BA76419" w14:textId="77777777" w:rsidR="008359B9" w:rsidRPr="009514D2" w:rsidRDefault="008359B9" w:rsidP="008359B9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lastRenderedPageBreak/>
        <w:t>Всего принято выделять 7 этапов тестирования:</w:t>
      </w:r>
    </w:p>
    <w:p w14:paraId="6FB7FBAE" w14:textId="77777777" w:rsidR="008359B9" w:rsidRPr="009514D2" w:rsidRDefault="008359B9" w:rsidP="008359B9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b/>
          <w:sz w:val="28"/>
          <w:szCs w:val="28"/>
          <w:lang w:eastAsia="en-US" w:bidi="en-US"/>
        </w:rPr>
        <w:t>Работа с требованиями.</w:t>
      </w:r>
      <w:r w:rsidRPr="009514D2">
        <w:rPr>
          <w:sz w:val="28"/>
          <w:szCs w:val="28"/>
          <w:lang w:eastAsia="en-US" w:bidi="en-US"/>
        </w:rPr>
        <w:t xml:space="preserve"> Знакомство с требованиями заказчика, что должен из себя представлять итоговый продукт, обсуждение.</w:t>
      </w:r>
    </w:p>
    <w:p w14:paraId="003F31EF" w14:textId="77777777" w:rsidR="008359B9" w:rsidRPr="009514D2" w:rsidRDefault="008359B9" w:rsidP="008359B9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b/>
          <w:sz w:val="28"/>
          <w:szCs w:val="28"/>
          <w:lang w:eastAsia="en-US" w:bidi="en-US"/>
        </w:rPr>
        <w:t>Разработка стратегии тестирования.</w:t>
      </w:r>
      <w:r w:rsidRPr="009514D2">
        <w:rPr>
          <w:sz w:val="28"/>
          <w:szCs w:val="28"/>
          <w:lang w:eastAsia="en-US" w:bidi="en-US"/>
        </w:rPr>
        <w:t xml:space="preserve"> Оценка сроков тестирования, выявление среды тестирования, объединение всей информации, полученной при работе с требованиями.</w:t>
      </w:r>
    </w:p>
    <w:p w14:paraId="136B4AB6" w14:textId="77777777" w:rsidR="008359B9" w:rsidRPr="009514D2" w:rsidRDefault="008359B9" w:rsidP="008359B9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b/>
          <w:sz w:val="28"/>
          <w:szCs w:val="28"/>
          <w:lang w:eastAsia="en-US" w:bidi="en-US"/>
        </w:rPr>
        <w:t>Создание тестовой документации.</w:t>
      </w:r>
      <w:r w:rsidRPr="009514D2">
        <w:rPr>
          <w:sz w:val="28"/>
          <w:szCs w:val="28"/>
          <w:lang w:eastAsia="en-US" w:bidi="en-US"/>
        </w:rPr>
        <w:t xml:space="preserve"> Написание сценариев, которые позволят проверить функционал.</w:t>
      </w:r>
    </w:p>
    <w:p w14:paraId="161DD408" w14:textId="77777777" w:rsidR="008359B9" w:rsidRPr="009514D2" w:rsidRDefault="008359B9" w:rsidP="008359B9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b/>
          <w:sz w:val="28"/>
          <w:szCs w:val="28"/>
          <w:lang w:eastAsia="en-US" w:bidi="en-US"/>
        </w:rPr>
        <w:t>Тестирование прототипа.</w:t>
      </w:r>
      <w:r w:rsidRPr="009514D2">
        <w:rPr>
          <w:sz w:val="28"/>
          <w:szCs w:val="28"/>
          <w:lang w:eastAsia="en-US" w:bidi="en-US"/>
        </w:rPr>
        <w:t xml:space="preserve"> Тестирование основного функционала продукта, корректировка целей, добавление фичей.</w:t>
      </w:r>
    </w:p>
    <w:p w14:paraId="115BE353" w14:textId="77777777" w:rsidR="008359B9" w:rsidRPr="009514D2" w:rsidRDefault="008359B9" w:rsidP="008359B9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b/>
          <w:sz w:val="28"/>
          <w:szCs w:val="28"/>
          <w:lang w:eastAsia="en-US" w:bidi="en-US"/>
        </w:rPr>
        <w:t>Основное тестирование.</w:t>
      </w:r>
      <w:r w:rsidRPr="009514D2">
        <w:rPr>
          <w:sz w:val="28"/>
          <w:szCs w:val="28"/>
          <w:lang w:eastAsia="en-US" w:bidi="en-US"/>
        </w:rPr>
        <w:t xml:space="preserve"> Выполнение общей проверки продукта.</w:t>
      </w:r>
    </w:p>
    <w:p w14:paraId="0D2C9777" w14:textId="77777777" w:rsidR="008359B9" w:rsidRPr="009514D2" w:rsidRDefault="008359B9" w:rsidP="008359B9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b/>
          <w:sz w:val="28"/>
          <w:szCs w:val="28"/>
          <w:lang w:eastAsia="en-US" w:bidi="en-US"/>
        </w:rPr>
        <w:t>Стабилизация.</w:t>
      </w:r>
      <w:r w:rsidRPr="009514D2">
        <w:rPr>
          <w:sz w:val="28"/>
          <w:szCs w:val="28"/>
          <w:lang w:eastAsia="en-US" w:bidi="en-US"/>
        </w:rPr>
        <w:t xml:space="preserve"> На данном этапе происходит работа над устранением багов.</w:t>
      </w:r>
    </w:p>
    <w:p w14:paraId="48439A47" w14:textId="5F43660E" w:rsidR="00E0313C" w:rsidRPr="009514D2" w:rsidRDefault="008359B9" w:rsidP="00C07FB7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  <w:lang w:eastAsia="en-US" w:bidi="en-US"/>
        </w:rPr>
      </w:pPr>
      <w:r w:rsidRPr="009514D2">
        <w:rPr>
          <w:b/>
          <w:sz w:val="28"/>
          <w:szCs w:val="28"/>
          <w:lang w:eastAsia="en-US" w:bidi="en-US"/>
        </w:rPr>
        <w:t>Эксплуатация.</w:t>
      </w:r>
      <w:r w:rsidRPr="009514D2">
        <w:rPr>
          <w:sz w:val="28"/>
          <w:szCs w:val="28"/>
          <w:lang w:eastAsia="en-US" w:bidi="en-US"/>
        </w:rPr>
        <w:t xml:space="preserve"> Проводится регресс-тестирование, устранение ошибок, которые нашел конечный пользователь.</w:t>
      </w:r>
      <w:r w:rsidRPr="009514D2">
        <w:rPr>
          <w:lang w:eastAsia="en-US" w:bidi="en-US"/>
        </w:rPr>
        <w:t xml:space="preserve"> </w:t>
      </w:r>
    </w:p>
    <w:p w14:paraId="4412653C" w14:textId="01A8EAC8" w:rsidR="008359B9" w:rsidRPr="009514D2" w:rsidRDefault="008359B9" w:rsidP="008359B9">
      <w:pPr>
        <w:pStyle w:val="aa"/>
        <w:rPr>
          <w:rFonts w:cs="Times New Roman"/>
          <w:lang w:eastAsia="en-US" w:bidi="en-US"/>
        </w:rPr>
      </w:pPr>
      <w:r w:rsidRPr="009514D2">
        <w:rPr>
          <w:rFonts w:cs="Times New Roman"/>
          <w:lang w:eastAsia="en-US" w:bidi="en-US"/>
        </w:rPr>
        <w:t>4.2. Написание тест-кейсов</w:t>
      </w:r>
    </w:p>
    <w:p w14:paraId="399FAA24" w14:textId="13F742EA" w:rsidR="00E0313C" w:rsidRPr="009514D2" w:rsidRDefault="008359B9" w:rsidP="00DF7347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  <w:r w:rsidRPr="009514D2">
        <w:rPr>
          <w:b/>
          <w:bCs/>
          <w:sz w:val="28"/>
          <w:szCs w:val="28"/>
          <w:lang w:eastAsia="en-US" w:bidi="en-US"/>
        </w:rPr>
        <w:t>Тест-кейс</w:t>
      </w:r>
      <w:r w:rsidRPr="009514D2">
        <w:rPr>
          <w:sz w:val="28"/>
          <w:szCs w:val="28"/>
          <w:lang w:eastAsia="en-US" w:bidi="en-US"/>
        </w:rPr>
        <w:t xml:space="preserve"> — это профессиональная документация тестировщика, последовательность действий, направленная на проверку какого-либо функционала, описывающая как прийти к фактическому результату.</w:t>
      </w:r>
    </w:p>
    <w:p w14:paraId="0FCEC35B" w14:textId="2C2063EC" w:rsidR="00DF7347" w:rsidRPr="009514D2" w:rsidRDefault="00DF7347" w:rsidP="00DF7347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</w:p>
    <w:p w14:paraId="71A6226F" w14:textId="77777777" w:rsidR="00DF7347" w:rsidRPr="009514D2" w:rsidRDefault="00DF7347" w:rsidP="00DF7347">
      <w:pPr>
        <w:spacing w:line="360" w:lineRule="auto"/>
        <w:ind w:firstLine="708"/>
        <w:jc w:val="both"/>
        <w:rPr>
          <w:sz w:val="28"/>
          <w:szCs w:val="28"/>
          <w:lang w:eastAsia="en-US" w:bidi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423"/>
        <w:gridCol w:w="1363"/>
        <w:gridCol w:w="1384"/>
        <w:gridCol w:w="2366"/>
        <w:gridCol w:w="2380"/>
      </w:tblGrid>
      <w:tr w:rsidR="00A32FC4" w:rsidRPr="009514D2" w14:paraId="5D53131A" w14:textId="77777777" w:rsidTr="00DF73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29FAF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4F331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4084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Модуль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FE1E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E899B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EECE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Ожидаемый результат</w:t>
            </w:r>
          </w:p>
        </w:tc>
      </w:tr>
      <w:tr w:rsidR="00A32FC4" w:rsidRPr="009514D2" w14:paraId="79A9D191" w14:textId="77777777" w:rsidTr="00DF73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0A41C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4B3F1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Входа в систему р</w:t>
            </w:r>
            <w:r w:rsidRPr="009514D2">
              <w:rPr>
                <w:color w:val="000000"/>
                <w:sz w:val="18"/>
                <w:szCs w:val="20"/>
              </w:rPr>
              <w:t>азных</w:t>
            </w:r>
            <w:r w:rsidRPr="009514D2">
              <w:rPr>
                <w:color w:val="000000"/>
                <w:sz w:val="20"/>
                <w:szCs w:val="20"/>
              </w:rPr>
              <w:t xml:space="preserve"> ролей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025C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6D26" w14:textId="77777777" w:rsidR="00DF7347" w:rsidRPr="009514D2" w:rsidRDefault="00DF73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B09AB" w14:textId="30C020F8" w:rsidR="00DF7347" w:rsidRPr="009514D2" w:rsidRDefault="00DF7347" w:rsidP="00DF7347">
            <w:pPr>
              <w:pStyle w:val="af1"/>
              <w:numPr>
                <w:ilvl w:val="0"/>
                <w:numId w:val="31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Написать пароль принадлежащие пользователю</w:t>
            </w:r>
          </w:p>
          <w:p w14:paraId="0CEECE2D" w14:textId="77777777" w:rsidR="00DF7347" w:rsidRPr="009514D2" w:rsidRDefault="00DF7347" w:rsidP="00DF7347">
            <w:pPr>
              <w:pStyle w:val="af1"/>
              <w:numPr>
                <w:ilvl w:val="0"/>
                <w:numId w:val="31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Войти в систему.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83AF0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Вход в систему</w:t>
            </w:r>
          </w:p>
        </w:tc>
      </w:tr>
      <w:tr w:rsidR="00A32FC4" w:rsidRPr="009514D2" w14:paraId="55DD70D9" w14:textId="77777777" w:rsidTr="00DF73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935A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97EB" w14:textId="29A7D7BC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Создание заказа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035D" w14:textId="16803B26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Создание заказа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0F468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Войти в систему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D09A7" w14:textId="3CC2603F" w:rsidR="00DF7347" w:rsidRPr="009514D2" w:rsidRDefault="00DF7347" w:rsidP="00DF7347">
            <w:pPr>
              <w:pStyle w:val="af1"/>
              <w:numPr>
                <w:ilvl w:val="0"/>
                <w:numId w:val="32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Нажать на кнопку «Заказы»</w:t>
            </w:r>
          </w:p>
          <w:p w14:paraId="49F83DA2" w14:textId="0623E6F4" w:rsidR="00DF7347" w:rsidRPr="009514D2" w:rsidRDefault="00290338" w:rsidP="00DF7347">
            <w:pPr>
              <w:pStyle w:val="af1"/>
              <w:numPr>
                <w:ilvl w:val="0"/>
                <w:numId w:val="32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Нажать на кнопку «Создать Заказ»</w:t>
            </w:r>
          </w:p>
          <w:p w14:paraId="025F5540" w14:textId="77777777" w:rsidR="00DF7347" w:rsidRPr="009514D2" w:rsidRDefault="00290338" w:rsidP="00DF7347">
            <w:pPr>
              <w:pStyle w:val="af1"/>
              <w:numPr>
                <w:ilvl w:val="0"/>
                <w:numId w:val="32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Выбрать Блюдо и указать его количество</w:t>
            </w:r>
          </w:p>
          <w:p w14:paraId="53615454" w14:textId="571B3640" w:rsidR="00290338" w:rsidRPr="009514D2" w:rsidRDefault="00290338" w:rsidP="00290338">
            <w:pPr>
              <w:pStyle w:val="af1"/>
              <w:numPr>
                <w:ilvl w:val="0"/>
                <w:numId w:val="32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Нажать на кнопку «Добавить Блюдо»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CD252" w14:textId="41D173BA" w:rsidR="00DF7347" w:rsidRPr="009514D2" w:rsidRDefault="00A32FC4" w:rsidP="00DF7347">
            <w:pPr>
              <w:pStyle w:val="af1"/>
              <w:numPr>
                <w:ilvl w:val="0"/>
                <w:numId w:val="33"/>
              </w:numPr>
              <w:spacing w:before="0" w:beforeAutospacing="0" w:after="0" w:afterAutospacing="0"/>
              <w:ind w:left="434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Новый заказ отобразиться в списке всех заказов</w:t>
            </w:r>
          </w:p>
        </w:tc>
      </w:tr>
      <w:tr w:rsidR="00A32FC4" w:rsidRPr="009514D2" w14:paraId="7CF8C863" w14:textId="77777777" w:rsidTr="00DF73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F259A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24695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Добавить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AA076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Сотрудники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AC302" w14:textId="77777777" w:rsidR="00DF7347" w:rsidRPr="009514D2" w:rsidRDefault="00DF7347">
            <w:pPr>
              <w:pStyle w:val="af1"/>
              <w:spacing w:before="0" w:beforeAutospacing="0" w:after="0" w:afterAutospacing="0"/>
            </w:pPr>
            <w:r w:rsidRPr="009514D2">
              <w:rPr>
                <w:color w:val="000000"/>
                <w:sz w:val="20"/>
                <w:szCs w:val="20"/>
              </w:rPr>
              <w:t>Войти в систему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EC30" w14:textId="0BF1047A" w:rsidR="00DF7347" w:rsidRPr="009514D2" w:rsidRDefault="00A32FC4" w:rsidP="00DF7347">
            <w:pPr>
              <w:pStyle w:val="af1"/>
              <w:numPr>
                <w:ilvl w:val="0"/>
                <w:numId w:val="34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Нажать на кнопку «Сотрудники</w:t>
            </w:r>
            <w:r w:rsidR="00DF7347" w:rsidRPr="009514D2">
              <w:rPr>
                <w:color w:val="000000"/>
                <w:sz w:val="20"/>
                <w:szCs w:val="20"/>
              </w:rPr>
              <w:t>»</w:t>
            </w:r>
          </w:p>
          <w:p w14:paraId="64AC9359" w14:textId="055CD136" w:rsidR="00DF7347" w:rsidRPr="009514D2" w:rsidRDefault="00A32FC4" w:rsidP="00DF7347">
            <w:pPr>
              <w:pStyle w:val="af1"/>
              <w:numPr>
                <w:ilvl w:val="0"/>
                <w:numId w:val="34"/>
              </w:numPr>
              <w:spacing w:before="0" w:beforeAutospacing="0" w:after="0" w:afterAutospacing="0"/>
              <w:ind w:left="378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Нажать на кнопку «Добавить сотрудника»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DBA16" w14:textId="48CD4E1D" w:rsidR="00DF7347" w:rsidRPr="009514D2" w:rsidRDefault="00DF7347" w:rsidP="00DF7347">
            <w:pPr>
              <w:pStyle w:val="af1"/>
              <w:numPr>
                <w:ilvl w:val="0"/>
                <w:numId w:val="35"/>
              </w:numPr>
              <w:spacing w:before="0" w:beforeAutospacing="0" w:after="0" w:afterAutospacing="0"/>
              <w:ind w:left="434"/>
              <w:textAlignment w:val="baseline"/>
              <w:rPr>
                <w:color w:val="000000"/>
                <w:sz w:val="20"/>
                <w:szCs w:val="20"/>
              </w:rPr>
            </w:pPr>
            <w:r w:rsidRPr="009514D2">
              <w:rPr>
                <w:color w:val="000000"/>
                <w:sz w:val="20"/>
                <w:szCs w:val="20"/>
              </w:rPr>
              <w:t>Созданный сотрудник отобразится в списке</w:t>
            </w:r>
            <w:r w:rsidR="00A32FC4" w:rsidRPr="009514D2">
              <w:rPr>
                <w:color w:val="000000"/>
                <w:sz w:val="20"/>
                <w:szCs w:val="20"/>
              </w:rPr>
              <w:t xml:space="preserve"> всех сотрудников</w:t>
            </w:r>
          </w:p>
        </w:tc>
      </w:tr>
    </w:tbl>
    <w:p w14:paraId="51836AA9" w14:textId="10C09207" w:rsidR="00E0313C" w:rsidRPr="009514D2" w:rsidRDefault="00DF7347" w:rsidP="00DF7347">
      <w:pPr>
        <w:spacing w:before="240" w:line="360" w:lineRule="auto"/>
        <w:jc w:val="center"/>
        <w:rPr>
          <w:rFonts w:eastAsia="Microsoft YaHei"/>
          <w:b/>
          <w:i/>
        </w:rPr>
      </w:pPr>
      <w:r w:rsidRPr="009514D2">
        <w:rPr>
          <w:rFonts w:eastAsia="Microsoft YaHei"/>
          <w:b/>
          <w:i/>
        </w:rPr>
        <w:t>Тест-кейс №1</w:t>
      </w:r>
    </w:p>
    <w:p w14:paraId="46AEDA21" w14:textId="1A2B6828" w:rsidR="00673945" w:rsidRPr="009514D2" w:rsidRDefault="00A32FC4" w:rsidP="00A32FC4">
      <w:pPr>
        <w:spacing w:before="240" w:line="360" w:lineRule="auto"/>
        <w:ind w:firstLine="851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t>Таким образом, в ходе тестирования информационной системы на наличие ошибок, были выявлены ошибки, которые помогли улучшить систему.</w:t>
      </w:r>
    </w:p>
    <w:p w14:paraId="0E478506" w14:textId="459A0584" w:rsidR="00C07FB7" w:rsidRPr="009514D2" w:rsidRDefault="00C07FB7" w:rsidP="00C07FB7">
      <w:pPr>
        <w:pStyle w:val="aa"/>
        <w:numPr>
          <w:ilvl w:val="1"/>
          <w:numId w:val="27"/>
        </w:numPr>
        <w:ind w:left="0" w:firstLine="0"/>
        <w:rPr>
          <w:rFonts w:cs="Times New Roman"/>
          <w:lang w:eastAsia="en-US" w:bidi="en-US"/>
        </w:rPr>
      </w:pPr>
      <w:r w:rsidRPr="009514D2">
        <w:rPr>
          <w:rFonts w:cs="Times New Roman"/>
          <w:lang w:eastAsia="en-US" w:bidi="en-US"/>
        </w:rPr>
        <w:t>Юнит-тестирование</w:t>
      </w:r>
    </w:p>
    <w:p w14:paraId="0A2D5619" w14:textId="3E09F497" w:rsidR="00C07FB7" w:rsidRPr="009514D2" w:rsidRDefault="009514D2" w:rsidP="009514D2">
      <w:pPr>
        <w:spacing w:line="360" w:lineRule="auto"/>
        <w:ind w:firstLine="851"/>
        <w:rPr>
          <w:sz w:val="28"/>
          <w:lang w:eastAsia="en-US" w:bidi="en-US"/>
        </w:rPr>
      </w:pPr>
      <w:r w:rsidRPr="009514D2">
        <w:rPr>
          <w:b/>
          <w:sz w:val="28"/>
          <w:lang w:eastAsia="en-US" w:bidi="en-US"/>
        </w:rPr>
        <w:t>Юнит тестирование</w:t>
      </w:r>
      <w:r w:rsidRPr="009514D2">
        <w:rPr>
          <w:sz w:val="28"/>
          <w:lang w:eastAsia="en-US" w:bidi="en-US"/>
        </w:rPr>
        <w:t xml:space="preserve"> – это </w:t>
      </w:r>
      <w:r w:rsidR="00C07FB7" w:rsidRPr="009514D2">
        <w:rPr>
          <w:sz w:val="28"/>
          <w:lang w:eastAsia="en-US" w:bidi="en-US"/>
        </w:rPr>
        <w:t>процесс в программировании, позволяющий проверить на корректность отдельные модули исходного кода программы.</w:t>
      </w:r>
      <w:r w:rsidRPr="009514D2">
        <w:rPr>
          <w:sz w:val="28"/>
          <w:lang w:eastAsia="en-US" w:bidi="en-US"/>
        </w:rPr>
        <w:t xml:space="preserve"> Модульное тестирование проводят сразу после написания кода. Поскольку каждый модуль пишется отдельно, тестировать его тоже можно изолированно, без связки с другими. </w:t>
      </w:r>
    </w:p>
    <w:p w14:paraId="1EF912B5" w14:textId="148BF09C" w:rsidR="009514D2" w:rsidRPr="009514D2" w:rsidRDefault="009514D2" w:rsidP="009514D2">
      <w:pPr>
        <w:spacing w:line="360" w:lineRule="auto"/>
        <w:ind w:firstLine="851"/>
        <w:rPr>
          <w:sz w:val="28"/>
          <w:lang w:eastAsia="en-US" w:bidi="en-US"/>
        </w:rPr>
      </w:pPr>
      <w:r w:rsidRPr="009514D2">
        <w:rPr>
          <w:sz w:val="28"/>
          <w:lang w:eastAsia="en-US" w:bidi="en-US"/>
        </w:rPr>
        <w:t>Если пропустить этап юнит-тестирования, в следующий раз не получится понять, что именно вызвало ошибку: какой-то из модулей или неправильно настроенная интеграция между ними. Придётся разбираться, тратить время и всё равно тестировать отдельные юниты.</w:t>
      </w:r>
    </w:p>
    <w:p w14:paraId="5DB34BF0" w14:textId="012E54D7" w:rsidR="00A32FC4" w:rsidRPr="009514D2" w:rsidRDefault="00673945" w:rsidP="00673945">
      <w:pPr>
        <w:spacing w:after="160" w:line="259" w:lineRule="auto"/>
        <w:rPr>
          <w:sz w:val="28"/>
          <w:szCs w:val="28"/>
          <w:lang w:eastAsia="en-US" w:bidi="en-US"/>
        </w:rPr>
      </w:pPr>
      <w:r w:rsidRPr="009514D2">
        <w:rPr>
          <w:sz w:val="28"/>
          <w:szCs w:val="28"/>
          <w:lang w:eastAsia="en-US" w:bidi="en-US"/>
        </w:rPr>
        <w:br w:type="page"/>
      </w:r>
    </w:p>
    <w:p w14:paraId="651A2125" w14:textId="755CFC25" w:rsidR="00A32FC4" w:rsidRPr="009514D2" w:rsidRDefault="00A32FC4" w:rsidP="00A32FC4">
      <w:pPr>
        <w:pStyle w:val="a8"/>
        <w:spacing w:before="360"/>
        <w:rPr>
          <w:rFonts w:cs="Times New Roman"/>
        </w:rPr>
      </w:pPr>
      <w:r w:rsidRPr="009514D2">
        <w:rPr>
          <w:rFonts w:cs="Times New Roman"/>
        </w:rPr>
        <w:lastRenderedPageBreak/>
        <w:t>Заключение</w:t>
      </w:r>
    </w:p>
    <w:p w14:paraId="0B4200DE" w14:textId="0B0AA3C4" w:rsidR="00A32FC4" w:rsidRPr="009514D2" w:rsidRDefault="00A32FC4" w:rsidP="00673945">
      <w:pPr>
        <w:spacing w:after="100" w:line="360" w:lineRule="auto"/>
        <w:ind w:firstLine="851"/>
        <w:rPr>
          <w:sz w:val="28"/>
        </w:rPr>
      </w:pPr>
      <w:r w:rsidRPr="009514D2">
        <w:rPr>
          <w:sz w:val="28"/>
        </w:rPr>
        <w:t>В итоге работы была разработана информационная система для ресторана «</w:t>
      </w:r>
      <w:proofErr w:type="spellStart"/>
      <w:r w:rsidRPr="009514D2">
        <w:rPr>
          <w:sz w:val="28"/>
          <w:lang w:val="en-US"/>
        </w:rPr>
        <w:t>Jaciro</w:t>
      </w:r>
      <w:proofErr w:type="spellEnd"/>
      <w:r w:rsidRPr="009514D2">
        <w:rPr>
          <w:sz w:val="28"/>
        </w:rPr>
        <w:t>»</w:t>
      </w:r>
    </w:p>
    <w:p w14:paraId="15327C02" w14:textId="3BF9CBDA" w:rsidR="00673945" w:rsidRPr="009514D2" w:rsidRDefault="00673945" w:rsidP="00673945">
      <w:pPr>
        <w:spacing w:after="100" w:line="360" w:lineRule="auto"/>
        <w:jc w:val="both"/>
        <w:rPr>
          <w:b/>
          <w:sz w:val="28"/>
          <w:szCs w:val="28"/>
        </w:rPr>
      </w:pPr>
      <w:r w:rsidRPr="009514D2">
        <w:rPr>
          <w:b/>
          <w:sz w:val="28"/>
          <w:szCs w:val="28"/>
        </w:rPr>
        <w:t>Были выполнены следующие задачи</w:t>
      </w:r>
    </w:p>
    <w:p w14:paraId="4CCC1651" w14:textId="77777777" w:rsidR="00673945" w:rsidRPr="009514D2" w:rsidRDefault="00673945" w:rsidP="00673945">
      <w:pPr>
        <w:pStyle w:val="a3"/>
        <w:numPr>
          <w:ilvl w:val="0"/>
          <w:numId w:val="36"/>
        </w:numPr>
        <w:spacing w:after="100" w:line="360" w:lineRule="auto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Провести анализ предметной области, в которой требуется применение информационной системы;</w:t>
      </w:r>
    </w:p>
    <w:p w14:paraId="4C81071A" w14:textId="77777777" w:rsidR="00673945" w:rsidRPr="009514D2" w:rsidRDefault="00673945" w:rsidP="00673945">
      <w:pPr>
        <w:pStyle w:val="a3"/>
        <w:numPr>
          <w:ilvl w:val="0"/>
          <w:numId w:val="36"/>
        </w:numPr>
        <w:spacing w:after="100" w:line="360" w:lineRule="auto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Спроектировать структуру будущей информационной системы;</w:t>
      </w:r>
    </w:p>
    <w:p w14:paraId="0CFA5CF2" w14:textId="77777777" w:rsidR="00673945" w:rsidRPr="009514D2" w:rsidRDefault="00673945" w:rsidP="00673945">
      <w:pPr>
        <w:pStyle w:val="a3"/>
        <w:numPr>
          <w:ilvl w:val="0"/>
          <w:numId w:val="36"/>
        </w:numPr>
        <w:spacing w:after="100" w:line="360" w:lineRule="auto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Спроектировать структуру базы данных;</w:t>
      </w:r>
    </w:p>
    <w:p w14:paraId="73C23153" w14:textId="77777777" w:rsidR="00673945" w:rsidRPr="009514D2" w:rsidRDefault="00673945" w:rsidP="00673945">
      <w:pPr>
        <w:pStyle w:val="a3"/>
        <w:numPr>
          <w:ilvl w:val="0"/>
          <w:numId w:val="36"/>
        </w:numPr>
        <w:spacing w:after="100" w:line="360" w:lineRule="auto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Выполнить программную реализацию информационной системы;</w:t>
      </w:r>
    </w:p>
    <w:p w14:paraId="323941F6" w14:textId="02F8A4D0" w:rsidR="00673945" w:rsidRPr="009514D2" w:rsidRDefault="00673945" w:rsidP="00673945">
      <w:pPr>
        <w:pStyle w:val="a3"/>
        <w:numPr>
          <w:ilvl w:val="0"/>
          <w:numId w:val="36"/>
        </w:numPr>
        <w:spacing w:after="100" w:line="360" w:lineRule="auto"/>
        <w:contextualSpacing w:val="0"/>
        <w:jc w:val="both"/>
        <w:rPr>
          <w:sz w:val="28"/>
          <w:szCs w:val="28"/>
        </w:rPr>
      </w:pPr>
      <w:r w:rsidRPr="009514D2">
        <w:rPr>
          <w:sz w:val="28"/>
          <w:szCs w:val="28"/>
        </w:rPr>
        <w:t>Протестировать информационную систему.</w:t>
      </w:r>
    </w:p>
    <w:p w14:paraId="17D78027" w14:textId="799935ED" w:rsidR="00673945" w:rsidRPr="009514D2" w:rsidRDefault="00673945" w:rsidP="00673945">
      <w:pPr>
        <w:spacing w:after="100" w:line="360" w:lineRule="auto"/>
        <w:ind w:firstLine="851"/>
        <w:jc w:val="both"/>
        <w:rPr>
          <w:sz w:val="28"/>
          <w:szCs w:val="28"/>
        </w:rPr>
      </w:pPr>
      <w:r w:rsidRPr="009514D2">
        <w:rPr>
          <w:sz w:val="28"/>
          <w:szCs w:val="28"/>
        </w:rPr>
        <w:t xml:space="preserve">В результате работы были закреплены знания в разработке приложений на платформе </w:t>
      </w:r>
      <w:proofErr w:type="spellStart"/>
      <w:r w:rsidRPr="009514D2">
        <w:rPr>
          <w:sz w:val="28"/>
          <w:szCs w:val="28"/>
        </w:rPr>
        <w:t>Microsoft</w:t>
      </w:r>
      <w:proofErr w:type="spellEnd"/>
      <w:r w:rsidRPr="009514D2">
        <w:rPr>
          <w:sz w:val="28"/>
          <w:szCs w:val="28"/>
        </w:rPr>
        <w:t xml:space="preserve"> </w:t>
      </w:r>
      <w:proofErr w:type="spellStart"/>
      <w:r w:rsidRPr="009514D2">
        <w:rPr>
          <w:sz w:val="28"/>
          <w:szCs w:val="28"/>
        </w:rPr>
        <w:t>Visual</w:t>
      </w:r>
      <w:proofErr w:type="spellEnd"/>
      <w:r w:rsidRPr="009514D2">
        <w:rPr>
          <w:sz w:val="28"/>
          <w:szCs w:val="28"/>
        </w:rPr>
        <w:t xml:space="preserve"> </w:t>
      </w:r>
      <w:proofErr w:type="spellStart"/>
      <w:r w:rsidRPr="009514D2">
        <w:rPr>
          <w:sz w:val="28"/>
          <w:szCs w:val="28"/>
        </w:rPr>
        <w:t>Studio</w:t>
      </w:r>
      <w:proofErr w:type="spellEnd"/>
      <w:r w:rsidRPr="009514D2">
        <w:rPr>
          <w:sz w:val="28"/>
          <w:szCs w:val="28"/>
        </w:rPr>
        <w:t>, в среде выполнения .</w:t>
      </w:r>
      <w:proofErr w:type="spellStart"/>
      <w:r w:rsidRPr="009514D2">
        <w:rPr>
          <w:sz w:val="28"/>
          <w:szCs w:val="28"/>
        </w:rPr>
        <w:t>net</w:t>
      </w:r>
      <w:proofErr w:type="spellEnd"/>
      <w:r w:rsidRPr="009514D2">
        <w:rPr>
          <w:sz w:val="28"/>
          <w:szCs w:val="28"/>
        </w:rPr>
        <w:t xml:space="preserve"> </w:t>
      </w:r>
      <w:proofErr w:type="spellStart"/>
      <w:r w:rsidRPr="009514D2">
        <w:rPr>
          <w:sz w:val="28"/>
          <w:szCs w:val="28"/>
        </w:rPr>
        <w:t>Framwork</w:t>
      </w:r>
      <w:proofErr w:type="spellEnd"/>
      <w:r w:rsidRPr="009514D2">
        <w:rPr>
          <w:sz w:val="28"/>
          <w:szCs w:val="28"/>
        </w:rPr>
        <w:t>.</w:t>
      </w:r>
    </w:p>
    <w:p w14:paraId="7AEB6758" w14:textId="79B87126" w:rsidR="00673945" w:rsidRPr="009514D2" w:rsidRDefault="00DA5CCA" w:rsidP="00530BF7">
      <w:pPr>
        <w:pStyle w:val="a8"/>
        <w:spacing w:before="360"/>
        <w:rPr>
          <w:rFonts w:cs="Times New Roman"/>
        </w:rPr>
      </w:pPr>
      <w:r w:rsidRPr="009514D2">
        <w:rPr>
          <w:rFonts w:cs="Times New Roman"/>
        </w:rPr>
        <w:t>СПИСОК ИСПОЛЬЗОВАННЫХ ИСТОЧНИКОВ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927"/>
      </w:tblGrid>
      <w:tr w:rsidR="008D1C35" w:rsidRPr="009514D2" w14:paraId="4EA6671D" w14:textId="77777777" w:rsidTr="008D1C35">
        <w:tc>
          <w:tcPr>
            <w:tcW w:w="0" w:type="auto"/>
            <w:hideMark/>
          </w:tcPr>
          <w:p w14:paraId="4174A0F9" w14:textId="77777777" w:rsidR="008D1C35" w:rsidRPr="009514D2" w:rsidRDefault="008D1C35" w:rsidP="008D1C35">
            <w:r w:rsidRPr="009514D2">
              <w:rPr>
                <w:color w:val="000000"/>
                <w:sz w:val="28"/>
                <w:szCs w:val="28"/>
              </w:rPr>
              <w:t>[1] </w:t>
            </w:r>
          </w:p>
        </w:tc>
        <w:tc>
          <w:tcPr>
            <w:tcW w:w="0" w:type="auto"/>
            <w:hideMark/>
          </w:tcPr>
          <w:p w14:paraId="66682E33" w14:textId="71881CBC" w:rsidR="008D1C35" w:rsidRPr="009514D2" w:rsidRDefault="008D1C35" w:rsidP="008D1C35">
            <w:pPr>
              <w:rPr>
                <w:color w:val="000000"/>
                <w:sz w:val="28"/>
                <w:szCs w:val="28"/>
                <w:lang w:val="en-US"/>
              </w:rPr>
            </w:pPr>
            <w:r w:rsidRPr="009514D2">
              <w:rPr>
                <w:color w:val="000000"/>
                <w:sz w:val="28"/>
                <w:szCs w:val="28"/>
              </w:rPr>
              <w:t>«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Microsoft</w:t>
            </w:r>
            <w:r w:rsidRPr="009514D2">
              <w:rPr>
                <w:color w:val="000000"/>
                <w:sz w:val="28"/>
                <w:szCs w:val="28"/>
              </w:rPr>
              <w:t xml:space="preserve"> Общие сведения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Visual</w:t>
            </w:r>
            <w:r w:rsidRPr="009514D2">
              <w:rPr>
                <w:color w:val="000000"/>
                <w:sz w:val="28"/>
                <w:szCs w:val="28"/>
              </w:rPr>
              <w:t xml:space="preserve">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Studio</w:t>
            </w:r>
            <w:r w:rsidRPr="009514D2">
              <w:rPr>
                <w:color w:val="000000"/>
                <w:sz w:val="28"/>
                <w:szCs w:val="28"/>
              </w:rPr>
              <w:t xml:space="preserve">» [В Интернете].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 xml:space="preserve">Available: </w:t>
            </w:r>
            <w:r w:rsidR="00530BF7" w:rsidRPr="009514D2">
              <w:rPr>
                <w:color w:val="000000"/>
                <w:sz w:val="28"/>
                <w:szCs w:val="28"/>
                <w:lang w:val="en-US"/>
              </w:rPr>
              <w:t>https://learn.microsoft.com/ru-ru/VisualStudio/get-started/visual-studio-ide?view=vs-2019</w:t>
            </w:r>
          </w:p>
          <w:p w14:paraId="325053AA" w14:textId="1EA2CB91" w:rsidR="00530BF7" w:rsidRPr="009514D2" w:rsidRDefault="00530BF7" w:rsidP="008D1C35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D1C35" w:rsidRPr="009514D2" w14:paraId="4DCEB3DE" w14:textId="77777777" w:rsidTr="008D1C35">
        <w:tc>
          <w:tcPr>
            <w:tcW w:w="0" w:type="auto"/>
            <w:hideMark/>
          </w:tcPr>
          <w:p w14:paraId="60CEB2E0" w14:textId="77777777" w:rsidR="008D1C35" w:rsidRPr="009514D2" w:rsidRDefault="008D1C35" w:rsidP="008D1C35">
            <w:r w:rsidRPr="009514D2">
              <w:rPr>
                <w:color w:val="000000"/>
                <w:sz w:val="28"/>
                <w:szCs w:val="28"/>
              </w:rPr>
              <w:t>[2] </w:t>
            </w:r>
          </w:p>
        </w:tc>
        <w:tc>
          <w:tcPr>
            <w:tcW w:w="0" w:type="auto"/>
            <w:hideMark/>
          </w:tcPr>
          <w:p w14:paraId="07E99620" w14:textId="12C86EEC" w:rsidR="008D1C35" w:rsidRPr="009514D2" w:rsidRDefault="008D1C35" w:rsidP="00530BF7">
            <w:pPr>
              <w:rPr>
                <w:color w:val="000000"/>
                <w:sz w:val="28"/>
                <w:szCs w:val="28"/>
                <w:lang w:val="en-US"/>
              </w:rPr>
            </w:pPr>
            <w:r w:rsidRPr="009514D2">
              <w:rPr>
                <w:color w:val="000000"/>
                <w:sz w:val="28"/>
                <w:szCs w:val="28"/>
              </w:rPr>
              <w:t>«</w:t>
            </w:r>
            <w:r w:rsidR="00530BF7" w:rsidRPr="009514D2">
              <w:rPr>
                <w:color w:val="000000"/>
                <w:sz w:val="28"/>
                <w:szCs w:val="28"/>
                <w:lang w:val="en-US"/>
              </w:rPr>
              <w:t>WSR</w:t>
            </w:r>
            <w:r w:rsidR="00530BF7" w:rsidRPr="009514D2">
              <w:rPr>
                <w:color w:val="000000"/>
                <w:sz w:val="28"/>
                <w:szCs w:val="28"/>
              </w:rPr>
              <w:t xml:space="preserve"> Программные решения для бизнеса</w:t>
            </w:r>
            <w:r w:rsidRPr="009514D2">
              <w:rPr>
                <w:color w:val="000000"/>
                <w:sz w:val="28"/>
                <w:szCs w:val="28"/>
              </w:rPr>
              <w:t xml:space="preserve">» [В Интернете].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 xml:space="preserve">Available: </w:t>
            </w:r>
            <w:r w:rsidR="00530BF7" w:rsidRPr="009514D2">
              <w:rPr>
                <w:color w:val="000000"/>
                <w:sz w:val="28"/>
                <w:szCs w:val="28"/>
                <w:lang w:val="en-US"/>
              </w:rPr>
              <w:t>https://nationalteam.worldskills.ru/skills/programmnye-resheniya-dlya-biznesa/</w:t>
            </w:r>
          </w:p>
          <w:p w14:paraId="74B1386D" w14:textId="59D628D7" w:rsidR="00530BF7" w:rsidRPr="009514D2" w:rsidRDefault="00530BF7" w:rsidP="00530BF7">
            <w:pPr>
              <w:rPr>
                <w:lang w:val="en-US"/>
              </w:rPr>
            </w:pPr>
          </w:p>
        </w:tc>
      </w:tr>
      <w:tr w:rsidR="008D1C35" w:rsidRPr="009514D2" w14:paraId="3A1B2907" w14:textId="77777777" w:rsidTr="008D1C35">
        <w:tc>
          <w:tcPr>
            <w:tcW w:w="0" w:type="auto"/>
            <w:hideMark/>
          </w:tcPr>
          <w:p w14:paraId="0DD738AC" w14:textId="77777777" w:rsidR="008D1C35" w:rsidRPr="009514D2" w:rsidRDefault="008D1C35" w:rsidP="008D1C35">
            <w:r w:rsidRPr="009514D2">
              <w:rPr>
                <w:color w:val="000000"/>
                <w:sz w:val="28"/>
                <w:szCs w:val="28"/>
              </w:rPr>
              <w:t>[3] </w:t>
            </w:r>
          </w:p>
        </w:tc>
        <w:tc>
          <w:tcPr>
            <w:tcW w:w="0" w:type="auto"/>
            <w:hideMark/>
          </w:tcPr>
          <w:p w14:paraId="21544894" w14:textId="77777777" w:rsidR="00530BF7" w:rsidRPr="009514D2" w:rsidRDefault="008D1C35" w:rsidP="00530BF7">
            <w:pPr>
              <w:rPr>
                <w:color w:val="000000"/>
                <w:sz w:val="28"/>
                <w:szCs w:val="28"/>
              </w:rPr>
            </w:pPr>
            <w:r w:rsidRPr="009514D2">
              <w:rPr>
                <w:color w:val="000000"/>
                <w:sz w:val="28"/>
                <w:szCs w:val="28"/>
              </w:rPr>
              <w:t>«</w:t>
            </w:r>
            <w:proofErr w:type="spellStart"/>
            <w:r w:rsidR="00530BF7" w:rsidRPr="009514D2">
              <w:rPr>
                <w:color w:val="000000"/>
                <w:sz w:val="28"/>
                <w:szCs w:val="28"/>
                <w:lang w:val="en-US"/>
              </w:rPr>
              <w:t>Metanit</w:t>
            </w:r>
            <w:proofErr w:type="spellEnd"/>
            <w:r w:rsidR="00530BF7" w:rsidRPr="009514D2">
              <w:rPr>
                <w:color w:val="000000"/>
                <w:sz w:val="28"/>
                <w:szCs w:val="28"/>
              </w:rPr>
              <w:t xml:space="preserve"> </w:t>
            </w:r>
            <w:r w:rsidR="00530BF7" w:rsidRPr="009514D2">
              <w:rPr>
                <w:color w:val="000000"/>
                <w:sz w:val="28"/>
                <w:szCs w:val="28"/>
                <w:lang w:val="en-US"/>
              </w:rPr>
              <w:t>C</w:t>
            </w:r>
            <w:r w:rsidR="00530BF7" w:rsidRPr="009514D2">
              <w:rPr>
                <w:color w:val="000000"/>
                <w:sz w:val="28"/>
                <w:szCs w:val="28"/>
              </w:rPr>
              <w:t xml:space="preserve">#» [В Интернете]. </w:t>
            </w:r>
            <w:proofErr w:type="spellStart"/>
            <w:r w:rsidR="00530BF7" w:rsidRPr="009514D2">
              <w:rPr>
                <w:color w:val="000000"/>
                <w:sz w:val="28"/>
                <w:szCs w:val="28"/>
              </w:rPr>
              <w:t>Available</w:t>
            </w:r>
            <w:proofErr w:type="spellEnd"/>
            <w:r w:rsidR="00530BF7" w:rsidRPr="009514D2">
              <w:rPr>
                <w:color w:val="000000"/>
                <w:sz w:val="28"/>
                <w:szCs w:val="28"/>
              </w:rPr>
              <w:t>:</w:t>
            </w:r>
          </w:p>
          <w:p w14:paraId="306586B0" w14:textId="7D692C47" w:rsidR="008D1C35" w:rsidRPr="009514D2" w:rsidRDefault="00530BF7" w:rsidP="00530BF7">
            <w:pPr>
              <w:rPr>
                <w:color w:val="000000"/>
                <w:sz w:val="28"/>
                <w:szCs w:val="28"/>
              </w:rPr>
            </w:pPr>
            <w:r w:rsidRPr="009514D2">
              <w:rPr>
                <w:color w:val="000000"/>
                <w:sz w:val="28"/>
                <w:szCs w:val="28"/>
              </w:rPr>
              <w:t>https://metanit.com/sharp/</w:t>
            </w:r>
          </w:p>
          <w:p w14:paraId="14A5DCFA" w14:textId="68661CA3" w:rsidR="00530BF7" w:rsidRPr="009514D2" w:rsidRDefault="00530BF7" w:rsidP="00530BF7"/>
        </w:tc>
      </w:tr>
      <w:tr w:rsidR="00530BF7" w:rsidRPr="009514D2" w14:paraId="4B4A5DC7" w14:textId="77777777" w:rsidTr="008D1C35">
        <w:tc>
          <w:tcPr>
            <w:tcW w:w="0" w:type="auto"/>
            <w:hideMark/>
          </w:tcPr>
          <w:p w14:paraId="3F01D2F3" w14:textId="2662A49F" w:rsidR="00530BF7" w:rsidRPr="009514D2" w:rsidRDefault="00530BF7" w:rsidP="008D1C35">
            <w:r w:rsidRPr="009514D2">
              <w:rPr>
                <w:color w:val="000000"/>
                <w:sz w:val="28"/>
                <w:szCs w:val="28"/>
              </w:rPr>
              <w:t>[4] </w:t>
            </w:r>
          </w:p>
        </w:tc>
        <w:tc>
          <w:tcPr>
            <w:tcW w:w="0" w:type="auto"/>
            <w:hideMark/>
          </w:tcPr>
          <w:p w14:paraId="5136282F" w14:textId="77777777" w:rsidR="00530BF7" w:rsidRPr="009514D2" w:rsidRDefault="00530BF7" w:rsidP="008D1C35">
            <w:pPr>
              <w:rPr>
                <w:color w:val="000000"/>
                <w:sz w:val="28"/>
                <w:szCs w:val="28"/>
                <w:lang w:val="en-US"/>
              </w:rPr>
            </w:pPr>
            <w:r w:rsidRPr="009514D2">
              <w:rPr>
                <w:color w:val="000000"/>
                <w:sz w:val="28"/>
                <w:szCs w:val="28"/>
              </w:rPr>
              <w:t xml:space="preserve">«Что такое СУБД,» [В Интернете].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 xml:space="preserve">Available: </w:t>
            </w:r>
          </w:p>
          <w:p w14:paraId="2F9523FE" w14:textId="303DE2E5" w:rsidR="00530BF7" w:rsidRPr="009514D2" w:rsidRDefault="00530BF7" w:rsidP="008D1C35">
            <w:pPr>
              <w:rPr>
                <w:color w:val="000000"/>
                <w:sz w:val="28"/>
                <w:szCs w:val="28"/>
                <w:lang w:val="en-US"/>
              </w:rPr>
            </w:pPr>
            <w:r w:rsidRPr="009514D2">
              <w:rPr>
                <w:color w:val="000000"/>
                <w:sz w:val="28"/>
                <w:szCs w:val="28"/>
                <w:lang w:val="en-US"/>
              </w:rPr>
              <w:t>https://www.nic.ru/help/chto-takoe-subd_8580.html.</w:t>
            </w:r>
          </w:p>
          <w:p w14:paraId="44069336" w14:textId="6FD0929A" w:rsidR="00530BF7" w:rsidRPr="009514D2" w:rsidRDefault="00530BF7" w:rsidP="008D1C35">
            <w:pPr>
              <w:rPr>
                <w:lang w:val="en-US"/>
              </w:rPr>
            </w:pPr>
          </w:p>
        </w:tc>
      </w:tr>
      <w:tr w:rsidR="00530BF7" w:rsidRPr="009514D2" w14:paraId="32559C48" w14:textId="77777777" w:rsidTr="008D1C35">
        <w:tc>
          <w:tcPr>
            <w:tcW w:w="0" w:type="auto"/>
            <w:hideMark/>
          </w:tcPr>
          <w:p w14:paraId="7EFC68FD" w14:textId="75B87DB8" w:rsidR="00530BF7" w:rsidRPr="009514D2" w:rsidRDefault="00530BF7" w:rsidP="008D1C35">
            <w:r w:rsidRPr="009514D2">
              <w:rPr>
                <w:color w:val="000000"/>
                <w:sz w:val="28"/>
                <w:szCs w:val="28"/>
              </w:rPr>
              <w:t>[5] </w:t>
            </w:r>
          </w:p>
        </w:tc>
        <w:tc>
          <w:tcPr>
            <w:tcW w:w="0" w:type="auto"/>
            <w:hideMark/>
          </w:tcPr>
          <w:p w14:paraId="21370E90" w14:textId="5F923055" w:rsidR="00530BF7" w:rsidRPr="009514D2" w:rsidRDefault="00530BF7" w:rsidP="008D1C35">
            <w:pPr>
              <w:rPr>
                <w:color w:val="000000"/>
                <w:sz w:val="28"/>
                <w:szCs w:val="28"/>
                <w:lang w:val="en-US"/>
              </w:rPr>
            </w:pPr>
            <w:r w:rsidRPr="009514D2">
              <w:rPr>
                <w:color w:val="000000"/>
                <w:sz w:val="28"/>
                <w:szCs w:val="28"/>
              </w:rPr>
              <w:t xml:space="preserve">«Этапы проектирования баз данных,» [В Интернете].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Available: https://studopedia.ru/2_10121_etapi-proektirovaniya-baz-dannih.html.</w:t>
            </w:r>
          </w:p>
          <w:p w14:paraId="3454BFFA" w14:textId="7EA52987" w:rsidR="00530BF7" w:rsidRPr="009514D2" w:rsidRDefault="00530BF7" w:rsidP="008D1C35">
            <w:pPr>
              <w:rPr>
                <w:lang w:val="en-US"/>
              </w:rPr>
            </w:pPr>
          </w:p>
        </w:tc>
      </w:tr>
      <w:tr w:rsidR="00530BF7" w:rsidRPr="009514D2" w14:paraId="417F06A3" w14:textId="77777777" w:rsidTr="008D1C35">
        <w:tc>
          <w:tcPr>
            <w:tcW w:w="0" w:type="auto"/>
            <w:hideMark/>
          </w:tcPr>
          <w:p w14:paraId="1959546B" w14:textId="7C32F66C" w:rsidR="00530BF7" w:rsidRPr="009514D2" w:rsidRDefault="00530BF7" w:rsidP="008D1C35">
            <w:r w:rsidRPr="009514D2">
              <w:rPr>
                <w:color w:val="000000"/>
                <w:sz w:val="28"/>
                <w:szCs w:val="28"/>
              </w:rPr>
              <w:t>[6] </w:t>
            </w:r>
          </w:p>
        </w:tc>
        <w:tc>
          <w:tcPr>
            <w:tcW w:w="0" w:type="auto"/>
            <w:hideMark/>
          </w:tcPr>
          <w:p w14:paraId="06961AE0" w14:textId="7BFD2848" w:rsidR="00530BF7" w:rsidRPr="009514D2" w:rsidRDefault="00530BF7" w:rsidP="008D1C35">
            <w:pPr>
              <w:rPr>
                <w:color w:val="000000"/>
                <w:sz w:val="28"/>
                <w:szCs w:val="28"/>
              </w:rPr>
            </w:pPr>
            <w:r w:rsidRPr="009514D2">
              <w:rPr>
                <w:color w:val="000000"/>
                <w:sz w:val="28"/>
                <w:szCs w:val="28"/>
              </w:rPr>
              <w:t xml:space="preserve">А. Н. Королева, «Основные объекты СУБД: таблицы, формы, запросы, отчеты,» 01 06 2017. [В Интернете].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Available</w:t>
            </w:r>
            <w:r w:rsidRPr="009514D2">
              <w:rPr>
                <w:color w:val="000000"/>
                <w:sz w:val="28"/>
                <w:szCs w:val="28"/>
              </w:rPr>
              <w:t xml:space="preserve">: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https</w:t>
            </w:r>
            <w:r w:rsidRPr="009514D2">
              <w:rPr>
                <w:color w:val="000000"/>
                <w:sz w:val="28"/>
                <w:szCs w:val="28"/>
              </w:rPr>
              <w:t>://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spravochnick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.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bazy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dannyh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sistema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upravleniya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bazami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dannyh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_-_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subd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osnovnye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obekty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subd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tablicy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formy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zaprosy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_</w:t>
            </w:r>
            <w:proofErr w:type="spellStart"/>
            <w:r w:rsidRPr="009514D2">
              <w:rPr>
                <w:color w:val="000000"/>
                <w:sz w:val="28"/>
                <w:szCs w:val="28"/>
                <w:lang w:val="en-US"/>
              </w:rPr>
              <w:t>otchety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>/.</w:t>
            </w:r>
          </w:p>
          <w:p w14:paraId="130853AE" w14:textId="40D6AC20" w:rsidR="00530BF7" w:rsidRPr="009514D2" w:rsidRDefault="00530BF7" w:rsidP="008D1C35"/>
        </w:tc>
      </w:tr>
      <w:tr w:rsidR="00530BF7" w:rsidRPr="009514D2" w14:paraId="39ADB38F" w14:textId="77777777" w:rsidTr="008D1C35">
        <w:tc>
          <w:tcPr>
            <w:tcW w:w="0" w:type="auto"/>
            <w:hideMark/>
          </w:tcPr>
          <w:p w14:paraId="412E7F8B" w14:textId="4D5F829C" w:rsidR="00530BF7" w:rsidRPr="009514D2" w:rsidRDefault="00530BF7" w:rsidP="008D1C35">
            <w:r w:rsidRPr="009514D2">
              <w:rPr>
                <w:color w:val="000000"/>
                <w:sz w:val="28"/>
                <w:szCs w:val="28"/>
              </w:rPr>
              <w:t>[7] </w:t>
            </w:r>
          </w:p>
        </w:tc>
        <w:tc>
          <w:tcPr>
            <w:tcW w:w="0" w:type="auto"/>
            <w:hideMark/>
          </w:tcPr>
          <w:p w14:paraId="3AC5727A" w14:textId="77777777" w:rsidR="00530BF7" w:rsidRPr="009514D2" w:rsidRDefault="00530BF7" w:rsidP="008D1C35">
            <w:pPr>
              <w:rPr>
                <w:color w:val="000000"/>
                <w:sz w:val="28"/>
                <w:szCs w:val="28"/>
              </w:rPr>
            </w:pPr>
            <w:r w:rsidRPr="009514D2">
              <w:rPr>
                <w:color w:val="000000"/>
                <w:sz w:val="28"/>
                <w:szCs w:val="28"/>
              </w:rPr>
              <w:t xml:space="preserve">«Фундаментальная теория тестирования,» 25 3 2021. [В Интернете]. </w:t>
            </w:r>
            <w:proofErr w:type="spellStart"/>
            <w:r w:rsidRPr="009514D2">
              <w:rPr>
                <w:color w:val="000000"/>
                <w:sz w:val="28"/>
                <w:szCs w:val="28"/>
              </w:rPr>
              <w:t>Available</w:t>
            </w:r>
            <w:proofErr w:type="spellEnd"/>
            <w:r w:rsidRPr="009514D2">
              <w:rPr>
                <w:color w:val="000000"/>
                <w:sz w:val="28"/>
                <w:szCs w:val="28"/>
              </w:rPr>
              <w:t xml:space="preserve">: </w:t>
            </w:r>
          </w:p>
          <w:p w14:paraId="5CE15493" w14:textId="574CAF18" w:rsidR="00530BF7" w:rsidRPr="009514D2" w:rsidRDefault="00530BF7" w:rsidP="008D1C35">
            <w:pPr>
              <w:rPr>
                <w:color w:val="000000"/>
                <w:sz w:val="28"/>
                <w:szCs w:val="28"/>
              </w:rPr>
            </w:pPr>
            <w:r w:rsidRPr="009514D2">
              <w:rPr>
                <w:color w:val="000000"/>
                <w:sz w:val="28"/>
                <w:szCs w:val="28"/>
              </w:rPr>
              <w:t>https://habr.com/ru/post/549054/.</w:t>
            </w:r>
          </w:p>
          <w:p w14:paraId="2FDFD9A7" w14:textId="6312A218" w:rsidR="00530BF7" w:rsidRPr="009514D2" w:rsidRDefault="00530BF7" w:rsidP="008D1C35"/>
        </w:tc>
      </w:tr>
      <w:tr w:rsidR="00530BF7" w:rsidRPr="009514D2" w14:paraId="08C531DF" w14:textId="77777777" w:rsidTr="008D1C35">
        <w:tc>
          <w:tcPr>
            <w:tcW w:w="0" w:type="auto"/>
            <w:hideMark/>
          </w:tcPr>
          <w:p w14:paraId="57CE5142" w14:textId="530D105A" w:rsidR="00530BF7" w:rsidRPr="009514D2" w:rsidRDefault="00530BF7" w:rsidP="00530BF7">
            <w:r w:rsidRPr="009514D2">
              <w:rPr>
                <w:color w:val="000000"/>
                <w:sz w:val="28"/>
                <w:szCs w:val="28"/>
              </w:rPr>
              <w:t>[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8</w:t>
            </w:r>
            <w:r w:rsidRPr="009514D2">
              <w:rPr>
                <w:color w:val="000000"/>
                <w:sz w:val="28"/>
                <w:szCs w:val="28"/>
              </w:rPr>
              <w:t>] </w:t>
            </w:r>
          </w:p>
        </w:tc>
        <w:tc>
          <w:tcPr>
            <w:tcW w:w="0" w:type="auto"/>
            <w:hideMark/>
          </w:tcPr>
          <w:p w14:paraId="5C7AE98F" w14:textId="190C9CC8" w:rsidR="00530BF7" w:rsidRPr="009514D2" w:rsidRDefault="00530BF7" w:rsidP="008D1C35">
            <w:pPr>
              <w:rPr>
                <w:color w:val="000000"/>
                <w:sz w:val="28"/>
                <w:szCs w:val="28"/>
                <w:lang w:val="en-US"/>
              </w:rPr>
            </w:pPr>
            <w:r w:rsidRPr="009514D2">
              <w:rPr>
                <w:color w:val="000000"/>
                <w:sz w:val="28"/>
                <w:szCs w:val="28"/>
              </w:rPr>
              <w:t xml:space="preserve">«Виды тестовой документации,» [В Интернете].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Available: https://bugza.info/vidy-testovoj-dokumentacii/.</w:t>
            </w:r>
          </w:p>
          <w:p w14:paraId="211048CA" w14:textId="36A113A1" w:rsidR="00530BF7" w:rsidRPr="009514D2" w:rsidRDefault="00530BF7" w:rsidP="008D1C35">
            <w:pPr>
              <w:rPr>
                <w:lang w:val="en-US"/>
              </w:rPr>
            </w:pPr>
          </w:p>
        </w:tc>
      </w:tr>
      <w:tr w:rsidR="00530BF7" w:rsidRPr="009514D2" w14:paraId="55B1DDED" w14:textId="77777777" w:rsidTr="008D1C35">
        <w:tc>
          <w:tcPr>
            <w:tcW w:w="0" w:type="auto"/>
            <w:hideMark/>
          </w:tcPr>
          <w:p w14:paraId="1016EC3D" w14:textId="2AA13D57" w:rsidR="00530BF7" w:rsidRPr="009514D2" w:rsidRDefault="00530BF7" w:rsidP="008D1C35">
            <w:r w:rsidRPr="009514D2">
              <w:rPr>
                <w:color w:val="000000"/>
                <w:sz w:val="28"/>
                <w:szCs w:val="28"/>
              </w:rPr>
              <w:t>[9] </w:t>
            </w:r>
          </w:p>
        </w:tc>
        <w:tc>
          <w:tcPr>
            <w:tcW w:w="0" w:type="auto"/>
            <w:hideMark/>
          </w:tcPr>
          <w:p w14:paraId="5A71AACA" w14:textId="0DA81E90" w:rsidR="00530BF7" w:rsidRPr="009514D2" w:rsidRDefault="00530BF7" w:rsidP="008D1C35">
            <w:pPr>
              <w:rPr>
                <w:lang w:val="en-US"/>
              </w:rPr>
            </w:pPr>
            <w:r w:rsidRPr="009514D2">
              <w:rPr>
                <w:color w:val="000000"/>
                <w:sz w:val="28"/>
                <w:szCs w:val="28"/>
              </w:rPr>
              <w:t xml:space="preserve">«Как писать тест-кейсы: полное руководство,» [В Интернете]. </w:t>
            </w:r>
            <w:r w:rsidRPr="009514D2">
              <w:rPr>
                <w:color w:val="000000"/>
                <w:sz w:val="28"/>
                <w:szCs w:val="28"/>
                <w:lang w:val="en-US"/>
              </w:rPr>
              <w:t>Available: https://testengineer.ru/kak-pisat-test-kejsy-polnoe-rukovodstvo/.</w:t>
            </w:r>
          </w:p>
        </w:tc>
      </w:tr>
      <w:tr w:rsidR="00530BF7" w:rsidRPr="009514D2" w14:paraId="377860CB" w14:textId="77777777" w:rsidTr="008D1C35">
        <w:tc>
          <w:tcPr>
            <w:tcW w:w="0" w:type="auto"/>
            <w:hideMark/>
          </w:tcPr>
          <w:p w14:paraId="239B9F12" w14:textId="05A93AAE" w:rsidR="00530BF7" w:rsidRPr="009514D2" w:rsidRDefault="00530BF7" w:rsidP="008D1C35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24324471" w14:textId="483CD9CF" w:rsidR="00530BF7" w:rsidRPr="009514D2" w:rsidRDefault="00530BF7" w:rsidP="008D1C35">
            <w:pPr>
              <w:rPr>
                <w:lang w:val="en-US"/>
              </w:rPr>
            </w:pPr>
          </w:p>
        </w:tc>
      </w:tr>
      <w:tr w:rsidR="00530BF7" w:rsidRPr="009514D2" w14:paraId="583C5004" w14:textId="77777777" w:rsidTr="00EA481A">
        <w:tc>
          <w:tcPr>
            <w:tcW w:w="0" w:type="auto"/>
          </w:tcPr>
          <w:p w14:paraId="20261900" w14:textId="58257CB1" w:rsidR="00530BF7" w:rsidRPr="009514D2" w:rsidRDefault="00530BF7" w:rsidP="008D1C35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99D2E3" w14:textId="4A812998" w:rsidR="00530BF7" w:rsidRPr="009514D2" w:rsidRDefault="00530BF7" w:rsidP="008D1C35">
            <w:pPr>
              <w:rPr>
                <w:lang w:val="en-US"/>
              </w:rPr>
            </w:pPr>
          </w:p>
        </w:tc>
      </w:tr>
    </w:tbl>
    <w:p w14:paraId="4CF22298" w14:textId="2C629C16" w:rsidR="009514D2" w:rsidRDefault="009514D2" w:rsidP="00673945">
      <w:pPr>
        <w:rPr>
          <w:sz w:val="28"/>
          <w:lang w:val="en-US"/>
        </w:rPr>
      </w:pPr>
    </w:p>
    <w:p w14:paraId="5E0ABE59" w14:textId="77777777" w:rsidR="009514D2" w:rsidRDefault="009514D2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08652C56" w14:textId="458729D0" w:rsidR="00DA5CCA" w:rsidRDefault="009514D2" w:rsidP="009514D2">
      <w:pPr>
        <w:pStyle w:val="a8"/>
        <w:spacing w:before="360"/>
        <w:rPr>
          <w:rFonts w:cs="Times New Roman"/>
        </w:rPr>
      </w:pPr>
      <w:bookmarkStart w:id="15" w:name="_GoBack"/>
      <w:r w:rsidRPr="009514D2">
        <w:rPr>
          <w:rFonts w:cs="Times New Roman"/>
        </w:rPr>
        <w:t>СПИСОК ИЛЛЮСТРАЦИЙ</w:t>
      </w:r>
      <w:r w:rsidR="00EE261B">
        <w:rPr>
          <w:rFonts w:cs="Times New Roman"/>
        </w:rPr>
        <w:t xml:space="preserve"> и листинг кода</w:t>
      </w:r>
    </w:p>
    <w:bookmarkEnd w:id="15"/>
    <w:p w14:paraId="598ED953" w14:textId="77777777" w:rsidR="00EE261B" w:rsidRPr="00EE261B" w:rsidRDefault="00EE261B" w:rsidP="00EE261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MainWindow</w:t>
      </w:r>
      <w:proofErr w:type="spellEnd"/>
      <w:r w:rsidRPr="00EE261B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xaml</w:t>
      </w:r>
      <w:proofErr w:type="spellEnd"/>
    </w:p>
    <w:p w14:paraId="583434F2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="Image/unnamed1.jpg"&gt;</w:t>
      </w:r>
    </w:p>
    <w:p w14:paraId="65E0020D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BB9A44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1A11F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="100"&gt;&lt;/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304D2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0DC1B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CE67C6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6FD0ED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="Black"&gt;</w:t>
      </w:r>
    </w:p>
    <w:p w14:paraId="33AEDE35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="Image/unnamed1.jpg"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="75" /&gt;</w:t>
      </w:r>
    </w:p>
    <w:p w14:paraId="568F5405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Сотрудники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="CreateStaff"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CreateStaff_Click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14:paraId="53972991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Заказы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="UpdateOrder"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Order_Click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14:paraId="69229323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="Role"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="White" /&gt;</w:t>
      </w:r>
    </w:p>
    <w:p w14:paraId="6E73A265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14:paraId="6529E01F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Войти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="SignIn"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SignIn_Click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287E09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C03789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="MainFrame"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NavigationUIVisibility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 /&gt;</w:t>
      </w:r>
    </w:p>
    <w:p w14:paraId="461F301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="Black" &gt;</w:t>
      </w:r>
    </w:p>
    <w:p w14:paraId="35852B2B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Выйти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Exit_Click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14:paraId="50D5D34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184A80" w14:textId="77777777" w:rsidR="00EE261B" w:rsidRPr="00B12807" w:rsidRDefault="00EE261B" w:rsidP="00EE261B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EEF14E" w14:textId="77777777" w:rsidR="00EE261B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MainWindow.xaml.cs</w:t>
      </w:r>
      <w:proofErr w:type="spellEnd"/>
    </w:p>
    <w:p w14:paraId="55AC3140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49EA3E04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59EA28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_staff;</w:t>
      </w:r>
    </w:p>
    <w:p w14:paraId="2678DE0B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EB19D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B691C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C1165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ClearPage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040856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0B15F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15317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Exit_Click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BD816F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1B3E44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0805B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Role.Text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9121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SignIn.Visibility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850A0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9FA98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UpdateOrder.Visibility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F656B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Exit.Visibility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2AFA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CreateStaff.Visibility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9AE8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ClearPage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BA2DFD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329C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E6ECF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Order_Click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1EB879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7CF9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OrdersPage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E041205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44A2C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E334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SignIn_Click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D30F74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49FF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().Staffs)</w:t>
      </w:r>
    </w:p>
    <w:p w14:paraId="5D7ABEB8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F384D1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i.Password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B15F3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C5E4D2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Role.Text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i.FirstName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i.Grade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80216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_staff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4EFDD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i.Grade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92E461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5010B6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CreateStaff.Visibility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E0E27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91D319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SignIn.Visibility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C3343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74842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UpdateOrder.Visibility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C11A7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Exit.Visibility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DE8F1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AE4502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9A474E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AE2C31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CreateStaff_Click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E217C2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66403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StaffPage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927AE91" w14:textId="77777777" w:rsidR="00EE261B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0C498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2E5D8" w14:textId="77777777" w:rsidR="00EE261B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85528" w14:textId="77777777" w:rsidR="00EE261B" w:rsidRDefault="00EE261B" w:rsidP="00EE261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879029" w14:textId="77777777" w:rsidR="00EE261B" w:rsidRDefault="00EE261B" w:rsidP="00EE261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8A4EB1" wp14:editId="6AF9A56E">
            <wp:extent cx="5940425" cy="3548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4A51" w14:textId="77777777" w:rsidR="00EE261B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ClassPage.cs</w:t>
      </w:r>
      <w:proofErr w:type="spellEnd"/>
    </w:p>
    <w:p w14:paraId="37D9BB9A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2B91AF"/>
          <w:sz w:val="19"/>
          <w:szCs w:val="19"/>
          <w:lang w:val="en-US"/>
        </w:rPr>
        <w:t>ClassPage</w:t>
      </w:r>
      <w:proofErr w:type="spellEnd"/>
    </w:p>
    <w:p w14:paraId="36FEC2EF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89294F" w14:textId="77777777" w:rsidR="00EE261B" w:rsidRPr="00B12807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14:paraId="3702976A" w14:textId="77777777" w:rsidR="00EE261B" w:rsidRDefault="00EE261B" w:rsidP="00EE261B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777D91" w14:textId="77777777" w:rsidR="00EE261B" w:rsidRPr="00E0285E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8192F7D" w14:textId="77777777" w:rsidR="00EE261B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StaffPage.xaml</w:t>
      </w:r>
      <w:proofErr w:type="spellEnd"/>
    </w:p>
    <w:p w14:paraId="793FCC83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StaffPage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IsVisibleChanged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Page_IsVisibleChanged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1F95B26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9FA26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="LV" &gt;</w:t>
      </w:r>
    </w:p>
    <w:p w14:paraId="472E70C0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A853A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9D5E8B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40DB8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32AC7F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1077E6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D4A4D3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C3E64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66116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B66D9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9622A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BC2560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F2C35F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3DD1C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A596F6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Должность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479D22C6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Grade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724BE3BD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646CB36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MiddleName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392A9BD5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Фамилия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32A8FD1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FirstName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180141FB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034CF4A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LastName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14:paraId="3A51920A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="UpdateStaff"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15 15 15"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UpdateStaff_Click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65C6366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="DeleteStaff"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15 0 15"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DeleteStaff_Click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15E21C4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420A49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91613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4A95DD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642795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="CreateStaff"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CreateStaff_Click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35 0"/&gt;</w:t>
      </w:r>
    </w:p>
    <w:p w14:paraId="4C4F7956" w14:textId="77777777" w:rsidR="00EE261B" w:rsidRDefault="00EE261B" w:rsidP="00EE261B">
      <w:pPr>
        <w:rPr>
          <w:sz w:val="32"/>
          <w:szCs w:val="32"/>
          <w:lang w:val="en-US"/>
        </w:rPr>
      </w:pP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EEBBF9" w14:textId="77777777" w:rsidR="00EE261B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StaffPage.xaml.cs</w:t>
      </w:r>
      <w:proofErr w:type="spellEnd"/>
    </w:p>
    <w:p w14:paraId="24AE103B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2B91AF"/>
          <w:sz w:val="19"/>
          <w:szCs w:val="19"/>
          <w:lang w:val="en-US"/>
        </w:rPr>
        <w:t>StaffPage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44B179EE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9F78C6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BE9318C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2B91AF"/>
          <w:sz w:val="19"/>
          <w:szCs w:val="19"/>
          <w:lang w:val="en-US"/>
        </w:rPr>
        <w:t>StaffPage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C1EBE1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6F90D5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42DCB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LV.ItemsSource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Staffs.ToList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2DACAC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619DA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CreateStaff_Click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5A921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36AA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CreateStaff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3F4A8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B1049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C81EE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UpdateStaff_Click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217740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8D2C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_staff = (sender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Staff;</w:t>
      </w:r>
    </w:p>
    <w:p w14:paraId="78E9FD5E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CreateStaff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(_staff));</w:t>
      </w:r>
    </w:p>
    <w:p w14:paraId="43A9F563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7A2B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A38D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DeleteStaff_Click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12B12C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3B994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_staff = (sender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Staff;</w:t>
      </w:r>
    </w:p>
    <w:p w14:paraId="32933F6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Staffs.Remove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(_staff);</w:t>
      </w:r>
    </w:p>
    <w:p w14:paraId="55F3333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FFDF86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LV.ItemsSource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List&lt;Staff&gt;).</w:t>
      </w:r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_staff);</w:t>
      </w:r>
    </w:p>
    <w:p w14:paraId="0C2F1A2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LV.Items.Refresh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A46F9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16FE9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F12FC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8497A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Page_IsVisibleChanged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DependencyPropertyChangedEventArgs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B7B7F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884AC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 ==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6987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331EB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).ChangeTracker.Entries().ToList().ForEach(p =&gt;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p.Reload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2E090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LV.ItemsSource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Staffs.ToList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1D3460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F10C1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E299B3" w14:textId="77777777" w:rsidR="00EE261B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2F3CD9" w14:textId="77777777" w:rsidR="00EE261B" w:rsidRPr="00E0285E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64C5198" wp14:editId="38E2E599">
            <wp:extent cx="5940425" cy="3573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1BFD" w14:textId="77777777" w:rsidR="00EE261B" w:rsidRPr="00E0285E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5C47381" w14:textId="77777777" w:rsidR="00EE261B" w:rsidRPr="00947864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 w:rsidRPr="00947864">
        <w:rPr>
          <w:sz w:val="32"/>
          <w:szCs w:val="32"/>
          <w:lang w:val="en-US"/>
        </w:rPr>
        <w:t>CreateStaff.xaml</w:t>
      </w:r>
      <w:proofErr w:type="spellEnd"/>
    </w:p>
    <w:p w14:paraId="3C8FF75A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11093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9B74CB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DC8CA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0CB4B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7DA65A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638451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D7F2B4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86E4DF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06EDB0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D97F5B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F7C12B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BA52E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A6DC9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Фамилию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14:paraId="0D228F04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FirstName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01D53B83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14:paraId="6C58C6C3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MiddleName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24CE0D32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14:paraId="0FDD065E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LastName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2D49F767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Должность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14:paraId="09A4E730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645DBD4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="ComboboX"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SelectedItem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Grade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110F211F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14:paraId="0C76523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3CEB69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CreateStaff_Click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61FF668" w14:textId="77777777" w:rsidR="00EE261B" w:rsidRPr="00947864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GoBack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="Right"/&gt;</w:t>
      </w:r>
    </w:p>
    <w:p w14:paraId="733CD6C2" w14:textId="77777777" w:rsidR="00EE261B" w:rsidRPr="00B12807" w:rsidRDefault="00EE261B" w:rsidP="00EE261B">
      <w:pPr>
        <w:rPr>
          <w:sz w:val="32"/>
          <w:szCs w:val="32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07CEA9" w14:textId="77777777" w:rsidR="00EE261B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 w:rsidRPr="00947864">
        <w:rPr>
          <w:sz w:val="32"/>
          <w:szCs w:val="32"/>
          <w:lang w:val="en-US"/>
        </w:rPr>
        <w:t>CreateStaff.xaml</w:t>
      </w:r>
      <w:r>
        <w:rPr>
          <w:sz w:val="32"/>
          <w:szCs w:val="32"/>
          <w:lang w:val="en-US"/>
        </w:rPr>
        <w:t>.cs</w:t>
      </w:r>
      <w:proofErr w:type="spellEnd"/>
    </w:p>
    <w:p w14:paraId="468FD86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CreateStaff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176CB07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9D729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 _staff =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Staff(</w:t>
      </w:r>
      <w:proofErr w:type="gramEnd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0204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CreateStaff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(Staff _x)</w:t>
      </w:r>
    </w:p>
    <w:p w14:paraId="696227B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A89F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BDDE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ComboboX.ItemsSource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Staffs.Select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(_y =&gt;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y.Grade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).Distinct().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6D265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(_x ==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574C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3E02E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_staff 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03625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E0837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31F45B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C34CA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_staff = _x;</w:t>
      </w:r>
    </w:p>
    <w:p w14:paraId="4C5FCF0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TB0.Text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staff.FirstName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6E44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TB1.Text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staff.MiddleName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0B80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TB2.Text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staff.LastName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1F4B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ComboboX.SelectedItem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staff.Grade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6AF9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TB4.Text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staff.Password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BA8F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4D2B5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_staff;</w:t>
      </w:r>
    </w:p>
    <w:p w14:paraId="3085C51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E6B43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C3F9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CreateStaff_Click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3FE0F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53EA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staff.FirstName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TB0.Text;</w:t>
      </w:r>
    </w:p>
    <w:p w14:paraId="7B61D3A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staff.MiddleName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TB1.Text;</w:t>
      </w:r>
    </w:p>
    <w:p w14:paraId="73027E7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staff.LastName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TB2.Text;</w:t>
      </w:r>
    </w:p>
    <w:p w14:paraId="41BAADB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staff.Grade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ComboboX.Text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7238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staff.Password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TB4.Text;</w:t>
      </w:r>
    </w:p>
    <w:p w14:paraId="740A573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staff.IdStaff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BC0D82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Staffs.Add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(_staff);</w:t>
      </w:r>
    </w:p>
    <w:p w14:paraId="403073A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1DD0DB2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75389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08101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EB85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D2EE5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D9E4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787DBF2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AAE82" w14:textId="77777777" w:rsidR="00EE261B" w:rsidRPr="00EE261B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EE26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EE2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E26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26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EE261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5706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58AE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3E092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GoBack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F1B2D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660F2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606EE3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ACFF5" w14:textId="77777777" w:rsidR="00EE261B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8CD82" w14:textId="77777777" w:rsidR="00EE261B" w:rsidRDefault="00EE261B" w:rsidP="00EE26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8EECF4" wp14:editId="4D254CB1">
            <wp:extent cx="5940425" cy="356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D676" w14:textId="77777777" w:rsidR="00EE261B" w:rsidRPr="00E0285E" w:rsidRDefault="00EE261B" w:rsidP="00EE26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DC0255C" w14:textId="77777777" w:rsidR="00EE261B" w:rsidRPr="008A3128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 w:rsidRPr="008A3128">
        <w:rPr>
          <w:sz w:val="32"/>
          <w:szCs w:val="32"/>
          <w:lang w:val="en-US"/>
        </w:rPr>
        <w:t>OrdersPage.xaml</w:t>
      </w:r>
      <w:proofErr w:type="spellEnd"/>
    </w:p>
    <w:p w14:paraId="4F6638F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A4A0B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="DG"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IsReadOnly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09B67AC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90E62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IdOrder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29DA596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Сотрудник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Staff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.FirstName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38A4D28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=Price,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StringFormat</w:t>
      </w:r>
      <w:proofErr w:type="spellEnd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}}"/&gt;</w:t>
      </w:r>
    </w:p>
    <w:p w14:paraId="262E816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Статус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Status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6126406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80906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31482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A95CC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="InfoOrder"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Посмореть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информацию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InfoOrder_Click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B5A088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05033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596AA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5EB8A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DDD86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C387B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3A35F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="DeletedOrder"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DeletedOrder_Click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13557A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70F62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A0883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959EF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00111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9BA0E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="CreateInfoOrder"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Создать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="125"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="0 0 0 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CreateInfoOrder_Click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8779A32" w14:textId="77777777" w:rsidR="00EE261B" w:rsidRPr="008A3128" w:rsidRDefault="00EE261B" w:rsidP="00EE261B">
      <w:pPr>
        <w:rPr>
          <w:sz w:val="32"/>
          <w:szCs w:val="32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6374CA" w14:textId="77777777" w:rsidR="00EE261B" w:rsidRPr="008A3128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 w:rsidRPr="008A3128">
        <w:rPr>
          <w:sz w:val="32"/>
          <w:szCs w:val="32"/>
          <w:lang w:val="en-US"/>
        </w:rPr>
        <w:t>OrdersPage.xaml.cs</w:t>
      </w:r>
      <w:proofErr w:type="spellEnd"/>
    </w:p>
    <w:p w14:paraId="4584305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OrdersPage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3F53F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52D2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320B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 =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Orders.ToList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A9FE1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_data)</w:t>
      </w:r>
    </w:p>
    <w:p w14:paraId="2D869A3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D8122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i.Price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i.InfoOrders.Select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io.Amount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).Sum();</w:t>
      </w:r>
    </w:p>
    <w:p w14:paraId="3F3DC6B3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FC9B04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DG.ItemsSource</w:t>
      </w:r>
      <w:proofErr w:type="spellEnd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_data;</w:t>
      </w:r>
    </w:p>
    <w:p w14:paraId="58D3C80F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FAEDEF6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C5258" w14:textId="77777777" w:rsidR="00EE261B" w:rsidRPr="00E0285E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FBEA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A2E25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21F3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_order = (sender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14:paraId="240535C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CrudOrderPage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(_order));</w:t>
      </w:r>
    </w:p>
    <w:p w14:paraId="76EC422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B26A2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EEC1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CreateInfoOrder_Click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D37E8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AAC56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CrudOrderPage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640CF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2F01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1ACA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DeletedOrder_Click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DA285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49592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_order = (sender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14:paraId="0FED3F8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).InfoOrders.RemoveRange(_order.InfoOrders);</w:t>
      </w:r>
    </w:p>
    <w:p w14:paraId="1BABC1A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Orders.Remove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(_order);</w:t>
      </w:r>
    </w:p>
    <w:p w14:paraId="27316E8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68F2E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DG.ItemsSource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&lt;Order&gt;).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_order);</w:t>
      </w:r>
    </w:p>
    <w:p w14:paraId="0B3A551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DG.Items.Refresh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E30E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73C4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03D44" w14:textId="77777777" w:rsidR="00EE261B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B52DE" w14:textId="77777777" w:rsidR="00EE261B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AFC0C7A" wp14:editId="2277668F">
            <wp:extent cx="5940425" cy="3573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CE1C" w14:textId="77777777" w:rsidR="00EE261B" w:rsidRPr="008A3128" w:rsidRDefault="00EE261B" w:rsidP="00EE26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09E029B" w14:textId="77777777" w:rsidR="00EE261B" w:rsidRPr="008A3128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 w:rsidRPr="008A3128">
        <w:rPr>
          <w:sz w:val="32"/>
          <w:szCs w:val="32"/>
          <w:lang w:val="en-US"/>
        </w:rPr>
        <w:t>CrudOrderPage</w:t>
      </w:r>
      <w:r>
        <w:rPr>
          <w:sz w:val="32"/>
          <w:szCs w:val="32"/>
          <w:lang w:val="en-US"/>
        </w:rPr>
        <w:t>.xaml</w:t>
      </w:r>
      <w:proofErr w:type="spellEnd"/>
    </w:p>
    <w:p w14:paraId="58D6C68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A26A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FA45D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14:paraId="4456FDA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="10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584E161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="NumberOrder"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46B20DB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Стоимость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="35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37C57A3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="PriceOrder"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2DEDEA5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44EAF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="DG0"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="0 10 0 10"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14:paraId="3DF614B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8673C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Dish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.Title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55152A7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Количетсво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Quantity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280B949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=Amount,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StringFormat</w:t>
      </w:r>
      <w:proofErr w:type="spellEnd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5F4F370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FEAB6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039B6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6D0BB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="DeleteDish"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DeleteDish_Click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7C66604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87D7C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6F089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A8CA4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655F6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091F0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="Bottom"&gt;</w:t>
      </w:r>
    </w:p>
    <w:p w14:paraId="5CF7FCA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="CreateDish"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="50 10 0 20"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CreateDish_Click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0A4537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B23741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29917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77BE466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59A0359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Выберете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723496A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66856D3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BBFFA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="200"&gt;</w:t>
      </w:r>
    </w:p>
    <w:p w14:paraId="724B31E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="CMDish"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DisplayMemberPath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="Title"/&gt;</w:t>
      </w:r>
    </w:p>
    <w:p w14:paraId="49C690B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="Kolvo"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 /&gt;</w:t>
      </w:r>
    </w:p>
    <w:p w14:paraId="61AB551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EC103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363AE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7DDF73" w14:textId="77777777" w:rsidR="00EE261B" w:rsidRPr="008A3128" w:rsidRDefault="00EE261B" w:rsidP="00EE261B">
      <w:pPr>
        <w:rPr>
          <w:sz w:val="32"/>
          <w:szCs w:val="32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F1EF42" w14:textId="77777777" w:rsidR="00EE261B" w:rsidRPr="008A3128" w:rsidRDefault="00EE261B" w:rsidP="00EE261B">
      <w:pPr>
        <w:jc w:val="center"/>
        <w:rPr>
          <w:sz w:val="32"/>
          <w:szCs w:val="32"/>
          <w:lang w:val="en-US"/>
        </w:rPr>
      </w:pPr>
      <w:proofErr w:type="spellStart"/>
      <w:r w:rsidRPr="008A3128">
        <w:rPr>
          <w:sz w:val="32"/>
          <w:szCs w:val="32"/>
          <w:lang w:val="en-US"/>
        </w:rPr>
        <w:t>CrudOrderPage</w:t>
      </w:r>
      <w:r>
        <w:rPr>
          <w:sz w:val="32"/>
          <w:szCs w:val="32"/>
          <w:lang w:val="en-US"/>
        </w:rPr>
        <w:t>.xaml.cs</w:t>
      </w:r>
      <w:proofErr w:type="spellEnd"/>
    </w:p>
    <w:p w14:paraId="15747E7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CrudOrderPage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3124334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D036C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_order1;</w:t>
      </w:r>
    </w:p>
    <w:p w14:paraId="52D1960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CrudOrderPage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(Order _order)</w:t>
      </w:r>
    </w:p>
    <w:p w14:paraId="4D7482E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CF7A6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816D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CMDish.ItemsSource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Dishs.ToList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B00F6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CMDish.SelectedIndex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4B437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(_order ==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8521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234EF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_order 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8721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order.Price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5E47A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order.Staff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._staff;</w:t>
      </w:r>
    </w:p>
    <w:p w14:paraId="5BEED2D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order.Status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Активный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A61E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2AF42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._order1 = _order;</w:t>
      </w:r>
    </w:p>
    <w:p w14:paraId="11E51AD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DG0.ItemsSource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order.InfoOrders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2829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NumberOrder.Text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order.IdOrder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7C8D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PriceOrder.Text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"$ 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order.Price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FF97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1B6D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F94C4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CreateDish_Click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1B146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EB385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DC6766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infoOrder.Dish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CMDish.SelectedItem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Dish;</w:t>
      </w:r>
    </w:p>
    <w:p w14:paraId="1377841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infoOrder.Order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_order1;</w:t>
      </w:r>
    </w:p>
    <w:p w14:paraId="6B12CCC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infoOrder.Quantity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Kolvo.Text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7D6F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infoOrder.Amount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infoOrder.Quantity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infoOrder.Dish.Price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FDEA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order1.InfoOrders.Add(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DD40E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DG0.ItemsSource = _order1.InfoOrders;</w:t>
      </w:r>
    </w:p>
    <w:p w14:paraId="161D150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DG0.Items.Refresh(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D3FC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_order1.Price = _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order1.InfoOrders.Select(</w:t>
      </w:r>
      <w:proofErr w:type="spellStart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io.Amount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).Sum();</w:t>
      </w:r>
    </w:p>
    <w:p w14:paraId="1B44AE0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PriceOrder.Text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"$ 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)_order1.Price);</w:t>
      </w:r>
    </w:p>
    <w:p w14:paraId="34D427D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InfoOrders.Add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85365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3C7414B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4AC3AF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41F44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6251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0A75D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4E56BA2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3135B9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6F132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FCFB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90CDC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29EDC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542DA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DeleteDish_Click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E2726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1E4A83C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_info0 = (sender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F086B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InfoOrders.Remove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(_info0);</w:t>
      </w:r>
    </w:p>
    <w:p w14:paraId="74E2CC81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CC76B0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(DG0.ItemsSource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&gt;).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_info0);</w:t>
      </w:r>
    </w:p>
    <w:p w14:paraId="2DF2014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DG0.Items.Refresh(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8A5C3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_order1.Price = _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order1.InfoOrders.Select(</w:t>
      </w:r>
      <w:proofErr w:type="spellStart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io.Amount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).Sum();</w:t>
      </w:r>
    </w:p>
    <w:p w14:paraId="0A6C0BED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PriceOrder.Text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"$ 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)_order1.Price);</w:t>
      </w:r>
    </w:p>
    <w:p w14:paraId="6E122DA8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order1.InfoOrders.Remove(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_info0);</w:t>
      </w:r>
    </w:p>
    <w:p w14:paraId="4A6E6677" w14:textId="77777777" w:rsidR="00EE261B" w:rsidRPr="008A3128" w:rsidRDefault="00EE261B" w:rsidP="00EE26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блюдо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DB462" w14:textId="77777777" w:rsidR="00EE261B" w:rsidRDefault="00EE261B" w:rsidP="00EE261B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DBC37" w14:textId="77777777" w:rsidR="00EE261B" w:rsidRPr="008A3128" w:rsidRDefault="00EE261B" w:rsidP="00EE261B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9A6454E" wp14:editId="5ABD9481">
            <wp:extent cx="5940425" cy="3568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846" w14:textId="77777777" w:rsidR="009514D2" w:rsidRPr="009514D2" w:rsidRDefault="009514D2" w:rsidP="009514D2">
      <w:pPr>
        <w:rPr>
          <w:sz w:val="28"/>
        </w:rPr>
      </w:pPr>
    </w:p>
    <w:sectPr w:rsidR="009514D2" w:rsidRPr="009514D2" w:rsidSect="00BE37A6">
      <w:headerReference w:type="default" r:id="rId14"/>
      <w:footerReference w:type="default" r:id="rId15"/>
      <w:pgSz w:w="11906" w:h="16838"/>
      <w:pgMar w:top="1134" w:right="85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8F272" w14:textId="77777777" w:rsidR="006E626C" w:rsidRDefault="006E626C">
      <w:r>
        <w:separator/>
      </w:r>
    </w:p>
  </w:endnote>
  <w:endnote w:type="continuationSeparator" w:id="0">
    <w:p w14:paraId="117800BD" w14:textId="77777777" w:rsidR="006E626C" w:rsidRDefault="006E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531B6" w14:textId="05514679" w:rsidR="000B10E7" w:rsidRDefault="000B10E7" w:rsidP="000B10E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A7F0C" w14:textId="77777777" w:rsidR="006E626C" w:rsidRDefault="006E626C">
      <w:r>
        <w:separator/>
      </w:r>
    </w:p>
  </w:footnote>
  <w:footnote w:type="continuationSeparator" w:id="0">
    <w:p w14:paraId="42C3AEFC" w14:textId="77777777" w:rsidR="006E626C" w:rsidRDefault="006E6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793005"/>
      <w:docPartObj>
        <w:docPartGallery w:val="Page Numbers (Top of Page)"/>
        <w:docPartUnique/>
      </w:docPartObj>
    </w:sdtPr>
    <w:sdtEndPr/>
    <w:sdtContent>
      <w:p w14:paraId="71C8D85E" w14:textId="61F67944" w:rsidR="0003095C" w:rsidRDefault="000309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61B">
          <w:rPr>
            <w:noProof/>
          </w:rPr>
          <w:t>24</w:t>
        </w:r>
        <w:r>
          <w:fldChar w:fldCharType="end"/>
        </w:r>
      </w:p>
    </w:sdtContent>
  </w:sdt>
  <w:p w14:paraId="247B2DDB" w14:textId="77777777" w:rsidR="0003095C" w:rsidRDefault="0003095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8CC"/>
    <w:multiLevelType w:val="hybridMultilevel"/>
    <w:tmpl w:val="E036171E"/>
    <w:lvl w:ilvl="0" w:tplc="8C9E0BFE">
      <w:start w:val="4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B4F1B"/>
    <w:multiLevelType w:val="multilevel"/>
    <w:tmpl w:val="FC3C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6346D"/>
    <w:multiLevelType w:val="hybridMultilevel"/>
    <w:tmpl w:val="EA26613E"/>
    <w:lvl w:ilvl="0" w:tplc="343AF91C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60CEE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A3A6058"/>
    <w:multiLevelType w:val="hybridMultilevel"/>
    <w:tmpl w:val="B7A602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B3F096C"/>
    <w:multiLevelType w:val="hybridMultilevel"/>
    <w:tmpl w:val="61126A8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3B34CC"/>
    <w:multiLevelType w:val="multilevel"/>
    <w:tmpl w:val="5472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622D0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5EF07BA"/>
    <w:multiLevelType w:val="hybridMultilevel"/>
    <w:tmpl w:val="DB2E22A4"/>
    <w:lvl w:ilvl="0" w:tplc="C4EE5268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D0647"/>
    <w:multiLevelType w:val="multilevel"/>
    <w:tmpl w:val="F6C0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359DB"/>
    <w:multiLevelType w:val="hybridMultilevel"/>
    <w:tmpl w:val="7B82A8EC"/>
    <w:lvl w:ilvl="0" w:tplc="A5449908">
      <w:start w:val="5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06019"/>
    <w:multiLevelType w:val="hybridMultilevel"/>
    <w:tmpl w:val="D24AEAA2"/>
    <w:lvl w:ilvl="0" w:tplc="EA20581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DB1"/>
    <w:multiLevelType w:val="hybridMultilevel"/>
    <w:tmpl w:val="2A927594"/>
    <w:lvl w:ilvl="0" w:tplc="0FC426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52BA4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DBB689A"/>
    <w:multiLevelType w:val="multilevel"/>
    <w:tmpl w:val="2E106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E0F791B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452E3E83"/>
    <w:multiLevelType w:val="multilevel"/>
    <w:tmpl w:val="D03E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D630D"/>
    <w:multiLevelType w:val="multilevel"/>
    <w:tmpl w:val="EE48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46D52E3C"/>
    <w:multiLevelType w:val="multilevel"/>
    <w:tmpl w:val="E86C1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73B74F2"/>
    <w:multiLevelType w:val="hybridMultilevel"/>
    <w:tmpl w:val="701EC8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93005CA"/>
    <w:multiLevelType w:val="hybridMultilevel"/>
    <w:tmpl w:val="16028DE8"/>
    <w:lvl w:ilvl="0" w:tplc="B1048990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546D0"/>
    <w:multiLevelType w:val="hybridMultilevel"/>
    <w:tmpl w:val="BBAC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315FE"/>
    <w:multiLevelType w:val="hybridMultilevel"/>
    <w:tmpl w:val="C4404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21E7F65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4" w15:restartNumberingAfterBreak="0">
    <w:nsid w:val="53121AAC"/>
    <w:multiLevelType w:val="multilevel"/>
    <w:tmpl w:val="E6168C4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53145C6C"/>
    <w:multiLevelType w:val="multilevel"/>
    <w:tmpl w:val="C15A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0B1B8A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5B5F0B26"/>
    <w:multiLevelType w:val="multilevel"/>
    <w:tmpl w:val="E86C1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8" w15:restartNumberingAfterBreak="0">
    <w:nsid w:val="5ED72537"/>
    <w:multiLevelType w:val="hybridMultilevel"/>
    <w:tmpl w:val="2CC27266"/>
    <w:lvl w:ilvl="0" w:tplc="343AF91C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6384035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0" w15:restartNumberingAfterBreak="0">
    <w:nsid w:val="693431EE"/>
    <w:multiLevelType w:val="multilevel"/>
    <w:tmpl w:val="EC4A6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  <w:color w:val="000000"/>
        <w:sz w:val="32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color w:val="000000"/>
        <w:sz w:val="22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color w:val="000000"/>
        <w:sz w:val="22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  <w:color w:val="000000"/>
        <w:sz w:val="22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  <w:color w:val="000000"/>
        <w:sz w:val="22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  <w:color w:val="00000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  <w:color w:val="00000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  <w:color w:val="000000"/>
        <w:sz w:val="22"/>
      </w:rPr>
    </w:lvl>
  </w:abstractNum>
  <w:abstractNum w:abstractNumId="31" w15:restartNumberingAfterBreak="0">
    <w:nsid w:val="6979101D"/>
    <w:multiLevelType w:val="hybridMultilevel"/>
    <w:tmpl w:val="53207BD6"/>
    <w:lvl w:ilvl="0" w:tplc="8C9E0BFE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06E03"/>
    <w:multiLevelType w:val="multilevel"/>
    <w:tmpl w:val="E86C1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6EEB6F30"/>
    <w:multiLevelType w:val="multilevel"/>
    <w:tmpl w:val="EE48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4" w15:restartNumberingAfterBreak="0">
    <w:nsid w:val="7E443C9C"/>
    <w:multiLevelType w:val="hybridMultilevel"/>
    <w:tmpl w:val="16028DE8"/>
    <w:lvl w:ilvl="0" w:tplc="B1048990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6"/>
  </w:num>
  <w:num w:numId="4">
    <w:abstractNumId w:val="20"/>
  </w:num>
  <w:num w:numId="5">
    <w:abstractNumId w:val="3"/>
  </w:num>
  <w:num w:numId="6">
    <w:abstractNumId w:val="33"/>
  </w:num>
  <w:num w:numId="7">
    <w:abstractNumId w:val="13"/>
  </w:num>
  <w:num w:numId="8">
    <w:abstractNumId w:val="7"/>
  </w:num>
  <w:num w:numId="9">
    <w:abstractNumId w:val="29"/>
  </w:num>
  <w:num w:numId="10">
    <w:abstractNumId w:val="27"/>
  </w:num>
  <w:num w:numId="11">
    <w:abstractNumId w:val="20"/>
  </w:num>
  <w:num w:numId="12">
    <w:abstractNumId w:val="32"/>
  </w:num>
  <w:num w:numId="13">
    <w:abstractNumId w:val="31"/>
  </w:num>
  <w:num w:numId="14">
    <w:abstractNumId w:val="10"/>
  </w:num>
  <w:num w:numId="15">
    <w:abstractNumId w:val="24"/>
  </w:num>
  <w:num w:numId="16">
    <w:abstractNumId w:val="8"/>
  </w:num>
  <w:num w:numId="17">
    <w:abstractNumId w:val="0"/>
  </w:num>
  <w:num w:numId="18">
    <w:abstractNumId w:val="21"/>
  </w:num>
  <w:num w:numId="19">
    <w:abstractNumId w:val="28"/>
  </w:num>
  <w:num w:numId="20">
    <w:abstractNumId w:val="2"/>
  </w:num>
  <w:num w:numId="21">
    <w:abstractNumId w:val="11"/>
  </w:num>
  <w:num w:numId="22">
    <w:abstractNumId w:val="22"/>
  </w:num>
  <w:num w:numId="23">
    <w:abstractNumId w:val="19"/>
  </w:num>
  <w:num w:numId="24">
    <w:abstractNumId w:val="15"/>
  </w:num>
  <w:num w:numId="25">
    <w:abstractNumId w:val="17"/>
  </w:num>
  <w:num w:numId="26">
    <w:abstractNumId w:val="23"/>
  </w:num>
  <w:num w:numId="27">
    <w:abstractNumId w:val="30"/>
  </w:num>
  <w:num w:numId="28">
    <w:abstractNumId w:val="12"/>
  </w:num>
  <w:num w:numId="29">
    <w:abstractNumId w:val="5"/>
  </w:num>
  <w:num w:numId="30">
    <w:abstractNumId w:val="4"/>
  </w:num>
  <w:num w:numId="31">
    <w:abstractNumId w:val="25"/>
  </w:num>
  <w:num w:numId="32">
    <w:abstractNumId w:val="16"/>
  </w:num>
  <w:num w:numId="33">
    <w:abstractNumId w:val="9"/>
  </w:num>
  <w:num w:numId="34">
    <w:abstractNumId w:val="1"/>
  </w:num>
  <w:num w:numId="35">
    <w:abstractNumId w:val="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52"/>
    <w:rsid w:val="000150A2"/>
    <w:rsid w:val="000205A8"/>
    <w:rsid w:val="0003095C"/>
    <w:rsid w:val="00034B90"/>
    <w:rsid w:val="0006439E"/>
    <w:rsid w:val="0007162F"/>
    <w:rsid w:val="00084420"/>
    <w:rsid w:val="000B10E7"/>
    <w:rsid w:val="00100175"/>
    <w:rsid w:val="001231AA"/>
    <w:rsid w:val="0015228B"/>
    <w:rsid w:val="001A1F0C"/>
    <w:rsid w:val="001B207F"/>
    <w:rsid w:val="001C0795"/>
    <w:rsid w:val="001D6847"/>
    <w:rsid w:val="001F7F37"/>
    <w:rsid w:val="00240608"/>
    <w:rsid w:val="00241EC2"/>
    <w:rsid w:val="00252762"/>
    <w:rsid w:val="00261A48"/>
    <w:rsid w:val="002705A6"/>
    <w:rsid w:val="002823A6"/>
    <w:rsid w:val="00290338"/>
    <w:rsid w:val="002B575B"/>
    <w:rsid w:val="002D68DE"/>
    <w:rsid w:val="002D78F3"/>
    <w:rsid w:val="0035079D"/>
    <w:rsid w:val="00352EB8"/>
    <w:rsid w:val="0037425D"/>
    <w:rsid w:val="003B0C7C"/>
    <w:rsid w:val="003B47B2"/>
    <w:rsid w:val="003C77DF"/>
    <w:rsid w:val="00483AC9"/>
    <w:rsid w:val="0049049A"/>
    <w:rsid w:val="004A7764"/>
    <w:rsid w:val="005274B7"/>
    <w:rsid w:val="00527818"/>
    <w:rsid w:val="00530BF7"/>
    <w:rsid w:val="00547A74"/>
    <w:rsid w:val="0056406A"/>
    <w:rsid w:val="00565C5F"/>
    <w:rsid w:val="00583652"/>
    <w:rsid w:val="005E0CFD"/>
    <w:rsid w:val="00651D5A"/>
    <w:rsid w:val="00662D83"/>
    <w:rsid w:val="00673945"/>
    <w:rsid w:val="00673CC2"/>
    <w:rsid w:val="00683BF3"/>
    <w:rsid w:val="006B528F"/>
    <w:rsid w:val="006C70F1"/>
    <w:rsid w:val="006E626C"/>
    <w:rsid w:val="006F1A0E"/>
    <w:rsid w:val="00712515"/>
    <w:rsid w:val="00731972"/>
    <w:rsid w:val="0073531D"/>
    <w:rsid w:val="007370E3"/>
    <w:rsid w:val="0075372E"/>
    <w:rsid w:val="00770D9F"/>
    <w:rsid w:val="007821BC"/>
    <w:rsid w:val="007923C5"/>
    <w:rsid w:val="00796BFC"/>
    <w:rsid w:val="007A75B9"/>
    <w:rsid w:val="007B3655"/>
    <w:rsid w:val="007B732B"/>
    <w:rsid w:val="007C7B20"/>
    <w:rsid w:val="007D3E9F"/>
    <w:rsid w:val="00805E3F"/>
    <w:rsid w:val="008359B9"/>
    <w:rsid w:val="00847782"/>
    <w:rsid w:val="008A20F9"/>
    <w:rsid w:val="008B3AA3"/>
    <w:rsid w:val="008D1C35"/>
    <w:rsid w:val="0090467A"/>
    <w:rsid w:val="00922B2F"/>
    <w:rsid w:val="009241F1"/>
    <w:rsid w:val="009514D2"/>
    <w:rsid w:val="00972210"/>
    <w:rsid w:val="009722DA"/>
    <w:rsid w:val="009D30B2"/>
    <w:rsid w:val="009E7D3B"/>
    <w:rsid w:val="009F10D9"/>
    <w:rsid w:val="00A27ECF"/>
    <w:rsid w:val="00A32FC4"/>
    <w:rsid w:val="00A66602"/>
    <w:rsid w:val="00A91B4E"/>
    <w:rsid w:val="00AC004D"/>
    <w:rsid w:val="00AD2D81"/>
    <w:rsid w:val="00B03193"/>
    <w:rsid w:val="00B608C0"/>
    <w:rsid w:val="00B65273"/>
    <w:rsid w:val="00B925D6"/>
    <w:rsid w:val="00BC1E86"/>
    <w:rsid w:val="00BD166B"/>
    <w:rsid w:val="00BE37A6"/>
    <w:rsid w:val="00C07FB7"/>
    <w:rsid w:val="00C31428"/>
    <w:rsid w:val="00C542CD"/>
    <w:rsid w:val="00C878A5"/>
    <w:rsid w:val="00CA7BB4"/>
    <w:rsid w:val="00CE7911"/>
    <w:rsid w:val="00CF4F89"/>
    <w:rsid w:val="00CF57B2"/>
    <w:rsid w:val="00D20BA6"/>
    <w:rsid w:val="00D26C07"/>
    <w:rsid w:val="00D4032B"/>
    <w:rsid w:val="00D51ADF"/>
    <w:rsid w:val="00D73C21"/>
    <w:rsid w:val="00D86765"/>
    <w:rsid w:val="00DA5CCA"/>
    <w:rsid w:val="00DD0846"/>
    <w:rsid w:val="00DF6A26"/>
    <w:rsid w:val="00DF7347"/>
    <w:rsid w:val="00E0313C"/>
    <w:rsid w:val="00E505D3"/>
    <w:rsid w:val="00E716FC"/>
    <w:rsid w:val="00E900EF"/>
    <w:rsid w:val="00EA0015"/>
    <w:rsid w:val="00EC7D53"/>
    <w:rsid w:val="00EE261B"/>
    <w:rsid w:val="00EE5D8F"/>
    <w:rsid w:val="00F0421E"/>
    <w:rsid w:val="00F22636"/>
    <w:rsid w:val="00F72C2B"/>
    <w:rsid w:val="00F85034"/>
    <w:rsid w:val="00FA0D47"/>
    <w:rsid w:val="00FB00D6"/>
    <w:rsid w:val="00FE1553"/>
    <w:rsid w:val="00FE3406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A95C"/>
  <w15:chartTrackingRefBased/>
  <w15:docId w15:val="{D2EB5735-8261-4BD4-B06C-D65D52A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0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0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15"/>
    <w:pPr>
      <w:ind w:left="720"/>
      <w:contextualSpacing/>
    </w:pPr>
  </w:style>
  <w:style w:type="paragraph" w:styleId="a4">
    <w:name w:val="No Spacing"/>
    <w:aliases w:val="Подпись1"/>
    <w:basedOn w:val="a"/>
    <w:link w:val="a5"/>
    <w:uiPriority w:val="1"/>
    <w:qFormat/>
    <w:rsid w:val="00BD166B"/>
    <w:rPr>
      <w:szCs w:val="22"/>
      <w:lang w:val="en-US" w:eastAsia="en-US" w:bidi="en-US"/>
    </w:rPr>
  </w:style>
  <w:style w:type="character" w:customStyle="1" w:styleId="a5">
    <w:name w:val="Без интервала Знак"/>
    <w:aliases w:val="Подпись1 Знак"/>
    <w:link w:val="a4"/>
    <w:uiPriority w:val="1"/>
    <w:rsid w:val="00BD166B"/>
    <w:rPr>
      <w:rFonts w:ascii="Times New Roman" w:eastAsia="Times New Roman" w:hAnsi="Times New Roman" w:cs="Times New Roman"/>
      <w:sz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EA00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0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1"/>
    <w:next w:val="a"/>
    <w:link w:val="a9"/>
    <w:uiPriority w:val="10"/>
    <w:qFormat/>
    <w:rsid w:val="007370E3"/>
    <w:pPr>
      <w:spacing w:before="0" w:line="360" w:lineRule="auto"/>
      <w:contextualSpacing/>
      <w:jc w:val="center"/>
    </w:pPr>
    <w:rPr>
      <w:rFonts w:ascii="Times New Roman" w:hAnsi="Times New Roman"/>
      <w:b/>
      <w:caps/>
      <w:color w:val="000000" w:themeColor="text1"/>
      <w:spacing w:val="-10"/>
      <w:kern w:val="28"/>
      <w:sz w:val="36"/>
      <w:szCs w:val="56"/>
    </w:rPr>
  </w:style>
  <w:style w:type="character" w:customStyle="1" w:styleId="a9">
    <w:name w:val="Заголовок Знак"/>
    <w:basedOn w:val="a0"/>
    <w:link w:val="a8"/>
    <w:uiPriority w:val="10"/>
    <w:rsid w:val="007370E3"/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36"/>
      <w:szCs w:val="56"/>
      <w:lang w:eastAsia="ru-RU"/>
    </w:rPr>
  </w:style>
  <w:style w:type="paragraph" w:styleId="aa">
    <w:name w:val="Subtitle"/>
    <w:basedOn w:val="2"/>
    <w:next w:val="a"/>
    <w:link w:val="ab"/>
    <w:uiPriority w:val="11"/>
    <w:qFormat/>
    <w:rsid w:val="007370E3"/>
    <w:pPr>
      <w:numPr>
        <w:ilvl w:val="1"/>
      </w:numPr>
      <w:spacing w:before="120" w:line="360" w:lineRule="auto"/>
      <w:jc w:val="center"/>
    </w:pPr>
    <w:rPr>
      <w:rFonts w:ascii="Times New Roman" w:eastAsiaTheme="minorEastAsia" w:hAnsi="Times New Roman" w:cstheme="minorBidi"/>
      <w:b/>
      <w:color w:val="000000" w:themeColor="text1"/>
      <w:spacing w:val="15"/>
      <w:sz w:val="32"/>
      <w:szCs w:val="22"/>
    </w:rPr>
  </w:style>
  <w:style w:type="character" w:customStyle="1" w:styleId="10">
    <w:name w:val="Заголовок 1 Знак"/>
    <w:basedOn w:val="a0"/>
    <w:link w:val="1"/>
    <w:uiPriority w:val="9"/>
    <w:rsid w:val="00EA00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b">
    <w:name w:val="Подзаголовок Знак"/>
    <w:basedOn w:val="a0"/>
    <w:link w:val="aa"/>
    <w:uiPriority w:val="11"/>
    <w:rsid w:val="007370E3"/>
    <w:rPr>
      <w:rFonts w:ascii="Times New Roman" w:eastAsiaTheme="minorEastAsia" w:hAnsi="Times New Roman"/>
      <w:b/>
      <w:color w:val="000000" w:themeColor="text1"/>
      <w:spacing w:val="15"/>
      <w:sz w:val="32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D78F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EA00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D78F3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D20BA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20BA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54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C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DF7347"/>
    <w:pPr>
      <w:spacing w:before="100" w:beforeAutospacing="1" w:after="100" w:afterAutospacing="1"/>
    </w:pPr>
  </w:style>
  <w:style w:type="character" w:styleId="af2">
    <w:name w:val="Hyperlink"/>
    <w:basedOn w:val="a0"/>
    <w:uiPriority w:val="99"/>
    <w:unhideWhenUsed/>
    <w:rsid w:val="00673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60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9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EBD91-ABAA-4202-97A5-4E3C059E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7359</Words>
  <Characters>41949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6osa9</cp:lastModifiedBy>
  <cp:revision>13</cp:revision>
  <dcterms:created xsi:type="dcterms:W3CDTF">2022-05-03T09:01:00Z</dcterms:created>
  <dcterms:modified xsi:type="dcterms:W3CDTF">2022-12-21T17:44:00Z</dcterms:modified>
</cp:coreProperties>
</file>