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293FC" w14:textId="77777777" w:rsidR="00DA41AC" w:rsidRPr="00B476EC" w:rsidRDefault="00DA41AC" w:rsidP="00327183"/>
    <w:p w14:paraId="35BD7CA4" w14:textId="77777777" w:rsidR="00917471" w:rsidRDefault="00917471" w:rsidP="00327183"/>
    <w:tbl>
      <w:tblPr>
        <w:tblW w:w="10080" w:type="dxa"/>
        <w:tblBorders>
          <w:top w:val="single" w:sz="4" w:space="0" w:color="8494A3"/>
          <w:left w:val="nil"/>
          <w:bottom w:val="single" w:sz="4" w:space="0" w:color="8494A3"/>
          <w:right w:val="nil"/>
          <w:insideH w:val="single" w:sz="4" w:space="0" w:color="8494A3"/>
          <w:insideV w:val="nil"/>
        </w:tblBorders>
        <w:tblLayout w:type="fixed"/>
        <w:tblLook w:val="0400" w:firstRow="0" w:lastRow="0" w:firstColumn="0" w:lastColumn="0" w:noHBand="0" w:noVBand="1"/>
      </w:tblPr>
      <w:tblGrid>
        <w:gridCol w:w="2660"/>
        <w:gridCol w:w="3544"/>
        <w:gridCol w:w="2409"/>
        <w:gridCol w:w="1467"/>
      </w:tblGrid>
      <w:tr w:rsidR="00917471" w14:paraId="570F737B" w14:textId="77777777" w:rsidTr="0087344E">
        <w:tc>
          <w:tcPr>
            <w:tcW w:w="2660" w:type="dxa"/>
            <w:vAlign w:val="center"/>
          </w:tcPr>
          <w:p w14:paraId="41637FDC" w14:textId="77777777" w:rsidR="00917471" w:rsidRDefault="00917471" w:rsidP="00327183">
            <w:pPr>
              <w:rPr>
                <w:sz w:val="20"/>
                <w:szCs w:val="20"/>
              </w:rPr>
            </w:pPr>
            <w:r>
              <w:rPr>
                <w:sz w:val="20"/>
                <w:szCs w:val="20"/>
              </w:rPr>
              <w:t>Document filename:</w:t>
            </w:r>
          </w:p>
        </w:tc>
        <w:tc>
          <w:tcPr>
            <w:tcW w:w="7420" w:type="dxa"/>
            <w:gridSpan w:val="3"/>
            <w:vAlign w:val="center"/>
          </w:tcPr>
          <w:p w14:paraId="212D046C" w14:textId="797B3397" w:rsidR="00917471" w:rsidRDefault="000B564A" w:rsidP="00327183">
            <w:pPr>
              <w:rPr>
                <w:b/>
                <w:sz w:val="20"/>
                <w:szCs w:val="20"/>
              </w:rPr>
            </w:pPr>
            <w:r>
              <w:rPr>
                <w:b/>
                <w:sz w:val="20"/>
                <w:szCs w:val="20"/>
              </w:rPr>
              <w:t>NHS login</w:t>
            </w:r>
            <w:r w:rsidR="003023B7">
              <w:rPr>
                <w:b/>
                <w:sz w:val="20"/>
                <w:szCs w:val="20"/>
              </w:rPr>
              <w:t xml:space="preserve"> </w:t>
            </w:r>
            <w:r w:rsidR="00E652AB">
              <w:rPr>
                <w:b/>
                <w:sz w:val="20"/>
                <w:szCs w:val="20"/>
              </w:rPr>
              <w:t xml:space="preserve">Interface </w:t>
            </w:r>
            <w:r w:rsidR="006D043B">
              <w:rPr>
                <w:b/>
                <w:sz w:val="20"/>
                <w:szCs w:val="20"/>
              </w:rPr>
              <w:t>Specification</w:t>
            </w:r>
            <w:r w:rsidR="00AB37F5">
              <w:rPr>
                <w:b/>
                <w:sz w:val="20"/>
                <w:szCs w:val="20"/>
              </w:rPr>
              <w:t xml:space="preserve"> - Federation</w:t>
            </w:r>
          </w:p>
        </w:tc>
      </w:tr>
      <w:tr w:rsidR="00917471" w14:paraId="79553FA4" w14:textId="77777777" w:rsidTr="0087344E">
        <w:tc>
          <w:tcPr>
            <w:tcW w:w="2660" w:type="dxa"/>
            <w:vAlign w:val="center"/>
          </w:tcPr>
          <w:p w14:paraId="06CE2422" w14:textId="77777777" w:rsidR="00917471" w:rsidRDefault="00917471" w:rsidP="00327183">
            <w:pPr>
              <w:rPr>
                <w:sz w:val="20"/>
                <w:szCs w:val="20"/>
              </w:rPr>
            </w:pPr>
            <w:r>
              <w:rPr>
                <w:sz w:val="20"/>
                <w:szCs w:val="20"/>
              </w:rPr>
              <w:t>Directorate / Programme</w:t>
            </w:r>
          </w:p>
        </w:tc>
        <w:tc>
          <w:tcPr>
            <w:tcW w:w="3544" w:type="dxa"/>
            <w:tcBorders>
              <w:right w:val="single" w:sz="4" w:space="0" w:color="8494A3"/>
            </w:tcBorders>
            <w:vAlign w:val="center"/>
          </w:tcPr>
          <w:p w14:paraId="2D4CD5CA" w14:textId="56519377" w:rsidR="00917471" w:rsidRDefault="005F5C96" w:rsidP="00327183">
            <w:pPr>
              <w:rPr>
                <w:b/>
                <w:sz w:val="20"/>
                <w:szCs w:val="20"/>
              </w:rPr>
            </w:pPr>
            <w:r>
              <w:rPr>
                <w:b/>
                <w:sz w:val="20"/>
                <w:szCs w:val="20"/>
              </w:rPr>
              <w:t>NHS login</w:t>
            </w:r>
            <w:r w:rsidR="00077189">
              <w:rPr>
                <w:b/>
                <w:sz w:val="20"/>
                <w:szCs w:val="20"/>
              </w:rPr>
              <w:t xml:space="preserve"> </w:t>
            </w:r>
            <w:r w:rsidR="003023B7">
              <w:rPr>
                <w:b/>
                <w:sz w:val="20"/>
                <w:szCs w:val="20"/>
              </w:rPr>
              <w:t>Programme</w:t>
            </w:r>
          </w:p>
        </w:tc>
        <w:tc>
          <w:tcPr>
            <w:tcW w:w="2409" w:type="dxa"/>
            <w:tcBorders>
              <w:left w:val="single" w:sz="4" w:space="0" w:color="8494A3"/>
            </w:tcBorders>
            <w:vAlign w:val="center"/>
          </w:tcPr>
          <w:p w14:paraId="77B26B04" w14:textId="77777777" w:rsidR="00917471" w:rsidRDefault="00917471" w:rsidP="00327183">
            <w:pPr>
              <w:rPr>
                <w:sz w:val="20"/>
                <w:szCs w:val="20"/>
              </w:rPr>
            </w:pPr>
          </w:p>
        </w:tc>
        <w:tc>
          <w:tcPr>
            <w:tcW w:w="1467" w:type="dxa"/>
            <w:vAlign w:val="center"/>
          </w:tcPr>
          <w:p w14:paraId="12C060FB" w14:textId="77777777" w:rsidR="00917471" w:rsidRDefault="00917471" w:rsidP="00327183">
            <w:pPr>
              <w:rPr>
                <w:b/>
                <w:sz w:val="20"/>
                <w:szCs w:val="20"/>
              </w:rPr>
            </w:pPr>
          </w:p>
        </w:tc>
      </w:tr>
      <w:tr w:rsidR="00917471" w14:paraId="53510328" w14:textId="77777777" w:rsidTr="0087344E">
        <w:tc>
          <w:tcPr>
            <w:tcW w:w="2660" w:type="dxa"/>
            <w:vAlign w:val="center"/>
          </w:tcPr>
          <w:p w14:paraId="56777B33" w14:textId="77777777" w:rsidR="00917471" w:rsidRDefault="00917471" w:rsidP="00327183">
            <w:pPr>
              <w:rPr>
                <w:sz w:val="20"/>
                <w:szCs w:val="20"/>
              </w:rPr>
            </w:pPr>
            <w:r>
              <w:rPr>
                <w:sz w:val="20"/>
                <w:szCs w:val="20"/>
              </w:rPr>
              <w:t>Document Reference</w:t>
            </w:r>
          </w:p>
        </w:tc>
        <w:tc>
          <w:tcPr>
            <w:tcW w:w="3544" w:type="dxa"/>
            <w:tcBorders>
              <w:right w:val="single" w:sz="4" w:space="0" w:color="8494A3"/>
            </w:tcBorders>
            <w:vAlign w:val="center"/>
          </w:tcPr>
          <w:p w14:paraId="40BE40D9" w14:textId="4C8F8826" w:rsidR="00917471" w:rsidRDefault="00051B41" w:rsidP="00327183">
            <w:pPr>
              <w:rPr>
                <w:b/>
                <w:sz w:val="20"/>
                <w:szCs w:val="20"/>
              </w:rPr>
            </w:pPr>
            <w:r>
              <w:rPr>
                <w:b/>
                <w:sz w:val="20"/>
                <w:szCs w:val="20"/>
              </w:rPr>
              <w:t>CID-IS</w:t>
            </w:r>
            <w:r w:rsidR="00471A7B">
              <w:rPr>
                <w:b/>
                <w:sz w:val="20"/>
                <w:szCs w:val="20"/>
              </w:rPr>
              <w:t>-F</w:t>
            </w:r>
          </w:p>
        </w:tc>
        <w:tc>
          <w:tcPr>
            <w:tcW w:w="2409" w:type="dxa"/>
            <w:tcBorders>
              <w:left w:val="single" w:sz="4" w:space="0" w:color="8494A3"/>
            </w:tcBorders>
            <w:vAlign w:val="center"/>
          </w:tcPr>
          <w:p w14:paraId="5DCA9F32" w14:textId="51ED0D91" w:rsidR="00917471" w:rsidRDefault="00917471" w:rsidP="00327183">
            <w:pPr>
              <w:rPr>
                <w:sz w:val="20"/>
                <w:szCs w:val="20"/>
              </w:rPr>
            </w:pPr>
            <w:r>
              <w:rPr>
                <w:sz w:val="20"/>
                <w:szCs w:val="20"/>
              </w:rPr>
              <w:t>Status</w:t>
            </w:r>
            <w:r w:rsidR="003023B7">
              <w:rPr>
                <w:sz w:val="20"/>
                <w:szCs w:val="20"/>
              </w:rPr>
              <w:t xml:space="preserve"> </w:t>
            </w:r>
          </w:p>
        </w:tc>
        <w:tc>
          <w:tcPr>
            <w:tcW w:w="1467" w:type="dxa"/>
            <w:vAlign w:val="center"/>
          </w:tcPr>
          <w:p w14:paraId="414A1D40" w14:textId="66127DEB" w:rsidR="00917471" w:rsidRDefault="00DC4020" w:rsidP="00327183">
            <w:pPr>
              <w:rPr>
                <w:b/>
                <w:sz w:val="20"/>
                <w:szCs w:val="20"/>
              </w:rPr>
            </w:pPr>
            <w:sdt>
              <w:sdtPr>
                <w:rPr>
                  <w:b/>
                  <w:sz w:val="20"/>
                  <w:szCs w:val="20"/>
                </w:rPr>
                <w:alias w:val="Status"/>
                <w:tag w:val="status"/>
                <w:id w:val="410746543"/>
                <w:placeholder>
                  <w:docPart w:val="2F6FD365078D47CEA9EB2C1802EEE581"/>
                </w:placeholder>
                <w:dataBinding w:prefixMappings="xmlns:ns0='http://purl.org/dc/elements/1.1/' xmlns:ns1='http://schemas.openxmlformats.org/package/2006/metadata/core-properties' " w:xpath="/ns1:coreProperties[1]/ns1:contentStatus[1]" w:storeItemID="{6C3C8BC8-F283-45AE-878A-BAB7291924A1}"/>
                <w:text/>
              </w:sdtPr>
              <w:sdtEndPr/>
              <w:sdtContent>
                <w:r w:rsidR="0018030E">
                  <w:rPr>
                    <w:b/>
                    <w:sz w:val="20"/>
                    <w:szCs w:val="20"/>
                  </w:rPr>
                  <w:t>DRAFT</w:t>
                </w:r>
              </w:sdtContent>
            </w:sdt>
          </w:p>
        </w:tc>
      </w:tr>
      <w:tr w:rsidR="00917471" w14:paraId="01F3FFFB" w14:textId="77777777" w:rsidTr="0087344E">
        <w:tc>
          <w:tcPr>
            <w:tcW w:w="2660" w:type="dxa"/>
            <w:vAlign w:val="center"/>
          </w:tcPr>
          <w:p w14:paraId="65F2E660" w14:textId="77777777" w:rsidR="00917471" w:rsidRDefault="00917471" w:rsidP="00327183">
            <w:pPr>
              <w:rPr>
                <w:sz w:val="20"/>
                <w:szCs w:val="20"/>
              </w:rPr>
            </w:pPr>
            <w:r>
              <w:rPr>
                <w:sz w:val="20"/>
                <w:szCs w:val="20"/>
              </w:rPr>
              <w:t>Information Asset Owner</w:t>
            </w:r>
          </w:p>
        </w:tc>
        <w:tc>
          <w:tcPr>
            <w:tcW w:w="3544" w:type="dxa"/>
            <w:tcBorders>
              <w:right w:val="single" w:sz="4" w:space="0" w:color="8494A3"/>
            </w:tcBorders>
            <w:vAlign w:val="center"/>
          </w:tcPr>
          <w:p w14:paraId="327CF0B4" w14:textId="1BC5FE44" w:rsidR="00917471" w:rsidRDefault="003023B7" w:rsidP="00327183">
            <w:pPr>
              <w:rPr>
                <w:sz w:val="20"/>
                <w:szCs w:val="20"/>
              </w:rPr>
            </w:pPr>
            <w:r>
              <w:rPr>
                <w:sz w:val="20"/>
                <w:szCs w:val="20"/>
              </w:rPr>
              <w:t xml:space="preserve">Melissa </w:t>
            </w:r>
            <w:proofErr w:type="spellStart"/>
            <w:r>
              <w:rPr>
                <w:sz w:val="20"/>
                <w:szCs w:val="20"/>
              </w:rPr>
              <w:t>Ruscoe</w:t>
            </w:r>
            <w:proofErr w:type="spellEnd"/>
          </w:p>
        </w:tc>
        <w:tc>
          <w:tcPr>
            <w:tcW w:w="2409" w:type="dxa"/>
            <w:tcBorders>
              <w:left w:val="single" w:sz="4" w:space="0" w:color="8494A3"/>
            </w:tcBorders>
            <w:vAlign w:val="center"/>
          </w:tcPr>
          <w:p w14:paraId="7E2AFE95" w14:textId="77777777" w:rsidR="00917471" w:rsidRDefault="00917471" w:rsidP="00327183">
            <w:pPr>
              <w:rPr>
                <w:sz w:val="20"/>
                <w:szCs w:val="20"/>
              </w:rPr>
            </w:pPr>
            <w:r>
              <w:rPr>
                <w:sz w:val="20"/>
                <w:szCs w:val="20"/>
              </w:rPr>
              <w:t>Version</w:t>
            </w:r>
          </w:p>
        </w:tc>
        <w:tc>
          <w:tcPr>
            <w:tcW w:w="1467" w:type="dxa"/>
            <w:vAlign w:val="center"/>
          </w:tcPr>
          <w:p w14:paraId="5275881F" w14:textId="73BA404F" w:rsidR="00917471" w:rsidRDefault="00051B41" w:rsidP="00327183">
            <w:pPr>
              <w:rPr>
                <w:b/>
                <w:sz w:val="20"/>
                <w:szCs w:val="20"/>
              </w:rPr>
            </w:pPr>
            <w:r>
              <w:rPr>
                <w:b/>
                <w:sz w:val="20"/>
                <w:szCs w:val="20"/>
              </w:rPr>
              <w:t>V1</w:t>
            </w:r>
            <w:r w:rsidR="00EC3437">
              <w:rPr>
                <w:b/>
                <w:sz w:val="20"/>
                <w:szCs w:val="20"/>
              </w:rPr>
              <w:t>.</w:t>
            </w:r>
            <w:r w:rsidR="00F4269D">
              <w:rPr>
                <w:b/>
                <w:sz w:val="20"/>
                <w:szCs w:val="20"/>
              </w:rPr>
              <w:t>6</w:t>
            </w:r>
          </w:p>
        </w:tc>
      </w:tr>
      <w:tr w:rsidR="00E803AE" w14:paraId="0CD1E043" w14:textId="77777777" w:rsidTr="0087344E">
        <w:tc>
          <w:tcPr>
            <w:tcW w:w="2660" w:type="dxa"/>
            <w:vAlign w:val="center"/>
          </w:tcPr>
          <w:p w14:paraId="08AFF72F" w14:textId="77777777" w:rsidR="00E803AE" w:rsidRDefault="00E803AE" w:rsidP="00E803AE">
            <w:pPr>
              <w:rPr>
                <w:sz w:val="20"/>
                <w:szCs w:val="20"/>
              </w:rPr>
            </w:pPr>
            <w:r>
              <w:rPr>
                <w:sz w:val="20"/>
                <w:szCs w:val="20"/>
              </w:rPr>
              <w:t>Author</w:t>
            </w:r>
          </w:p>
        </w:tc>
        <w:tc>
          <w:tcPr>
            <w:tcW w:w="3544" w:type="dxa"/>
            <w:tcBorders>
              <w:right w:val="single" w:sz="4" w:space="0" w:color="8494A3"/>
            </w:tcBorders>
            <w:vAlign w:val="center"/>
          </w:tcPr>
          <w:p w14:paraId="61AA85FD" w14:textId="0755EAD9" w:rsidR="00E803AE" w:rsidRDefault="006A2A07" w:rsidP="00E803AE">
            <w:pPr>
              <w:rPr>
                <w:sz w:val="20"/>
                <w:szCs w:val="20"/>
              </w:rPr>
            </w:pPr>
            <w:r>
              <w:rPr>
                <w:sz w:val="20"/>
                <w:szCs w:val="20"/>
              </w:rPr>
              <w:t>Matthew Brown</w:t>
            </w:r>
          </w:p>
        </w:tc>
        <w:tc>
          <w:tcPr>
            <w:tcW w:w="2409" w:type="dxa"/>
            <w:tcBorders>
              <w:left w:val="single" w:sz="4" w:space="0" w:color="8494A3"/>
            </w:tcBorders>
            <w:vAlign w:val="center"/>
          </w:tcPr>
          <w:p w14:paraId="65E3296B" w14:textId="77777777" w:rsidR="00E803AE" w:rsidRDefault="00E803AE" w:rsidP="00E803AE">
            <w:pPr>
              <w:rPr>
                <w:sz w:val="20"/>
                <w:szCs w:val="20"/>
              </w:rPr>
            </w:pPr>
            <w:r>
              <w:rPr>
                <w:sz w:val="20"/>
                <w:szCs w:val="20"/>
              </w:rPr>
              <w:t>Version issue date</w:t>
            </w:r>
          </w:p>
        </w:tc>
        <w:tc>
          <w:tcPr>
            <w:tcW w:w="1467" w:type="dxa"/>
            <w:vAlign w:val="center"/>
          </w:tcPr>
          <w:p w14:paraId="56B8DBB7" w14:textId="3E30F339" w:rsidR="00E803AE" w:rsidRDefault="00DC4020" w:rsidP="00E803AE">
            <w:pPr>
              <w:rPr>
                <w:b/>
                <w:sz w:val="20"/>
                <w:szCs w:val="20"/>
              </w:rPr>
            </w:pPr>
            <w:sdt>
              <w:sdtPr>
                <w:rPr>
                  <w:b/>
                  <w:sz w:val="20"/>
                  <w:szCs w:val="20"/>
                </w:rPr>
                <w:alias w:val="Issue date"/>
                <w:tag w:val="Issue date"/>
                <w:id w:val="2012406304"/>
                <w:placeholder>
                  <w:docPart w:val="1D433AF2D45C407CB3F3D7A16518BE9D"/>
                </w:placeholder>
                <w:dataBinding w:prefixMappings="xmlns:ns0='http://schemas.microsoft.com/office/2006/coverPageProps' " w:xpath="/ns0:CoverPageProperties[1]/ns0:PublishDate[1]" w:storeItemID="{55AF091B-3C7A-41E3-B477-F2FDAA23CFDA}"/>
                <w:date w:fullDate="2019-05-07T00:00:00Z">
                  <w:dateFormat w:val="dd MMM. yy"/>
                  <w:lid w:val="en-GB"/>
                  <w:storeMappedDataAs w:val="dateTime"/>
                  <w:calendar w:val="gregorian"/>
                </w:date>
              </w:sdtPr>
              <w:sdtEndPr/>
              <w:sdtContent>
                <w:r w:rsidR="00F4269D">
                  <w:rPr>
                    <w:b/>
                    <w:sz w:val="20"/>
                    <w:szCs w:val="20"/>
                  </w:rPr>
                  <w:t>07 May. 19</w:t>
                </w:r>
              </w:sdtContent>
            </w:sdt>
          </w:p>
        </w:tc>
      </w:tr>
    </w:tbl>
    <w:p w14:paraId="6A952994" w14:textId="77777777" w:rsidR="00917471" w:rsidRDefault="00917471" w:rsidP="00327183"/>
    <w:p w14:paraId="7768F84A" w14:textId="77777777" w:rsidR="00917471" w:rsidRDefault="00917471" w:rsidP="00327183"/>
    <w:p w14:paraId="2640123A" w14:textId="20314547" w:rsidR="00917471" w:rsidRDefault="003023B7" w:rsidP="00327183">
      <w:pPr>
        <w:widowControl w:val="0"/>
        <w:spacing w:line="276" w:lineRule="auto"/>
        <w:sectPr w:rsidR="00917471" w:rsidSect="00461240">
          <w:headerReference w:type="default" r:id="rId9"/>
          <w:footerReference w:type="default" r:id="rId10"/>
          <w:headerReference w:type="first" r:id="rId11"/>
          <w:footerReference w:type="first" r:id="rId12"/>
          <w:pgSz w:w="11906" w:h="16838"/>
          <w:pgMar w:top="1440" w:right="1440" w:bottom="1440" w:left="1440" w:header="561" w:footer="561" w:gutter="0"/>
          <w:pgNumType w:start="1"/>
          <w:cols w:space="720"/>
          <w:titlePg/>
        </w:sectPr>
      </w:pPr>
      <w:r>
        <w:rPr>
          <w:noProof/>
        </w:rPr>
        <mc:AlternateContent>
          <mc:Choice Requires="wps">
            <w:drawing>
              <wp:anchor distT="0" distB="0" distL="114300" distR="114300" simplePos="0" relativeHeight="251658240" behindDoc="1" locked="0" layoutInCell="1" hidden="0" allowOverlap="1" wp14:anchorId="7BB69D3C" wp14:editId="570F0E08">
                <wp:simplePos x="0" y="0"/>
                <wp:positionH relativeFrom="margin">
                  <wp:posOffset>0</wp:posOffset>
                </wp:positionH>
                <wp:positionV relativeFrom="paragraph">
                  <wp:posOffset>1166495</wp:posOffset>
                </wp:positionV>
                <wp:extent cx="6394450" cy="2128520"/>
                <wp:effectExtent l="0" t="0" r="0" b="508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a:off x="0" y="0"/>
                          <a:ext cx="6394450" cy="2128520"/>
                        </a:xfrm>
                        <a:prstGeom prst="rect">
                          <a:avLst/>
                        </a:prstGeom>
                        <a:noFill/>
                        <a:ln>
                          <a:noFill/>
                        </a:ln>
                      </wps:spPr>
                      <wps:txbx>
                        <w:txbxContent>
                          <w:p w14:paraId="13DFCC6F" w14:textId="35E997F0" w:rsidR="0087344E" w:rsidRDefault="0087344E" w:rsidP="00917471">
                            <w:pPr>
                              <w:textDirection w:val="btLr"/>
                              <w:rPr>
                                <w:b/>
                                <w:color w:val="005EB8"/>
                                <w:sz w:val="70"/>
                              </w:rPr>
                            </w:pPr>
                            <w:r>
                              <w:rPr>
                                <w:b/>
                                <w:color w:val="005EB8"/>
                                <w:sz w:val="70"/>
                              </w:rPr>
                              <w:t>NHS login</w:t>
                            </w:r>
                          </w:p>
                          <w:p w14:paraId="22ABCA23" w14:textId="6F790FB1" w:rsidR="0087344E" w:rsidRPr="00B33B41" w:rsidRDefault="0087344E" w:rsidP="00917471">
                            <w:pPr>
                              <w:textDirection w:val="btLr"/>
                              <w:rPr>
                                <w:b/>
                                <w:color w:val="005EB8"/>
                                <w:sz w:val="70"/>
                              </w:rPr>
                            </w:pPr>
                            <w:r>
                              <w:rPr>
                                <w:b/>
                                <w:color w:val="005EB8"/>
                                <w:sz w:val="70"/>
                              </w:rPr>
                              <w:t>Interface Specification - Federation</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BB69D3C" id="Rectangle 7" o:spid="_x0000_s1026" style="position:absolute;margin-left:0;margin-top:91.85pt;width:503.5pt;height:167.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" filled="f" stroked="f">
                <v:textbox inset="2.53958mm,1.2694mm,2.53958mm,1.2694mm">
                  <w:txbxContent>
                    <w:p w14:paraId="13DFCC6F" w14:textId="35E997F0" w:rsidR="0087344E" w:rsidRDefault="0087344E" w:rsidP="00917471">
                      <w:pPr>
                        <w:textDirection w:val="btLr"/>
                        <w:rPr>
                          <w:b/>
                          <w:color w:val="005EB8"/>
                          <w:sz w:val="70"/>
                        </w:rPr>
                      </w:pPr>
                      <w:r>
                        <w:rPr>
                          <w:b/>
                          <w:color w:val="005EB8"/>
                          <w:sz w:val="70"/>
                        </w:rPr>
                        <w:t>NHS login</w:t>
                      </w:r>
                    </w:p>
                    <w:p w14:paraId="22ABCA23" w14:textId="6F790FB1" w:rsidR="0087344E" w:rsidRPr="00B33B41" w:rsidRDefault="0087344E" w:rsidP="00917471">
                      <w:pPr>
                        <w:textDirection w:val="btLr"/>
                        <w:rPr>
                          <w:b/>
                          <w:color w:val="005EB8"/>
                          <w:sz w:val="70"/>
                        </w:rPr>
                      </w:pPr>
                      <w:r>
                        <w:rPr>
                          <w:b/>
                          <w:color w:val="005EB8"/>
                          <w:sz w:val="70"/>
                        </w:rPr>
                        <w:t>Interface Specification - Federation</w:t>
                      </w:r>
                    </w:p>
                  </w:txbxContent>
                </v:textbox>
                <w10:wrap type="square" anchorx="margin"/>
              </v:rect>
            </w:pict>
          </mc:Fallback>
        </mc:AlternateContent>
      </w:r>
    </w:p>
    <w:p w14:paraId="030801CF" w14:textId="77777777" w:rsidR="00917471" w:rsidRDefault="00917471" w:rsidP="00327183">
      <w:pPr>
        <w:rPr>
          <w:rFonts w:eastAsia="Arial" w:cs="Arial"/>
          <w:b/>
          <w:color w:val="005EB8"/>
          <w:sz w:val="42"/>
          <w:szCs w:val="42"/>
        </w:rPr>
      </w:pPr>
      <w:r>
        <w:rPr>
          <w:rFonts w:eastAsia="Arial" w:cs="Arial"/>
          <w:b/>
          <w:color w:val="005EB8"/>
          <w:sz w:val="42"/>
          <w:szCs w:val="42"/>
        </w:rPr>
        <w:lastRenderedPageBreak/>
        <w:t>Document Management</w:t>
      </w:r>
    </w:p>
    <w:p w14:paraId="653A014B" w14:textId="77777777" w:rsidR="00917471" w:rsidRDefault="00917471" w:rsidP="00327183">
      <w:pPr>
        <w:rPr>
          <w:rFonts w:eastAsia="Arial" w:cs="Arial"/>
          <w:b/>
          <w:color w:val="005EB8"/>
          <w:sz w:val="35"/>
          <w:szCs w:val="35"/>
        </w:rPr>
      </w:pPr>
      <w:bookmarkStart w:id="0" w:name="_gjdgxs" w:colFirst="0" w:colLast="0"/>
      <w:bookmarkEnd w:id="0"/>
      <w:r>
        <w:rPr>
          <w:rFonts w:eastAsia="Arial" w:cs="Arial"/>
          <w:b/>
          <w:color w:val="005EB8"/>
          <w:sz w:val="35"/>
          <w:szCs w:val="35"/>
        </w:rPr>
        <w:t>Revision History</w:t>
      </w:r>
    </w:p>
    <w:tbl>
      <w:tblPr>
        <w:tblW w:w="9864" w:type="dxa"/>
        <w:tblBorders>
          <w:top w:val="single" w:sz="4" w:space="0" w:color="B9B9B9"/>
          <w:bottom w:val="single" w:sz="4" w:space="0" w:color="B9B9B9"/>
          <w:insideH w:val="single" w:sz="4" w:space="0" w:color="B9B9B9"/>
        </w:tblBorders>
        <w:tblLayout w:type="fixed"/>
        <w:tblLook w:val="0000" w:firstRow="0" w:lastRow="0" w:firstColumn="0" w:lastColumn="0" w:noHBand="0" w:noVBand="0"/>
      </w:tblPr>
      <w:tblGrid>
        <w:gridCol w:w="1215"/>
        <w:gridCol w:w="1474"/>
        <w:gridCol w:w="7175"/>
      </w:tblGrid>
      <w:tr w:rsidR="00917471" w14:paraId="1B24C401" w14:textId="77777777" w:rsidTr="0087344E">
        <w:trPr>
          <w:trHeight w:val="280"/>
        </w:trPr>
        <w:tc>
          <w:tcPr>
            <w:tcW w:w="1215" w:type="dxa"/>
            <w:tcBorders>
              <w:top w:val="single" w:sz="4" w:space="0" w:color="000000"/>
              <w:bottom w:val="single" w:sz="4" w:space="0" w:color="000000"/>
              <w:right w:val="nil"/>
            </w:tcBorders>
          </w:tcPr>
          <w:p w14:paraId="7D5082B2" w14:textId="77777777" w:rsidR="00917471" w:rsidRDefault="00917471" w:rsidP="00327183">
            <w:pPr>
              <w:tabs>
                <w:tab w:val="right" w:pos="14580"/>
              </w:tabs>
              <w:spacing w:before="60" w:after="60"/>
              <w:ind w:right="-108"/>
              <w:rPr>
                <w:b/>
                <w:color w:val="0F0F0F"/>
                <w:sz w:val="21"/>
                <w:szCs w:val="21"/>
              </w:rPr>
            </w:pPr>
            <w:r>
              <w:rPr>
                <w:b/>
                <w:color w:val="0F0F0F"/>
                <w:sz w:val="21"/>
                <w:szCs w:val="21"/>
              </w:rPr>
              <w:t>Version</w:t>
            </w:r>
          </w:p>
        </w:tc>
        <w:tc>
          <w:tcPr>
            <w:tcW w:w="1474" w:type="dxa"/>
            <w:tcBorders>
              <w:top w:val="single" w:sz="4" w:space="0" w:color="000000"/>
              <w:left w:val="nil"/>
              <w:bottom w:val="single" w:sz="4" w:space="0" w:color="000000"/>
              <w:right w:val="nil"/>
            </w:tcBorders>
            <w:shd w:val="clear" w:color="auto" w:fill="auto"/>
          </w:tcPr>
          <w:p w14:paraId="14B2DF74" w14:textId="77777777" w:rsidR="00917471" w:rsidRDefault="00917471" w:rsidP="00327183">
            <w:pPr>
              <w:tabs>
                <w:tab w:val="right" w:pos="14580"/>
              </w:tabs>
              <w:spacing w:before="60" w:after="60"/>
              <w:ind w:right="-108"/>
              <w:rPr>
                <w:b/>
                <w:color w:val="0F0F0F"/>
                <w:sz w:val="21"/>
                <w:szCs w:val="21"/>
              </w:rPr>
            </w:pPr>
            <w:r>
              <w:rPr>
                <w:b/>
                <w:color w:val="0F0F0F"/>
                <w:sz w:val="21"/>
                <w:szCs w:val="21"/>
              </w:rPr>
              <w:t>Date</w:t>
            </w:r>
          </w:p>
        </w:tc>
        <w:tc>
          <w:tcPr>
            <w:tcW w:w="7175" w:type="dxa"/>
            <w:tcBorders>
              <w:top w:val="single" w:sz="4" w:space="0" w:color="000000"/>
              <w:left w:val="nil"/>
              <w:bottom w:val="single" w:sz="4" w:space="0" w:color="000000"/>
            </w:tcBorders>
          </w:tcPr>
          <w:p w14:paraId="2D331120" w14:textId="77777777" w:rsidR="00917471" w:rsidRDefault="00917471" w:rsidP="00327183">
            <w:pPr>
              <w:tabs>
                <w:tab w:val="right" w:pos="14580"/>
              </w:tabs>
              <w:spacing w:before="60" w:after="60"/>
              <w:ind w:right="-108"/>
              <w:rPr>
                <w:b/>
                <w:color w:val="0F0F0F"/>
                <w:sz w:val="21"/>
                <w:szCs w:val="21"/>
              </w:rPr>
            </w:pPr>
            <w:r>
              <w:rPr>
                <w:b/>
                <w:color w:val="0F0F0F"/>
                <w:sz w:val="21"/>
                <w:szCs w:val="21"/>
              </w:rPr>
              <w:t>Summary of Changes</w:t>
            </w:r>
          </w:p>
        </w:tc>
      </w:tr>
      <w:tr w:rsidR="00917471" w14:paraId="4D2FA4A2" w14:textId="77777777" w:rsidTr="0087344E">
        <w:trPr>
          <w:trHeight w:val="280"/>
        </w:trPr>
        <w:tc>
          <w:tcPr>
            <w:tcW w:w="1215" w:type="dxa"/>
            <w:tcBorders>
              <w:top w:val="single" w:sz="4" w:space="0" w:color="000000"/>
              <w:right w:val="nil"/>
            </w:tcBorders>
            <w:vAlign w:val="center"/>
          </w:tcPr>
          <w:p w14:paraId="6C8029DC" w14:textId="314DE786" w:rsidR="00917471" w:rsidRDefault="00F034D6" w:rsidP="00327183">
            <w:pPr>
              <w:spacing w:after="120"/>
              <w:rPr>
                <w:color w:val="0F0F0F"/>
                <w:sz w:val="21"/>
                <w:szCs w:val="21"/>
              </w:rPr>
            </w:pPr>
            <w:r>
              <w:rPr>
                <w:color w:val="0F0F0F"/>
                <w:sz w:val="21"/>
                <w:szCs w:val="21"/>
              </w:rPr>
              <w:t>V1.0</w:t>
            </w:r>
            <w:r w:rsidR="00D33160">
              <w:rPr>
                <w:color w:val="0F0F0F"/>
                <w:sz w:val="21"/>
                <w:szCs w:val="21"/>
              </w:rPr>
              <w:t xml:space="preserve"> Draft</w:t>
            </w:r>
          </w:p>
        </w:tc>
        <w:tc>
          <w:tcPr>
            <w:tcW w:w="1474" w:type="dxa"/>
            <w:tcBorders>
              <w:top w:val="single" w:sz="4" w:space="0" w:color="000000"/>
              <w:left w:val="nil"/>
              <w:right w:val="nil"/>
            </w:tcBorders>
            <w:shd w:val="clear" w:color="auto" w:fill="auto"/>
            <w:vAlign w:val="center"/>
          </w:tcPr>
          <w:p w14:paraId="0BD2D26A" w14:textId="0CCB3563" w:rsidR="00917471" w:rsidRDefault="00D33160" w:rsidP="00327183">
            <w:pPr>
              <w:spacing w:after="120"/>
              <w:rPr>
                <w:color w:val="0F0F0F"/>
                <w:sz w:val="21"/>
                <w:szCs w:val="21"/>
              </w:rPr>
            </w:pPr>
            <w:r>
              <w:rPr>
                <w:color w:val="0F0F0F"/>
                <w:sz w:val="21"/>
                <w:szCs w:val="21"/>
              </w:rPr>
              <w:t>30 April 2018</w:t>
            </w:r>
          </w:p>
        </w:tc>
        <w:tc>
          <w:tcPr>
            <w:tcW w:w="7175" w:type="dxa"/>
            <w:tcBorders>
              <w:top w:val="single" w:sz="4" w:space="0" w:color="000000"/>
              <w:left w:val="nil"/>
            </w:tcBorders>
            <w:vAlign w:val="center"/>
          </w:tcPr>
          <w:p w14:paraId="31DED8CB" w14:textId="35941A16" w:rsidR="00917471" w:rsidRDefault="00D33160" w:rsidP="00327183">
            <w:pPr>
              <w:spacing w:after="120"/>
              <w:rPr>
                <w:color w:val="0F0F0F"/>
                <w:sz w:val="21"/>
                <w:szCs w:val="21"/>
              </w:rPr>
            </w:pPr>
            <w:r>
              <w:rPr>
                <w:color w:val="0F0F0F"/>
                <w:sz w:val="21"/>
                <w:szCs w:val="21"/>
              </w:rPr>
              <w:t>First draft</w:t>
            </w:r>
            <w:r w:rsidR="00E652AB">
              <w:rPr>
                <w:color w:val="0F0F0F"/>
                <w:sz w:val="21"/>
                <w:szCs w:val="21"/>
              </w:rPr>
              <w:t xml:space="preserve"> for review</w:t>
            </w:r>
          </w:p>
        </w:tc>
      </w:tr>
      <w:tr w:rsidR="00917471" w14:paraId="481D4A48" w14:textId="77777777" w:rsidTr="0087344E">
        <w:trPr>
          <w:trHeight w:val="280"/>
        </w:trPr>
        <w:tc>
          <w:tcPr>
            <w:tcW w:w="1215" w:type="dxa"/>
            <w:tcBorders>
              <w:right w:val="nil"/>
            </w:tcBorders>
            <w:vAlign w:val="center"/>
          </w:tcPr>
          <w:p w14:paraId="37CBC03B" w14:textId="37A250D6" w:rsidR="00917471" w:rsidRDefault="00E8798D" w:rsidP="00327183">
            <w:pPr>
              <w:spacing w:after="120"/>
              <w:rPr>
                <w:color w:val="0F0F0F"/>
                <w:sz w:val="21"/>
                <w:szCs w:val="21"/>
              </w:rPr>
            </w:pPr>
            <w:r>
              <w:rPr>
                <w:color w:val="0F0F0F"/>
                <w:sz w:val="21"/>
                <w:szCs w:val="21"/>
              </w:rPr>
              <w:t>V1.1 Draft</w:t>
            </w:r>
          </w:p>
        </w:tc>
        <w:tc>
          <w:tcPr>
            <w:tcW w:w="1474" w:type="dxa"/>
            <w:tcBorders>
              <w:left w:val="nil"/>
              <w:right w:val="nil"/>
            </w:tcBorders>
            <w:shd w:val="clear" w:color="auto" w:fill="auto"/>
            <w:vAlign w:val="center"/>
          </w:tcPr>
          <w:p w14:paraId="1E9A680F" w14:textId="336F655E" w:rsidR="00917471" w:rsidRDefault="00E8798D" w:rsidP="00327183">
            <w:pPr>
              <w:spacing w:after="120"/>
              <w:rPr>
                <w:color w:val="0F0F0F"/>
                <w:sz w:val="21"/>
                <w:szCs w:val="21"/>
              </w:rPr>
            </w:pPr>
            <w:r>
              <w:rPr>
                <w:color w:val="0F0F0F"/>
                <w:sz w:val="21"/>
                <w:szCs w:val="21"/>
              </w:rPr>
              <w:t>16 July 2018</w:t>
            </w:r>
          </w:p>
        </w:tc>
        <w:tc>
          <w:tcPr>
            <w:tcW w:w="7175" w:type="dxa"/>
            <w:tcBorders>
              <w:left w:val="nil"/>
            </w:tcBorders>
            <w:vAlign w:val="center"/>
          </w:tcPr>
          <w:p w14:paraId="2496CC03" w14:textId="4F3489B5" w:rsidR="00917471" w:rsidRDefault="00244960" w:rsidP="00327183">
            <w:pPr>
              <w:spacing w:after="120"/>
              <w:rPr>
                <w:color w:val="0F0F0F"/>
                <w:sz w:val="21"/>
                <w:szCs w:val="21"/>
              </w:rPr>
            </w:pPr>
            <w:r>
              <w:rPr>
                <w:color w:val="0F0F0F"/>
                <w:sz w:val="21"/>
                <w:szCs w:val="21"/>
              </w:rPr>
              <w:t>Second draft</w:t>
            </w:r>
          </w:p>
        </w:tc>
      </w:tr>
      <w:tr w:rsidR="00917471" w14:paraId="2356A529" w14:textId="77777777" w:rsidTr="0087344E">
        <w:trPr>
          <w:trHeight w:val="280"/>
        </w:trPr>
        <w:tc>
          <w:tcPr>
            <w:tcW w:w="1215" w:type="dxa"/>
            <w:tcBorders>
              <w:right w:val="nil"/>
            </w:tcBorders>
            <w:vAlign w:val="center"/>
          </w:tcPr>
          <w:p w14:paraId="26B79907" w14:textId="15ED1DAF" w:rsidR="00917471" w:rsidRDefault="00531D68" w:rsidP="00327183">
            <w:pPr>
              <w:spacing w:after="120"/>
              <w:rPr>
                <w:color w:val="0F0F0F"/>
                <w:sz w:val="21"/>
                <w:szCs w:val="21"/>
              </w:rPr>
            </w:pPr>
            <w:r>
              <w:rPr>
                <w:color w:val="0F0F0F"/>
                <w:sz w:val="21"/>
                <w:szCs w:val="21"/>
              </w:rPr>
              <w:t>V1.2 Draft</w:t>
            </w:r>
          </w:p>
        </w:tc>
        <w:tc>
          <w:tcPr>
            <w:tcW w:w="1474" w:type="dxa"/>
            <w:tcBorders>
              <w:left w:val="nil"/>
              <w:right w:val="nil"/>
            </w:tcBorders>
            <w:shd w:val="clear" w:color="auto" w:fill="auto"/>
            <w:vAlign w:val="center"/>
          </w:tcPr>
          <w:p w14:paraId="6C767875" w14:textId="15A64109" w:rsidR="00917471" w:rsidRDefault="004C47E7" w:rsidP="00327183">
            <w:pPr>
              <w:spacing w:after="120"/>
              <w:rPr>
                <w:color w:val="0F0F0F"/>
                <w:sz w:val="21"/>
                <w:szCs w:val="21"/>
              </w:rPr>
            </w:pPr>
            <w:r>
              <w:rPr>
                <w:color w:val="0F0F0F"/>
                <w:sz w:val="21"/>
                <w:szCs w:val="21"/>
              </w:rPr>
              <w:t>30 July 2018</w:t>
            </w:r>
          </w:p>
        </w:tc>
        <w:tc>
          <w:tcPr>
            <w:tcW w:w="7175" w:type="dxa"/>
            <w:tcBorders>
              <w:left w:val="nil"/>
            </w:tcBorders>
            <w:vAlign w:val="center"/>
          </w:tcPr>
          <w:p w14:paraId="17F81552" w14:textId="622007DB" w:rsidR="00917471" w:rsidRDefault="004C47E7" w:rsidP="00327183">
            <w:pPr>
              <w:spacing w:after="120"/>
              <w:rPr>
                <w:color w:val="0F0F0F"/>
                <w:sz w:val="21"/>
                <w:szCs w:val="21"/>
              </w:rPr>
            </w:pPr>
            <w:r>
              <w:rPr>
                <w:color w:val="0F0F0F"/>
                <w:sz w:val="21"/>
                <w:szCs w:val="21"/>
              </w:rPr>
              <w:t>Draft following comments</w:t>
            </w:r>
          </w:p>
        </w:tc>
      </w:tr>
      <w:tr w:rsidR="00917471" w14:paraId="0006462A" w14:textId="77777777" w:rsidTr="0087344E">
        <w:trPr>
          <w:trHeight w:val="60"/>
        </w:trPr>
        <w:tc>
          <w:tcPr>
            <w:tcW w:w="1215" w:type="dxa"/>
            <w:tcBorders>
              <w:right w:val="nil"/>
            </w:tcBorders>
            <w:vAlign w:val="center"/>
          </w:tcPr>
          <w:p w14:paraId="4E0ADC7A" w14:textId="1E27F81E" w:rsidR="00917471" w:rsidRDefault="004C47E7" w:rsidP="00327183">
            <w:pPr>
              <w:spacing w:after="120"/>
              <w:rPr>
                <w:color w:val="0F0F0F"/>
                <w:sz w:val="21"/>
                <w:szCs w:val="21"/>
              </w:rPr>
            </w:pPr>
            <w:r>
              <w:rPr>
                <w:color w:val="0F0F0F"/>
                <w:sz w:val="21"/>
                <w:szCs w:val="21"/>
              </w:rPr>
              <w:t>V1.3 Draft</w:t>
            </w:r>
          </w:p>
        </w:tc>
        <w:tc>
          <w:tcPr>
            <w:tcW w:w="1474" w:type="dxa"/>
            <w:tcBorders>
              <w:left w:val="nil"/>
              <w:right w:val="nil"/>
            </w:tcBorders>
            <w:shd w:val="clear" w:color="auto" w:fill="auto"/>
            <w:vAlign w:val="center"/>
          </w:tcPr>
          <w:p w14:paraId="11B91235" w14:textId="4201F2A1" w:rsidR="00917471" w:rsidRDefault="004C47E7" w:rsidP="00327183">
            <w:pPr>
              <w:spacing w:after="120"/>
              <w:rPr>
                <w:color w:val="0F0F0F"/>
                <w:sz w:val="21"/>
                <w:szCs w:val="21"/>
              </w:rPr>
            </w:pPr>
            <w:r>
              <w:rPr>
                <w:color w:val="0F0F0F"/>
                <w:sz w:val="21"/>
                <w:szCs w:val="21"/>
              </w:rPr>
              <w:t xml:space="preserve">23 Aug 2018 </w:t>
            </w:r>
          </w:p>
        </w:tc>
        <w:tc>
          <w:tcPr>
            <w:tcW w:w="7175" w:type="dxa"/>
            <w:tcBorders>
              <w:left w:val="nil"/>
            </w:tcBorders>
            <w:vAlign w:val="center"/>
          </w:tcPr>
          <w:p w14:paraId="03FC4596" w14:textId="2CD4F400" w:rsidR="00917471" w:rsidRDefault="004C47E7" w:rsidP="00327183">
            <w:pPr>
              <w:spacing w:after="120"/>
              <w:rPr>
                <w:color w:val="0F0F0F"/>
                <w:sz w:val="21"/>
                <w:szCs w:val="21"/>
              </w:rPr>
            </w:pPr>
            <w:r>
              <w:rPr>
                <w:color w:val="0F0F0F"/>
                <w:sz w:val="21"/>
                <w:szCs w:val="21"/>
              </w:rPr>
              <w:t xml:space="preserve">Draft for </w:t>
            </w:r>
            <w:r w:rsidR="00597647">
              <w:rPr>
                <w:color w:val="0F0F0F"/>
                <w:sz w:val="21"/>
                <w:szCs w:val="21"/>
              </w:rPr>
              <w:t>informal external comments</w:t>
            </w:r>
          </w:p>
        </w:tc>
      </w:tr>
      <w:tr w:rsidR="00917471" w14:paraId="42202301" w14:textId="77777777" w:rsidTr="0087344E">
        <w:trPr>
          <w:trHeight w:val="280"/>
        </w:trPr>
        <w:tc>
          <w:tcPr>
            <w:tcW w:w="1215" w:type="dxa"/>
            <w:tcBorders>
              <w:right w:val="nil"/>
            </w:tcBorders>
            <w:vAlign w:val="center"/>
          </w:tcPr>
          <w:p w14:paraId="0BBE755B" w14:textId="73FEAC11" w:rsidR="00917471" w:rsidRDefault="00DC1A7C" w:rsidP="00327183">
            <w:pPr>
              <w:spacing w:after="120"/>
              <w:rPr>
                <w:color w:val="0F0F0F"/>
                <w:sz w:val="21"/>
                <w:szCs w:val="21"/>
              </w:rPr>
            </w:pPr>
            <w:r>
              <w:rPr>
                <w:color w:val="0F0F0F"/>
                <w:sz w:val="21"/>
                <w:szCs w:val="21"/>
              </w:rPr>
              <w:t>V1.4 Draft</w:t>
            </w:r>
          </w:p>
        </w:tc>
        <w:tc>
          <w:tcPr>
            <w:tcW w:w="1474" w:type="dxa"/>
            <w:tcBorders>
              <w:left w:val="nil"/>
              <w:right w:val="nil"/>
            </w:tcBorders>
            <w:shd w:val="clear" w:color="auto" w:fill="auto"/>
            <w:vAlign w:val="center"/>
          </w:tcPr>
          <w:p w14:paraId="24A8CB1A" w14:textId="6329C5F8" w:rsidR="00917471" w:rsidRDefault="00DC1A7C" w:rsidP="00327183">
            <w:pPr>
              <w:spacing w:after="120"/>
              <w:rPr>
                <w:color w:val="0F0F0F"/>
                <w:sz w:val="21"/>
                <w:szCs w:val="21"/>
              </w:rPr>
            </w:pPr>
            <w:r>
              <w:rPr>
                <w:color w:val="0F0F0F"/>
                <w:sz w:val="21"/>
                <w:szCs w:val="21"/>
              </w:rPr>
              <w:t>0</w:t>
            </w:r>
            <w:r w:rsidR="000E1870">
              <w:rPr>
                <w:color w:val="0F0F0F"/>
                <w:sz w:val="21"/>
                <w:szCs w:val="21"/>
              </w:rPr>
              <w:t>6</w:t>
            </w:r>
            <w:r>
              <w:rPr>
                <w:color w:val="0F0F0F"/>
                <w:sz w:val="21"/>
                <w:szCs w:val="21"/>
              </w:rPr>
              <w:t xml:space="preserve"> </w:t>
            </w:r>
            <w:r w:rsidR="000E1870">
              <w:rPr>
                <w:color w:val="0F0F0F"/>
                <w:sz w:val="21"/>
                <w:szCs w:val="21"/>
              </w:rPr>
              <w:t xml:space="preserve">Nov </w:t>
            </w:r>
            <w:r>
              <w:rPr>
                <w:color w:val="0F0F0F"/>
                <w:sz w:val="21"/>
                <w:szCs w:val="21"/>
              </w:rPr>
              <w:t>2018</w:t>
            </w:r>
          </w:p>
        </w:tc>
        <w:tc>
          <w:tcPr>
            <w:tcW w:w="7175" w:type="dxa"/>
            <w:tcBorders>
              <w:left w:val="nil"/>
            </w:tcBorders>
            <w:vAlign w:val="center"/>
          </w:tcPr>
          <w:p w14:paraId="7A845790" w14:textId="1F232048" w:rsidR="00917471" w:rsidRDefault="006C5BF8" w:rsidP="00327183">
            <w:pPr>
              <w:spacing w:after="120"/>
              <w:rPr>
                <w:color w:val="0F0F0F"/>
                <w:sz w:val="21"/>
                <w:szCs w:val="21"/>
              </w:rPr>
            </w:pPr>
            <w:r>
              <w:rPr>
                <w:color w:val="0F0F0F"/>
                <w:sz w:val="21"/>
                <w:szCs w:val="21"/>
              </w:rPr>
              <w:t xml:space="preserve">Draft for </w:t>
            </w:r>
            <w:r w:rsidR="0065234A">
              <w:rPr>
                <w:color w:val="0F0F0F"/>
                <w:sz w:val="21"/>
                <w:szCs w:val="21"/>
              </w:rPr>
              <w:t>external supplier comments</w:t>
            </w:r>
          </w:p>
        </w:tc>
      </w:tr>
      <w:tr w:rsidR="00917471" w14:paraId="4F4CB6D7" w14:textId="77777777" w:rsidTr="0087344E">
        <w:trPr>
          <w:trHeight w:val="280"/>
        </w:trPr>
        <w:tc>
          <w:tcPr>
            <w:tcW w:w="1215" w:type="dxa"/>
            <w:tcBorders>
              <w:right w:val="nil"/>
            </w:tcBorders>
            <w:vAlign w:val="center"/>
          </w:tcPr>
          <w:p w14:paraId="65EBA238" w14:textId="7021708B" w:rsidR="00917471" w:rsidRDefault="006E07F0" w:rsidP="00327183">
            <w:pPr>
              <w:spacing w:after="120"/>
              <w:rPr>
                <w:color w:val="0F0F0F"/>
                <w:sz w:val="21"/>
                <w:szCs w:val="21"/>
              </w:rPr>
            </w:pPr>
            <w:r>
              <w:rPr>
                <w:color w:val="0F0F0F"/>
                <w:sz w:val="21"/>
                <w:szCs w:val="21"/>
              </w:rPr>
              <w:t>V1.4</w:t>
            </w:r>
            <w:r w:rsidR="00E0026C">
              <w:rPr>
                <w:color w:val="0F0F0F"/>
                <w:sz w:val="21"/>
                <w:szCs w:val="21"/>
              </w:rPr>
              <w:t>i</w:t>
            </w:r>
          </w:p>
        </w:tc>
        <w:tc>
          <w:tcPr>
            <w:tcW w:w="1474" w:type="dxa"/>
            <w:tcBorders>
              <w:left w:val="nil"/>
              <w:right w:val="nil"/>
            </w:tcBorders>
            <w:shd w:val="clear" w:color="auto" w:fill="auto"/>
            <w:vAlign w:val="center"/>
          </w:tcPr>
          <w:p w14:paraId="1BBB3BC7" w14:textId="69189FDD" w:rsidR="00917471" w:rsidRDefault="00E0026C" w:rsidP="00327183">
            <w:pPr>
              <w:spacing w:after="120"/>
              <w:rPr>
                <w:color w:val="0F0F0F"/>
                <w:sz w:val="21"/>
                <w:szCs w:val="21"/>
              </w:rPr>
            </w:pPr>
            <w:r>
              <w:rPr>
                <w:color w:val="0F0F0F"/>
                <w:sz w:val="21"/>
                <w:szCs w:val="21"/>
              </w:rPr>
              <w:t>19 Mar 2019</w:t>
            </w:r>
          </w:p>
        </w:tc>
        <w:tc>
          <w:tcPr>
            <w:tcW w:w="7175" w:type="dxa"/>
            <w:tcBorders>
              <w:left w:val="nil"/>
            </w:tcBorders>
            <w:vAlign w:val="center"/>
          </w:tcPr>
          <w:p w14:paraId="78F0F750" w14:textId="2E5F48C0" w:rsidR="00917471" w:rsidRDefault="006E07F0" w:rsidP="00327183">
            <w:pPr>
              <w:spacing w:after="120"/>
              <w:rPr>
                <w:color w:val="0F0F0F"/>
                <w:sz w:val="21"/>
                <w:szCs w:val="21"/>
              </w:rPr>
            </w:pPr>
            <w:r>
              <w:rPr>
                <w:color w:val="0F0F0F"/>
                <w:sz w:val="21"/>
                <w:szCs w:val="21"/>
              </w:rPr>
              <w:t>Updated following comments. Issued for approval for Public Beta</w:t>
            </w:r>
          </w:p>
        </w:tc>
      </w:tr>
      <w:tr w:rsidR="00C16ED1" w14:paraId="0B7F462F" w14:textId="77777777" w:rsidTr="0087344E">
        <w:trPr>
          <w:trHeight w:val="280"/>
        </w:trPr>
        <w:tc>
          <w:tcPr>
            <w:tcW w:w="1215" w:type="dxa"/>
            <w:tcBorders>
              <w:right w:val="nil"/>
            </w:tcBorders>
            <w:vAlign w:val="center"/>
          </w:tcPr>
          <w:p w14:paraId="467B5881" w14:textId="70FEB495" w:rsidR="00C16ED1" w:rsidRDefault="00C16ED1" w:rsidP="00327183">
            <w:pPr>
              <w:spacing w:after="120"/>
              <w:rPr>
                <w:color w:val="0F0F0F"/>
                <w:sz w:val="21"/>
                <w:szCs w:val="21"/>
              </w:rPr>
            </w:pPr>
            <w:r>
              <w:rPr>
                <w:color w:val="0F0F0F"/>
                <w:sz w:val="21"/>
                <w:szCs w:val="21"/>
              </w:rPr>
              <w:t>V1.5</w:t>
            </w:r>
          </w:p>
        </w:tc>
        <w:tc>
          <w:tcPr>
            <w:tcW w:w="1474" w:type="dxa"/>
            <w:tcBorders>
              <w:left w:val="nil"/>
              <w:right w:val="nil"/>
            </w:tcBorders>
            <w:shd w:val="clear" w:color="auto" w:fill="auto"/>
            <w:vAlign w:val="center"/>
          </w:tcPr>
          <w:p w14:paraId="04FF388A" w14:textId="27F2D923" w:rsidR="00C16ED1" w:rsidRDefault="00C16ED1" w:rsidP="00327183">
            <w:pPr>
              <w:spacing w:after="120"/>
              <w:rPr>
                <w:color w:val="0F0F0F"/>
                <w:sz w:val="21"/>
                <w:szCs w:val="21"/>
              </w:rPr>
            </w:pPr>
            <w:r>
              <w:rPr>
                <w:color w:val="0F0F0F"/>
                <w:sz w:val="21"/>
                <w:szCs w:val="21"/>
              </w:rPr>
              <w:t>01 Apr 2019</w:t>
            </w:r>
          </w:p>
        </w:tc>
        <w:tc>
          <w:tcPr>
            <w:tcW w:w="7175" w:type="dxa"/>
            <w:tcBorders>
              <w:left w:val="nil"/>
            </w:tcBorders>
            <w:vAlign w:val="center"/>
          </w:tcPr>
          <w:p w14:paraId="4E28BA48" w14:textId="0419B77F" w:rsidR="00C16ED1" w:rsidRDefault="00C16ED1" w:rsidP="00327183">
            <w:pPr>
              <w:spacing w:after="120"/>
              <w:rPr>
                <w:color w:val="0F0F0F"/>
                <w:sz w:val="21"/>
                <w:szCs w:val="21"/>
              </w:rPr>
            </w:pPr>
            <w:r>
              <w:rPr>
                <w:color w:val="0F0F0F"/>
                <w:sz w:val="21"/>
                <w:szCs w:val="21"/>
              </w:rPr>
              <w:t>Include refresh token</w:t>
            </w:r>
          </w:p>
        </w:tc>
      </w:tr>
      <w:tr w:rsidR="00D034BE" w14:paraId="74BD0044" w14:textId="77777777" w:rsidTr="0087344E">
        <w:trPr>
          <w:trHeight w:val="280"/>
        </w:trPr>
        <w:tc>
          <w:tcPr>
            <w:tcW w:w="1215" w:type="dxa"/>
            <w:tcBorders>
              <w:right w:val="nil"/>
            </w:tcBorders>
            <w:vAlign w:val="center"/>
          </w:tcPr>
          <w:p w14:paraId="7BE96CDB" w14:textId="3CC79FA0" w:rsidR="00D034BE" w:rsidRDefault="00D034BE" w:rsidP="00327183">
            <w:pPr>
              <w:spacing w:after="120"/>
              <w:rPr>
                <w:color w:val="0F0F0F"/>
                <w:sz w:val="21"/>
                <w:szCs w:val="21"/>
              </w:rPr>
            </w:pPr>
            <w:r>
              <w:rPr>
                <w:color w:val="0F0F0F"/>
                <w:sz w:val="21"/>
                <w:szCs w:val="21"/>
              </w:rPr>
              <w:t>V1.6</w:t>
            </w:r>
          </w:p>
        </w:tc>
        <w:tc>
          <w:tcPr>
            <w:tcW w:w="1474" w:type="dxa"/>
            <w:tcBorders>
              <w:left w:val="nil"/>
              <w:right w:val="nil"/>
            </w:tcBorders>
            <w:shd w:val="clear" w:color="auto" w:fill="auto"/>
            <w:vAlign w:val="center"/>
          </w:tcPr>
          <w:p w14:paraId="45020D63" w14:textId="7EBB3CB2" w:rsidR="00D034BE" w:rsidRDefault="00D034BE" w:rsidP="00327183">
            <w:pPr>
              <w:spacing w:after="120"/>
              <w:rPr>
                <w:color w:val="0F0F0F"/>
                <w:sz w:val="21"/>
                <w:szCs w:val="21"/>
              </w:rPr>
            </w:pPr>
            <w:r>
              <w:rPr>
                <w:color w:val="0F0F0F"/>
                <w:sz w:val="21"/>
                <w:szCs w:val="21"/>
              </w:rPr>
              <w:t>07 May 2019</w:t>
            </w:r>
          </w:p>
        </w:tc>
        <w:tc>
          <w:tcPr>
            <w:tcW w:w="7175" w:type="dxa"/>
            <w:tcBorders>
              <w:left w:val="nil"/>
            </w:tcBorders>
            <w:vAlign w:val="center"/>
          </w:tcPr>
          <w:p w14:paraId="7AC8644E" w14:textId="466E6844" w:rsidR="00D034BE" w:rsidRDefault="00D034BE" w:rsidP="00327183">
            <w:pPr>
              <w:spacing w:after="120"/>
              <w:rPr>
                <w:color w:val="0F0F0F"/>
                <w:sz w:val="21"/>
                <w:szCs w:val="21"/>
              </w:rPr>
            </w:pPr>
            <w:r>
              <w:rPr>
                <w:color w:val="0F0F0F"/>
                <w:sz w:val="21"/>
                <w:szCs w:val="21"/>
              </w:rPr>
              <w:t xml:space="preserve">Include FIDO UAF </w:t>
            </w:r>
            <w:r w:rsidR="00853A7E">
              <w:rPr>
                <w:color w:val="0F0F0F"/>
                <w:sz w:val="21"/>
                <w:szCs w:val="21"/>
              </w:rPr>
              <w:t>details</w:t>
            </w:r>
          </w:p>
        </w:tc>
      </w:tr>
    </w:tbl>
    <w:p w14:paraId="4D0F3CD5" w14:textId="77777777" w:rsidR="00917471" w:rsidRDefault="00917471" w:rsidP="00327183"/>
    <w:p w14:paraId="5C9D9257" w14:textId="77777777" w:rsidR="00917471" w:rsidRDefault="00917471" w:rsidP="00327183">
      <w:pPr>
        <w:rPr>
          <w:rFonts w:eastAsia="Arial" w:cs="Arial"/>
          <w:b/>
          <w:color w:val="005EB8"/>
          <w:sz w:val="35"/>
          <w:szCs w:val="35"/>
        </w:rPr>
      </w:pPr>
      <w:bookmarkStart w:id="1" w:name="_30j0zll" w:colFirst="0" w:colLast="0"/>
      <w:bookmarkEnd w:id="1"/>
      <w:r>
        <w:rPr>
          <w:rFonts w:eastAsia="Arial" w:cs="Arial"/>
          <w:b/>
          <w:color w:val="005EB8"/>
          <w:sz w:val="35"/>
          <w:szCs w:val="35"/>
        </w:rPr>
        <w:t>Reviewers</w:t>
      </w:r>
    </w:p>
    <w:p w14:paraId="24040114" w14:textId="77777777" w:rsidR="00917471" w:rsidRDefault="00917471" w:rsidP="00327183">
      <w:r>
        <w:t>This document must be reviewed by the following people:</w:t>
      </w:r>
    </w:p>
    <w:tbl>
      <w:tblPr>
        <w:tblW w:w="9863" w:type="dxa"/>
        <w:tblBorders>
          <w:top w:val="single" w:sz="4" w:space="0" w:color="B9B9B9"/>
          <w:bottom w:val="single" w:sz="4" w:space="0" w:color="B9B9B9"/>
          <w:insideH w:val="single" w:sz="4" w:space="0" w:color="B9B9B9"/>
        </w:tblBorders>
        <w:tblLayout w:type="fixed"/>
        <w:tblLook w:val="0000" w:firstRow="0" w:lastRow="0" w:firstColumn="0" w:lastColumn="0" w:noHBand="0" w:noVBand="0"/>
      </w:tblPr>
      <w:tblGrid>
        <w:gridCol w:w="2693"/>
        <w:gridCol w:w="3419"/>
        <w:gridCol w:w="1849"/>
        <w:gridCol w:w="1902"/>
      </w:tblGrid>
      <w:tr w:rsidR="00917471" w14:paraId="0582F909" w14:textId="77777777" w:rsidTr="0087344E">
        <w:tc>
          <w:tcPr>
            <w:tcW w:w="2693" w:type="dxa"/>
            <w:tcBorders>
              <w:top w:val="single" w:sz="4" w:space="0" w:color="000000"/>
              <w:bottom w:val="single" w:sz="4" w:space="0" w:color="000000"/>
              <w:right w:val="nil"/>
            </w:tcBorders>
          </w:tcPr>
          <w:p w14:paraId="48AA1E34" w14:textId="77777777" w:rsidR="00917471" w:rsidRDefault="00917471" w:rsidP="00327183">
            <w:pPr>
              <w:tabs>
                <w:tab w:val="right" w:pos="14580"/>
              </w:tabs>
              <w:spacing w:before="60" w:after="60"/>
              <w:ind w:right="-108"/>
              <w:rPr>
                <w:b/>
                <w:color w:val="0F0F0F"/>
                <w:sz w:val="21"/>
                <w:szCs w:val="21"/>
              </w:rPr>
            </w:pPr>
            <w:r>
              <w:rPr>
                <w:b/>
                <w:color w:val="0F0F0F"/>
                <w:sz w:val="21"/>
                <w:szCs w:val="21"/>
              </w:rPr>
              <w:t>Reviewer name</w:t>
            </w:r>
          </w:p>
        </w:tc>
        <w:tc>
          <w:tcPr>
            <w:tcW w:w="3419" w:type="dxa"/>
            <w:tcBorders>
              <w:top w:val="single" w:sz="4" w:space="0" w:color="000000"/>
              <w:left w:val="nil"/>
              <w:bottom w:val="single" w:sz="4" w:space="0" w:color="000000"/>
              <w:right w:val="nil"/>
            </w:tcBorders>
            <w:shd w:val="clear" w:color="auto" w:fill="auto"/>
          </w:tcPr>
          <w:p w14:paraId="415584BC" w14:textId="77777777" w:rsidR="00917471" w:rsidRDefault="00917471" w:rsidP="00327183">
            <w:pPr>
              <w:tabs>
                <w:tab w:val="right" w:pos="14580"/>
              </w:tabs>
              <w:spacing w:before="60" w:after="60"/>
              <w:ind w:right="-108"/>
              <w:rPr>
                <w:b/>
                <w:color w:val="0F0F0F"/>
                <w:sz w:val="21"/>
                <w:szCs w:val="21"/>
              </w:rPr>
            </w:pPr>
            <w:r>
              <w:rPr>
                <w:b/>
                <w:color w:val="0F0F0F"/>
                <w:sz w:val="21"/>
                <w:szCs w:val="21"/>
              </w:rPr>
              <w:t>Title / Responsibility</w:t>
            </w:r>
          </w:p>
        </w:tc>
        <w:tc>
          <w:tcPr>
            <w:tcW w:w="1849" w:type="dxa"/>
            <w:tcBorders>
              <w:top w:val="single" w:sz="4" w:space="0" w:color="000000"/>
              <w:left w:val="nil"/>
              <w:bottom w:val="single" w:sz="4" w:space="0" w:color="000000"/>
              <w:right w:val="nil"/>
            </w:tcBorders>
          </w:tcPr>
          <w:p w14:paraId="08D203F5" w14:textId="77777777" w:rsidR="00917471" w:rsidRDefault="00917471" w:rsidP="00327183">
            <w:pPr>
              <w:tabs>
                <w:tab w:val="right" w:pos="14580"/>
              </w:tabs>
              <w:spacing w:before="60" w:after="60"/>
              <w:ind w:right="-108"/>
              <w:rPr>
                <w:b/>
                <w:color w:val="0F0F0F"/>
                <w:sz w:val="21"/>
                <w:szCs w:val="21"/>
              </w:rPr>
            </w:pPr>
            <w:r>
              <w:rPr>
                <w:b/>
                <w:color w:val="0F0F0F"/>
                <w:sz w:val="21"/>
                <w:szCs w:val="21"/>
              </w:rPr>
              <w:t>Date</w:t>
            </w:r>
          </w:p>
        </w:tc>
        <w:tc>
          <w:tcPr>
            <w:tcW w:w="1902" w:type="dxa"/>
            <w:tcBorders>
              <w:top w:val="single" w:sz="4" w:space="0" w:color="000000"/>
              <w:left w:val="nil"/>
              <w:bottom w:val="single" w:sz="4" w:space="0" w:color="000000"/>
            </w:tcBorders>
            <w:shd w:val="clear" w:color="auto" w:fill="auto"/>
          </w:tcPr>
          <w:p w14:paraId="7BEE7171" w14:textId="77777777" w:rsidR="00917471" w:rsidRDefault="00917471" w:rsidP="00327183">
            <w:pPr>
              <w:tabs>
                <w:tab w:val="right" w:pos="14580"/>
              </w:tabs>
              <w:spacing w:before="60" w:after="60"/>
              <w:ind w:right="-108"/>
              <w:rPr>
                <w:b/>
                <w:color w:val="0F0F0F"/>
                <w:sz w:val="21"/>
                <w:szCs w:val="21"/>
              </w:rPr>
            </w:pPr>
            <w:r>
              <w:rPr>
                <w:b/>
                <w:color w:val="0F0F0F"/>
                <w:sz w:val="21"/>
                <w:szCs w:val="21"/>
              </w:rPr>
              <w:t>Version</w:t>
            </w:r>
          </w:p>
        </w:tc>
      </w:tr>
      <w:tr w:rsidR="00917471" w14:paraId="74DFFC33" w14:textId="77777777" w:rsidTr="0087344E">
        <w:tc>
          <w:tcPr>
            <w:tcW w:w="2693" w:type="dxa"/>
            <w:tcBorders>
              <w:top w:val="single" w:sz="4" w:space="0" w:color="000000"/>
              <w:right w:val="nil"/>
            </w:tcBorders>
            <w:vAlign w:val="center"/>
          </w:tcPr>
          <w:p w14:paraId="0C9880D9" w14:textId="273B25E8" w:rsidR="00917471" w:rsidRDefault="003023B7" w:rsidP="00327183">
            <w:pPr>
              <w:spacing w:after="120"/>
              <w:rPr>
                <w:color w:val="0F0F0F"/>
                <w:sz w:val="21"/>
                <w:szCs w:val="21"/>
              </w:rPr>
            </w:pPr>
            <w:r>
              <w:rPr>
                <w:color w:val="0F0F0F"/>
                <w:sz w:val="21"/>
                <w:szCs w:val="21"/>
              </w:rPr>
              <w:t>Matthew Brown</w:t>
            </w:r>
          </w:p>
        </w:tc>
        <w:tc>
          <w:tcPr>
            <w:tcW w:w="3419" w:type="dxa"/>
            <w:tcBorders>
              <w:top w:val="single" w:sz="4" w:space="0" w:color="000000"/>
              <w:left w:val="nil"/>
              <w:right w:val="nil"/>
            </w:tcBorders>
            <w:shd w:val="clear" w:color="auto" w:fill="auto"/>
            <w:vAlign w:val="center"/>
          </w:tcPr>
          <w:p w14:paraId="5193CF9C" w14:textId="4AFAF12E" w:rsidR="00917471" w:rsidRDefault="003023B7" w:rsidP="00327183">
            <w:pPr>
              <w:spacing w:after="120"/>
              <w:rPr>
                <w:color w:val="0F0F0F"/>
                <w:sz w:val="21"/>
                <w:szCs w:val="21"/>
              </w:rPr>
            </w:pPr>
            <w:r>
              <w:rPr>
                <w:color w:val="0F0F0F"/>
                <w:sz w:val="21"/>
                <w:szCs w:val="21"/>
              </w:rPr>
              <w:t>Portfolio Lead Architect</w:t>
            </w:r>
          </w:p>
        </w:tc>
        <w:tc>
          <w:tcPr>
            <w:tcW w:w="1849" w:type="dxa"/>
            <w:tcBorders>
              <w:top w:val="single" w:sz="4" w:space="0" w:color="000000"/>
              <w:left w:val="nil"/>
              <w:right w:val="nil"/>
            </w:tcBorders>
            <w:vAlign w:val="center"/>
          </w:tcPr>
          <w:p w14:paraId="2E907827" w14:textId="7D330496" w:rsidR="00917471" w:rsidRDefault="00FE015D" w:rsidP="00327183">
            <w:pPr>
              <w:spacing w:after="120"/>
              <w:rPr>
                <w:color w:val="0F0F0F"/>
                <w:sz w:val="21"/>
                <w:szCs w:val="21"/>
              </w:rPr>
            </w:pPr>
            <w:r>
              <w:rPr>
                <w:color w:val="0F0F0F"/>
                <w:sz w:val="21"/>
                <w:szCs w:val="21"/>
              </w:rPr>
              <w:t>01</w:t>
            </w:r>
            <w:r w:rsidR="009C08FB">
              <w:rPr>
                <w:color w:val="0F0F0F"/>
                <w:sz w:val="21"/>
                <w:szCs w:val="21"/>
              </w:rPr>
              <w:t xml:space="preserve"> April 201</w:t>
            </w:r>
            <w:r>
              <w:rPr>
                <w:color w:val="0F0F0F"/>
                <w:sz w:val="21"/>
                <w:szCs w:val="21"/>
              </w:rPr>
              <w:t>9</w:t>
            </w:r>
          </w:p>
        </w:tc>
        <w:tc>
          <w:tcPr>
            <w:tcW w:w="1902" w:type="dxa"/>
            <w:tcBorders>
              <w:top w:val="single" w:sz="4" w:space="0" w:color="000000"/>
              <w:left w:val="nil"/>
            </w:tcBorders>
            <w:shd w:val="clear" w:color="auto" w:fill="auto"/>
            <w:vAlign w:val="center"/>
          </w:tcPr>
          <w:p w14:paraId="775E39E5" w14:textId="09BE3C87" w:rsidR="00917471" w:rsidRDefault="009C08FB" w:rsidP="00327183">
            <w:pPr>
              <w:spacing w:after="120"/>
              <w:rPr>
                <w:color w:val="0F0F0F"/>
                <w:sz w:val="21"/>
                <w:szCs w:val="21"/>
              </w:rPr>
            </w:pPr>
            <w:r>
              <w:rPr>
                <w:color w:val="0F0F0F"/>
                <w:sz w:val="21"/>
                <w:szCs w:val="21"/>
              </w:rPr>
              <w:t>V1.</w:t>
            </w:r>
            <w:r w:rsidR="00FE015D">
              <w:rPr>
                <w:color w:val="0F0F0F"/>
                <w:sz w:val="21"/>
                <w:szCs w:val="21"/>
              </w:rPr>
              <w:t>5</w:t>
            </w:r>
          </w:p>
        </w:tc>
      </w:tr>
      <w:tr w:rsidR="00E652AB" w14:paraId="289B23DC" w14:textId="77777777" w:rsidTr="0087344E">
        <w:tc>
          <w:tcPr>
            <w:tcW w:w="2693" w:type="dxa"/>
            <w:tcBorders>
              <w:right w:val="nil"/>
            </w:tcBorders>
            <w:vAlign w:val="center"/>
          </w:tcPr>
          <w:p w14:paraId="57DFEAA0" w14:textId="5E05B492" w:rsidR="00E652AB" w:rsidRDefault="00E652AB" w:rsidP="00327183">
            <w:pPr>
              <w:spacing w:after="120"/>
              <w:rPr>
                <w:color w:val="0F0F0F"/>
                <w:sz w:val="21"/>
                <w:szCs w:val="21"/>
              </w:rPr>
            </w:pPr>
            <w:r>
              <w:rPr>
                <w:color w:val="0F0F0F"/>
                <w:sz w:val="21"/>
                <w:szCs w:val="21"/>
              </w:rPr>
              <w:t>Priyanka Mittal</w:t>
            </w:r>
          </w:p>
        </w:tc>
        <w:tc>
          <w:tcPr>
            <w:tcW w:w="3419" w:type="dxa"/>
            <w:tcBorders>
              <w:left w:val="nil"/>
              <w:right w:val="nil"/>
            </w:tcBorders>
            <w:shd w:val="clear" w:color="auto" w:fill="auto"/>
            <w:vAlign w:val="center"/>
          </w:tcPr>
          <w:p w14:paraId="4438D6DD" w14:textId="58461FE0" w:rsidR="00E652AB" w:rsidRDefault="005F5C96" w:rsidP="00327183">
            <w:pPr>
              <w:spacing w:after="120"/>
              <w:rPr>
                <w:color w:val="0F0F0F"/>
                <w:sz w:val="21"/>
                <w:szCs w:val="21"/>
              </w:rPr>
            </w:pPr>
            <w:r>
              <w:rPr>
                <w:color w:val="0F0F0F"/>
                <w:sz w:val="21"/>
                <w:szCs w:val="21"/>
              </w:rPr>
              <w:t xml:space="preserve">NHS </w:t>
            </w:r>
            <w:r w:rsidR="00096582">
              <w:rPr>
                <w:color w:val="0F0F0F"/>
                <w:sz w:val="21"/>
                <w:szCs w:val="21"/>
              </w:rPr>
              <w:t>login</w:t>
            </w:r>
            <w:r w:rsidR="00240A5E">
              <w:rPr>
                <w:color w:val="0F0F0F"/>
                <w:sz w:val="21"/>
                <w:szCs w:val="21"/>
              </w:rPr>
              <w:t xml:space="preserve"> Technical Architect</w:t>
            </w:r>
          </w:p>
        </w:tc>
        <w:tc>
          <w:tcPr>
            <w:tcW w:w="1849" w:type="dxa"/>
            <w:tcBorders>
              <w:left w:val="nil"/>
              <w:right w:val="nil"/>
            </w:tcBorders>
            <w:vAlign w:val="center"/>
          </w:tcPr>
          <w:p w14:paraId="5397B4D9" w14:textId="46ED304C" w:rsidR="00E652AB" w:rsidRDefault="00FE015D" w:rsidP="00327183">
            <w:pPr>
              <w:spacing w:after="120"/>
              <w:rPr>
                <w:color w:val="0F0F0F"/>
                <w:sz w:val="21"/>
                <w:szCs w:val="21"/>
              </w:rPr>
            </w:pPr>
            <w:r>
              <w:rPr>
                <w:color w:val="0F0F0F"/>
                <w:sz w:val="21"/>
                <w:szCs w:val="21"/>
              </w:rPr>
              <w:t>08</w:t>
            </w:r>
            <w:r w:rsidR="00240A5E">
              <w:rPr>
                <w:color w:val="0F0F0F"/>
                <w:sz w:val="21"/>
                <w:szCs w:val="21"/>
              </w:rPr>
              <w:t xml:space="preserve"> April 201</w:t>
            </w:r>
            <w:r>
              <w:rPr>
                <w:color w:val="0F0F0F"/>
                <w:sz w:val="21"/>
                <w:szCs w:val="21"/>
              </w:rPr>
              <w:t>9</w:t>
            </w:r>
          </w:p>
        </w:tc>
        <w:tc>
          <w:tcPr>
            <w:tcW w:w="1902" w:type="dxa"/>
            <w:tcBorders>
              <w:left w:val="nil"/>
            </w:tcBorders>
            <w:shd w:val="clear" w:color="auto" w:fill="auto"/>
            <w:vAlign w:val="center"/>
          </w:tcPr>
          <w:p w14:paraId="7E01DD7E" w14:textId="28F562D4" w:rsidR="00E652AB" w:rsidRDefault="00240A5E" w:rsidP="00327183">
            <w:pPr>
              <w:spacing w:after="120"/>
              <w:rPr>
                <w:color w:val="0F0F0F"/>
                <w:sz w:val="21"/>
                <w:szCs w:val="21"/>
              </w:rPr>
            </w:pPr>
            <w:r>
              <w:rPr>
                <w:color w:val="0F0F0F"/>
                <w:sz w:val="21"/>
                <w:szCs w:val="21"/>
              </w:rPr>
              <w:t>V1.</w:t>
            </w:r>
            <w:r w:rsidR="00FE015D">
              <w:rPr>
                <w:color w:val="0F0F0F"/>
                <w:sz w:val="21"/>
                <w:szCs w:val="21"/>
              </w:rPr>
              <w:t>5</w:t>
            </w:r>
          </w:p>
        </w:tc>
      </w:tr>
    </w:tbl>
    <w:p w14:paraId="555FBD61" w14:textId="77777777" w:rsidR="00917471" w:rsidRDefault="00917471" w:rsidP="00327183"/>
    <w:p w14:paraId="54F10435" w14:textId="77777777" w:rsidR="00917471" w:rsidRDefault="00917471" w:rsidP="00327183">
      <w:pPr>
        <w:rPr>
          <w:rFonts w:eastAsia="Arial" w:cs="Arial"/>
          <w:b/>
          <w:color w:val="005EB8"/>
          <w:sz w:val="35"/>
          <w:szCs w:val="35"/>
        </w:rPr>
      </w:pPr>
      <w:bookmarkStart w:id="2" w:name="_1fob9te" w:colFirst="0" w:colLast="0"/>
      <w:bookmarkEnd w:id="2"/>
      <w:r>
        <w:rPr>
          <w:rFonts w:eastAsia="Arial" w:cs="Arial"/>
          <w:b/>
          <w:color w:val="005EB8"/>
          <w:sz w:val="35"/>
          <w:szCs w:val="35"/>
        </w:rPr>
        <w:t>Approved by</w:t>
      </w:r>
    </w:p>
    <w:p w14:paraId="3D3B5A84" w14:textId="77777777" w:rsidR="00917471" w:rsidRDefault="00917471" w:rsidP="00327183">
      <w:r>
        <w:t xml:space="preserve">This document must be approved by the following people: </w:t>
      </w:r>
    </w:p>
    <w:tbl>
      <w:tblPr>
        <w:tblW w:w="9864" w:type="dxa"/>
        <w:tblBorders>
          <w:top w:val="single" w:sz="4" w:space="0" w:color="B9B9B9"/>
          <w:bottom w:val="single" w:sz="4" w:space="0" w:color="B9B9B9"/>
          <w:insideH w:val="single" w:sz="4" w:space="0" w:color="B9B9B9"/>
        </w:tblBorders>
        <w:tblLayout w:type="fixed"/>
        <w:tblLook w:val="0000" w:firstRow="0" w:lastRow="0" w:firstColumn="0" w:lastColumn="0" w:noHBand="0" w:noVBand="0"/>
      </w:tblPr>
      <w:tblGrid>
        <w:gridCol w:w="2655"/>
        <w:gridCol w:w="3441"/>
        <w:gridCol w:w="1985"/>
        <w:gridCol w:w="1783"/>
      </w:tblGrid>
      <w:tr w:rsidR="00917471" w14:paraId="0C0EA5FC" w14:textId="77777777" w:rsidTr="0087344E">
        <w:trPr>
          <w:trHeight w:val="280"/>
        </w:trPr>
        <w:tc>
          <w:tcPr>
            <w:tcW w:w="2655" w:type="dxa"/>
            <w:tcBorders>
              <w:top w:val="single" w:sz="4" w:space="0" w:color="000000"/>
              <w:bottom w:val="single" w:sz="4" w:space="0" w:color="000000"/>
            </w:tcBorders>
          </w:tcPr>
          <w:p w14:paraId="290C5E0F" w14:textId="77777777" w:rsidR="00917471" w:rsidRDefault="00917471" w:rsidP="00327183">
            <w:pPr>
              <w:tabs>
                <w:tab w:val="right" w:pos="14580"/>
              </w:tabs>
              <w:spacing w:before="60" w:after="60"/>
              <w:ind w:right="-108"/>
              <w:rPr>
                <w:b/>
                <w:color w:val="0F0F0F"/>
                <w:sz w:val="21"/>
                <w:szCs w:val="21"/>
              </w:rPr>
            </w:pPr>
            <w:r>
              <w:rPr>
                <w:b/>
                <w:color w:val="0F0F0F"/>
                <w:sz w:val="21"/>
                <w:szCs w:val="21"/>
              </w:rPr>
              <w:t>Name</w:t>
            </w:r>
          </w:p>
        </w:tc>
        <w:tc>
          <w:tcPr>
            <w:tcW w:w="3441" w:type="dxa"/>
            <w:tcBorders>
              <w:top w:val="single" w:sz="4" w:space="0" w:color="000000"/>
              <w:bottom w:val="single" w:sz="4" w:space="0" w:color="000000"/>
            </w:tcBorders>
          </w:tcPr>
          <w:p w14:paraId="5A8132B3" w14:textId="77777777" w:rsidR="00917471" w:rsidRDefault="00917471" w:rsidP="00327183">
            <w:pPr>
              <w:tabs>
                <w:tab w:val="right" w:pos="14580"/>
              </w:tabs>
              <w:spacing w:before="60" w:after="60"/>
              <w:ind w:right="-108"/>
              <w:rPr>
                <w:b/>
                <w:color w:val="0F0F0F"/>
                <w:sz w:val="21"/>
                <w:szCs w:val="21"/>
              </w:rPr>
            </w:pPr>
            <w:r>
              <w:rPr>
                <w:b/>
                <w:color w:val="0F0F0F"/>
                <w:sz w:val="21"/>
                <w:szCs w:val="21"/>
              </w:rPr>
              <w:t>Title / Responsibility</w:t>
            </w:r>
          </w:p>
        </w:tc>
        <w:tc>
          <w:tcPr>
            <w:tcW w:w="1985" w:type="dxa"/>
            <w:tcBorders>
              <w:top w:val="single" w:sz="4" w:space="0" w:color="000000"/>
              <w:bottom w:val="single" w:sz="4" w:space="0" w:color="000000"/>
            </w:tcBorders>
          </w:tcPr>
          <w:p w14:paraId="2982E148" w14:textId="77777777" w:rsidR="00917471" w:rsidRDefault="00917471" w:rsidP="00327183">
            <w:pPr>
              <w:tabs>
                <w:tab w:val="right" w:pos="14580"/>
              </w:tabs>
              <w:spacing w:before="60" w:after="60"/>
              <w:ind w:right="-108"/>
              <w:rPr>
                <w:b/>
                <w:color w:val="0F0F0F"/>
                <w:sz w:val="21"/>
                <w:szCs w:val="21"/>
              </w:rPr>
            </w:pPr>
            <w:r>
              <w:rPr>
                <w:b/>
                <w:color w:val="0F0F0F"/>
                <w:sz w:val="21"/>
                <w:szCs w:val="21"/>
              </w:rPr>
              <w:t>Date</w:t>
            </w:r>
          </w:p>
        </w:tc>
        <w:tc>
          <w:tcPr>
            <w:tcW w:w="1783" w:type="dxa"/>
            <w:tcBorders>
              <w:top w:val="single" w:sz="4" w:space="0" w:color="000000"/>
              <w:bottom w:val="single" w:sz="4" w:space="0" w:color="000000"/>
            </w:tcBorders>
          </w:tcPr>
          <w:p w14:paraId="1D096259" w14:textId="77777777" w:rsidR="00917471" w:rsidRDefault="00917471" w:rsidP="00327183">
            <w:pPr>
              <w:tabs>
                <w:tab w:val="right" w:pos="14580"/>
              </w:tabs>
              <w:spacing w:before="60" w:after="60"/>
              <w:ind w:right="-108"/>
              <w:rPr>
                <w:b/>
                <w:color w:val="0F0F0F"/>
                <w:sz w:val="21"/>
                <w:szCs w:val="21"/>
              </w:rPr>
            </w:pPr>
            <w:r>
              <w:rPr>
                <w:b/>
                <w:color w:val="0F0F0F"/>
                <w:sz w:val="21"/>
                <w:szCs w:val="21"/>
              </w:rPr>
              <w:t>Version</w:t>
            </w:r>
          </w:p>
        </w:tc>
      </w:tr>
      <w:tr w:rsidR="00917471" w14:paraId="607D33ED" w14:textId="77777777" w:rsidTr="0087344E">
        <w:trPr>
          <w:trHeight w:val="280"/>
        </w:trPr>
        <w:tc>
          <w:tcPr>
            <w:tcW w:w="2655" w:type="dxa"/>
            <w:tcBorders>
              <w:top w:val="single" w:sz="4" w:space="0" w:color="000000"/>
              <w:right w:val="nil"/>
            </w:tcBorders>
            <w:vAlign w:val="center"/>
          </w:tcPr>
          <w:p w14:paraId="29026A1F" w14:textId="0CB134FD" w:rsidR="00917471" w:rsidRDefault="004A6374" w:rsidP="00327183">
            <w:pPr>
              <w:spacing w:after="120"/>
              <w:rPr>
                <w:color w:val="0F0F0F"/>
                <w:sz w:val="21"/>
                <w:szCs w:val="21"/>
              </w:rPr>
            </w:pPr>
            <w:r>
              <w:rPr>
                <w:color w:val="0F0F0F"/>
                <w:sz w:val="21"/>
                <w:szCs w:val="21"/>
              </w:rPr>
              <w:t xml:space="preserve">Melissa </w:t>
            </w:r>
            <w:proofErr w:type="spellStart"/>
            <w:r>
              <w:rPr>
                <w:color w:val="0F0F0F"/>
                <w:sz w:val="21"/>
                <w:szCs w:val="21"/>
              </w:rPr>
              <w:t>Ruscoe</w:t>
            </w:r>
            <w:proofErr w:type="spellEnd"/>
          </w:p>
        </w:tc>
        <w:tc>
          <w:tcPr>
            <w:tcW w:w="3441" w:type="dxa"/>
            <w:tcBorders>
              <w:top w:val="single" w:sz="4" w:space="0" w:color="000000"/>
              <w:left w:val="nil"/>
              <w:right w:val="nil"/>
            </w:tcBorders>
            <w:vAlign w:val="center"/>
          </w:tcPr>
          <w:p w14:paraId="5CADFC3B" w14:textId="1ABA50A7" w:rsidR="00917471" w:rsidRDefault="004A6374" w:rsidP="00327183">
            <w:pPr>
              <w:spacing w:after="120"/>
              <w:rPr>
                <w:color w:val="0F0F0F"/>
                <w:sz w:val="21"/>
                <w:szCs w:val="21"/>
              </w:rPr>
            </w:pPr>
            <w:r>
              <w:rPr>
                <w:color w:val="0F0F0F"/>
                <w:sz w:val="21"/>
                <w:szCs w:val="21"/>
              </w:rPr>
              <w:t>Programme Head</w:t>
            </w:r>
          </w:p>
        </w:tc>
        <w:tc>
          <w:tcPr>
            <w:tcW w:w="1985" w:type="dxa"/>
            <w:tcBorders>
              <w:top w:val="single" w:sz="4" w:space="0" w:color="000000"/>
              <w:left w:val="nil"/>
              <w:right w:val="nil"/>
            </w:tcBorders>
            <w:vAlign w:val="center"/>
          </w:tcPr>
          <w:p w14:paraId="19B23C87" w14:textId="2CE2DF94" w:rsidR="00917471" w:rsidRDefault="00917471" w:rsidP="00327183">
            <w:pPr>
              <w:spacing w:after="120"/>
              <w:rPr>
                <w:color w:val="0F0F0F"/>
                <w:sz w:val="21"/>
                <w:szCs w:val="21"/>
              </w:rPr>
            </w:pPr>
          </w:p>
        </w:tc>
        <w:tc>
          <w:tcPr>
            <w:tcW w:w="1783" w:type="dxa"/>
            <w:tcBorders>
              <w:top w:val="single" w:sz="4" w:space="0" w:color="000000"/>
              <w:left w:val="nil"/>
            </w:tcBorders>
            <w:vAlign w:val="center"/>
          </w:tcPr>
          <w:p w14:paraId="65C8B965" w14:textId="1D959224" w:rsidR="00917471" w:rsidRDefault="00AD4E83" w:rsidP="00327183">
            <w:pPr>
              <w:spacing w:after="120"/>
              <w:rPr>
                <w:color w:val="0F0F0F"/>
                <w:sz w:val="21"/>
                <w:szCs w:val="21"/>
              </w:rPr>
            </w:pPr>
            <w:r>
              <w:rPr>
                <w:color w:val="0F0F0F"/>
                <w:sz w:val="21"/>
                <w:szCs w:val="21"/>
              </w:rPr>
              <w:t>V1.6</w:t>
            </w:r>
          </w:p>
        </w:tc>
      </w:tr>
      <w:tr w:rsidR="00917471" w14:paraId="60DB0CEA" w14:textId="77777777" w:rsidTr="0087344E">
        <w:trPr>
          <w:trHeight w:val="280"/>
        </w:trPr>
        <w:tc>
          <w:tcPr>
            <w:tcW w:w="2655" w:type="dxa"/>
            <w:tcBorders>
              <w:right w:val="nil"/>
            </w:tcBorders>
            <w:vAlign w:val="center"/>
          </w:tcPr>
          <w:p w14:paraId="3E3DFBF1" w14:textId="24EE901E" w:rsidR="00917471" w:rsidRDefault="00FE015D" w:rsidP="00327183">
            <w:pPr>
              <w:spacing w:after="120"/>
              <w:rPr>
                <w:color w:val="0F0F0F"/>
                <w:sz w:val="21"/>
                <w:szCs w:val="21"/>
              </w:rPr>
            </w:pPr>
            <w:r>
              <w:rPr>
                <w:color w:val="0F0F0F"/>
                <w:sz w:val="21"/>
                <w:szCs w:val="21"/>
              </w:rPr>
              <w:t>Darren Hutton</w:t>
            </w:r>
          </w:p>
        </w:tc>
        <w:tc>
          <w:tcPr>
            <w:tcW w:w="3441" w:type="dxa"/>
            <w:tcBorders>
              <w:left w:val="nil"/>
              <w:right w:val="nil"/>
            </w:tcBorders>
            <w:vAlign w:val="center"/>
          </w:tcPr>
          <w:p w14:paraId="6AF71527" w14:textId="741AB86E" w:rsidR="00917471" w:rsidRDefault="00FE015D" w:rsidP="00327183">
            <w:pPr>
              <w:spacing w:after="120"/>
              <w:rPr>
                <w:color w:val="0F0F0F"/>
                <w:sz w:val="21"/>
                <w:szCs w:val="21"/>
              </w:rPr>
            </w:pPr>
            <w:r>
              <w:rPr>
                <w:color w:val="0F0F0F"/>
                <w:sz w:val="21"/>
                <w:szCs w:val="21"/>
              </w:rPr>
              <w:t>Product Owner</w:t>
            </w:r>
          </w:p>
        </w:tc>
        <w:tc>
          <w:tcPr>
            <w:tcW w:w="1985" w:type="dxa"/>
            <w:tcBorders>
              <w:left w:val="nil"/>
              <w:right w:val="nil"/>
            </w:tcBorders>
            <w:vAlign w:val="center"/>
          </w:tcPr>
          <w:p w14:paraId="23F379BF" w14:textId="0E142481" w:rsidR="00917471" w:rsidRDefault="00917471" w:rsidP="00327183">
            <w:pPr>
              <w:spacing w:after="120"/>
              <w:rPr>
                <w:color w:val="0F0F0F"/>
                <w:sz w:val="21"/>
                <w:szCs w:val="21"/>
              </w:rPr>
            </w:pPr>
          </w:p>
        </w:tc>
        <w:tc>
          <w:tcPr>
            <w:tcW w:w="1783" w:type="dxa"/>
            <w:tcBorders>
              <w:left w:val="nil"/>
            </w:tcBorders>
            <w:vAlign w:val="center"/>
          </w:tcPr>
          <w:p w14:paraId="4E926289" w14:textId="5B8EB4BD" w:rsidR="00917471" w:rsidRDefault="00FE015D" w:rsidP="00327183">
            <w:pPr>
              <w:spacing w:after="120"/>
              <w:rPr>
                <w:color w:val="0F0F0F"/>
                <w:sz w:val="21"/>
                <w:szCs w:val="21"/>
              </w:rPr>
            </w:pPr>
            <w:r>
              <w:rPr>
                <w:color w:val="0F0F0F"/>
                <w:sz w:val="21"/>
                <w:szCs w:val="21"/>
              </w:rPr>
              <w:t>V1.</w:t>
            </w:r>
            <w:r w:rsidR="00AD4E83">
              <w:rPr>
                <w:color w:val="0F0F0F"/>
                <w:sz w:val="21"/>
                <w:szCs w:val="21"/>
              </w:rPr>
              <w:t>6</w:t>
            </w:r>
          </w:p>
        </w:tc>
      </w:tr>
    </w:tbl>
    <w:p w14:paraId="4E8B6378" w14:textId="77777777" w:rsidR="00917471" w:rsidRDefault="00917471" w:rsidP="00327183"/>
    <w:p w14:paraId="5473D31A" w14:textId="77777777" w:rsidR="00917471" w:rsidRDefault="00917471" w:rsidP="00327183"/>
    <w:p w14:paraId="7A76647C" w14:textId="77777777" w:rsidR="00917471" w:rsidRDefault="00917471" w:rsidP="00327183"/>
    <w:p w14:paraId="2AF9D34C" w14:textId="77777777" w:rsidR="00917471" w:rsidRDefault="00917471" w:rsidP="00327183">
      <w:pPr>
        <w:rPr>
          <w:rFonts w:eastAsia="Arial" w:cs="Arial"/>
          <w:b/>
          <w:color w:val="005EB8"/>
          <w:sz w:val="35"/>
          <w:szCs w:val="35"/>
        </w:rPr>
      </w:pPr>
      <w:r>
        <w:rPr>
          <w:rFonts w:eastAsia="Arial" w:cs="Arial"/>
          <w:b/>
          <w:color w:val="005EB8"/>
          <w:sz w:val="35"/>
          <w:szCs w:val="35"/>
        </w:rPr>
        <w:t>Document Control:</w:t>
      </w:r>
    </w:p>
    <w:p w14:paraId="4D2BD3F7" w14:textId="77777777" w:rsidR="00917471" w:rsidRDefault="00917471" w:rsidP="00327183">
      <w:r>
        <w:t>The controlled copy of this document is maintained in the NHS Digital corporate network. Any copies of this document held outside of that area, in whatever format (e.g. paper, email attachment), are considered to have passed out of control and should be checked for currency and validity.</w:t>
      </w:r>
    </w:p>
    <w:p w14:paraId="256F7DE7" w14:textId="77777777" w:rsidR="00917471" w:rsidRDefault="00917471" w:rsidP="00327183"/>
    <w:p w14:paraId="413DD239" w14:textId="77777777" w:rsidR="00917471" w:rsidRDefault="00917471" w:rsidP="00327183">
      <w:pPr>
        <w:rPr>
          <w:b/>
        </w:rPr>
      </w:pPr>
    </w:p>
    <w:p w14:paraId="51129499" w14:textId="77777777" w:rsidR="00F82976" w:rsidRPr="00B476EC" w:rsidRDefault="00F82976" w:rsidP="00327183">
      <w:pPr>
        <w:spacing w:after="0"/>
        <w:textboxTightWrap w:val="none"/>
      </w:pPr>
      <w:r w:rsidRPr="00B476EC">
        <w:br w:type="page"/>
      </w:r>
    </w:p>
    <w:p w14:paraId="5112949A" w14:textId="77777777" w:rsidR="000C07B8" w:rsidRPr="00B476EC" w:rsidRDefault="000C07B8" w:rsidP="00327183">
      <w:pPr>
        <w:pStyle w:val="Docmgmtheading"/>
      </w:pPr>
      <w:r w:rsidRPr="00B476EC">
        <w:lastRenderedPageBreak/>
        <w:t>C</w:t>
      </w:r>
      <w:r w:rsidR="00AF0245" w:rsidRPr="00B476EC">
        <w:t>ontents</w:t>
      </w:r>
    </w:p>
    <w:p w14:paraId="444C9E7C" w14:textId="5303D10E" w:rsidR="00B0692D" w:rsidRDefault="00B41E96">
      <w:pPr>
        <w:pStyle w:val="TOC1"/>
        <w:tabs>
          <w:tab w:val="left" w:pos="440"/>
        </w:tabs>
        <w:rPr>
          <w:rFonts w:asciiTheme="minorHAnsi" w:eastAsiaTheme="minorEastAsia" w:hAnsiTheme="minorHAnsi" w:cstheme="minorBidi"/>
          <w:b w:val="0"/>
          <w:color w:val="auto"/>
          <w:sz w:val="22"/>
          <w:szCs w:val="22"/>
        </w:rPr>
      </w:pPr>
      <w:r w:rsidRPr="00B476EC">
        <w:rPr>
          <w:caps/>
          <w:smallCaps/>
        </w:rPr>
        <w:fldChar w:fldCharType="begin"/>
      </w:r>
      <w:r w:rsidR="006F6FD7" w:rsidRPr="00B476EC">
        <w:rPr>
          <w:caps/>
          <w:smallCaps/>
        </w:rPr>
        <w:instrText xml:space="preserve"> TOC \o "1-2" \h \z </w:instrText>
      </w:r>
      <w:r w:rsidRPr="00B476EC">
        <w:rPr>
          <w:caps/>
          <w:smallCaps/>
        </w:rPr>
        <w:fldChar w:fldCharType="separate"/>
      </w:r>
      <w:hyperlink w:anchor="_Toc8121318" w:history="1">
        <w:r w:rsidR="00B0692D" w:rsidRPr="009130C8">
          <w:rPr>
            <w:rStyle w:val="Hyperlink"/>
          </w:rPr>
          <w:t>1</w:t>
        </w:r>
        <w:r w:rsidR="00B0692D">
          <w:rPr>
            <w:rFonts w:asciiTheme="minorHAnsi" w:eastAsiaTheme="minorEastAsia" w:hAnsiTheme="minorHAnsi" w:cstheme="minorBidi"/>
            <w:b w:val="0"/>
            <w:color w:val="auto"/>
            <w:sz w:val="22"/>
            <w:szCs w:val="22"/>
          </w:rPr>
          <w:tab/>
        </w:r>
        <w:r w:rsidR="00B0692D" w:rsidRPr="009130C8">
          <w:rPr>
            <w:rStyle w:val="Hyperlink"/>
          </w:rPr>
          <w:t>Introduction</w:t>
        </w:r>
        <w:r w:rsidR="00B0692D">
          <w:rPr>
            <w:webHidden/>
          </w:rPr>
          <w:tab/>
        </w:r>
        <w:r w:rsidR="00B0692D">
          <w:rPr>
            <w:webHidden/>
          </w:rPr>
          <w:fldChar w:fldCharType="begin"/>
        </w:r>
        <w:r w:rsidR="00B0692D">
          <w:rPr>
            <w:webHidden/>
          </w:rPr>
          <w:instrText xml:space="preserve"> PAGEREF _Toc8121318 \h </w:instrText>
        </w:r>
        <w:r w:rsidR="00B0692D">
          <w:rPr>
            <w:webHidden/>
          </w:rPr>
        </w:r>
        <w:r w:rsidR="00B0692D">
          <w:rPr>
            <w:webHidden/>
          </w:rPr>
          <w:fldChar w:fldCharType="separate"/>
        </w:r>
        <w:r w:rsidR="00B0692D">
          <w:rPr>
            <w:webHidden/>
          </w:rPr>
          <w:t>5</w:t>
        </w:r>
        <w:r w:rsidR="00B0692D">
          <w:rPr>
            <w:webHidden/>
          </w:rPr>
          <w:fldChar w:fldCharType="end"/>
        </w:r>
      </w:hyperlink>
    </w:p>
    <w:p w14:paraId="4A68D8B5" w14:textId="6C2CB890" w:rsidR="00B0692D" w:rsidRDefault="00DC4020">
      <w:pPr>
        <w:pStyle w:val="TOC2"/>
        <w:tabs>
          <w:tab w:val="left" w:pos="880"/>
          <w:tab w:val="right" w:pos="9016"/>
        </w:tabs>
        <w:rPr>
          <w:rFonts w:asciiTheme="minorHAnsi" w:eastAsiaTheme="minorEastAsia" w:hAnsiTheme="minorHAnsi" w:cstheme="minorBidi"/>
          <w:noProof/>
          <w:sz w:val="22"/>
          <w:szCs w:val="22"/>
        </w:rPr>
      </w:pPr>
      <w:hyperlink w:anchor="_Toc8121319" w:history="1">
        <w:r w:rsidR="00B0692D" w:rsidRPr="009130C8">
          <w:rPr>
            <w:rStyle w:val="Hyperlink"/>
            <w:noProof/>
          </w:rPr>
          <w:t>1.1</w:t>
        </w:r>
        <w:r w:rsidR="00B0692D">
          <w:rPr>
            <w:rFonts w:asciiTheme="minorHAnsi" w:eastAsiaTheme="minorEastAsia" w:hAnsiTheme="minorHAnsi" w:cstheme="minorBidi"/>
            <w:noProof/>
            <w:sz w:val="22"/>
            <w:szCs w:val="22"/>
          </w:rPr>
          <w:tab/>
        </w:r>
        <w:r w:rsidR="00B0692D" w:rsidRPr="009130C8">
          <w:rPr>
            <w:rStyle w:val="Hyperlink"/>
            <w:noProof/>
          </w:rPr>
          <w:t>Purpose of Document</w:t>
        </w:r>
        <w:r w:rsidR="00B0692D">
          <w:rPr>
            <w:noProof/>
            <w:webHidden/>
          </w:rPr>
          <w:tab/>
        </w:r>
        <w:r w:rsidR="00B0692D">
          <w:rPr>
            <w:noProof/>
            <w:webHidden/>
          </w:rPr>
          <w:fldChar w:fldCharType="begin"/>
        </w:r>
        <w:r w:rsidR="00B0692D">
          <w:rPr>
            <w:noProof/>
            <w:webHidden/>
          </w:rPr>
          <w:instrText xml:space="preserve"> PAGEREF _Toc8121319 \h </w:instrText>
        </w:r>
        <w:r w:rsidR="00B0692D">
          <w:rPr>
            <w:noProof/>
            <w:webHidden/>
          </w:rPr>
        </w:r>
        <w:r w:rsidR="00B0692D">
          <w:rPr>
            <w:noProof/>
            <w:webHidden/>
          </w:rPr>
          <w:fldChar w:fldCharType="separate"/>
        </w:r>
        <w:r w:rsidR="00B0692D">
          <w:rPr>
            <w:noProof/>
            <w:webHidden/>
          </w:rPr>
          <w:t>5</w:t>
        </w:r>
        <w:r w:rsidR="00B0692D">
          <w:rPr>
            <w:noProof/>
            <w:webHidden/>
          </w:rPr>
          <w:fldChar w:fldCharType="end"/>
        </w:r>
      </w:hyperlink>
    </w:p>
    <w:p w14:paraId="334E738B" w14:textId="0B273653" w:rsidR="00B0692D" w:rsidRDefault="00DC4020">
      <w:pPr>
        <w:pStyle w:val="TOC2"/>
        <w:tabs>
          <w:tab w:val="left" w:pos="880"/>
          <w:tab w:val="right" w:pos="9016"/>
        </w:tabs>
        <w:rPr>
          <w:rFonts w:asciiTheme="minorHAnsi" w:eastAsiaTheme="minorEastAsia" w:hAnsiTheme="minorHAnsi" w:cstheme="minorBidi"/>
          <w:noProof/>
          <w:sz w:val="22"/>
          <w:szCs w:val="22"/>
        </w:rPr>
      </w:pPr>
      <w:hyperlink w:anchor="_Toc8121320" w:history="1">
        <w:r w:rsidR="00B0692D" w:rsidRPr="009130C8">
          <w:rPr>
            <w:rStyle w:val="Hyperlink"/>
            <w:noProof/>
          </w:rPr>
          <w:t>1.2</w:t>
        </w:r>
        <w:r w:rsidR="00B0692D">
          <w:rPr>
            <w:rFonts w:asciiTheme="minorHAnsi" w:eastAsiaTheme="minorEastAsia" w:hAnsiTheme="minorHAnsi" w:cstheme="minorBidi"/>
            <w:noProof/>
            <w:sz w:val="22"/>
            <w:szCs w:val="22"/>
          </w:rPr>
          <w:tab/>
        </w:r>
        <w:r w:rsidR="00B0692D" w:rsidRPr="009130C8">
          <w:rPr>
            <w:rStyle w:val="Hyperlink"/>
            <w:noProof/>
          </w:rPr>
          <w:t>Audience</w:t>
        </w:r>
        <w:r w:rsidR="00B0692D">
          <w:rPr>
            <w:noProof/>
            <w:webHidden/>
          </w:rPr>
          <w:tab/>
        </w:r>
        <w:r w:rsidR="00B0692D">
          <w:rPr>
            <w:noProof/>
            <w:webHidden/>
          </w:rPr>
          <w:fldChar w:fldCharType="begin"/>
        </w:r>
        <w:r w:rsidR="00B0692D">
          <w:rPr>
            <w:noProof/>
            <w:webHidden/>
          </w:rPr>
          <w:instrText xml:space="preserve"> PAGEREF _Toc8121320 \h </w:instrText>
        </w:r>
        <w:r w:rsidR="00B0692D">
          <w:rPr>
            <w:noProof/>
            <w:webHidden/>
          </w:rPr>
        </w:r>
        <w:r w:rsidR="00B0692D">
          <w:rPr>
            <w:noProof/>
            <w:webHidden/>
          </w:rPr>
          <w:fldChar w:fldCharType="separate"/>
        </w:r>
        <w:r w:rsidR="00B0692D">
          <w:rPr>
            <w:noProof/>
            <w:webHidden/>
          </w:rPr>
          <w:t>5</w:t>
        </w:r>
        <w:r w:rsidR="00B0692D">
          <w:rPr>
            <w:noProof/>
            <w:webHidden/>
          </w:rPr>
          <w:fldChar w:fldCharType="end"/>
        </w:r>
      </w:hyperlink>
    </w:p>
    <w:p w14:paraId="63B36287" w14:textId="73553BA2" w:rsidR="00B0692D" w:rsidRDefault="00DC4020">
      <w:pPr>
        <w:pStyle w:val="TOC2"/>
        <w:tabs>
          <w:tab w:val="left" w:pos="880"/>
          <w:tab w:val="right" w:pos="9016"/>
        </w:tabs>
        <w:rPr>
          <w:rFonts w:asciiTheme="minorHAnsi" w:eastAsiaTheme="minorEastAsia" w:hAnsiTheme="minorHAnsi" w:cstheme="minorBidi"/>
          <w:noProof/>
          <w:sz w:val="22"/>
          <w:szCs w:val="22"/>
        </w:rPr>
      </w:pPr>
      <w:hyperlink w:anchor="_Toc8121321" w:history="1">
        <w:r w:rsidR="00B0692D" w:rsidRPr="009130C8">
          <w:rPr>
            <w:rStyle w:val="Hyperlink"/>
            <w:noProof/>
          </w:rPr>
          <w:t>1.3</w:t>
        </w:r>
        <w:r w:rsidR="00B0692D">
          <w:rPr>
            <w:rFonts w:asciiTheme="minorHAnsi" w:eastAsiaTheme="minorEastAsia" w:hAnsiTheme="minorHAnsi" w:cstheme="minorBidi"/>
            <w:noProof/>
            <w:sz w:val="22"/>
            <w:szCs w:val="22"/>
          </w:rPr>
          <w:tab/>
        </w:r>
        <w:r w:rsidR="00B0692D" w:rsidRPr="009130C8">
          <w:rPr>
            <w:rStyle w:val="Hyperlink"/>
            <w:noProof/>
          </w:rPr>
          <w:t>Definitions</w:t>
        </w:r>
        <w:r w:rsidR="00B0692D">
          <w:rPr>
            <w:noProof/>
            <w:webHidden/>
          </w:rPr>
          <w:tab/>
        </w:r>
        <w:r w:rsidR="00B0692D">
          <w:rPr>
            <w:noProof/>
            <w:webHidden/>
          </w:rPr>
          <w:fldChar w:fldCharType="begin"/>
        </w:r>
        <w:r w:rsidR="00B0692D">
          <w:rPr>
            <w:noProof/>
            <w:webHidden/>
          </w:rPr>
          <w:instrText xml:space="preserve"> PAGEREF _Toc8121321 \h </w:instrText>
        </w:r>
        <w:r w:rsidR="00B0692D">
          <w:rPr>
            <w:noProof/>
            <w:webHidden/>
          </w:rPr>
        </w:r>
        <w:r w:rsidR="00B0692D">
          <w:rPr>
            <w:noProof/>
            <w:webHidden/>
          </w:rPr>
          <w:fldChar w:fldCharType="separate"/>
        </w:r>
        <w:r w:rsidR="00B0692D">
          <w:rPr>
            <w:noProof/>
            <w:webHidden/>
          </w:rPr>
          <w:t>5</w:t>
        </w:r>
        <w:r w:rsidR="00B0692D">
          <w:rPr>
            <w:noProof/>
            <w:webHidden/>
          </w:rPr>
          <w:fldChar w:fldCharType="end"/>
        </w:r>
      </w:hyperlink>
    </w:p>
    <w:p w14:paraId="73D7B65F" w14:textId="53095242" w:rsidR="00B0692D" w:rsidRDefault="00DC4020">
      <w:pPr>
        <w:pStyle w:val="TOC1"/>
        <w:tabs>
          <w:tab w:val="left" w:pos="440"/>
        </w:tabs>
        <w:rPr>
          <w:rFonts w:asciiTheme="minorHAnsi" w:eastAsiaTheme="minorEastAsia" w:hAnsiTheme="minorHAnsi" w:cstheme="minorBidi"/>
          <w:b w:val="0"/>
          <w:color w:val="auto"/>
          <w:sz w:val="22"/>
          <w:szCs w:val="22"/>
        </w:rPr>
      </w:pPr>
      <w:hyperlink w:anchor="_Toc8121322" w:history="1">
        <w:r w:rsidR="00B0692D" w:rsidRPr="009130C8">
          <w:rPr>
            <w:rStyle w:val="Hyperlink"/>
          </w:rPr>
          <w:t>2</w:t>
        </w:r>
        <w:r w:rsidR="00B0692D">
          <w:rPr>
            <w:rFonts w:asciiTheme="minorHAnsi" w:eastAsiaTheme="minorEastAsia" w:hAnsiTheme="minorHAnsi" w:cstheme="minorBidi"/>
            <w:b w:val="0"/>
            <w:color w:val="auto"/>
            <w:sz w:val="22"/>
            <w:szCs w:val="22"/>
          </w:rPr>
          <w:tab/>
        </w:r>
        <w:r w:rsidR="00B0692D" w:rsidRPr="009130C8">
          <w:rPr>
            <w:rStyle w:val="Hyperlink"/>
          </w:rPr>
          <w:t>Specification Status</w:t>
        </w:r>
        <w:r w:rsidR="00B0692D">
          <w:rPr>
            <w:webHidden/>
          </w:rPr>
          <w:tab/>
        </w:r>
        <w:r w:rsidR="00B0692D">
          <w:rPr>
            <w:webHidden/>
          </w:rPr>
          <w:fldChar w:fldCharType="begin"/>
        </w:r>
        <w:r w:rsidR="00B0692D">
          <w:rPr>
            <w:webHidden/>
          </w:rPr>
          <w:instrText xml:space="preserve"> PAGEREF _Toc8121322 \h </w:instrText>
        </w:r>
        <w:r w:rsidR="00B0692D">
          <w:rPr>
            <w:webHidden/>
          </w:rPr>
        </w:r>
        <w:r w:rsidR="00B0692D">
          <w:rPr>
            <w:webHidden/>
          </w:rPr>
          <w:fldChar w:fldCharType="separate"/>
        </w:r>
        <w:r w:rsidR="00B0692D">
          <w:rPr>
            <w:webHidden/>
          </w:rPr>
          <w:t>6</w:t>
        </w:r>
        <w:r w:rsidR="00B0692D">
          <w:rPr>
            <w:webHidden/>
          </w:rPr>
          <w:fldChar w:fldCharType="end"/>
        </w:r>
      </w:hyperlink>
    </w:p>
    <w:p w14:paraId="357C58D8" w14:textId="5F08EE94" w:rsidR="00B0692D" w:rsidRDefault="00DC4020">
      <w:pPr>
        <w:pStyle w:val="TOC2"/>
        <w:tabs>
          <w:tab w:val="left" w:pos="880"/>
          <w:tab w:val="right" w:pos="9016"/>
        </w:tabs>
        <w:rPr>
          <w:rFonts w:asciiTheme="minorHAnsi" w:eastAsiaTheme="minorEastAsia" w:hAnsiTheme="minorHAnsi" w:cstheme="minorBidi"/>
          <w:noProof/>
          <w:sz w:val="22"/>
          <w:szCs w:val="22"/>
        </w:rPr>
      </w:pPr>
      <w:hyperlink w:anchor="_Toc8121323" w:history="1">
        <w:r w:rsidR="00B0692D" w:rsidRPr="009130C8">
          <w:rPr>
            <w:rStyle w:val="Hyperlink"/>
            <w:noProof/>
          </w:rPr>
          <w:t>2.1</w:t>
        </w:r>
        <w:r w:rsidR="00B0692D">
          <w:rPr>
            <w:rFonts w:asciiTheme="minorHAnsi" w:eastAsiaTheme="minorEastAsia" w:hAnsiTheme="minorHAnsi" w:cstheme="minorBidi"/>
            <w:noProof/>
            <w:sz w:val="22"/>
            <w:szCs w:val="22"/>
          </w:rPr>
          <w:tab/>
        </w:r>
        <w:r w:rsidR="00B0692D" w:rsidRPr="009130C8">
          <w:rPr>
            <w:rStyle w:val="Hyperlink"/>
            <w:noProof/>
          </w:rPr>
          <w:t>Scope / Constraints</w:t>
        </w:r>
        <w:r w:rsidR="00B0692D">
          <w:rPr>
            <w:noProof/>
            <w:webHidden/>
          </w:rPr>
          <w:tab/>
        </w:r>
        <w:r w:rsidR="00B0692D">
          <w:rPr>
            <w:noProof/>
            <w:webHidden/>
          </w:rPr>
          <w:fldChar w:fldCharType="begin"/>
        </w:r>
        <w:r w:rsidR="00B0692D">
          <w:rPr>
            <w:noProof/>
            <w:webHidden/>
          </w:rPr>
          <w:instrText xml:space="preserve"> PAGEREF _Toc8121323 \h </w:instrText>
        </w:r>
        <w:r w:rsidR="00B0692D">
          <w:rPr>
            <w:noProof/>
            <w:webHidden/>
          </w:rPr>
        </w:r>
        <w:r w:rsidR="00B0692D">
          <w:rPr>
            <w:noProof/>
            <w:webHidden/>
          </w:rPr>
          <w:fldChar w:fldCharType="separate"/>
        </w:r>
        <w:r w:rsidR="00B0692D">
          <w:rPr>
            <w:noProof/>
            <w:webHidden/>
          </w:rPr>
          <w:t>6</w:t>
        </w:r>
        <w:r w:rsidR="00B0692D">
          <w:rPr>
            <w:noProof/>
            <w:webHidden/>
          </w:rPr>
          <w:fldChar w:fldCharType="end"/>
        </w:r>
      </w:hyperlink>
    </w:p>
    <w:p w14:paraId="7E691388" w14:textId="3D209E68" w:rsidR="00B0692D" w:rsidRDefault="00DC4020">
      <w:pPr>
        <w:pStyle w:val="TOC2"/>
        <w:tabs>
          <w:tab w:val="left" w:pos="880"/>
          <w:tab w:val="right" w:pos="9016"/>
        </w:tabs>
        <w:rPr>
          <w:rFonts w:asciiTheme="minorHAnsi" w:eastAsiaTheme="minorEastAsia" w:hAnsiTheme="minorHAnsi" w:cstheme="minorBidi"/>
          <w:noProof/>
          <w:sz w:val="22"/>
          <w:szCs w:val="22"/>
        </w:rPr>
      </w:pPr>
      <w:hyperlink w:anchor="_Toc8121324" w:history="1">
        <w:r w:rsidR="00B0692D" w:rsidRPr="009130C8">
          <w:rPr>
            <w:rStyle w:val="Hyperlink"/>
            <w:noProof/>
          </w:rPr>
          <w:t>2.2</w:t>
        </w:r>
        <w:r w:rsidR="00B0692D">
          <w:rPr>
            <w:rFonts w:asciiTheme="minorHAnsi" w:eastAsiaTheme="minorEastAsia" w:hAnsiTheme="minorHAnsi" w:cstheme="minorBidi"/>
            <w:noProof/>
            <w:sz w:val="22"/>
            <w:szCs w:val="22"/>
          </w:rPr>
          <w:tab/>
        </w:r>
        <w:r w:rsidR="00B0692D" w:rsidRPr="009130C8">
          <w:rPr>
            <w:rStyle w:val="Hyperlink"/>
            <w:noProof/>
          </w:rPr>
          <w:t>Changes in this version</w:t>
        </w:r>
        <w:r w:rsidR="00B0692D">
          <w:rPr>
            <w:noProof/>
            <w:webHidden/>
          </w:rPr>
          <w:tab/>
        </w:r>
        <w:r w:rsidR="00B0692D">
          <w:rPr>
            <w:noProof/>
            <w:webHidden/>
          </w:rPr>
          <w:fldChar w:fldCharType="begin"/>
        </w:r>
        <w:r w:rsidR="00B0692D">
          <w:rPr>
            <w:noProof/>
            <w:webHidden/>
          </w:rPr>
          <w:instrText xml:space="preserve"> PAGEREF _Toc8121324 \h </w:instrText>
        </w:r>
        <w:r w:rsidR="00B0692D">
          <w:rPr>
            <w:noProof/>
            <w:webHidden/>
          </w:rPr>
        </w:r>
        <w:r w:rsidR="00B0692D">
          <w:rPr>
            <w:noProof/>
            <w:webHidden/>
          </w:rPr>
          <w:fldChar w:fldCharType="separate"/>
        </w:r>
        <w:r w:rsidR="00B0692D">
          <w:rPr>
            <w:noProof/>
            <w:webHidden/>
          </w:rPr>
          <w:t>6</w:t>
        </w:r>
        <w:r w:rsidR="00B0692D">
          <w:rPr>
            <w:noProof/>
            <w:webHidden/>
          </w:rPr>
          <w:fldChar w:fldCharType="end"/>
        </w:r>
      </w:hyperlink>
    </w:p>
    <w:p w14:paraId="201F4A09" w14:textId="21B8CEEA" w:rsidR="00B0692D" w:rsidRDefault="00DC4020">
      <w:pPr>
        <w:pStyle w:val="TOC1"/>
        <w:tabs>
          <w:tab w:val="left" w:pos="440"/>
        </w:tabs>
        <w:rPr>
          <w:rFonts w:asciiTheme="minorHAnsi" w:eastAsiaTheme="minorEastAsia" w:hAnsiTheme="minorHAnsi" w:cstheme="minorBidi"/>
          <w:b w:val="0"/>
          <w:color w:val="auto"/>
          <w:sz w:val="22"/>
          <w:szCs w:val="22"/>
        </w:rPr>
      </w:pPr>
      <w:hyperlink w:anchor="_Toc8121325" w:history="1">
        <w:r w:rsidR="00B0692D" w:rsidRPr="009130C8">
          <w:rPr>
            <w:rStyle w:val="Hyperlink"/>
          </w:rPr>
          <w:t>3</w:t>
        </w:r>
        <w:r w:rsidR="00B0692D">
          <w:rPr>
            <w:rFonts w:asciiTheme="minorHAnsi" w:eastAsiaTheme="minorEastAsia" w:hAnsiTheme="minorHAnsi" w:cstheme="minorBidi"/>
            <w:b w:val="0"/>
            <w:color w:val="auto"/>
            <w:sz w:val="22"/>
            <w:szCs w:val="22"/>
          </w:rPr>
          <w:tab/>
        </w:r>
        <w:r w:rsidR="00B0692D" w:rsidRPr="009130C8">
          <w:rPr>
            <w:rStyle w:val="Hyperlink"/>
          </w:rPr>
          <w:t>Messages Overview</w:t>
        </w:r>
        <w:r w:rsidR="00B0692D">
          <w:rPr>
            <w:webHidden/>
          </w:rPr>
          <w:tab/>
        </w:r>
        <w:r w:rsidR="00B0692D">
          <w:rPr>
            <w:webHidden/>
          </w:rPr>
          <w:fldChar w:fldCharType="begin"/>
        </w:r>
        <w:r w:rsidR="00B0692D">
          <w:rPr>
            <w:webHidden/>
          </w:rPr>
          <w:instrText xml:space="preserve"> PAGEREF _Toc8121325 \h </w:instrText>
        </w:r>
        <w:r w:rsidR="00B0692D">
          <w:rPr>
            <w:webHidden/>
          </w:rPr>
        </w:r>
        <w:r w:rsidR="00B0692D">
          <w:rPr>
            <w:webHidden/>
          </w:rPr>
          <w:fldChar w:fldCharType="separate"/>
        </w:r>
        <w:r w:rsidR="00B0692D">
          <w:rPr>
            <w:webHidden/>
          </w:rPr>
          <w:t>7</w:t>
        </w:r>
        <w:r w:rsidR="00B0692D">
          <w:rPr>
            <w:webHidden/>
          </w:rPr>
          <w:fldChar w:fldCharType="end"/>
        </w:r>
      </w:hyperlink>
    </w:p>
    <w:p w14:paraId="6B67F809" w14:textId="72051E51" w:rsidR="00B0692D" w:rsidRDefault="00DC4020">
      <w:pPr>
        <w:pStyle w:val="TOC2"/>
        <w:tabs>
          <w:tab w:val="left" w:pos="880"/>
          <w:tab w:val="right" w:pos="9016"/>
        </w:tabs>
        <w:rPr>
          <w:rFonts w:asciiTheme="minorHAnsi" w:eastAsiaTheme="minorEastAsia" w:hAnsiTheme="minorHAnsi" w:cstheme="minorBidi"/>
          <w:noProof/>
          <w:sz w:val="22"/>
          <w:szCs w:val="22"/>
        </w:rPr>
      </w:pPr>
      <w:hyperlink w:anchor="_Toc8121326" w:history="1">
        <w:r w:rsidR="00B0692D" w:rsidRPr="009130C8">
          <w:rPr>
            <w:rStyle w:val="Hyperlink"/>
            <w:noProof/>
          </w:rPr>
          <w:t>3.1</w:t>
        </w:r>
        <w:r w:rsidR="00B0692D">
          <w:rPr>
            <w:rFonts w:asciiTheme="minorHAnsi" w:eastAsiaTheme="minorEastAsia" w:hAnsiTheme="minorHAnsi" w:cstheme="minorBidi"/>
            <w:noProof/>
            <w:sz w:val="22"/>
            <w:szCs w:val="22"/>
          </w:rPr>
          <w:tab/>
        </w:r>
        <w:r w:rsidR="00B0692D" w:rsidRPr="009130C8">
          <w:rPr>
            <w:rStyle w:val="Hyperlink"/>
            <w:noProof/>
          </w:rPr>
          <w:t>Authorization Code Flow</w:t>
        </w:r>
        <w:r w:rsidR="00B0692D">
          <w:rPr>
            <w:noProof/>
            <w:webHidden/>
          </w:rPr>
          <w:tab/>
        </w:r>
        <w:r w:rsidR="00B0692D">
          <w:rPr>
            <w:noProof/>
            <w:webHidden/>
          </w:rPr>
          <w:fldChar w:fldCharType="begin"/>
        </w:r>
        <w:r w:rsidR="00B0692D">
          <w:rPr>
            <w:noProof/>
            <w:webHidden/>
          </w:rPr>
          <w:instrText xml:space="preserve"> PAGEREF _Toc8121326 \h </w:instrText>
        </w:r>
        <w:r w:rsidR="00B0692D">
          <w:rPr>
            <w:noProof/>
            <w:webHidden/>
          </w:rPr>
        </w:r>
        <w:r w:rsidR="00B0692D">
          <w:rPr>
            <w:noProof/>
            <w:webHidden/>
          </w:rPr>
          <w:fldChar w:fldCharType="separate"/>
        </w:r>
        <w:r w:rsidR="00B0692D">
          <w:rPr>
            <w:noProof/>
            <w:webHidden/>
          </w:rPr>
          <w:t>7</w:t>
        </w:r>
        <w:r w:rsidR="00B0692D">
          <w:rPr>
            <w:noProof/>
            <w:webHidden/>
          </w:rPr>
          <w:fldChar w:fldCharType="end"/>
        </w:r>
      </w:hyperlink>
    </w:p>
    <w:p w14:paraId="0EA35707" w14:textId="37EEFE9A" w:rsidR="00B0692D" w:rsidRDefault="00DC4020">
      <w:pPr>
        <w:pStyle w:val="TOC2"/>
        <w:tabs>
          <w:tab w:val="left" w:pos="880"/>
          <w:tab w:val="right" w:pos="9016"/>
        </w:tabs>
        <w:rPr>
          <w:rFonts w:asciiTheme="minorHAnsi" w:eastAsiaTheme="minorEastAsia" w:hAnsiTheme="minorHAnsi" w:cstheme="minorBidi"/>
          <w:noProof/>
          <w:sz w:val="22"/>
          <w:szCs w:val="22"/>
        </w:rPr>
      </w:pPr>
      <w:hyperlink w:anchor="_Toc8121327" w:history="1">
        <w:r w:rsidR="00B0692D" w:rsidRPr="009130C8">
          <w:rPr>
            <w:rStyle w:val="Hyperlink"/>
            <w:noProof/>
          </w:rPr>
          <w:t>3.2</w:t>
        </w:r>
        <w:r w:rsidR="00B0692D">
          <w:rPr>
            <w:rFonts w:asciiTheme="minorHAnsi" w:eastAsiaTheme="minorEastAsia" w:hAnsiTheme="minorHAnsi" w:cstheme="minorBidi"/>
            <w:noProof/>
            <w:sz w:val="22"/>
            <w:szCs w:val="22"/>
          </w:rPr>
          <w:tab/>
        </w:r>
        <w:r w:rsidR="00B0692D" w:rsidRPr="009130C8">
          <w:rPr>
            <w:rStyle w:val="Hyperlink"/>
            <w:noProof/>
          </w:rPr>
          <w:t>Public and Confidential Clients</w:t>
        </w:r>
        <w:r w:rsidR="00B0692D">
          <w:rPr>
            <w:noProof/>
            <w:webHidden/>
          </w:rPr>
          <w:tab/>
        </w:r>
        <w:r w:rsidR="00B0692D">
          <w:rPr>
            <w:noProof/>
            <w:webHidden/>
          </w:rPr>
          <w:fldChar w:fldCharType="begin"/>
        </w:r>
        <w:r w:rsidR="00B0692D">
          <w:rPr>
            <w:noProof/>
            <w:webHidden/>
          </w:rPr>
          <w:instrText xml:space="preserve"> PAGEREF _Toc8121327 \h </w:instrText>
        </w:r>
        <w:r w:rsidR="00B0692D">
          <w:rPr>
            <w:noProof/>
            <w:webHidden/>
          </w:rPr>
        </w:r>
        <w:r w:rsidR="00B0692D">
          <w:rPr>
            <w:noProof/>
            <w:webHidden/>
          </w:rPr>
          <w:fldChar w:fldCharType="separate"/>
        </w:r>
        <w:r w:rsidR="00B0692D">
          <w:rPr>
            <w:noProof/>
            <w:webHidden/>
          </w:rPr>
          <w:t>9</w:t>
        </w:r>
        <w:r w:rsidR="00B0692D">
          <w:rPr>
            <w:noProof/>
            <w:webHidden/>
          </w:rPr>
          <w:fldChar w:fldCharType="end"/>
        </w:r>
      </w:hyperlink>
    </w:p>
    <w:p w14:paraId="2B4E4E6F" w14:textId="0A08BD19" w:rsidR="00B0692D" w:rsidRDefault="00DC4020">
      <w:pPr>
        <w:pStyle w:val="TOC2"/>
        <w:tabs>
          <w:tab w:val="left" w:pos="880"/>
          <w:tab w:val="right" w:pos="9016"/>
        </w:tabs>
        <w:rPr>
          <w:rFonts w:asciiTheme="minorHAnsi" w:eastAsiaTheme="minorEastAsia" w:hAnsiTheme="minorHAnsi" w:cstheme="minorBidi"/>
          <w:noProof/>
          <w:sz w:val="22"/>
          <w:szCs w:val="22"/>
        </w:rPr>
      </w:pPr>
      <w:hyperlink w:anchor="_Toc8121328" w:history="1">
        <w:r w:rsidR="00B0692D" w:rsidRPr="009130C8">
          <w:rPr>
            <w:rStyle w:val="Hyperlink"/>
            <w:noProof/>
          </w:rPr>
          <w:t>3.3</w:t>
        </w:r>
        <w:r w:rsidR="00B0692D">
          <w:rPr>
            <w:rFonts w:asciiTheme="minorHAnsi" w:eastAsiaTheme="minorEastAsia" w:hAnsiTheme="minorHAnsi" w:cstheme="minorBidi"/>
            <w:noProof/>
            <w:sz w:val="22"/>
            <w:szCs w:val="22"/>
          </w:rPr>
          <w:tab/>
        </w:r>
        <w:r w:rsidR="00B0692D" w:rsidRPr="009130C8">
          <w:rPr>
            <w:rStyle w:val="Hyperlink"/>
            <w:noProof/>
          </w:rPr>
          <w:t>Endpoints</w:t>
        </w:r>
        <w:r w:rsidR="00B0692D">
          <w:rPr>
            <w:noProof/>
            <w:webHidden/>
          </w:rPr>
          <w:tab/>
        </w:r>
        <w:r w:rsidR="00B0692D">
          <w:rPr>
            <w:noProof/>
            <w:webHidden/>
          </w:rPr>
          <w:fldChar w:fldCharType="begin"/>
        </w:r>
        <w:r w:rsidR="00B0692D">
          <w:rPr>
            <w:noProof/>
            <w:webHidden/>
          </w:rPr>
          <w:instrText xml:space="preserve"> PAGEREF _Toc8121328 \h </w:instrText>
        </w:r>
        <w:r w:rsidR="00B0692D">
          <w:rPr>
            <w:noProof/>
            <w:webHidden/>
          </w:rPr>
        </w:r>
        <w:r w:rsidR="00B0692D">
          <w:rPr>
            <w:noProof/>
            <w:webHidden/>
          </w:rPr>
          <w:fldChar w:fldCharType="separate"/>
        </w:r>
        <w:r w:rsidR="00B0692D">
          <w:rPr>
            <w:noProof/>
            <w:webHidden/>
          </w:rPr>
          <w:t>10</w:t>
        </w:r>
        <w:r w:rsidR="00B0692D">
          <w:rPr>
            <w:noProof/>
            <w:webHidden/>
          </w:rPr>
          <w:fldChar w:fldCharType="end"/>
        </w:r>
      </w:hyperlink>
    </w:p>
    <w:p w14:paraId="7623B636" w14:textId="6DE76F21" w:rsidR="00B0692D" w:rsidRDefault="00DC4020">
      <w:pPr>
        <w:pStyle w:val="TOC2"/>
        <w:tabs>
          <w:tab w:val="left" w:pos="880"/>
          <w:tab w:val="right" w:pos="9016"/>
        </w:tabs>
        <w:rPr>
          <w:rFonts w:asciiTheme="minorHAnsi" w:eastAsiaTheme="minorEastAsia" w:hAnsiTheme="minorHAnsi" w:cstheme="minorBidi"/>
          <w:noProof/>
          <w:sz w:val="22"/>
          <w:szCs w:val="22"/>
        </w:rPr>
      </w:pPr>
      <w:hyperlink w:anchor="_Toc8121329" w:history="1">
        <w:r w:rsidR="00B0692D" w:rsidRPr="009130C8">
          <w:rPr>
            <w:rStyle w:val="Hyperlink"/>
            <w:noProof/>
          </w:rPr>
          <w:t>3.4</w:t>
        </w:r>
        <w:r w:rsidR="00B0692D">
          <w:rPr>
            <w:rFonts w:asciiTheme="minorHAnsi" w:eastAsiaTheme="minorEastAsia" w:hAnsiTheme="minorHAnsi" w:cstheme="minorBidi"/>
            <w:noProof/>
            <w:sz w:val="22"/>
            <w:szCs w:val="22"/>
          </w:rPr>
          <w:tab/>
        </w:r>
        <w:r w:rsidR="00B0692D" w:rsidRPr="009130C8">
          <w:rPr>
            <w:rStyle w:val="Hyperlink"/>
            <w:noProof/>
          </w:rPr>
          <w:t>Authorize Endpoint</w:t>
        </w:r>
        <w:r w:rsidR="00B0692D">
          <w:rPr>
            <w:noProof/>
            <w:webHidden/>
          </w:rPr>
          <w:tab/>
        </w:r>
        <w:r w:rsidR="00B0692D">
          <w:rPr>
            <w:noProof/>
            <w:webHidden/>
          </w:rPr>
          <w:fldChar w:fldCharType="begin"/>
        </w:r>
        <w:r w:rsidR="00B0692D">
          <w:rPr>
            <w:noProof/>
            <w:webHidden/>
          </w:rPr>
          <w:instrText xml:space="preserve"> PAGEREF _Toc8121329 \h </w:instrText>
        </w:r>
        <w:r w:rsidR="00B0692D">
          <w:rPr>
            <w:noProof/>
            <w:webHidden/>
          </w:rPr>
        </w:r>
        <w:r w:rsidR="00B0692D">
          <w:rPr>
            <w:noProof/>
            <w:webHidden/>
          </w:rPr>
          <w:fldChar w:fldCharType="separate"/>
        </w:r>
        <w:r w:rsidR="00B0692D">
          <w:rPr>
            <w:noProof/>
            <w:webHidden/>
          </w:rPr>
          <w:t>11</w:t>
        </w:r>
        <w:r w:rsidR="00B0692D">
          <w:rPr>
            <w:noProof/>
            <w:webHidden/>
          </w:rPr>
          <w:fldChar w:fldCharType="end"/>
        </w:r>
      </w:hyperlink>
    </w:p>
    <w:p w14:paraId="5312372B" w14:textId="30E0A18E" w:rsidR="00B0692D" w:rsidRDefault="00DC4020">
      <w:pPr>
        <w:pStyle w:val="TOC2"/>
        <w:tabs>
          <w:tab w:val="left" w:pos="880"/>
          <w:tab w:val="right" w:pos="9016"/>
        </w:tabs>
        <w:rPr>
          <w:rFonts w:asciiTheme="minorHAnsi" w:eastAsiaTheme="minorEastAsia" w:hAnsiTheme="minorHAnsi" w:cstheme="minorBidi"/>
          <w:noProof/>
          <w:sz w:val="22"/>
          <w:szCs w:val="22"/>
        </w:rPr>
      </w:pPr>
      <w:hyperlink w:anchor="_Toc8121330" w:history="1">
        <w:r w:rsidR="00B0692D" w:rsidRPr="009130C8">
          <w:rPr>
            <w:rStyle w:val="Hyperlink"/>
            <w:noProof/>
          </w:rPr>
          <w:t>3.5</w:t>
        </w:r>
        <w:r w:rsidR="00B0692D">
          <w:rPr>
            <w:rFonts w:asciiTheme="minorHAnsi" w:eastAsiaTheme="minorEastAsia" w:hAnsiTheme="minorHAnsi" w:cstheme="minorBidi"/>
            <w:noProof/>
            <w:sz w:val="22"/>
            <w:szCs w:val="22"/>
          </w:rPr>
          <w:tab/>
        </w:r>
        <w:r w:rsidR="00B0692D" w:rsidRPr="009130C8">
          <w:rPr>
            <w:rStyle w:val="Hyperlink"/>
            <w:noProof/>
          </w:rPr>
          <w:t>Token Endpoint</w:t>
        </w:r>
        <w:r w:rsidR="00B0692D">
          <w:rPr>
            <w:noProof/>
            <w:webHidden/>
          </w:rPr>
          <w:tab/>
        </w:r>
        <w:r w:rsidR="00B0692D">
          <w:rPr>
            <w:noProof/>
            <w:webHidden/>
          </w:rPr>
          <w:fldChar w:fldCharType="begin"/>
        </w:r>
        <w:r w:rsidR="00B0692D">
          <w:rPr>
            <w:noProof/>
            <w:webHidden/>
          </w:rPr>
          <w:instrText xml:space="preserve"> PAGEREF _Toc8121330 \h </w:instrText>
        </w:r>
        <w:r w:rsidR="00B0692D">
          <w:rPr>
            <w:noProof/>
            <w:webHidden/>
          </w:rPr>
        </w:r>
        <w:r w:rsidR="00B0692D">
          <w:rPr>
            <w:noProof/>
            <w:webHidden/>
          </w:rPr>
          <w:fldChar w:fldCharType="separate"/>
        </w:r>
        <w:r w:rsidR="00B0692D">
          <w:rPr>
            <w:noProof/>
            <w:webHidden/>
          </w:rPr>
          <w:t>20</w:t>
        </w:r>
        <w:r w:rsidR="00B0692D">
          <w:rPr>
            <w:noProof/>
            <w:webHidden/>
          </w:rPr>
          <w:fldChar w:fldCharType="end"/>
        </w:r>
      </w:hyperlink>
    </w:p>
    <w:p w14:paraId="7CDB48B4" w14:textId="43664C17" w:rsidR="00B0692D" w:rsidRDefault="00DC4020">
      <w:pPr>
        <w:pStyle w:val="TOC2"/>
        <w:tabs>
          <w:tab w:val="left" w:pos="880"/>
          <w:tab w:val="right" w:pos="9016"/>
        </w:tabs>
        <w:rPr>
          <w:rFonts w:asciiTheme="minorHAnsi" w:eastAsiaTheme="minorEastAsia" w:hAnsiTheme="minorHAnsi" w:cstheme="minorBidi"/>
          <w:noProof/>
          <w:sz w:val="22"/>
          <w:szCs w:val="22"/>
        </w:rPr>
      </w:pPr>
      <w:hyperlink w:anchor="_Toc8121331" w:history="1">
        <w:r w:rsidR="00B0692D" w:rsidRPr="009130C8">
          <w:rPr>
            <w:rStyle w:val="Hyperlink"/>
            <w:noProof/>
          </w:rPr>
          <w:t>3.6</w:t>
        </w:r>
        <w:r w:rsidR="00B0692D">
          <w:rPr>
            <w:rFonts w:asciiTheme="minorHAnsi" w:eastAsiaTheme="minorEastAsia" w:hAnsiTheme="minorHAnsi" w:cstheme="minorBidi"/>
            <w:noProof/>
            <w:sz w:val="22"/>
            <w:szCs w:val="22"/>
          </w:rPr>
          <w:tab/>
        </w:r>
        <w:r w:rsidR="00B0692D" w:rsidRPr="009130C8">
          <w:rPr>
            <w:rStyle w:val="Hyperlink"/>
            <w:noProof/>
          </w:rPr>
          <w:t>UserInfo Endpoint</w:t>
        </w:r>
        <w:r w:rsidR="00B0692D">
          <w:rPr>
            <w:noProof/>
            <w:webHidden/>
          </w:rPr>
          <w:tab/>
        </w:r>
        <w:r w:rsidR="00B0692D">
          <w:rPr>
            <w:noProof/>
            <w:webHidden/>
          </w:rPr>
          <w:fldChar w:fldCharType="begin"/>
        </w:r>
        <w:r w:rsidR="00B0692D">
          <w:rPr>
            <w:noProof/>
            <w:webHidden/>
          </w:rPr>
          <w:instrText xml:space="preserve"> PAGEREF _Toc8121331 \h </w:instrText>
        </w:r>
        <w:r w:rsidR="00B0692D">
          <w:rPr>
            <w:noProof/>
            <w:webHidden/>
          </w:rPr>
        </w:r>
        <w:r w:rsidR="00B0692D">
          <w:rPr>
            <w:noProof/>
            <w:webHidden/>
          </w:rPr>
          <w:fldChar w:fldCharType="separate"/>
        </w:r>
        <w:r w:rsidR="00B0692D">
          <w:rPr>
            <w:noProof/>
            <w:webHidden/>
          </w:rPr>
          <w:t>24</w:t>
        </w:r>
        <w:r w:rsidR="00B0692D">
          <w:rPr>
            <w:noProof/>
            <w:webHidden/>
          </w:rPr>
          <w:fldChar w:fldCharType="end"/>
        </w:r>
      </w:hyperlink>
    </w:p>
    <w:p w14:paraId="03812AAA" w14:textId="74D77B36" w:rsidR="00B0692D" w:rsidRDefault="00DC4020">
      <w:pPr>
        <w:pStyle w:val="TOC1"/>
        <w:tabs>
          <w:tab w:val="left" w:pos="440"/>
        </w:tabs>
        <w:rPr>
          <w:rFonts w:asciiTheme="minorHAnsi" w:eastAsiaTheme="minorEastAsia" w:hAnsiTheme="minorHAnsi" w:cstheme="minorBidi"/>
          <w:b w:val="0"/>
          <w:color w:val="auto"/>
          <w:sz w:val="22"/>
          <w:szCs w:val="22"/>
        </w:rPr>
      </w:pPr>
      <w:hyperlink w:anchor="_Toc8121332" w:history="1">
        <w:r w:rsidR="00B0692D" w:rsidRPr="009130C8">
          <w:rPr>
            <w:rStyle w:val="Hyperlink"/>
            <w:lang w:eastAsia="en-US"/>
          </w:rPr>
          <w:t>4</w:t>
        </w:r>
        <w:r w:rsidR="00B0692D">
          <w:rPr>
            <w:rFonts w:asciiTheme="minorHAnsi" w:eastAsiaTheme="minorEastAsia" w:hAnsiTheme="minorHAnsi" w:cstheme="minorBidi"/>
            <w:b w:val="0"/>
            <w:color w:val="auto"/>
            <w:sz w:val="22"/>
            <w:szCs w:val="22"/>
          </w:rPr>
          <w:tab/>
        </w:r>
        <w:r w:rsidR="00B0692D" w:rsidRPr="009130C8">
          <w:rPr>
            <w:rStyle w:val="Hyperlink"/>
            <w:lang w:eastAsia="en-US"/>
          </w:rPr>
          <w:t>Tokens</w:t>
        </w:r>
        <w:r w:rsidR="00B0692D">
          <w:rPr>
            <w:webHidden/>
          </w:rPr>
          <w:tab/>
        </w:r>
        <w:r w:rsidR="00B0692D">
          <w:rPr>
            <w:webHidden/>
          </w:rPr>
          <w:fldChar w:fldCharType="begin"/>
        </w:r>
        <w:r w:rsidR="00B0692D">
          <w:rPr>
            <w:webHidden/>
          </w:rPr>
          <w:instrText xml:space="preserve"> PAGEREF _Toc8121332 \h </w:instrText>
        </w:r>
        <w:r w:rsidR="00B0692D">
          <w:rPr>
            <w:webHidden/>
          </w:rPr>
        </w:r>
        <w:r w:rsidR="00B0692D">
          <w:rPr>
            <w:webHidden/>
          </w:rPr>
          <w:fldChar w:fldCharType="separate"/>
        </w:r>
        <w:r w:rsidR="00B0692D">
          <w:rPr>
            <w:webHidden/>
          </w:rPr>
          <w:t>31</w:t>
        </w:r>
        <w:r w:rsidR="00B0692D">
          <w:rPr>
            <w:webHidden/>
          </w:rPr>
          <w:fldChar w:fldCharType="end"/>
        </w:r>
      </w:hyperlink>
    </w:p>
    <w:p w14:paraId="0D4E663F" w14:textId="21B72492" w:rsidR="00B0692D" w:rsidRDefault="00DC4020">
      <w:pPr>
        <w:pStyle w:val="TOC2"/>
        <w:tabs>
          <w:tab w:val="left" w:pos="880"/>
          <w:tab w:val="right" w:pos="9016"/>
        </w:tabs>
        <w:rPr>
          <w:rFonts w:asciiTheme="minorHAnsi" w:eastAsiaTheme="minorEastAsia" w:hAnsiTheme="minorHAnsi" w:cstheme="minorBidi"/>
          <w:noProof/>
          <w:sz w:val="22"/>
          <w:szCs w:val="22"/>
        </w:rPr>
      </w:pPr>
      <w:hyperlink w:anchor="_Toc8121333" w:history="1">
        <w:r w:rsidR="00B0692D" w:rsidRPr="009130C8">
          <w:rPr>
            <w:rStyle w:val="Hyperlink"/>
            <w:noProof/>
          </w:rPr>
          <w:t>4.1</w:t>
        </w:r>
        <w:r w:rsidR="00B0692D">
          <w:rPr>
            <w:rFonts w:asciiTheme="minorHAnsi" w:eastAsiaTheme="minorEastAsia" w:hAnsiTheme="minorHAnsi" w:cstheme="minorBidi"/>
            <w:noProof/>
            <w:sz w:val="22"/>
            <w:szCs w:val="22"/>
          </w:rPr>
          <w:tab/>
        </w:r>
        <w:r w:rsidR="00B0692D" w:rsidRPr="009130C8">
          <w:rPr>
            <w:rStyle w:val="Hyperlink"/>
            <w:noProof/>
          </w:rPr>
          <w:t>JWT Header</w:t>
        </w:r>
        <w:r w:rsidR="00B0692D">
          <w:rPr>
            <w:noProof/>
            <w:webHidden/>
          </w:rPr>
          <w:tab/>
        </w:r>
        <w:r w:rsidR="00B0692D">
          <w:rPr>
            <w:noProof/>
            <w:webHidden/>
          </w:rPr>
          <w:fldChar w:fldCharType="begin"/>
        </w:r>
        <w:r w:rsidR="00B0692D">
          <w:rPr>
            <w:noProof/>
            <w:webHidden/>
          </w:rPr>
          <w:instrText xml:space="preserve"> PAGEREF _Toc8121333 \h </w:instrText>
        </w:r>
        <w:r w:rsidR="00B0692D">
          <w:rPr>
            <w:noProof/>
            <w:webHidden/>
          </w:rPr>
        </w:r>
        <w:r w:rsidR="00B0692D">
          <w:rPr>
            <w:noProof/>
            <w:webHidden/>
          </w:rPr>
          <w:fldChar w:fldCharType="separate"/>
        </w:r>
        <w:r w:rsidR="00B0692D">
          <w:rPr>
            <w:noProof/>
            <w:webHidden/>
          </w:rPr>
          <w:t>31</w:t>
        </w:r>
        <w:r w:rsidR="00B0692D">
          <w:rPr>
            <w:noProof/>
            <w:webHidden/>
          </w:rPr>
          <w:fldChar w:fldCharType="end"/>
        </w:r>
      </w:hyperlink>
    </w:p>
    <w:p w14:paraId="13B531FE" w14:textId="787D99FE" w:rsidR="00B0692D" w:rsidRDefault="00DC4020">
      <w:pPr>
        <w:pStyle w:val="TOC2"/>
        <w:tabs>
          <w:tab w:val="left" w:pos="880"/>
          <w:tab w:val="right" w:pos="9016"/>
        </w:tabs>
        <w:rPr>
          <w:rFonts w:asciiTheme="minorHAnsi" w:eastAsiaTheme="minorEastAsia" w:hAnsiTheme="minorHAnsi" w:cstheme="minorBidi"/>
          <w:noProof/>
          <w:sz w:val="22"/>
          <w:szCs w:val="22"/>
        </w:rPr>
      </w:pPr>
      <w:hyperlink w:anchor="_Toc8121334" w:history="1">
        <w:r w:rsidR="00B0692D" w:rsidRPr="009130C8">
          <w:rPr>
            <w:rStyle w:val="Hyperlink"/>
            <w:noProof/>
          </w:rPr>
          <w:t>4.2</w:t>
        </w:r>
        <w:r w:rsidR="00B0692D">
          <w:rPr>
            <w:rFonts w:asciiTheme="minorHAnsi" w:eastAsiaTheme="minorEastAsia" w:hAnsiTheme="minorHAnsi" w:cstheme="minorBidi"/>
            <w:noProof/>
            <w:sz w:val="22"/>
            <w:szCs w:val="22"/>
          </w:rPr>
          <w:tab/>
        </w:r>
        <w:r w:rsidR="00B0692D" w:rsidRPr="009130C8">
          <w:rPr>
            <w:rStyle w:val="Hyperlink"/>
            <w:noProof/>
          </w:rPr>
          <w:t>ID Token Payload</w:t>
        </w:r>
        <w:r w:rsidR="00B0692D">
          <w:rPr>
            <w:noProof/>
            <w:webHidden/>
          </w:rPr>
          <w:tab/>
        </w:r>
        <w:r w:rsidR="00B0692D">
          <w:rPr>
            <w:noProof/>
            <w:webHidden/>
          </w:rPr>
          <w:fldChar w:fldCharType="begin"/>
        </w:r>
        <w:r w:rsidR="00B0692D">
          <w:rPr>
            <w:noProof/>
            <w:webHidden/>
          </w:rPr>
          <w:instrText xml:space="preserve"> PAGEREF _Toc8121334 \h </w:instrText>
        </w:r>
        <w:r w:rsidR="00B0692D">
          <w:rPr>
            <w:noProof/>
            <w:webHidden/>
          </w:rPr>
        </w:r>
        <w:r w:rsidR="00B0692D">
          <w:rPr>
            <w:noProof/>
            <w:webHidden/>
          </w:rPr>
          <w:fldChar w:fldCharType="separate"/>
        </w:r>
        <w:r w:rsidR="00B0692D">
          <w:rPr>
            <w:noProof/>
            <w:webHidden/>
          </w:rPr>
          <w:t>31</w:t>
        </w:r>
        <w:r w:rsidR="00B0692D">
          <w:rPr>
            <w:noProof/>
            <w:webHidden/>
          </w:rPr>
          <w:fldChar w:fldCharType="end"/>
        </w:r>
      </w:hyperlink>
    </w:p>
    <w:p w14:paraId="294B8C1B" w14:textId="39B36D19" w:rsidR="00B0692D" w:rsidRDefault="00DC4020">
      <w:pPr>
        <w:pStyle w:val="TOC2"/>
        <w:tabs>
          <w:tab w:val="left" w:pos="880"/>
          <w:tab w:val="right" w:pos="9016"/>
        </w:tabs>
        <w:rPr>
          <w:rFonts w:asciiTheme="minorHAnsi" w:eastAsiaTheme="minorEastAsia" w:hAnsiTheme="minorHAnsi" w:cstheme="minorBidi"/>
          <w:noProof/>
          <w:sz w:val="22"/>
          <w:szCs w:val="22"/>
        </w:rPr>
      </w:pPr>
      <w:hyperlink w:anchor="_Toc8121335" w:history="1">
        <w:r w:rsidR="00B0692D" w:rsidRPr="009130C8">
          <w:rPr>
            <w:rStyle w:val="Hyperlink"/>
            <w:noProof/>
          </w:rPr>
          <w:t>4.3</w:t>
        </w:r>
        <w:r w:rsidR="00B0692D">
          <w:rPr>
            <w:rFonts w:asciiTheme="minorHAnsi" w:eastAsiaTheme="minorEastAsia" w:hAnsiTheme="minorHAnsi" w:cstheme="minorBidi"/>
            <w:noProof/>
            <w:sz w:val="22"/>
            <w:szCs w:val="22"/>
          </w:rPr>
          <w:tab/>
        </w:r>
        <w:r w:rsidR="00B0692D" w:rsidRPr="009130C8">
          <w:rPr>
            <w:rStyle w:val="Hyperlink"/>
            <w:noProof/>
          </w:rPr>
          <w:t>Access Token Payload</w:t>
        </w:r>
        <w:r w:rsidR="00B0692D">
          <w:rPr>
            <w:noProof/>
            <w:webHidden/>
          </w:rPr>
          <w:tab/>
        </w:r>
        <w:r w:rsidR="00B0692D">
          <w:rPr>
            <w:noProof/>
            <w:webHidden/>
          </w:rPr>
          <w:fldChar w:fldCharType="begin"/>
        </w:r>
        <w:r w:rsidR="00B0692D">
          <w:rPr>
            <w:noProof/>
            <w:webHidden/>
          </w:rPr>
          <w:instrText xml:space="preserve"> PAGEREF _Toc8121335 \h </w:instrText>
        </w:r>
        <w:r w:rsidR="00B0692D">
          <w:rPr>
            <w:noProof/>
            <w:webHidden/>
          </w:rPr>
        </w:r>
        <w:r w:rsidR="00B0692D">
          <w:rPr>
            <w:noProof/>
            <w:webHidden/>
          </w:rPr>
          <w:fldChar w:fldCharType="separate"/>
        </w:r>
        <w:r w:rsidR="00B0692D">
          <w:rPr>
            <w:noProof/>
            <w:webHidden/>
          </w:rPr>
          <w:t>34</w:t>
        </w:r>
        <w:r w:rsidR="00B0692D">
          <w:rPr>
            <w:noProof/>
            <w:webHidden/>
          </w:rPr>
          <w:fldChar w:fldCharType="end"/>
        </w:r>
      </w:hyperlink>
    </w:p>
    <w:p w14:paraId="524AAF70" w14:textId="507ED34C" w:rsidR="00B0692D" w:rsidRDefault="00DC4020">
      <w:pPr>
        <w:pStyle w:val="TOC2"/>
        <w:tabs>
          <w:tab w:val="left" w:pos="880"/>
          <w:tab w:val="right" w:pos="9016"/>
        </w:tabs>
        <w:rPr>
          <w:rFonts w:asciiTheme="minorHAnsi" w:eastAsiaTheme="minorEastAsia" w:hAnsiTheme="minorHAnsi" w:cstheme="minorBidi"/>
          <w:noProof/>
          <w:sz w:val="22"/>
          <w:szCs w:val="22"/>
        </w:rPr>
      </w:pPr>
      <w:hyperlink w:anchor="_Toc8121336" w:history="1">
        <w:r w:rsidR="00B0692D" w:rsidRPr="009130C8">
          <w:rPr>
            <w:rStyle w:val="Hyperlink"/>
            <w:noProof/>
          </w:rPr>
          <w:t>4.4</w:t>
        </w:r>
        <w:r w:rsidR="00B0692D">
          <w:rPr>
            <w:rFonts w:asciiTheme="minorHAnsi" w:eastAsiaTheme="minorEastAsia" w:hAnsiTheme="minorHAnsi" w:cstheme="minorBidi"/>
            <w:noProof/>
            <w:sz w:val="22"/>
            <w:szCs w:val="22"/>
          </w:rPr>
          <w:tab/>
        </w:r>
        <w:r w:rsidR="00B0692D" w:rsidRPr="009130C8">
          <w:rPr>
            <w:rStyle w:val="Hyperlink"/>
            <w:noProof/>
          </w:rPr>
          <w:t>JOSE Signing</w:t>
        </w:r>
        <w:r w:rsidR="00B0692D">
          <w:rPr>
            <w:noProof/>
            <w:webHidden/>
          </w:rPr>
          <w:tab/>
        </w:r>
        <w:r w:rsidR="00B0692D">
          <w:rPr>
            <w:noProof/>
            <w:webHidden/>
          </w:rPr>
          <w:fldChar w:fldCharType="begin"/>
        </w:r>
        <w:r w:rsidR="00B0692D">
          <w:rPr>
            <w:noProof/>
            <w:webHidden/>
          </w:rPr>
          <w:instrText xml:space="preserve"> PAGEREF _Toc8121336 \h </w:instrText>
        </w:r>
        <w:r w:rsidR="00B0692D">
          <w:rPr>
            <w:noProof/>
            <w:webHidden/>
          </w:rPr>
        </w:r>
        <w:r w:rsidR="00B0692D">
          <w:rPr>
            <w:noProof/>
            <w:webHidden/>
          </w:rPr>
          <w:fldChar w:fldCharType="separate"/>
        </w:r>
        <w:r w:rsidR="00B0692D">
          <w:rPr>
            <w:noProof/>
            <w:webHidden/>
          </w:rPr>
          <w:t>36</w:t>
        </w:r>
        <w:r w:rsidR="00B0692D">
          <w:rPr>
            <w:noProof/>
            <w:webHidden/>
          </w:rPr>
          <w:fldChar w:fldCharType="end"/>
        </w:r>
      </w:hyperlink>
    </w:p>
    <w:p w14:paraId="16394E68" w14:textId="16300165" w:rsidR="00B0692D" w:rsidRDefault="00DC4020">
      <w:pPr>
        <w:pStyle w:val="TOC1"/>
        <w:tabs>
          <w:tab w:val="left" w:pos="440"/>
        </w:tabs>
        <w:rPr>
          <w:rFonts w:asciiTheme="minorHAnsi" w:eastAsiaTheme="minorEastAsia" w:hAnsiTheme="minorHAnsi" w:cstheme="minorBidi"/>
          <w:b w:val="0"/>
          <w:color w:val="auto"/>
          <w:sz w:val="22"/>
          <w:szCs w:val="22"/>
        </w:rPr>
      </w:pPr>
      <w:hyperlink w:anchor="_Toc8121337" w:history="1">
        <w:r w:rsidR="00B0692D" w:rsidRPr="009130C8">
          <w:rPr>
            <w:rStyle w:val="Hyperlink"/>
            <w:lang w:eastAsia="en-US"/>
          </w:rPr>
          <w:t>5</w:t>
        </w:r>
        <w:r w:rsidR="00B0692D">
          <w:rPr>
            <w:rFonts w:asciiTheme="minorHAnsi" w:eastAsiaTheme="minorEastAsia" w:hAnsiTheme="minorHAnsi" w:cstheme="minorBidi"/>
            <w:b w:val="0"/>
            <w:color w:val="auto"/>
            <w:sz w:val="22"/>
            <w:szCs w:val="22"/>
          </w:rPr>
          <w:tab/>
        </w:r>
        <w:r w:rsidR="00B0692D" w:rsidRPr="009130C8">
          <w:rPr>
            <w:rStyle w:val="Hyperlink"/>
            <w:lang w:eastAsia="en-US"/>
          </w:rPr>
          <w:t>Data View</w:t>
        </w:r>
        <w:r w:rsidR="00B0692D">
          <w:rPr>
            <w:webHidden/>
          </w:rPr>
          <w:tab/>
        </w:r>
        <w:r w:rsidR="00B0692D">
          <w:rPr>
            <w:webHidden/>
          </w:rPr>
          <w:fldChar w:fldCharType="begin"/>
        </w:r>
        <w:r w:rsidR="00B0692D">
          <w:rPr>
            <w:webHidden/>
          </w:rPr>
          <w:instrText xml:space="preserve"> PAGEREF _Toc8121337 \h </w:instrText>
        </w:r>
        <w:r w:rsidR="00B0692D">
          <w:rPr>
            <w:webHidden/>
          </w:rPr>
        </w:r>
        <w:r w:rsidR="00B0692D">
          <w:rPr>
            <w:webHidden/>
          </w:rPr>
          <w:fldChar w:fldCharType="separate"/>
        </w:r>
        <w:r w:rsidR="00B0692D">
          <w:rPr>
            <w:webHidden/>
          </w:rPr>
          <w:t>38</w:t>
        </w:r>
        <w:r w:rsidR="00B0692D">
          <w:rPr>
            <w:webHidden/>
          </w:rPr>
          <w:fldChar w:fldCharType="end"/>
        </w:r>
      </w:hyperlink>
    </w:p>
    <w:p w14:paraId="2F81A2C8" w14:textId="4C68B80A" w:rsidR="00B0692D" w:rsidRDefault="00DC4020">
      <w:pPr>
        <w:pStyle w:val="TOC2"/>
        <w:tabs>
          <w:tab w:val="left" w:pos="880"/>
          <w:tab w:val="right" w:pos="9016"/>
        </w:tabs>
        <w:rPr>
          <w:rFonts w:asciiTheme="minorHAnsi" w:eastAsiaTheme="minorEastAsia" w:hAnsiTheme="minorHAnsi" w:cstheme="minorBidi"/>
          <w:noProof/>
          <w:sz w:val="22"/>
          <w:szCs w:val="22"/>
        </w:rPr>
      </w:pPr>
      <w:hyperlink w:anchor="_Toc8121338" w:history="1">
        <w:r w:rsidR="00B0692D" w:rsidRPr="009130C8">
          <w:rPr>
            <w:rStyle w:val="Hyperlink"/>
            <w:noProof/>
          </w:rPr>
          <w:t>5.1</w:t>
        </w:r>
        <w:r w:rsidR="00B0692D">
          <w:rPr>
            <w:rFonts w:asciiTheme="minorHAnsi" w:eastAsiaTheme="minorEastAsia" w:hAnsiTheme="minorHAnsi" w:cstheme="minorBidi"/>
            <w:noProof/>
            <w:sz w:val="22"/>
            <w:szCs w:val="22"/>
          </w:rPr>
          <w:tab/>
        </w:r>
        <w:r w:rsidR="00B0692D" w:rsidRPr="009130C8">
          <w:rPr>
            <w:rStyle w:val="Hyperlink"/>
            <w:noProof/>
          </w:rPr>
          <w:t>Vectors of Trust</w:t>
        </w:r>
        <w:r w:rsidR="00B0692D">
          <w:rPr>
            <w:noProof/>
            <w:webHidden/>
          </w:rPr>
          <w:tab/>
        </w:r>
        <w:r w:rsidR="00B0692D">
          <w:rPr>
            <w:noProof/>
            <w:webHidden/>
          </w:rPr>
          <w:fldChar w:fldCharType="begin"/>
        </w:r>
        <w:r w:rsidR="00B0692D">
          <w:rPr>
            <w:noProof/>
            <w:webHidden/>
          </w:rPr>
          <w:instrText xml:space="preserve"> PAGEREF _Toc8121338 \h </w:instrText>
        </w:r>
        <w:r w:rsidR="00B0692D">
          <w:rPr>
            <w:noProof/>
            <w:webHidden/>
          </w:rPr>
        </w:r>
        <w:r w:rsidR="00B0692D">
          <w:rPr>
            <w:noProof/>
            <w:webHidden/>
          </w:rPr>
          <w:fldChar w:fldCharType="separate"/>
        </w:r>
        <w:r w:rsidR="00B0692D">
          <w:rPr>
            <w:noProof/>
            <w:webHidden/>
          </w:rPr>
          <w:t>38</w:t>
        </w:r>
        <w:r w:rsidR="00B0692D">
          <w:rPr>
            <w:noProof/>
            <w:webHidden/>
          </w:rPr>
          <w:fldChar w:fldCharType="end"/>
        </w:r>
      </w:hyperlink>
    </w:p>
    <w:p w14:paraId="1B4E9293" w14:textId="76F15A7D" w:rsidR="00B0692D" w:rsidRDefault="00DC4020">
      <w:pPr>
        <w:pStyle w:val="TOC1"/>
        <w:tabs>
          <w:tab w:val="left" w:pos="440"/>
        </w:tabs>
        <w:rPr>
          <w:rFonts w:asciiTheme="minorHAnsi" w:eastAsiaTheme="minorEastAsia" w:hAnsiTheme="minorHAnsi" w:cstheme="minorBidi"/>
          <w:b w:val="0"/>
          <w:color w:val="auto"/>
          <w:sz w:val="22"/>
          <w:szCs w:val="22"/>
        </w:rPr>
      </w:pPr>
      <w:hyperlink w:anchor="_Toc8121339" w:history="1">
        <w:r w:rsidR="00B0692D" w:rsidRPr="009130C8">
          <w:rPr>
            <w:rStyle w:val="Hyperlink"/>
            <w:lang w:eastAsia="en-US"/>
          </w:rPr>
          <w:t>6</w:t>
        </w:r>
        <w:r w:rsidR="00B0692D">
          <w:rPr>
            <w:rFonts w:asciiTheme="minorHAnsi" w:eastAsiaTheme="minorEastAsia" w:hAnsiTheme="minorHAnsi" w:cstheme="minorBidi"/>
            <w:b w:val="0"/>
            <w:color w:val="auto"/>
            <w:sz w:val="22"/>
            <w:szCs w:val="22"/>
          </w:rPr>
          <w:tab/>
        </w:r>
        <w:r w:rsidR="00B0692D" w:rsidRPr="009130C8">
          <w:rPr>
            <w:rStyle w:val="Hyperlink"/>
            <w:lang w:eastAsia="en-US"/>
          </w:rPr>
          <w:t>Password-less Authentication using FIDO UAF</w:t>
        </w:r>
        <w:r w:rsidR="00B0692D">
          <w:rPr>
            <w:webHidden/>
          </w:rPr>
          <w:tab/>
        </w:r>
        <w:r w:rsidR="00B0692D">
          <w:rPr>
            <w:webHidden/>
          </w:rPr>
          <w:fldChar w:fldCharType="begin"/>
        </w:r>
        <w:r w:rsidR="00B0692D">
          <w:rPr>
            <w:webHidden/>
          </w:rPr>
          <w:instrText xml:space="preserve"> PAGEREF _Toc8121339 \h </w:instrText>
        </w:r>
        <w:r w:rsidR="00B0692D">
          <w:rPr>
            <w:webHidden/>
          </w:rPr>
        </w:r>
        <w:r w:rsidR="00B0692D">
          <w:rPr>
            <w:webHidden/>
          </w:rPr>
          <w:fldChar w:fldCharType="separate"/>
        </w:r>
        <w:r w:rsidR="00B0692D">
          <w:rPr>
            <w:webHidden/>
          </w:rPr>
          <w:t>43</w:t>
        </w:r>
        <w:r w:rsidR="00B0692D">
          <w:rPr>
            <w:webHidden/>
          </w:rPr>
          <w:fldChar w:fldCharType="end"/>
        </w:r>
      </w:hyperlink>
    </w:p>
    <w:p w14:paraId="3059C28E" w14:textId="69CBF6A0" w:rsidR="00B0692D" w:rsidRDefault="00DC4020">
      <w:pPr>
        <w:pStyle w:val="TOC2"/>
        <w:tabs>
          <w:tab w:val="left" w:pos="880"/>
          <w:tab w:val="right" w:pos="9016"/>
        </w:tabs>
        <w:rPr>
          <w:rFonts w:asciiTheme="minorHAnsi" w:eastAsiaTheme="minorEastAsia" w:hAnsiTheme="minorHAnsi" w:cstheme="minorBidi"/>
          <w:noProof/>
          <w:sz w:val="22"/>
          <w:szCs w:val="22"/>
        </w:rPr>
      </w:pPr>
      <w:hyperlink w:anchor="_Toc8121340" w:history="1">
        <w:r w:rsidR="00B0692D" w:rsidRPr="009130C8">
          <w:rPr>
            <w:rStyle w:val="Hyperlink"/>
            <w:noProof/>
          </w:rPr>
          <w:t>6.1</w:t>
        </w:r>
        <w:r w:rsidR="00B0692D">
          <w:rPr>
            <w:rFonts w:asciiTheme="minorHAnsi" w:eastAsiaTheme="minorEastAsia" w:hAnsiTheme="minorHAnsi" w:cstheme="minorBidi"/>
            <w:noProof/>
            <w:sz w:val="22"/>
            <w:szCs w:val="22"/>
          </w:rPr>
          <w:tab/>
        </w:r>
        <w:r w:rsidR="00B0692D" w:rsidRPr="009130C8">
          <w:rPr>
            <w:rStyle w:val="Hyperlink"/>
            <w:noProof/>
          </w:rPr>
          <w:t>Overview</w:t>
        </w:r>
        <w:r w:rsidR="00B0692D">
          <w:rPr>
            <w:noProof/>
            <w:webHidden/>
          </w:rPr>
          <w:tab/>
        </w:r>
        <w:r w:rsidR="00B0692D">
          <w:rPr>
            <w:noProof/>
            <w:webHidden/>
          </w:rPr>
          <w:fldChar w:fldCharType="begin"/>
        </w:r>
        <w:r w:rsidR="00B0692D">
          <w:rPr>
            <w:noProof/>
            <w:webHidden/>
          </w:rPr>
          <w:instrText xml:space="preserve"> PAGEREF _Toc8121340 \h </w:instrText>
        </w:r>
        <w:r w:rsidR="00B0692D">
          <w:rPr>
            <w:noProof/>
            <w:webHidden/>
          </w:rPr>
        </w:r>
        <w:r w:rsidR="00B0692D">
          <w:rPr>
            <w:noProof/>
            <w:webHidden/>
          </w:rPr>
          <w:fldChar w:fldCharType="separate"/>
        </w:r>
        <w:r w:rsidR="00B0692D">
          <w:rPr>
            <w:noProof/>
            <w:webHidden/>
          </w:rPr>
          <w:t>43</w:t>
        </w:r>
        <w:r w:rsidR="00B0692D">
          <w:rPr>
            <w:noProof/>
            <w:webHidden/>
          </w:rPr>
          <w:fldChar w:fldCharType="end"/>
        </w:r>
      </w:hyperlink>
    </w:p>
    <w:p w14:paraId="7E89A16A" w14:textId="7CD5C062" w:rsidR="00B0692D" w:rsidRDefault="00DC4020">
      <w:pPr>
        <w:pStyle w:val="TOC2"/>
        <w:tabs>
          <w:tab w:val="left" w:pos="880"/>
          <w:tab w:val="right" w:pos="9016"/>
        </w:tabs>
        <w:rPr>
          <w:rFonts w:asciiTheme="minorHAnsi" w:eastAsiaTheme="minorEastAsia" w:hAnsiTheme="minorHAnsi" w:cstheme="minorBidi"/>
          <w:noProof/>
          <w:sz w:val="22"/>
          <w:szCs w:val="22"/>
        </w:rPr>
      </w:pPr>
      <w:hyperlink w:anchor="_Toc8121341" w:history="1">
        <w:r w:rsidR="00B0692D" w:rsidRPr="009130C8">
          <w:rPr>
            <w:rStyle w:val="Hyperlink"/>
            <w:noProof/>
          </w:rPr>
          <w:t>6.2</w:t>
        </w:r>
        <w:r w:rsidR="00B0692D">
          <w:rPr>
            <w:rFonts w:asciiTheme="minorHAnsi" w:eastAsiaTheme="minorEastAsia" w:hAnsiTheme="minorHAnsi" w:cstheme="minorBidi"/>
            <w:noProof/>
            <w:sz w:val="22"/>
            <w:szCs w:val="22"/>
          </w:rPr>
          <w:tab/>
        </w:r>
        <w:r w:rsidR="00B0692D" w:rsidRPr="009130C8">
          <w:rPr>
            <w:rStyle w:val="Hyperlink"/>
            <w:noProof/>
          </w:rPr>
          <w:t>FIDO UAF registration flow</w:t>
        </w:r>
        <w:r w:rsidR="00B0692D">
          <w:rPr>
            <w:noProof/>
            <w:webHidden/>
          </w:rPr>
          <w:tab/>
        </w:r>
        <w:r w:rsidR="00B0692D">
          <w:rPr>
            <w:noProof/>
            <w:webHidden/>
          </w:rPr>
          <w:fldChar w:fldCharType="begin"/>
        </w:r>
        <w:r w:rsidR="00B0692D">
          <w:rPr>
            <w:noProof/>
            <w:webHidden/>
          </w:rPr>
          <w:instrText xml:space="preserve"> PAGEREF _Toc8121341 \h </w:instrText>
        </w:r>
        <w:r w:rsidR="00B0692D">
          <w:rPr>
            <w:noProof/>
            <w:webHidden/>
          </w:rPr>
        </w:r>
        <w:r w:rsidR="00B0692D">
          <w:rPr>
            <w:noProof/>
            <w:webHidden/>
          </w:rPr>
          <w:fldChar w:fldCharType="separate"/>
        </w:r>
        <w:r w:rsidR="00B0692D">
          <w:rPr>
            <w:noProof/>
            <w:webHidden/>
          </w:rPr>
          <w:t>44</w:t>
        </w:r>
        <w:r w:rsidR="00B0692D">
          <w:rPr>
            <w:noProof/>
            <w:webHidden/>
          </w:rPr>
          <w:fldChar w:fldCharType="end"/>
        </w:r>
      </w:hyperlink>
    </w:p>
    <w:p w14:paraId="01026BED" w14:textId="2412E6B0" w:rsidR="00B0692D" w:rsidRDefault="00DC4020">
      <w:pPr>
        <w:pStyle w:val="TOC2"/>
        <w:tabs>
          <w:tab w:val="left" w:pos="880"/>
          <w:tab w:val="right" w:pos="9016"/>
        </w:tabs>
        <w:rPr>
          <w:rFonts w:asciiTheme="minorHAnsi" w:eastAsiaTheme="minorEastAsia" w:hAnsiTheme="minorHAnsi" w:cstheme="minorBidi"/>
          <w:noProof/>
          <w:sz w:val="22"/>
          <w:szCs w:val="22"/>
        </w:rPr>
      </w:pPr>
      <w:hyperlink w:anchor="_Toc8121342" w:history="1">
        <w:r w:rsidR="00B0692D" w:rsidRPr="009130C8">
          <w:rPr>
            <w:rStyle w:val="Hyperlink"/>
            <w:noProof/>
          </w:rPr>
          <w:t>6.3</w:t>
        </w:r>
        <w:r w:rsidR="00B0692D">
          <w:rPr>
            <w:rFonts w:asciiTheme="minorHAnsi" w:eastAsiaTheme="minorEastAsia" w:hAnsiTheme="minorHAnsi" w:cstheme="minorBidi"/>
            <w:noProof/>
            <w:sz w:val="22"/>
            <w:szCs w:val="22"/>
          </w:rPr>
          <w:tab/>
        </w:r>
        <w:r w:rsidR="00B0692D" w:rsidRPr="009130C8">
          <w:rPr>
            <w:rStyle w:val="Hyperlink"/>
            <w:noProof/>
          </w:rPr>
          <w:t>FIDO UAF authentication flow</w:t>
        </w:r>
        <w:r w:rsidR="00B0692D">
          <w:rPr>
            <w:noProof/>
            <w:webHidden/>
          </w:rPr>
          <w:tab/>
        </w:r>
        <w:r w:rsidR="00B0692D">
          <w:rPr>
            <w:noProof/>
            <w:webHidden/>
          </w:rPr>
          <w:fldChar w:fldCharType="begin"/>
        </w:r>
        <w:r w:rsidR="00B0692D">
          <w:rPr>
            <w:noProof/>
            <w:webHidden/>
          </w:rPr>
          <w:instrText xml:space="preserve"> PAGEREF _Toc8121342 \h </w:instrText>
        </w:r>
        <w:r w:rsidR="00B0692D">
          <w:rPr>
            <w:noProof/>
            <w:webHidden/>
          </w:rPr>
        </w:r>
        <w:r w:rsidR="00B0692D">
          <w:rPr>
            <w:noProof/>
            <w:webHidden/>
          </w:rPr>
          <w:fldChar w:fldCharType="separate"/>
        </w:r>
        <w:r w:rsidR="00B0692D">
          <w:rPr>
            <w:noProof/>
            <w:webHidden/>
          </w:rPr>
          <w:t>47</w:t>
        </w:r>
        <w:r w:rsidR="00B0692D">
          <w:rPr>
            <w:noProof/>
            <w:webHidden/>
          </w:rPr>
          <w:fldChar w:fldCharType="end"/>
        </w:r>
      </w:hyperlink>
    </w:p>
    <w:p w14:paraId="54F325DC" w14:textId="1523E699" w:rsidR="00B0692D" w:rsidRDefault="00DC4020">
      <w:pPr>
        <w:pStyle w:val="TOC2"/>
        <w:tabs>
          <w:tab w:val="left" w:pos="880"/>
          <w:tab w:val="right" w:pos="9016"/>
        </w:tabs>
        <w:rPr>
          <w:rFonts w:asciiTheme="minorHAnsi" w:eastAsiaTheme="minorEastAsia" w:hAnsiTheme="minorHAnsi" w:cstheme="minorBidi"/>
          <w:noProof/>
          <w:sz w:val="22"/>
          <w:szCs w:val="22"/>
        </w:rPr>
      </w:pPr>
      <w:hyperlink w:anchor="_Toc8121343" w:history="1">
        <w:r w:rsidR="00B0692D" w:rsidRPr="009130C8">
          <w:rPr>
            <w:rStyle w:val="Hyperlink"/>
            <w:noProof/>
          </w:rPr>
          <w:t>6.4</w:t>
        </w:r>
        <w:r w:rsidR="00B0692D">
          <w:rPr>
            <w:rFonts w:asciiTheme="minorHAnsi" w:eastAsiaTheme="minorEastAsia" w:hAnsiTheme="minorHAnsi" w:cstheme="minorBidi"/>
            <w:noProof/>
            <w:sz w:val="22"/>
            <w:szCs w:val="22"/>
          </w:rPr>
          <w:tab/>
        </w:r>
        <w:r w:rsidR="00B0692D" w:rsidRPr="009130C8">
          <w:rPr>
            <w:rStyle w:val="Hyperlink"/>
            <w:noProof/>
          </w:rPr>
          <w:t>FIDO UAF deregistration flow</w:t>
        </w:r>
        <w:r w:rsidR="00B0692D">
          <w:rPr>
            <w:noProof/>
            <w:webHidden/>
          </w:rPr>
          <w:tab/>
        </w:r>
        <w:r w:rsidR="00B0692D">
          <w:rPr>
            <w:noProof/>
            <w:webHidden/>
          </w:rPr>
          <w:fldChar w:fldCharType="begin"/>
        </w:r>
        <w:r w:rsidR="00B0692D">
          <w:rPr>
            <w:noProof/>
            <w:webHidden/>
          </w:rPr>
          <w:instrText xml:space="preserve"> PAGEREF _Toc8121343 \h </w:instrText>
        </w:r>
        <w:r w:rsidR="00B0692D">
          <w:rPr>
            <w:noProof/>
            <w:webHidden/>
          </w:rPr>
        </w:r>
        <w:r w:rsidR="00B0692D">
          <w:rPr>
            <w:noProof/>
            <w:webHidden/>
          </w:rPr>
          <w:fldChar w:fldCharType="separate"/>
        </w:r>
        <w:r w:rsidR="00B0692D">
          <w:rPr>
            <w:noProof/>
            <w:webHidden/>
          </w:rPr>
          <w:t>49</w:t>
        </w:r>
        <w:r w:rsidR="00B0692D">
          <w:rPr>
            <w:noProof/>
            <w:webHidden/>
          </w:rPr>
          <w:fldChar w:fldCharType="end"/>
        </w:r>
      </w:hyperlink>
    </w:p>
    <w:p w14:paraId="0F003CB2" w14:textId="10A186B1" w:rsidR="00B0692D" w:rsidRDefault="00DC4020">
      <w:pPr>
        <w:pStyle w:val="TOC2"/>
        <w:tabs>
          <w:tab w:val="left" w:pos="880"/>
          <w:tab w:val="right" w:pos="9016"/>
        </w:tabs>
        <w:rPr>
          <w:rFonts w:asciiTheme="minorHAnsi" w:eastAsiaTheme="minorEastAsia" w:hAnsiTheme="minorHAnsi" w:cstheme="minorBidi"/>
          <w:noProof/>
          <w:sz w:val="22"/>
          <w:szCs w:val="22"/>
        </w:rPr>
      </w:pPr>
      <w:hyperlink w:anchor="_Toc8121344" w:history="1">
        <w:r w:rsidR="00B0692D" w:rsidRPr="009130C8">
          <w:rPr>
            <w:rStyle w:val="Hyperlink"/>
            <w:noProof/>
          </w:rPr>
          <w:t>6.5</w:t>
        </w:r>
        <w:r w:rsidR="00B0692D">
          <w:rPr>
            <w:rFonts w:asciiTheme="minorHAnsi" w:eastAsiaTheme="minorEastAsia" w:hAnsiTheme="minorHAnsi" w:cstheme="minorBidi"/>
            <w:noProof/>
            <w:sz w:val="22"/>
            <w:szCs w:val="22"/>
          </w:rPr>
          <w:tab/>
        </w:r>
        <w:r w:rsidR="00B0692D" w:rsidRPr="009130C8">
          <w:rPr>
            <w:rStyle w:val="Hyperlink"/>
            <w:noProof/>
          </w:rPr>
          <w:t>Platform Restrictions</w:t>
        </w:r>
        <w:r w:rsidR="00B0692D">
          <w:rPr>
            <w:noProof/>
            <w:webHidden/>
          </w:rPr>
          <w:tab/>
        </w:r>
        <w:r w:rsidR="00B0692D">
          <w:rPr>
            <w:noProof/>
            <w:webHidden/>
          </w:rPr>
          <w:fldChar w:fldCharType="begin"/>
        </w:r>
        <w:r w:rsidR="00B0692D">
          <w:rPr>
            <w:noProof/>
            <w:webHidden/>
          </w:rPr>
          <w:instrText xml:space="preserve"> PAGEREF _Toc8121344 \h </w:instrText>
        </w:r>
        <w:r w:rsidR="00B0692D">
          <w:rPr>
            <w:noProof/>
            <w:webHidden/>
          </w:rPr>
        </w:r>
        <w:r w:rsidR="00B0692D">
          <w:rPr>
            <w:noProof/>
            <w:webHidden/>
          </w:rPr>
          <w:fldChar w:fldCharType="separate"/>
        </w:r>
        <w:r w:rsidR="00B0692D">
          <w:rPr>
            <w:noProof/>
            <w:webHidden/>
          </w:rPr>
          <w:t>52</w:t>
        </w:r>
        <w:r w:rsidR="00B0692D">
          <w:rPr>
            <w:noProof/>
            <w:webHidden/>
          </w:rPr>
          <w:fldChar w:fldCharType="end"/>
        </w:r>
      </w:hyperlink>
    </w:p>
    <w:p w14:paraId="17253A74" w14:textId="00FF7980" w:rsidR="00B0692D" w:rsidRDefault="00DC4020">
      <w:pPr>
        <w:pStyle w:val="TOC1"/>
        <w:tabs>
          <w:tab w:val="left" w:pos="440"/>
        </w:tabs>
        <w:rPr>
          <w:rFonts w:asciiTheme="minorHAnsi" w:eastAsiaTheme="minorEastAsia" w:hAnsiTheme="minorHAnsi" w:cstheme="minorBidi"/>
          <w:b w:val="0"/>
          <w:color w:val="auto"/>
          <w:sz w:val="22"/>
          <w:szCs w:val="22"/>
        </w:rPr>
      </w:pPr>
      <w:hyperlink w:anchor="_Toc8121345" w:history="1">
        <w:r w:rsidR="00B0692D" w:rsidRPr="009130C8">
          <w:rPr>
            <w:rStyle w:val="Hyperlink"/>
          </w:rPr>
          <w:t>7</w:t>
        </w:r>
        <w:r w:rsidR="00B0692D">
          <w:rPr>
            <w:rFonts w:asciiTheme="minorHAnsi" w:eastAsiaTheme="minorEastAsia" w:hAnsiTheme="minorHAnsi" w:cstheme="minorBidi"/>
            <w:b w:val="0"/>
            <w:color w:val="auto"/>
            <w:sz w:val="22"/>
            <w:szCs w:val="22"/>
          </w:rPr>
          <w:tab/>
        </w:r>
        <w:r w:rsidR="00B0692D" w:rsidRPr="009130C8">
          <w:rPr>
            <w:rStyle w:val="Hyperlink"/>
          </w:rPr>
          <w:t>Partner Services and Security</w:t>
        </w:r>
        <w:r w:rsidR="00B0692D">
          <w:rPr>
            <w:webHidden/>
          </w:rPr>
          <w:tab/>
        </w:r>
        <w:r w:rsidR="00B0692D">
          <w:rPr>
            <w:webHidden/>
          </w:rPr>
          <w:fldChar w:fldCharType="begin"/>
        </w:r>
        <w:r w:rsidR="00B0692D">
          <w:rPr>
            <w:webHidden/>
          </w:rPr>
          <w:instrText xml:space="preserve"> PAGEREF _Toc8121345 \h </w:instrText>
        </w:r>
        <w:r w:rsidR="00B0692D">
          <w:rPr>
            <w:webHidden/>
          </w:rPr>
        </w:r>
        <w:r w:rsidR="00B0692D">
          <w:rPr>
            <w:webHidden/>
          </w:rPr>
          <w:fldChar w:fldCharType="separate"/>
        </w:r>
        <w:r w:rsidR="00B0692D">
          <w:rPr>
            <w:webHidden/>
          </w:rPr>
          <w:t>54</w:t>
        </w:r>
        <w:r w:rsidR="00B0692D">
          <w:rPr>
            <w:webHidden/>
          </w:rPr>
          <w:fldChar w:fldCharType="end"/>
        </w:r>
      </w:hyperlink>
    </w:p>
    <w:p w14:paraId="0A403A0D" w14:textId="1480AC55" w:rsidR="00B0692D" w:rsidRDefault="00DC4020">
      <w:pPr>
        <w:pStyle w:val="TOC2"/>
        <w:tabs>
          <w:tab w:val="left" w:pos="880"/>
          <w:tab w:val="right" w:pos="9016"/>
        </w:tabs>
        <w:rPr>
          <w:rFonts w:asciiTheme="minorHAnsi" w:eastAsiaTheme="minorEastAsia" w:hAnsiTheme="minorHAnsi" w:cstheme="minorBidi"/>
          <w:noProof/>
          <w:sz w:val="22"/>
          <w:szCs w:val="22"/>
        </w:rPr>
      </w:pPr>
      <w:hyperlink w:anchor="_Toc8121346" w:history="1">
        <w:r w:rsidR="00B0692D" w:rsidRPr="009130C8">
          <w:rPr>
            <w:rStyle w:val="Hyperlink"/>
            <w:noProof/>
          </w:rPr>
          <w:t>7.1</w:t>
        </w:r>
        <w:r w:rsidR="00B0692D">
          <w:rPr>
            <w:rFonts w:asciiTheme="minorHAnsi" w:eastAsiaTheme="minorEastAsia" w:hAnsiTheme="minorHAnsi" w:cstheme="minorBidi"/>
            <w:noProof/>
            <w:sz w:val="22"/>
            <w:szCs w:val="22"/>
          </w:rPr>
          <w:tab/>
        </w:r>
        <w:r w:rsidR="00B0692D" w:rsidRPr="009130C8">
          <w:rPr>
            <w:rStyle w:val="Hyperlink"/>
            <w:noProof/>
          </w:rPr>
          <w:t>Partner Service Registration</w:t>
        </w:r>
        <w:r w:rsidR="00B0692D">
          <w:rPr>
            <w:noProof/>
            <w:webHidden/>
          </w:rPr>
          <w:tab/>
        </w:r>
        <w:r w:rsidR="00B0692D">
          <w:rPr>
            <w:noProof/>
            <w:webHidden/>
          </w:rPr>
          <w:fldChar w:fldCharType="begin"/>
        </w:r>
        <w:r w:rsidR="00B0692D">
          <w:rPr>
            <w:noProof/>
            <w:webHidden/>
          </w:rPr>
          <w:instrText xml:space="preserve"> PAGEREF _Toc8121346 \h </w:instrText>
        </w:r>
        <w:r w:rsidR="00B0692D">
          <w:rPr>
            <w:noProof/>
            <w:webHidden/>
          </w:rPr>
        </w:r>
        <w:r w:rsidR="00B0692D">
          <w:rPr>
            <w:noProof/>
            <w:webHidden/>
          </w:rPr>
          <w:fldChar w:fldCharType="separate"/>
        </w:r>
        <w:r w:rsidR="00B0692D">
          <w:rPr>
            <w:noProof/>
            <w:webHidden/>
          </w:rPr>
          <w:t>54</w:t>
        </w:r>
        <w:r w:rsidR="00B0692D">
          <w:rPr>
            <w:noProof/>
            <w:webHidden/>
          </w:rPr>
          <w:fldChar w:fldCharType="end"/>
        </w:r>
      </w:hyperlink>
    </w:p>
    <w:p w14:paraId="5CFFCA41" w14:textId="4F8394F7" w:rsidR="00B0692D" w:rsidRDefault="00DC4020">
      <w:pPr>
        <w:pStyle w:val="TOC2"/>
        <w:tabs>
          <w:tab w:val="left" w:pos="880"/>
          <w:tab w:val="right" w:pos="9016"/>
        </w:tabs>
        <w:rPr>
          <w:rFonts w:asciiTheme="minorHAnsi" w:eastAsiaTheme="minorEastAsia" w:hAnsiTheme="minorHAnsi" w:cstheme="minorBidi"/>
          <w:noProof/>
          <w:sz w:val="22"/>
          <w:szCs w:val="22"/>
        </w:rPr>
      </w:pPr>
      <w:hyperlink w:anchor="_Toc8121347" w:history="1">
        <w:r w:rsidR="00B0692D" w:rsidRPr="009130C8">
          <w:rPr>
            <w:rStyle w:val="Hyperlink"/>
            <w:noProof/>
          </w:rPr>
          <w:t>7.2</w:t>
        </w:r>
        <w:r w:rsidR="00B0692D">
          <w:rPr>
            <w:rFonts w:asciiTheme="minorHAnsi" w:eastAsiaTheme="minorEastAsia" w:hAnsiTheme="minorHAnsi" w:cstheme="minorBidi"/>
            <w:noProof/>
            <w:sz w:val="22"/>
            <w:szCs w:val="22"/>
          </w:rPr>
          <w:tab/>
        </w:r>
        <w:r w:rsidR="00B0692D" w:rsidRPr="009130C8">
          <w:rPr>
            <w:rStyle w:val="Hyperlink"/>
            <w:noProof/>
          </w:rPr>
          <w:t>Partner Service Authentication</w:t>
        </w:r>
        <w:r w:rsidR="00B0692D">
          <w:rPr>
            <w:noProof/>
            <w:webHidden/>
          </w:rPr>
          <w:tab/>
        </w:r>
        <w:r w:rsidR="00B0692D">
          <w:rPr>
            <w:noProof/>
            <w:webHidden/>
          </w:rPr>
          <w:fldChar w:fldCharType="begin"/>
        </w:r>
        <w:r w:rsidR="00B0692D">
          <w:rPr>
            <w:noProof/>
            <w:webHidden/>
          </w:rPr>
          <w:instrText xml:space="preserve"> PAGEREF _Toc8121347 \h </w:instrText>
        </w:r>
        <w:r w:rsidR="00B0692D">
          <w:rPr>
            <w:noProof/>
            <w:webHidden/>
          </w:rPr>
        </w:r>
        <w:r w:rsidR="00B0692D">
          <w:rPr>
            <w:noProof/>
            <w:webHidden/>
          </w:rPr>
          <w:fldChar w:fldCharType="separate"/>
        </w:r>
        <w:r w:rsidR="00B0692D">
          <w:rPr>
            <w:noProof/>
            <w:webHidden/>
          </w:rPr>
          <w:t>55</w:t>
        </w:r>
        <w:r w:rsidR="00B0692D">
          <w:rPr>
            <w:noProof/>
            <w:webHidden/>
          </w:rPr>
          <w:fldChar w:fldCharType="end"/>
        </w:r>
      </w:hyperlink>
    </w:p>
    <w:p w14:paraId="5BFF0F08" w14:textId="73133A6F" w:rsidR="00B0692D" w:rsidRDefault="00DC4020">
      <w:pPr>
        <w:pStyle w:val="TOC2"/>
        <w:tabs>
          <w:tab w:val="left" w:pos="880"/>
          <w:tab w:val="right" w:pos="9016"/>
        </w:tabs>
        <w:rPr>
          <w:rFonts w:asciiTheme="minorHAnsi" w:eastAsiaTheme="minorEastAsia" w:hAnsiTheme="minorHAnsi" w:cstheme="minorBidi"/>
          <w:noProof/>
          <w:sz w:val="22"/>
          <w:szCs w:val="22"/>
        </w:rPr>
      </w:pPr>
      <w:hyperlink w:anchor="_Toc8121348" w:history="1">
        <w:r w:rsidR="00B0692D" w:rsidRPr="009130C8">
          <w:rPr>
            <w:rStyle w:val="Hyperlink"/>
            <w:noProof/>
          </w:rPr>
          <w:t>7.3</w:t>
        </w:r>
        <w:r w:rsidR="00B0692D">
          <w:rPr>
            <w:rFonts w:asciiTheme="minorHAnsi" w:eastAsiaTheme="minorEastAsia" w:hAnsiTheme="minorHAnsi" w:cstheme="minorBidi"/>
            <w:noProof/>
            <w:sz w:val="22"/>
            <w:szCs w:val="22"/>
          </w:rPr>
          <w:tab/>
        </w:r>
        <w:r w:rsidR="00B0692D" w:rsidRPr="009130C8">
          <w:rPr>
            <w:rStyle w:val="Hyperlink"/>
            <w:noProof/>
          </w:rPr>
          <w:t>Client Redirects</w:t>
        </w:r>
        <w:r w:rsidR="00B0692D">
          <w:rPr>
            <w:noProof/>
            <w:webHidden/>
          </w:rPr>
          <w:tab/>
        </w:r>
        <w:r w:rsidR="00B0692D">
          <w:rPr>
            <w:noProof/>
            <w:webHidden/>
          </w:rPr>
          <w:fldChar w:fldCharType="begin"/>
        </w:r>
        <w:r w:rsidR="00B0692D">
          <w:rPr>
            <w:noProof/>
            <w:webHidden/>
          </w:rPr>
          <w:instrText xml:space="preserve"> PAGEREF _Toc8121348 \h </w:instrText>
        </w:r>
        <w:r w:rsidR="00B0692D">
          <w:rPr>
            <w:noProof/>
            <w:webHidden/>
          </w:rPr>
        </w:r>
        <w:r w:rsidR="00B0692D">
          <w:rPr>
            <w:noProof/>
            <w:webHidden/>
          </w:rPr>
          <w:fldChar w:fldCharType="separate"/>
        </w:r>
        <w:r w:rsidR="00B0692D">
          <w:rPr>
            <w:noProof/>
            <w:webHidden/>
          </w:rPr>
          <w:t>55</w:t>
        </w:r>
        <w:r w:rsidR="00B0692D">
          <w:rPr>
            <w:noProof/>
            <w:webHidden/>
          </w:rPr>
          <w:fldChar w:fldCharType="end"/>
        </w:r>
      </w:hyperlink>
    </w:p>
    <w:p w14:paraId="62F08391" w14:textId="2F902911" w:rsidR="00B0692D" w:rsidRDefault="00DC4020">
      <w:pPr>
        <w:pStyle w:val="TOC1"/>
        <w:tabs>
          <w:tab w:val="left" w:pos="440"/>
        </w:tabs>
        <w:rPr>
          <w:rFonts w:asciiTheme="minorHAnsi" w:eastAsiaTheme="minorEastAsia" w:hAnsiTheme="minorHAnsi" w:cstheme="minorBidi"/>
          <w:b w:val="0"/>
          <w:color w:val="auto"/>
          <w:sz w:val="22"/>
          <w:szCs w:val="22"/>
        </w:rPr>
      </w:pPr>
      <w:hyperlink w:anchor="_Toc8121349" w:history="1">
        <w:r w:rsidR="00B0692D" w:rsidRPr="009130C8">
          <w:rPr>
            <w:rStyle w:val="Hyperlink"/>
          </w:rPr>
          <w:t>8</w:t>
        </w:r>
        <w:r w:rsidR="00B0692D">
          <w:rPr>
            <w:rFonts w:asciiTheme="minorHAnsi" w:eastAsiaTheme="minorEastAsia" w:hAnsiTheme="minorHAnsi" w:cstheme="minorBidi"/>
            <w:b w:val="0"/>
            <w:color w:val="auto"/>
            <w:sz w:val="22"/>
            <w:szCs w:val="22"/>
          </w:rPr>
          <w:tab/>
        </w:r>
        <w:r w:rsidR="00B0692D" w:rsidRPr="009130C8">
          <w:rPr>
            <w:rStyle w:val="Hyperlink"/>
          </w:rPr>
          <w:t>References</w:t>
        </w:r>
        <w:r w:rsidR="00B0692D">
          <w:rPr>
            <w:webHidden/>
          </w:rPr>
          <w:tab/>
        </w:r>
        <w:r w:rsidR="00B0692D">
          <w:rPr>
            <w:webHidden/>
          </w:rPr>
          <w:fldChar w:fldCharType="begin"/>
        </w:r>
        <w:r w:rsidR="00B0692D">
          <w:rPr>
            <w:webHidden/>
          </w:rPr>
          <w:instrText xml:space="preserve"> PAGEREF _Toc8121349 \h </w:instrText>
        </w:r>
        <w:r w:rsidR="00B0692D">
          <w:rPr>
            <w:webHidden/>
          </w:rPr>
        </w:r>
        <w:r w:rsidR="00B0692D">
          <w:rPr>
            <w:webHidden/>
          </w:rPr>
          <w:fldChar w:fldCharType="separate"/>
        </w:r>
        <w:r w:rsidR="00B0692D">
          <w:rPr>
            <w:webHidden/>
          </w:rPr>
          <w:t>56</w:t>
        </w:r>
        <w:r w:rsidR="00B0692D">
          <w:rPr>
            <w:webHidden/>
          </w:rPr>
          <w:fldChar w:fldCharType="end"/>
        </w:r>
      </w:hyperlink>
    </w:p>
    <w:p w14:paraId="511294B7" w14:textId="55053845" w:rsidR="00155D8C" w:rsidRPr="00B476EC" w:rsidRDefault="00B41E96" w:rsidP="00327183">
      <w:pPr>
        <w:pStyle w:val="TOC1"/>
        <w:sectPr w:rsidR="00155D8C" w:rsidRPr="00B476EC" w:rsidSect="00461240">
          <w:headerReference w:type="first" r:id="rId13"/>
          <w:pgSz w:w="11906" w:h="16838"/>
          <w:pgMar w:top="1440" w:right="1440" w:bottom="1440" w:left="1440" w:header="561" w:footer="561" w:gutter="0"/>
          <w:cols w:space="720"/>
          <w:docGrid w:linePitch="360"/>
        </w:sectPr>
      </w:pPr>
      <w:r w:rsidRPr="00B476EC">
        <w:fldChar w:fldCharType="end"/>
      </w:r>
      <w:r w:rsidR="00155D8C" w:rsidRPr="00B476EC">
        <w:t xml:space="preserve"> </w:t>
      </w:r>
    </w:p>
    <w:p w14:paraId="511294B8" w14:textId="77777777" w:rsidR="00273F06" w:rsidRPr="00B476EC" w:rsidRDefault="00BC33FE" w:rsidP="00702BF1">
      <w:pPr>
        <w:pStyle w:val="Heading1"/>
        <w:numPr>
          <w:ilvl w:val="0"/>
          <w:numId w:val="4"/>
        </w:numPr>
      </w:pPr>
      <w:bookmarkStart w:id="3" w:name="_Toc512594856"/>
      <w:bookmarkStart w:id="4" w:name="_Toc8121318"/>
      <w:r w:rsidRPr="00B476EC">
        <w:lastRenderedPageBreak/>
        <w:t>Introduction</w:t>
      </w:r>
      <w:bookmarkEnd w:id="3"/>
      <w:bookmarkEnd w:id="4"/>
    </w:p>
    <w:p w14:paraId="511294B9" w14:textId="77777777" w:rsidR="00273F06" w:rsidRPr="00183E37" w:rsidRDefault="00395FC0" w:rsidP="00327183">
      <w:pPr>
        <w:pStyle w:val="Heading2"/>
      </w:pPr>
      <w:bookmarkStart w:id="5" w:name="_Toc512594857"/>
      <w:bookmarkStart w:id="6" w:name="_Toc8121319"/>
      <w:bookmarkStart w:id="7" w:name="_Toc92774723"/>
      <w:r w:rsidRPr="00183E37">
        <w:t>Purpose of Document</w:t>
      </w:r>
      <w:bookmarkEnd w:id="5"/>
      <w:bookmarkEnd w:id="6"/>
    </w:p>
    <w:p w14:paraId="43431AAD" w14:textId="4B4DCA47" w:rsidR="00DB59B3" w:rsidRDefault="00DB59B3" w:rsidP="00327183">
      <w:r>
        <w:t xml:space="preserve">NHS </w:t>
      </w:r>
      <w:r w:rsidR="006A0AB6">
        <w:t>login</w:t>
      </w:r>
      <w:r>
        <w:t xml:space="preserve"> implements OpenID Connect 1.0</w:t>
      </w:r>
      <w:r w:rsidR="00403A5A">
        <w:t xml:space="preserve"> </w:t>
      </w:r>
      <w:r w:rsidR="005841F9">
        <w:t>OpenID Provider rol</w:t>
      </w:r>
      <w:r w:rsidR="00646CB4">
        <w:t>e</w:t>
      </w:r>
      <w:r>
        <w:t xml:space="preserve"> </w:t>
      </w:r>
      <w:r w:rsidR="00F070AB">
        <w:t xml:space="preserve">to </w:t>
      </w:r>
      <w:r w:rsidR="009B6016">
        <w:t>assert</w:t>
      </w:r>
      <w:r w:rsidR="009B6016" w:rsidRPr="004E147C">
        <w:t xml:space="preserve"> </w:t>
      </w:r>
      <w:r w:rsidR="004E147C" w:rsidRPr="004E147C">
        <w:t>the identity of the End-User</w:t>
      </w:r>
      <w:r w:rsidR="00F273BB">
        <w:t xml:space="preserve"> to a </w:t>
      </w:r>
      <w:r w:rsidR="00042768">
        <w:t>Partner Service</w:t>
      </w:r>
      <w:r w:rsidR="004E147C" w:rsidRPr="004E147C">
        <w:t xml:space="preserve">, as well as </w:t>
      </w:r>
      <w:r w:rsidR="00F273BB">
        <w:t xml:space="preserve">enabling the </w:t>
      </w:r>
      <w:r w:rsidR="00042768">
        <w:t xml:space="preserve">Service </w:t>
      </w:r>
      <w:r w:rsidR="004E147C" w:rsidRPr="004E147C">
        <w:t>to obtain basic profile information about the End-User in an interoperable manner.</w:t>
      </w:r>
    </w:p>
    <w:p w14:paraId="522D4E82" w14:textId="5D217F02" w:rsidR="00802521" w:rsidRDefault="00802521" w:rsidP="00327183">
      <w:r>
        <w:t xml:space="preserve">This document </w:t>
      </w:r>
      <w:r w:rsidR="001203B6">
        <w:t>defines</w:t>
      </w:r>
      <w:r w:rsidR="00CC3F7F">
        <w:t xml:space="preserve"> the interfaces </w:t>
      </w:r>
      <w:r w:rsidR="00BD2563">
        <w:t xml:space="preserve">implemented </w:t>
      </w:r>
      <w:r w:rsidR="00DC6F00">
        <w:t xml:space="preserve">by the </w:t>
      </w:r>
      <w:r w:rsidR="00CC3F7F">
        <w:t>Platform</w:t>
      </w:r>
      <w:r w:rsidR="00DC6F00">
        <w:t xml:space="preserve"> and </w:t>
      </w:r>
      <w:r w:rsidR="001B1180">
        <w:t>describes</w:t>
      </w:r>
      <w:r w:rsidR="00DC6F00">
        <w:t xml:space="preserve"> the </w:t>
      </w:r>
      <w:r w:rsidR="001B1180">
        <w:t>data flows supported by these interfaces.</w:t>
      </w:r>
    </w:p>
    <w:p w14:paraId="26E6FBD5" w14:textId="0289FB6F" w:rsidR="001B1180" w:rsidRDefault="001B1180" w:rsidP="00327183"/>
    <w:p w14:paraId="16E765E4" w14:textId="77777777" w:rsidR="00174F8D" w:rsidRDefault="00174F8D" w:rsidP="00597647">
      <w:pPr>
        <w:pStyle w:val="Heading2"/>
      </w:pPr>
      <w:bookmarkStart w:id="8" w:name="_Toc510021833"/>
      <w:bookmarkStart w:id="9" w:name="_Toc512594858"/>
      <w:bookmarkStart w:id="10" w:name="_Toc8121320"/>
      <w:bookmarkEnd w:id="7"/>
      <w:r>
        <w:t>Audience</w:t>
      </w:r>
      <w:bookmarkEnd w:id="8"/>
      <w:bookmarkEnd w:id="9"/>
      <w:bookmarkEnd w:id="10"/>
    </w:p>
    <w:p w14:paraId="511294BE" w14:textId="55CF03AF" w:rsidR="00B53EC5" w:rsidRDefault="00B53EC5" w:rsidP="00327183">
      <w:r>
        <w:t>The primary audience</w:t>
      </w:r>
      <w:r w:rsidR="001903CB">
        <w:t>s</w:t>
      </w:r>
      <w:r>
        <w:t xml:space="preserve"> for this document </w:t>
      </w:r>
      <w:r w:rsidR="001903CB">
        <w:t>are</w:t>
      </w:r>
      <w:r>
        <w:t>:</w:t>
      </w:r>
    </w:p>
    <w:p w14:paraId="511294BF" w14:textId="13244CE6" w:rsidR="00B53EC5" w:rsidRDefault="005F5C96" w:rsidP="00702BF1">
      <w:pPr>
        <w:pStyle w:val="ListParagraph"/>
        <w:numPr>
          <w:ilvl w:val="0"/>
          <w:numId w:val="5"/>
        </w:numPr>
        <w:spacing w:before="120" w:after="0" w:line="276" w:lineRule="auto"/>
        <w:textboxTightWrap w:val="none"/>
      </w:pPr>
      <w:r>
        <w:t xml:space="preserve">NHS </w:t>
      </w:r>
      <w:r w:rsidR="00096582">
        <w:t>login</w:t>
      </w:r>
      <w:r w:rsidR="007C761A">
        <w:t xml:space="preserve"> </w:t>
      </w:r>
      <w:r w:rsidR="00B53EC5">
        <w:t>Programme team</w:t>
      </w:r>
    </w:p>
    <w:p w14:paraId="511294C0" w14:textId="38D848FF" w:rsidR="00B53EC5" w:rsidRDefault="007C761A" w:rsidP="00702BF1">
      <w:pPr>
        <w:pStyle w:val="ListParagraph"/>
        <w:numPr>
          <w:ilvl w:val="0"/>
          <w:numId w:val="5"/>
        </w:numPr>
        <w:spacing w:before="120" w:after="0" w:line="276" w:lineRule="auto"/>
        <w:textboxTightWrap w:val="none"/>
      </w:pPr>
      <w:r>
        <w:t>NHS Digital – Digital Delivery Centre</w:t>
      </w:r>
    </w:p>
    <w:p w14:paraId="69A87341" w14:textId="77777777" w:rsidR="00883E29" w:rsidRDefault="00883E29" w:rsidP="00883E29">
      <w:pPr>
        <w:pStyle w:val="ListParagraph"/>
        <w:numPr>
          <w:ilvl w:val="0"/>
          <w:numId w:val="5"/>
        </w:numPr>
        <w:spacing w:before="120" w:after="0" w:line="276" w:lineRule="auto"/>
        <w:textboxTightWrap w:val="none"/>
      </w:pPr>
      <w:r>
        <w:t>NHS Digital – Other Delivery teams</w:t>
      </w:r>
    </w:p>
    <w:p w14:paraId="511294C2" w14:textId="4B859D6F" w:rsidR="00B53EC5" w:rsidRDefault="007C761A" w:rsidP="00702BF1">
      <w:pPr>
        <w:pStyle w:val="ListParagraph"/>
        <w:numPr>
          <w:ilvl w:val="0"/>
          <w:numId w:val="5"/>
        </w:numPr>
        <w:spacing w:before="120" w:after="0" w:line="276" w:lineRule="auto"/>
        <w:textboxTightWrap w:val="none"/>
      </w:pPr>
      <w:r>
        <w:t>NHS England</w:t>
      </w:r>
    </w:p>
    <w:p w14:paraId="5FF5963F" w14:textId="6C4BE520" w:rsidR="00BD2563" w:rsidRDefault="00327183" w:rsidP="00702BF1">
      <w:pPr>
        <w:pStyle w:val="ListParagraph"/>
        <w:numPr>
          <w:ilvl w:val="0"/>
          <w:numId w:val="5"/>
        </w:numPr>
        <w:spacing w:before="120" w:after="0" w:line="276" w:lineRule="auto"/>
        <w:textboxTightWrap w:val="none"/>
      </w:pPr>
      <w:r>
        <w:t>3</w:t>
      </w:r>
      <w:r w:rsidRPr="00327183">
        <w:rPr>
          <w:vertAlign w:val="superscript"/>
        </w:rPr>
        <w:t>rd</w:t>
      </w:r>
      <w:r>
        <w:t xml:space="preserve"> Party Suppliers integrating with the NHS Digital </w:t>
      </w:r>
      <w:r w:rsidR="008924E6">
        <w:t>NHS login</w:t>
      </w:r>
      <w:r>
        <w:t xml:space="preserve"> Platform</w:t>
      </w:r>
    </w:p>
    <w:p w14:paraId="511294C3" w14:textId="77777777" w:rsidR="00B53EC5" w:rsidRPr="00DB1E5C" w:rsidRDefault="00B53EC5" w:rsidP="00B22CB1">
      <w:pPr>
        <w:pStyle w:val="Heading2"/>
      </w:pPr>
      <w:bookmarkStart w:id="11" w:name="_Toc289686615"/>
      <w:bookmarkStart w:id="12" w:name="_Toc290111919"/>
      <w:bookmarkStart w:id="13" w:name="_Toc302982315"/>
      <w:bookmarkStart w:id="14" w:name="_Toc338320164"/>
      <w:bookmarkStart w:id="15" w:name="_Toc351543219"/>
      <w:bookmarkStart w:id="16" w:name="_Toc512594859"/>
      <w:bookmarkStart w:id="17" w:name="_Toc8121321"/>
      <w:r w:rsidRPr="00DB1E5C">
        <w:t>Definitions</w:t>
      </w:r>
      <w:bookmarkEnd w:id="11"/>
      <w:bookmarkEnd w:id="12"/>
      <w:bookmarkEnd w:id="13"/>
      <w:bookmarkEnd w:id="14"/>
      <w:bookmarkEnd w:id="15"/>
      <w:bookmarkEnd w:id="16"/>
      <w:bookmarkEnd w:id="17"/>
    </w:p>
    <w:p w14:paraId="511294C4" w14:textId="77777777" w:rsidR="00B53EC5" w:rsidRDefault="00B53EC5" w:rsidP="00327183">
      <w:r w:rsidRPr="00302589">
        <w:t xml:space="preserve">Where used in this document set, the keywords </w:t>
      </w:r>
      <w:r w:rsidRPr="004A5FC0">
        <w:t>MUST</w:t>
      </w:r>
      <w:r w:rsidRPr="00302589">
        <w:t xml:space="preserve">, </w:t>
      </w:r>
      <w:r w:rsidRPr="004A5FC0">
        <w:t>SHOULD</w:t>
      </w:r>
      <w:r w:rsidRPr="00302589">
        <w:t xml:space="preserve"> and </w:t>
      </w:r>
      <w:r w:rsidRPr="004A5FC0">
        <w:t>MAY</w:t>
      </w:r>
      <w:r w:rsidRPr="00302589">
        <w:t xml:space="preserve"> are to be interpreted as </w:t>
      </w:r>
      <w:r>
        <w:t>follows</w:t>
      </w:r>
      <w:r w:rsidRPr="00302589">
        <w:t>:</w:t>
      </w:r>
    </w:p>
    <w:p w14:paraId="511294C5" w14:textId="77777777" w:rsidR="00B53EC5" w:rsidRPr="00282C65" w:rsidRDefault="00B53EC5" w:rsidP="00702BF1">
      <w:pPr>
        <w:numPr>
          <w:ilvl w:val="0"/>
          <w:numId w:val="6"/>
        </w:numPr>
        <w:tabs>
          <w:tab w:val="clear" w:pos="720"/>
          <w:tab w:val="num" w:pos="993"/>
        </w:tabs>
        <w:spacing w:before="80" w:after="80" w:line="276" w:lineRule="auto"/>
        <w:ind w:left="993" w:hanging="709"/>
        <w:textboxTightWrap w:val="none"/>
      </w:pPr>
      <w:r w:rsidRPr="00282C65">
        <w:rPr>
          <w:b/>
        </w:rPr>
        <w:t>MUST</w:t>
      </w:r>
      <w:r w:rsidRPr="00282C65">
        <w:t>: This word, or the terms "</w:t>
      </w:r>
      <w:r w:rsidRPr="00282C65">
        <w:rPr>
          <w:b/>
        </w:rPr>
        <w:t>REQUIRED</w:t>
      </w:r>
      <w:r w:rsidRPr="00282C65">
        <w:t>" or "</w:t>
      </w:r>
      <w:r w:rsidRPr="00282C65">
        <w:rPr>
          <w:b/>
        </w:rPr>
        <w:t>SHALL</w:t>
      </w:r>
      <w:r w:rsidRPr="00282C65">
        <w:t>", means that the definition is an absolute` requirement of the specification.</w:t>
      </w:r>
    </w:p>
    <w:p w14:paraId="511294C6" w14:textId="77777777" w:rsidR="00B53EC5" w:rsidRPr="00282C65" w:rsidRDefault="00B53EC5" w:rsidP="00702BF1">
      <w:pPr>
        <w:numPr>
          <w:ilvl w:val="0"/>
          <w:numId w:val="6"/>
        </w:numPr>
        <w:tabs>
          <w:tab w:val="clear" w:pos="720"/>
          <w:tab w:val="num" w:pos="993"/>
        </w:tabs>
        <w:spacing w:before="80" w:after="80" w:line="276" w:lineRule="auto"/>
        <w:ind w:left="993" w:hanging="709"/>
        <w:textboxTightWrap w:val="none"/>
      </w:pPr>
      <w:r w:rsidRPr="00282C65">
        <w:rPr>
          <w:b/>
        </w:rPr>
        <w:t>SHOULD</w:t>
      </w:r>
      <w:r w:rsidRPr="00282C65">
        <w:t>: This word, or the adjective "</w:t>
      </w:r>
      <w:r w:rsidRPr="00282C65">
        <w:rPr>
          <w:b/>
        </w:rPr>
        <w:t>RECOMMENDED</w:t>
      </w:r>
      <w:r w:rsidRPr="00282C65">
        <w:t xml:space="preserve">", means that there may exist valid reasons </w:t>
      </w:r>
      <w:proofErr w:type="gramStart"/>
      <w:r w:rsidRPr="00282C65">
        <w:t>in particular circumstances</w:t>
      </w:r>
      <w:proofErr w:type="gramEnd"/>
      <w:r w:rsidRPr="00282C65">
        <w:t xml:space="preserve"> to ignore a particular item, but the full implications </w:t>
      </w:r>
      <w:r w:rsidRPr="00282C65">
        <w:rPr>
          <w:b/>
        </w:rPr>
        <w:t>MUST</w:t>
      </w:r>
      <w:r w:rsidRPr="00282C65">
        <w:t xml:space="preserve"> be understood and carefully weighed before choosing a different course.</w:t>
      </w:r>
    </w:p>
    <w:p w14:paraId="511294C7" w14:textId="345B4047" w:rsidR="00B53EC5" w:rsidRDefault="00B53EC5" w:rsidP="00702BF1">
      <w:pPr>
        <w:numPr>
          <w:ilvl w:val="0"/>
          <w:numId w:val="6"/>
        </w:numPr>
        <w:tabs>
          <w:tab w:val="clear" w:pos="720"/>
          <w:tab w:val="num" w:pos="993"/>
        </w:tabs>
        <w:spacing w:before="80" w:after="80" w:line="276" w:lineRule="auto"/>
        <w:ind w:left="993" w:hanging="709"/>
        <w:textboxTightWrap w:val="none"/>
      </w:pPr>
      <w:r w:rsidRPr="00302589">
        <w:rPr>
          <w:b/>
        </w:rPr>
        <w:t>MAY</w:t>
      </w:r>
      <w:r w:rsidRPr="00302589">
        <w:t>: This word, or the adjective “</w:t>
      </w:r>
      <w:r w:rsidRPr="00302589">
        <w:rPr>
          <w:b/>
        </w:rPr>
        <w:t>OPTIONAL</w:t>
      </w:r>
      <w:r w:rsidRPr="00302589">
        <w:t xml:space="preserve">”, means that an item is truly optional. One implementer may choose to include the item because a </w:t>
      </w:r>
      <w:proofErr w:type="gramStart"/>
      <w:r w:rsidRPr="00302589">
        <w:t>particular implementation</w:t>
      </w:r>
      <w:proofErr w:type="gramEnd"/>
      <w:r w:rsidRPr="00302589">
        <w:t xml:space="preserve"> requires it or because the implementer feels that it enhances the implementation while another implementer may omit the same item.  An implementation which does not include a </w:t>
      </w:r>
      <w:proofErr w:type="gramStart"/>
      <w:r w:rsidRPr="00302589">
        <w:t>particular option</w:t>
      </w:r>
      <w:proofErr w:type="gramEnd"/>
      <w:r w:rsidRPr="00302589">
        <w:t xml:space="preserve"> </w:t>
      </w:r>
      <w:r w:rsidRPr="00302589">
        <w:rPr>
          <w:b/>
        </w:rPr>
        <w:t>MUST</w:t>
      </w:r>
      <w:r w:rsidRPr="00302589">
        <w:t xml:space="preserve"> be prepared to interoperate with another implementation which does include the option, though perhaps with reduced functionality. In the same vein an implementation which does include a </w:t>
      </w:r>
      <w:proofErr w:type="gramStart"/>
      <w:r w:rsidRPr="00302589">
        <w:t>particular option</w:t>
      </w:r>
      <w:proofErr w:type="gramEnd"/>
      <w:r w:rsidRPr="00302589">
        <w:t xml:space="preserve"> </w:t>
      </w:r>
      <w:r w:rsidRPr="00302589">
        <w:rPr>
          <w:b/>
        </w:rPr>
        <w:t>MUST</w:t>
      </w:r>
      <w:r w:rsidRPr="00302589">
        <w:t xml:space="preserve"> be prepared to interoperate with another implementation which does not include the option (except, of course, for the feature the option provides).</w:t>
      </w:r>
    </w:p>
    <w:p w14:paraId="2BBDB325" w14:textId="278E53A1" w:rsidR="00327183" w:rsidRDefault="00327183" w:rsidP="00327183">
      <w:pPr>
        <w:spacing w:before="80" w:after="80" w:line="276" w:lineRule="auto"/>
        <w:textboxTightWrap w:val="none"/>
      </w:pPr>
    </w:p>
    <w:p w14:paraId="4B80595A" w14:textId="52972DE4" w:rsidR="00C86890" w:rsidRDefault="00C86890" w:rsidP="00327183">
      <w:pPr>
        <w:pStyle w:val="Heading1"/>
      </w:pPr>
      <w:bookmarkStart w:id="18" w:name="_Toc8121322"/>
      <w:bookmarkStart w:id="19" w:name="_Toc512594860"/>
      <w:r>
        <w:lastRenderedPageBreak/>
        <w:t>Specification Status</w:t>
      </w:r>
      <w:bookmarkEnd w:id="18"/>
    </w:p>
    <w:p w14:paraId="1A2B2261" w14:textId="4048FF8B" w:rsidR="00327183" w:rsidRDefault="00B96E8D" w:rsidP="00EC2972">
      <w:pPr>
        <w:pStyle w:val="Heading2"/>
      </w:pPr>
      <w:bookmarkStart w:id="20" w:name="_Toc8121323"/>
      <w:r>
        <w:t>Scope / Constraints</w:t>
      </w:r>
      <w:bookmarkEnd w:id="19"/>
      <w:bookmarkEnd w:id="20"/>
    </w:p>
    <w:p w14:paraId="2EA6D88F" w14:textId="44B152DA" w:rsidR="00A92334" w:rsidRDefault="00A92334" w:rsidP="003B1BAE">
      <w:pPr>
        <w:pStyle w:val="ListParagraph"/>
        <w:numPr>
          <w:ilvl w:val="0"/>
          <w:numId w:val="8"/>
        </w:numPr>
        <w:ind w:hanging="357"/>
        <w:contextualSpacing w:val="0"/>
      </w:pPr>
      <w:r>
        <w:t xml:space="preserve">This document </w:t>
      </w:r>
      <w:r w:rsidR="00DC34FC">
        <w:t xml:space="preserve">relates to </w:t>
      </w:r>
      <w:r w:rsidR="008D1F2F">
        <w:t xml:space="preserve">NHS login </w:t>
      </w:r>
      <w:r w:rsidR="004D3D94">
        <w:t xml:space="preserve">‘Federation interface’ </w:t>
      </w:r>
      <w:r w:rsidR="008D1F2F">
        <w:t>during Beta</w:t>
      </w:r>
      <w:r w:rsidR="00DC34FC">
        <w:t>.</w:t>
      </w:r>
      <w:r w:rsidR="00971979">
        <w:t xml:space="preserve"> Further amendments </w:t>
      </w:r>
      <w:r w:rsidR="00B22CB1">
        <w:t xml:space="preserve">WILL </w:t>
      </w:r>
      <w:r w:rsidR="00971979">
        <w:t xml:space="preserve">be implemented prior </w:t>
      </w:r>
      <w:r w:rsidR="00B22CB1">
        <w:t xml:space="preserve">to full rollout – this document is a draft representing intended </w:t>
      </w:r>
      <w:proofErr w:type="gramStart"/>
      <w:r w:rsidR="00B22CB1">
        <w:t>design</w:t>
      </w:r>
      <w:r w:rsidR="00E14722">
        <w:t>, but</w:t>
      </w:r>
      <w:proofErr w:type="gramEnd"/>
      <w:r w:rsidR="00E14722">
        <w:t xml:space="preserve"> is subject to </w:t>
      </w:r>
      <w:r w:rsidR="007110FA">
        <w:t>clarification.</w:t>
      </w:r>
    </w:p>
    <w:p w14:paraId="73E12F0C" w14:textId="61C459D3" w:rsidR="002A11D2" w:rsidRDefault="0031391B" w:rsidP="003B1BAE">
      <w:pPr>
        <w:pStyle w:val="ListParagraph"/>
        <w:numPr>
          <w:ilvl w:val="0"/>
          <w:numId w:val="8"/>
        </w:numPr>
        <w:ind w:hanging="357"/>
        <w:contextualSpacing w:val="0"/>
      </w:pPr>
      <w:r>
        <w:t xml:space="preserve">The </w:t>
      </w:r>
      <w:r w:rsidR="008924E6">
        <w:t>NHS login</w:t>
      </w:r>
      <w:r>
        <w:t xml:space="preserve"> Platfo</w:t>
      </w:r>
      <w:r w:rsidR="00A92334">
        <w:t xml:space="preserve">rm </w:t>
      </w:r>
      <w:r w:rsidR="00971979">
        <w:t>supports Authentica</w:t>
      </w:r>
      <w:r w:rsidR="00655073">
        <w:t xml:space="preserve">tion using </w:t>
      </w:r>
      <w:r w:rsidR="00971979">
        <w:t xml:space="preserve">the </w:t>
      </w:r>
      <w:r w:rsidR="002A11D2">
        <w:t>Authorization Code Flow only</w:t>
      </w:r>
    </w:p>
    <w:p w14:paraId="1EE05776" w14:textId="21A4B4B8" w:rsidR="002A11D2" w:rsidRDefault="002A11D2" w:rsidP="003B1BAE">
      <w:pPr>
        <w:pStyle w:val="ListParagraph"/>
        <w:numPr>
          <w:ilvl w:val="1"/>
          <w:numId w:val="8"/>
        </w:numPr>
        <w:ind w:hanging="357"/>
        <w:contextualSpacing w:val="0"/>
      </w:pPr>
      <w:r>
        <w:t>Implicit</w:t>
      </w:r>
      <w:r w:rsidR="006E27E0">
        <w:t xml:space="preserve"> &amp; Hybrid Flows </w:t>
      </w:r>
      <w:r w:rsidR="002271FE">
        <w:t xml:space="preserve">are </w:t>
      </w:r>
      <w:r w:rsidR="006E27E0">
        <w:t>not supported</w:t>
      </w:r>
    </w:p>
    <w:p w14:paraId="0C130FE6" w14:textId="4A6E7EAF" w:rsidR="00E72363" w:rsidRDefault="00CE7597" w:rsidP="003B1BAE">
      <w:pPr>
        <w:pStyle w:val="ListParagraph"/>
        <w:numPr>
          <w:ilvl w:val="0"/>
          <w:numId w:val="8"/>
        </w:numPr>
        <w:ind w:hanging="357"/>
        <w:contextualSpacing w:val="0"/>
      </w:pPr>
      <w:r>
        <w:t>HTTP</w:t>
      </w:r>
      <w:r w:rsidR="00E72363">
        <w:t xml:space="preserve"> </w:t>
      </w:r>
      <w:r>
        <w:t xml:space="preserve">is </w:t>
      </w:r>
      <w:r w:rsidR="00E72363">
        <w:t>not supported</w:t>
      </w:r>
      <w:r>
        <w:t xml:space="preserve"> -</w:t>
      </w:r>
      <w:r w:rsidR="00E72363">
        <w:t xml:space="preserve"> all</w:t>
      </w:r>
      <w:r w:rsidR="00D4151D">
        <w:t xml:space="preserve"> </w:t>
      </w:r>
      <w:r>
        <w:t>HTTP</w:t>
      </w:r>
      <w:r w:rsidR="00D4151D">
        <w:t>-based</w:t>
      </w:r>
      <w:r w:rsidR="00E72363">
        <w:t xml:space="preserve"> flows must be</w:t>
      </w:r>
      <w:r w:rsidR="007142BE">
        <w:t xml:space="preserve"> </w:t>
      </w:r>
      <w:r>
        <w:t xml:space="preserve">HTTPs </w:t>
      </w:r>
      <w:r w:rsidR="00C705F5">
        <w:t>(using TLS v1.2 or above)</w:t>
      </w:r>
    </w:p>
    <w:p w14:paraId="375E1816" w14:textId="320CE9CD" w:rsidR="006E27E0" w:rsidRDefault="004D3D94" w:rsidP="00EC2972">
      <w:pPr>
        <w:pStyle w:val="Heading2"/>
      </w:pPr>
      <w:bookmarkStart w:id="21" w:name="_Toc8121324"/>
      <w:r>
        <w:t>Changes in this version</w:t>
      </w:r>
      <w:bookmarkEnd w:id="21"/>
    </w:p>
    <w:p w14:paraId="648269F4" w14:textId="52D4A260" w:rsidR="004D3D94" w:rsidRDefault="004D3D94" w:rsidP="006E27E0">
      <w:r>
        <w:t>Version 1.</w:t>
      </w:r>
      <w:r w:rsidR="00CB255F">
        <w:t>6</w:t>
      </w:r>
      <w:r>
        <w:t xml:space="preserve"> of this specification includes the following changes:</w:t>
      </w:r>
    </w:p>
    <w:p w14:paraId="3ED5B8D2" w14:textId="5DED6DCD" w:rsidR="007D5D31" w:rsidRDefault="00201D9B" w:rsidP="00A00B99">
      <w:pPr>
        <w:pStyle w:val="ListParagraph"/>
        <w:numPr>
          <w:ilvl w:val="0"/>
          <w:numId w:val="35"/>
        </w:numPr>
      </w:pPr>
      <w:r>
        <w:t xml:space="preserve">Addition of support for </w:t>
      </w:r>
      <w:r w:rsidR="00DC4020">
        <w:t>password-less authentication using FIDO UAF</w:t>
      </w:r>
      <w:bookmarkStart w:id="22" w:name="_GoBack"/>
      <w:bookmarkEnd w:id="22"/>
    </w:p>
    <w:p w14:paraId="48B170F9" w14:textId="77777777" w:rsidR="00DB1E5C" w:rsidRPr="00DB1E5C" w:rsidRDefault="00DB1E5C" w:rsidP="00DB1E5C">
      <w:pPr>
        <w:rPr>
          <w:lang w:eastAsia="en-US"/>
        </w:rPr>
      </w:pPr>
    </w:p>
    <w:p w14:paraId="6CA9D00D" w14:textId="2209C345" w:rsidR="00184E00" w:rsidRDefault="005B5878" w:rsidP="00184E00">
      <w:pPr>
        <w:pStyle w:val="Heading1"/>
      </w:pPr>
      <w:bookmarkStart w:id="23" w:name="_Toc512594865"/>
      <w:bookmarkStart w:id="24" w:name="_Toc8121325"/>
      <w:r>
        <w:lastRenderedPageBreak/>
        <w:t>Messages Overview</w:t>
      </w:r>
      <w:bookmarkEnd w:id="23"/>
      <w:bookmarkEnd w:id="24"/>
    </w:p>
    <w:p w14:paraId="58CBF271" w14:textId="653EEDB6" w:rsidR="003C3390" w:rsidRDefault="003C3390" w:rsidP="004A3FFE">
      <w:r>
        <w:t>References</w:t>
      </w:r>
      <w:r w:rsidR="009E0E1C">
        <w:t>:</w:t>
      </w:r>
    </w:p>
    <w:p w14:paraId="2EE0DAD6" w14:textId="6712A2E7" w:rsidR="009E0E1C" w:rsidRDefault="009E0E1C" w:rsidP="009E0E1C">
      <w:pPr>
        <w:pStyle w:val="ListParagraph"/>
        <w:numPr>
          <w:ilvl w:val="0"/>
          <w:numId w:val="18"/>
        </w:numPr>
        <w:rPr>
          <w:lang w:eastAsia="en-US"/>
        </w:rPr>
      </w:pPr>
      <w:r>
        <w:rPr>
          <w:noProof/>
        </w:rPr>
        <w:t>OpenID Connect Core</w:t>
      </w:r>
      <w:r>
        <w:rPr>
          <w:lang w:eastAsia="en-US"/>
        </w:rPr>
        <w:t xml:space="preserve"> Specification </w:t>
      </w:r>
      <w:sdt>
        <w:sdtPr>
          <w:rPr>
            <w:lang w:eastAsia="en-US"/>
          </w:rPr>
          <w:id w:val="1859934885"/>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1C60BD">
            <w:rPr>
              <w:noProof/>
              <w:lang w:eastAsia="en-US"/>
            </w:rPr>
            <w:t>[1]</w:t>
          </w:r>
          <w:r>
            <w:rPr>
              <w:lang w:eastAsia="en-US"/>
            </w:rPr>
            <w:fldChar w:fldCharType="end"/>
          </w:r>
        </w:sdtContent>
      </w:sdt>
      <w:r>
        <w:rPr>
          <w:lang w:eastAsia="en-US"/>
        </w:rPr>
        <w:t>, section 3.1</w:t>
      </w:r>
    </w:p>
    <w:p w14:paraId="03380349" w14:textId="1629E3E9" w:rsidR="009E0E1C" w:rsidRDefault="009E0E1C" w:rsidP="009E0E1C">
      <w:pPr>
        <w:pStyle w:val="ListParagraph"/>
        <w:numPr>
          <w:ilvl w:val="0"/>
          <w:numId w:val="18"/>
        </w:numPr>
        <w:rPr>
          <w:lang w:eastAsia="en-US"/>
        </w:rPr>
      </w:pPr>
      <w:r>
        <w:t>International Government Assurance Profile (</w:t>
      </w:r>
      <w:proofErr w:type="spellStart"/>
      <w:r>
        <w:t>iGov</w:t>
      </w:r>
      <w:proofErr w:type="spellEnd"/>
      <w:r>
        <w:t xml:space="preserve">) </w:t>
      </w:r>
      <w:sdt>
        <w:sdtPr>
          <w:rPr>
            <w:lang w:eastAsia="en-US"/>
          </w:rPr>
          <w:id w:val="-1162162459"/>
          <w:citation/>
        </w:sdtPr>
        <w:sdtEndPr/>
        <w:sdtContent>
          <w:r>
            <w:rPr>
              <w:lang w:eastAsia="en-US"/>
            </w:rPr>
            <w:fldChar w:fldCharType="begin"/>
          </w:r>
          <w:r w:rsidR="00FA0A3F">
            <w:rPr>
              <w:lang w:eastAsia="en-US"/>
            </w:rPr>
            <w:instrText xml:space="preserve">CITATION OIDCiGovProfile \l 2057 </w:instrText>
          </w:r>
          <w:r>
            <w:rPr>
              <w:lang w:eastAsia="en-US"/>
            </w:rPr>
            <w:fldChar w:fldCharType="separate"/>
          </w:r>
          <w:r w:rsidR="001C60BD">
            <w:rPr>
              <w:noProof/>
              <w:lang w:eastAsia="en-US"/>
            </w:rPr>
            <w:t>[2]</w:t>
          </w:r>
          <w:r>
            <w:rPr>
              <w:lang w:eastAsia="en-US"/>
            </w:rPr>
            <w:fldChar w:fldCharType="end"/>
          </w:r>
        </w:sdtContent>
      </w:sdt>
    </w:p>
    <w:p w14:paraId="3716961F" w14:textId="27D8A6FC" w:rsidR="009E0E1C" w:rsidRDefault="00800495" w:rsidP="009E0E1C">
      <w:pPr>
        <w:pStyle w:val="ListParagraph"/>
        <w:numPr>
          <w:ilvl w:val="0"/>
          <w:numId w:val="18"/>
        </w:numPr>
        <w:rPr>
          <w:lang w:eastAsia="en-US"/>
        </w:rPr>
      </w:pPr>
      <w:r>
        <w:rPr>
          <w:lang w:eastAsia="en-US"/>
        </w:rPr>
        <w:t xml:space="preserve">Vectors of Trust </w:t>
      </w:r>
      <w:sdt>
        <w:sdtPr>
          <w:rPr>
            <w:lang w:eastAsia="en-US"/>
          </w:rPr>
          <w:id w:val="-584838760"/>
          <w:citation/>
        </w:sdtPr>
        <w:sdtEndPr/>
        <w:sdtContent>
          <w:r w:rsidR="004D25D4">
            <w:rPr>
              <w:lang w:eastAsia="en-US"/>
            </w:rPr>
            <w:fldChar w:fldCharType="begin"/>
          </w:r>
          <w:r w:rsidR="004D25D4">
            <w:rPr>
              <w:lang w:eastAsia="en-US"/>
            </w:rPr>
            <w:instrText xml:space="preserve"> CITATION Int \l 2057 </w:instrText>
          </w:r>
          <w:r w:rsidR="004D25D4">
            <w:rPr>
              <w:lang w:eastAsia="en-US"/>
            </w:rPr>
            <w:fldChar w:fldCharType="separate"/>
          </w:r>
          <w:r w:rsidR="001C60BD">
            <w:rPr>
              <w:noProof/>
              <w:lang w:eastAsia="en-US"/>
            </w:rPr>
            <w:t>[3]</w:t>
          </w:r>
          <w:r w:rsidR="004D25D4">
            <w:rPr>
              <w:lang w:eastAsia="en-US"/>
            </w:rPr>
            <w:fldChar w:fldCharType="end"/>
          </w:r>
        </w:sdtContent>
      </w:sdt>
    </w:p>
    <w:p w14:paraId="740B4FB3" w14:textId="77777777" w:rsidR="003C3390" w:rsidRDefault="003C3390" w:rsidP="004A3FFE"/>
    <w:p w14:paraId="163FFEF7" w14:textId="7D781C9B" w:rsidR="004C5C63" w:rsidRDefault="004A3FFE" w:rsidP="004A3FFE">
      <w:r>
        <w:t xml:space="preserve">This section describes how </w:t>
      </w:r>
      <w:r w:rsidR="005C2D10">
        <w:t xml:space="preserve">the NHS Digital </w:t>
      </w:r>
      <w:r w:rsidR="00EA384F">
        <w:t>NHS login</w:t>
      </w:r>
      <w:r w:rsidR="005C2D10">
        <w:t xml:space="preserve"> Platform </w:t>
      </w:r>
      <w:r w:rsidR="004C5C63">
        <w:t>implements</w:t>
      </w:r>
      <w:r>
        <w:t xml:space="preserve"> authentication using the </w:t>
      </w:r>
      <w:r w:rsidR="005B5878">
        <w:t xml:space="preserve">OpenID Connect </w:t>
      </w:r>
      <w:r>
        <w:t xml:space="preserve">Authorization Code Flow. </w:t>
      </w:r>
      <w:r w:rsidR="004C5C63">
        <w:t xml:space="preserve">  </w:t>
      </w:r>
    </w:p>
    <w:p w14:paraId="20AD62A1" w14:textId="03EE701B" w:rsidR="00184E00" w:rsidRDefault="005B5878" w:rsidP="0065413F">
      <w:pPr>
        <w:pStyle w:val="Heading2"/>
      </w:pPr>
      <w:bookmarkStart w:id="25" w:name="_Toc8121326"/>
      <w:r>
        <w:t>Authorization Code Flow</w:t>
      </w:r>
      <w:bookmarkEnd w:id="25"/>
    </w:p>
    <w:p w14:paraId="4A26486B" w14:textId="4A223497" w:rsidR="004B19AC" w:rsidRDefault="00402EB6" w:rsidP="00402EB6">
      <w:r>
        <w:t xml:space="preserve">The Authorization Code Flow returns an Authorization Code to the Client, which can then exchange it for an ID Token and an Access Token directly.  This </w:t>
      </w:r>
      <w:r w:rsidR="00EB7E55">
        <w:t>avoids</w:t>
      </w:r>
      <w:r>
        <w:t xml:space="preserve"> exposing any tokens to the User Agent and possibly other malicious applications with access to the User Agent. </w:t>
      </w:r>
      <w:r w:rsidR="004B19AC">
        <w:t xml:space="preserve"> </w:t>
      </w:r>
    </w:p>
    <w:p w14:paraId="53FF86B5" w14:textId="06984790" w:rsidR="00402EB6" w:rsidRDefault="00001292" w:rsidP="00402EB6">
      <w:r>
        <w:t>Using this flow also means the Platform</w:t>
      </w:r>
      <w:r w:rsidR="00402EB6">
        <w:t xml:space="preserve"> can also authenticate the Client before exchanging the Authorization Code for an Access Token. The Authorization Code flow is suitable for Clients that can securely maintain a Client Secret between themselves and the </w:t>
      </w:r>
      <w:r w:rsidR="00225DA7">
        <w:t>Platform</w:t>
      </w:r>
    </w:p>
    <w:p w14:paraId="6519A60D" w14:textId="77777777" w:rsidR="00225DA7" w:rsidRDefault="00225DA7" w:rsidP="00402EB6"/>
    <w:p w14:paraId="23CBE6F1" w14:textId="77777777" w:rsidR="003867AF" w:rsidRDefault="003867AF" w:rsidP="00402EB6"/>
    <w:p w14:paraId="75E809C2" w14:textId="41E01E25" w:rsidR="00126349" w:rsidRDefault="00B501D8" w:rsidP="00126349">
      <w:pPr>
        <w:keepNext/>
        <w:jc w:val="center"/>
      </w:pPr>
      <w:r>
        <w:rPr>
          <w:noProof/>
        </w:rPr>
        <w:lastRenderedPageBreak/>
        <w:drawing>
          <wp:inline distT="0" distB="0" distL="0" distR="0" wp14:anchorId="4DF136F9" wp14:editId="4D430D0E">
            <wp:extent cx="4068000" cy="4507200"/>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horisation Code Flow.jpg"/>
                    <pic:cNvPicPr/>
                  </pic:nvPicPr>
                  <pic:blipFill>
                    <a:blip r:embed="rId14">
                      <a:extLst>
                        <a:ext uri="{28A0092B-C50C-407E-A947-70E740481C1C}">
                          <a14:useLocalDpi xmlns:a14="http://schemas.microsoft.com/office/drawing/2010/main" val="0"/>
                        </a:ext>
                      </a:extLst>
                    </a:blip>
                    <a:stretch>
                      <a:fillRect/>
                    </a:stretch>
                  </pic:blipFill>
                  <pic:spPr>
                    <a:xfrm>
                      <a:off x="0" y="0"/>
                      <a:ext cx="4068000" cy="4507200"/>
                    </a:xfrm>
                    <a:prstGeom prst="rect">
                      <a:avLst/>
                    </a:prstGeom>
                  </pic:spPr>
                </pic:pic>
              </a:graphicData>
            </a:graphic>
          </wp:inline>
        </w:drawing>
      </w:r>
    </w:p>
    <w:p w14:paraId="5D19FE38" w14:textId="62E4F679" w:rsidR="00AF1484" w:rsidRDefault="00126349" w:rsidP="00126349">
      <w:pPr>
        <w:pStyle w:val="Caption"/>
        <w:jc w:val="center"/>
        <w:rPr>
          <w:lang w:eastAsia="en-US"/>
        </w:rPr>
      </w:pPr>
      <w:r>
        <w:t xml:space="preserve">Figure </w:t>
      </w:r>
      <w:r w:rsidR="007F062D">
        <w:rPr>
          <w:noProof/>
        </w:rPr>
        <w:fldChar w:fldCharType="begin"/>
      </w:r>
      <w:r w:rsidR="007F062D">
        <w:rPr>
          <w:noProof/>
        </w:rPr>
        <w:instrText xml:space="preserve"> SEQ Figure \* ARABIC </w:instrText>
      </w:r>
      <w:r w:rsidR="007F062D">
        <w:rPr>
          <w:noProof/>
        </w:rPr>
        <w:fldChar w:fldCharType="separate"/>
      </w:r>
      <w:r w:rsidR="001905B0">
        <w:rPr>
          <w:noProof/>
        </w:rPr>
        <w:t>1</w:t>
      </w:r>
      <w:r w:rsidR="007F062D">
        <w:rPr>
          <w:noProof/>
        </w:rPr>
        <w:fldChar w:fldCharType="end"/>
      </w:r>
      <w:r>
        <w:t>: Authorisation Code Flow</w:t>
      </w:r>
    </w:p>
    <w:p w14:paraId="4B17AC1E" w14:textId="18DAD189" w:rsidR="00CC5113" w:rsidRDefault="00CC5113" w:rsidP="00AF1484">
      <w:pPr>
        <w:rPr>
          <w:lang w:eastAsia="en-US"/>
        </w:rPr>
      </w:pPr>
    </w:p>
    <w:p w14:paraId="49D69047" w14:textId="77777777" w:rsidR="00C03675" w:rsidRDefault="00C03675" w:rsidP="00C03675">
      <w:r>
        <w:t>The Authorization Code Flow goes through the following steps:</w:t>
      </w:r>
    </w:p>
    <w:p w14:paraId="4769D067" w14:textId="49D5047A" w:rsidR="00C03675" w:rsidRDefault="00BB10B8" w:rsidP="00702BF1">
      <w:pPr>
        <w:pStyle w:val="ListParagraph"/>
        <w:numPr>
          <w:ilvl w:val="0"/>
          <w:numId w:val="11"/>
        </w:numPr>
      </w:pPr>
      <w:r>
        <w:t>The c</w:t>
      </w:r>
      <w:r w:rsidR="00C03675">
        <w:t>lient prepares an Authentication Request containing the desired request parameters</w:t>
      </w:r>
      <w:r w:rsidR="00B86FA1">
        <w:t xml:space="preserve"> (see section </w:t>
      </w:r>
      <w:r w:rsidR="00B86FA1">
        <w:fldChar w:fldCharType="begin"/>
      </w:r>
      <w:r w:rsidR="00B86FA1">
        <w:instrText xml:space="preserve"> REF _Ref509838235 \r \h </w:instrText>
      </w:r>
      <w:r w:rsidR="00B86FA1">
        <w:fldChar w:fldCharType="separate"/>
      </w:r>
      <w:r w:rsidR="001905B0">
        <w:t>3.4.1</w:t>
      </w:r>
      <w:r w:rsidR="00B86FA1">
        <w:fldChar w:fldCharType="end"/>
      </w:r>
    </w:p>
    <w:p w14:paraId="416CECBD" w14:textId="64553D67" w:rsidR="00C03675" w:rsidRDefault="00BB10B8" w:rsidP="00702BF1">
      <w:pPr>
        <w:pStyle w:val="ListParagraph"/>
        <w:numPr>
          <w:ilvl w:val="0"/>
          <w:numId w:val="11"/>
        </w:numPr>
      </w:pPr>
      <w:r>
        <w:t>The c</w:t>
      </w:r>
      <w:r w:rsidR="00C03675">
        <w:t xml:space="preserve">lient sends the request to the </w:t>
      </w:r>
      <w:r w:rsidR="00757030">
        <w:t xml:space="preserve">Platform </w:t>
      </w:r>
      <w:r w:rsidR="000F35A4">
        <w:t xml:space="preserve">– </w:t>
      </w:r>
      <w:r w:rsidR="00242152">
        <w:t>via the User Agent (browser)</w:t>
      </w:r>
    </w:p>
    <w:p w14:paraId="7FEFF5E4" w14:textId="4D578C6B" w:rsidR="00BB10B8" w:rsidRDefault="00242152" w:rsidP="00702BF1">
      <w:pPr>
        <w:pStyle w:val="ListParagraph"/>
        <w:numPr>
          <w:ilvl w:val="0"/>
          <w:numId w:val="11"/>
        </w:numPr>
      </w:pPr>
      <w:r>
        <w:t xml:space="preserve">The </w:t>
      </w:r>
      <w:r w:rsidR="00757030">
        <w:t>Platform</w:t>
      </w:r>
      <w:r w:rsidR="00187D67">
        <w:t xml:space="preserve"> </w:t>
      </w:r>
      <w:r>
        <w:t xml:space="preserve">validates the </w:t>
      </w:r>
      <w:r w:rsidR="00FE6C9D">
        <w:t xml:space="preserve">Authentication </w:t>
      </w:r>
      <w:r w:rsidR="000A2570">
        <w:t>Request</w:t>
      </w:r>
      <w:r w:rsidR="001B459C">
        <w:t xml:space="preserve"> (see section </w:t>
      </w:r>
      <w:r w:rsidR="001B459C">
        <w:fldChar w:fldCharType="begin"/>
      </w:r>
      <w:r w:rsidR="001B459C">
        <w:instrText xml:space="preserve"> REF _Ref511054411 \r \h </w:instrText>
      </w:r>
      <w:r w:rsidR="001B459C">
        <w:fldChar w:fldCharType="separate"/>
      </w:r>
      <w:r w:rsidR="001905B0">
        <w:t>3.4.2</w:t>
      </w:r>
      <w:r w:rsidR="001B459C">
        <w:fldChar w:fldCharType="end"/>
      </w:r>
      <w:r w:rsidR="001B459C">
        <w:t>)</w:t>
      </w:r>
    </w:p>
    <w:p w14:paraId="0AC2E907" w14:textId="0F8FEF2E" w:rsidR="00C03675" w:rsidRDefault="000A2570" w:rsidP="00702BF1">
      <w:pPr>
        <w:pStyle w:val="ListParagraph"/>
        <w:numPr>
          <w:ilvl w:val="0"/>
          <w:numId w:val="11"/>
        </w:numPr>
      </w:pPr>
      <w:r>
        <w:t xml:space="preserve">The </w:t>
      </w:r>
      <w:r w:rsidR="00757030">
        <w:t xml:space="preserve">Platform </w:t>
      </w:r>
      <w:r>
        <w:t>a</w:t>
      </w:r>
      <w:r w:rsidR="00C03675">
        <w:t>uthenticates the End-User</w:t>
      </w:r>
      <w:r w:rsidR="001B459C">
        <w:t xml:space="preserve"> (see section </w:t>
      </w:r>
      <w:r w:rsidR="001B459C">
        <w:fldChar w:fldCharType="begin"/>
      </w:r>
      <w:r w:rsidR="001B459C">
        <w:instrText xml:space="preserve"> REF _Ref511054453 \r \h </w:instrText>
      </w:r>
      <w:r w:rsidR="001B459C">
        <w:fldChar w:fldCharType="separate"/>
      </w:r>
      <w:r w:rsidR="001905B0">
        <w:t>3.4.3</w:t>
      </w:r>
      <w:r w:rsidR="001B459C">
        <w:fldChar w:fldCharType="end"/>
      </w:r>
      <w:r w:rsidR="001B459C">
        <w:t>)</w:t>
      </w:r>
    </w:p>
    <w:p w14:paraId="72726744" w14:textId="255A8C12" w:rsidR="00C03675" w:rsidRDefault="009D4847" w:rsidP="00702BF1">
      <w:pPr>
        <w:pStyle w:val="ListParagraph"/>
        <w:numPr>
          <w:ilvl w:val="0"/>
          <w:numId w:val="11"/>
        </w:numPr>
      </w:pPr>
      <w:r>
        <w:t xml:space="preserve">The </w:t>
      </w:r>
      <w:r w:rsidR="00757030">
        <w:t>Platform</w:t>
      </w:r>
      <w:r w:rsidR="00C03675">
        <w:t xml:space="preserve"> obtains End-User Consent/Authorization</w:t>
      </w:r>
      <w:r w:rsidR="00861197">
        <w:t xml:space="preserve"> (see section </w:t>
      </w:r>
      <w:r w:rsidR="00861197">
        <w:fldChar w:fldCharType="begin"/>
      </w:r>
      <w:r w:rsidR="00861197">
        <w:instrText xml:space="preserve"> REF _Ref511054487 \r \h </w:instrText>
      </w:r>
      <w:r w:rsidR="00861197">
        <w:fldChar w:fldCharType="separate"/>
      </w:r>
      <w:r w:rsidR="001905B0">
        <w:t>3.4.4</w:t>
      </w:r>
      <w:r w:rsidR="00861197">
        <w:fldChar w:fldCharType="end"/>
      </w:r>
      <w:r w:rsidR="00861197">
        <w:t>)</w:t>
      </w:r>
      <w:r w:rsidR="00C03675">
        <w:t>.</w:t>
      </w:r>
    </w:p>
    <w:p w14:paraId="29F07E9C" w14:textId="519459AC" w:rsidR="00C03675" w:rsidRDefault="009D4847" w:rsidP="00702BF1">
      <w:pPr>
        <w:pStyle w:val="ListParagraph"/>
        <w:numPr>
          <w:ilvl w:val="0"/>
          <w:numId w:val="11"/>
        </w:numPr>
      </w:pPr>
      <w:r>
        <w:t xml:space="preserve">The </w:t>
      </w:r>
      <w:r w:rsidR="00757030">
        <w:t>Platform</w:t>
      </w:r>
      <w:r w:rsidR="00C03675">
        <w:t xml:space="preserve"> sends</w:t>
      </w:r>
      <w:r w:rsidR="006168E6">
        <w:t xml:space="preserve"> the Authorization Code </w:t>
      </w:r>
      <w:r w:rsidR="00C03675">
        <w:t xml:space="preserve">to the Client </w:t>
      </w:r>
      <w:r w:rsidR="00842E4F">
        <w:t>via the End User’s browser</w:t>
      </w:r>
    </w:p>
    <w:p w14:paraId="0A35F786" w14:textId="5BBBB3EC" w:rsidR="00C03675" w:rsidRDefault="00613C2A" w:rsidP="00702BF1">
      <w:pPr>
        <w:pStyle w:val="ListParagraph"/>
        <w:numPr>
          <w:ilvl w:val="0"/>
          <w:numId w:val="11"/>
        </w:numPr>
      </w:pPr>
      <w:r>
        <w:t>The c</w:t>
      </w:r>
      <w:r w:rsidR="00C03675">
        <w:t>lient requests a response using the Authorization Code at the Token Endpoint</w:t>
      </w:r>
      <w:r w:rsidR="00812CE8">
        <w:t xml:space="preserve"> (see section </w:t>
      </w:r>
      <w:r w:rsidR="00812CE8">
        <w:fldChar w:fldCharType="begin"/>
      </w:r>
      <w:r w:rsidR="00812CE8">
        <w:instrText xml:space="preserve"> REF _Ref511054576 \r \h </w:instrText>
      </w:r>
      <w:r w:rsidR="00812CE8">
        <w:fldChar w:fldCharType="separate"/>
      </w:r>
      <w:r w:rsidR="001905B0">
        <w:t>3.5.1</w:t>
      </w:r>
      <w:r w:rsidR="00812CE8">
        <w:fldChar w:fldCharType="end"/>
      </w:r>
      <w:r w:rsidR="00812CE8">
        <w:t>)</w:t>
      </w:r>
      <w:r w:rsidR="00C03675">
        <w:t>.</w:t>
      </w:r>
    </w:p>
    <w:p w14:paraId="536582C8" w14:textId="4E5F50A5" w:rsidR="00C03675" w:rsidRDefault="00AB6C30" w:rsidP="00702BF1">
      <w:pPr>
        <w:pStyle w:val="ListParagraph"/>
        <w:numPr>
          <w:ilvl w:val="0"/>
          <w:numId w:val="11"/>
        </w:numPr>
      </w:pPr>
      <w:r>
        <w:t>The c</w:t>
      </w:r>
      <w:r w:rsidR="00C03675">
        <w:t>lient receives a response that contains an ID Token and Access Token in the response body</w:t>
      </w:r>
      <w:r w:rsidR="00095EFD">
        <w:t xml:space="preserve"> (see section </w:t>
      </w:r>
      <w:r w:rsidR="00095EFD">
        <w:fldChar w:fldCharType="begin"/>
      </w:r>
      <w:r w:rsidR="00095EFD">
        <w:instrText xml:space="preserve"> REF _Ref511054618 \r \h </w:instrText>
      </w:r>
      <w:r w:rsidR="00095EFD">
        <w:fldChar w:fldCharType="separate"/>
      </w:r>
      <w:r w:rsidR="001905B0">
        <w:t>3.5.3</w:t>
      </w:r>
      <w:r w:rsidR="00095EFD">
        <w:fldChar w:fldCharType="end"/>
      </w:r>
      <w:r w:rsidR="00095EFD">
        <w:t>)</w:t>
      </w:r>
      <w:r w:rsidR="00C03675">
        <w:t>.</w:t>
      </w:r>
    </w:p>
    <w:p w14:paraId="785707D9" w14:textId="2C558D76" w:rsidR="00C03675" w:rsidRPr="00AF1484" w:rsidRDefault="003867AF" w:rsidP="00702BF1">
      <w:pPr>
        <w:pStyle w:val="ListParagraph"/>
        <w:numPr>
          <w:ilvl w:val="0"/>
          <w:numId w:val="11"/>
        </w:numPr>
      </w:pPr>
      <w:r>
        <w:t>The c</w:t>
      </w:r>
      <w:r w:rsidR="00C03675">
        <w:t>lient validates the ID token and retrieves the End-User's Subject Identifier.</w:t>
      </w:r>
    </w:p>
    <w:p w14:paraId="1DA52985" w14:textId="40E5FB8F" w:rsidR="00C03675" w:rsidRDefault="00C03675" w:rsidP="00AF1484">
      <w:pPr>
        <w:rPr>
          <w:lang w:eastAsia="en-US"/>
        </w:rPr>
      </w:pPr>
    </w:p>
    <w:p w14:paraId="0EE62B74" w14:textId="5182FA1E" w:rsidR="00F20407" w:rsidRDefault="00F20407" w:rsidP="00C85C3D">
      <w:pPr>
        <w:pStyle w:val="Heading2"/>
      </w:pPr>
      <w:bookmarkStart w:id="26" w:name="_Toc8121327"/>
      <w:bookmarkStart w:id="27" w:name="_Toc512594867"/>
      <w:r>
        <w:lastRenderedPageBreak/>
        <w:t>Public and Confidential Clients</w:t>
      </w:r>
      <w:bookmarkEnd w:id="26"/>
    </w:p>
    <w:p w14:paraId="28C23049" w14:textId="2674A494" w:rsidR="00F20407" w:rsidRDefault="008D2902" w:rsidP="00F20407">
      <w:pPr>
        <w:rPr>
          <w:lang w:eastAsia="en-US"/>
        </w:rPr>
      </w:pPr>
      <w:r>
        <w:rPr>
          <w:lang w:eastAsia="en-US"/>
        </w:rPr>
        <w:t xml:space="preserve">Clients are classified as either Public or Confidential </w:t>
      </w:r>
      <w:r w:rsidR="0039491B">
        <w:rPr>
          <w:lang w:eastAsia="en-US"/>
        </w:rPr>
        <w:t xml:space="preserve">based on their ability </w:t>
      </w:r>
      <w:r w:rsidR="00574A03">
        <w:rPr>
          <w:lang w:eastAsia="en-US"/>
        </w:rPr>
        <w:t xml:space="preserve">to maintain </w:t>
      </w:r>
      <w:r w:rsidR="00E35366">
        <w:rPr>
          <w:lang w:eastAsia="en-US"/>
        </w:rPr>
        <w:t>the confidentiality of their credentials.</w:t>
      </w:r>
    </w:p>
    <w:p w14:paraId="63DA80B4" w14:textId="189527C5" w:rsidR="004D2481" w:rsidRDefault="004D2481" w:rsidP="004D2481">
      <w:pPr>
        <w:pStyle w:val="Heading3"/>
      </w:pPr>
      <w:r>
        <w:t>Confidential Client</w:t>
      </w:r>
    </w:p>
    <w:p w14:paraId="2D236DDC" w14:textId="5F93608F" w:rsidR="00E113EA" w:rsidRPr="00E113EA" w:rsidRDefault="00E113EA" w:rsidP="00E113EA">
      <w:pPr>
        <w:rPr>
          <w:lang w:eastAsia="en-US"/>
        </w:rPr>
      </w:pPr>
      <w:r w:rsidRPr="00E113EA">
        <w:rPr>
          <w:lang w:eastAsia="en-US"/>
        </w:rPr>
        <w:t xml:space="preserve">The client </w:t>
      </w:r>
      <w:proofErr w:type="gramStart"/>
      <w:r w:rsidRPr="00E113EA">
        <w:rPr>
          <w:lang w:eastAsia="en-US"/>
        </w:rPr>
        <w:t>is capable of maintaining</w:t>
      </w:r>
      <w:proofErr w:type="gramEnd"/>
      <w:r w:rsidRPr="00E113EA">
        <w:rPr>
          <w:lang w:eastAsia="en-US"/>
        </w:rPr>
        <w:t xml:space="preserve"> the confidentiality of its credentials.  For example, the client is implemented on a secure server with restricted access to its credentials</w:t>
      </w:r>
    </w:p>
    <w:p w14:paraId="5DF50679" w14:textId="42308EFE" w:rsidR="00A54850" w:rsidRDefault="00DC27A7" w:rsidP="00A54850">
      <w:pPr>
        <w:keepNext/>
        <w:jc w:val="center"/>
      </w:pPr>
      <w:r>
        <w:rPr>
          <w:noProof/>
        </w:rPr>
        <w:drawing>
          <wp:inline distT="0" distB="0" distL="0" distR="0" wp14:anchorId="5BEA8488" wp14:editId="0C55E022">
            <wp:extent cx="2923200" cy="346680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uthorisation Code Flow (Confidential).jpg"/>
                    <pic:cNvPicPr/>
                  </pic:nvPicPr>
                  <pic:blipFill>
                    <a:blip r:embed="rId15">
                      <a:extLst>
                        <a:ext uri="{28A0092B-C50C-407E-A947-70E740481C1C}">
                          <a14:useLocalDpi xmlns:a14="http://schemas.microsoft.com/office/drawing/2010/main" val="0"/>
                        </a:ext>
                      </a:extLst>
                    </a:blip>
                    <a:stretch>
                      <a:fillRect/>
                    </a:stretch>
                  </pic:blipFill>
                  <pic:spPr>
                    <a:xfrm>
                      <a:off x="0" y="0"/>
                      <a:ext cx="2923200" cy="3466800"/>
                    </a:xfrm>
                    <a:prstGeom prst="rect">
                      <a:avLst/>
                    </a:prstGeom>
                  </pic:spPr>
                </pic:pic>
              </a:graphicData>
            </a:graphic>
          </wp:inline>
        </w:drawing>
      </w:r>
    </w:p>
    <w:p w14:paraId="31C63236" w14:textId="07E5AA83" w:rsidR="00E35366" w:rsidRDefault="00A54850" w:rsidP="00A54850">
      <w:pPr>
        <w:pStyle w:val="Caption"/>
        <w:jc w:val="center"/>
        <w:rPr>
          <w:lang w:eastAsia="en-US"/>
        </w:rPr>
      </w:pPr>
      <w:r>
        <w:t xml:space="preserve">Figure </w:t>
      </w:r>
      <w:r w:rsidR="00695DAB">
        <w:rPr>
          <w:noProof/>
        </w:rPr>
        <w:fldChar w:fldCharType="begin"/>
      </w:r>
      <w:r w:rsidR="00695DAB">
        <w:rPr>
          <w:noProof/>
        </w:rPr>
        <w:instrText xml:space="preserve"> SEQ Figure \* ARABIC </w:instrText>
      </w:r>
      <w:r w:rsidR="00695DAB">
        <w:rPr>
          <w:noProof/>
        </w:rPr>
        <w:fldChar w:fldCharType="separate"/>
      </w:r>
      <w:r w:rsidR="001905B0">
        <w:rPr>
          <w:noProof/>
        </w:rPr>
        <w:t>2</w:t>
      </w:r>
      <w:r w:rsidR="00695DAB">
        <w:rPr>
          <w:noProof/>
        </w:rPr>
        <w:fldChar w:fldCharType="end"/>
      </w:r>
      <w:r>
        <w:t>: Confidential Client</w:t>
      </w:r>
    </w:p>
    <w:p w14:paraId="4AB15F8B" w14:textId="5F3B79A3" w:rsidR="004D2481" w:rsidRDefault="004D2481" w:rsidP="004D2481">
      <w:pPr>
        <w:pStyle w:val="Heading3"/>
      </w:pPr>
      <w:r>
        <w:t>Public Client</w:t>
      </w:r>
    </w:p>
    <w:p w14:paraId="48981E60" w14:textId="1FB466B3" w:rsidR="00314BE2" w:rsidRPr="007D7730" w:rsidRDefault="00314BE2" w:rsidP="00314BE2">
      <w:pPr>
        <w:rPr>
          <w:lang w:eastAsia="en-US"/>
        </w:rPr>
      </w:pPr>
      <w:r>
        <w:rPr>
          <w:b/>
          <w:lang w:eastAsia="en-US"/>
        </w:rPr>
        <w:t>This section is provided for information only; p</w:t>
      </w:r>
      <w:r w:rsidRPr="009124D8">
        <w:rPr>
          <w:b/>
          <w:lang w:eastAsia="en-US"/>
        </w:rPr>
        <w:t xml:space="preserve">ublic clients will not be supported in NHS login </w:t>
      </w:r>
      <w:r>
        <w:rPr>
          <w:b/>
          <w:lang w:eastAsia="en-US"/>
        </w:rPr>
        <w:t>P</w:t>
      </w:r>
      <w:r w:rsidRPr="009124D8">
        <w:rPr>
          <w:b/>
          <w:lang w:eastAsia="en-US"/>
        </w:rPr>
        <w:t xml:space="preserve">ublic </w:t>
      </w:r>
      <w:r>
        <w:rPr>
          <w:b/>
          <w:lang w:eastAsia="en-US"/>
        </w:rPr>
        <w:t>B</w:t>
      </w:r>
      <w:r w:rsidRPr="009124D8">
        <w:rPr>
          <w:b/>
          <w:lang w:eastAsia="en-US"/>
        </w:rPr>
        <w:t>eta phase</w:t>
      </w:r>
      <w:r>
        <w:rPr>
          <w:lang w:eastAsia="en-US"/>
        </w:rPr>
        <w:t>.</w:t>
      </w:r>
    </w:p>
    <w:p w14:paraId="41F186AE" w14:textId="712E4B40" w:rsidR="004D2481" w:rsidRDefault="001D32AE" w:rsidP="00F20407">
      <w:pPr>
        <w:rPr>
          <w:lang w:eastAsia="en-US"/>
        </w:rPr>
      </w:pPr>
      <w:r>
        <w:rPr>
          <w:lang w:eastAsia="en-US"/>
        </w:rPr>
        <w:t xml:space="preserve">A Public </w:t>
      </w:r>
      <w:r w:rsidR="00E113EA" w:rsidRPr="00E113EA">
        <w:rPr>
          <w:lang w:eastAsia="en-US"/>
        </w:rPr>
        <w:t xml:space="preserve">client is incapable of maintaining the confidentiality of its credentials.  For example, the client executes on a device used by the end-user, such as an installed native application or </w:t>
      </w:r>
      <w:r w:rsidR="00CD7A7F" w:rsidRPr="00E113EA">
        <w:rPr>
          <w:lang w:eastAsia="en-US"/>
        </w:rPr>
        <w:t>browser-based</w:t>
      </w:r>
      <w:r w:rsidR="00E113EA" w:rsidRPr="00E113EA">
        <w:rPr>
          <w:lang w:eastAsia="en-US"/>
        </w:rPr>
        <w:t xml:space="preserve"> application</w:t>
      </w:r>
      <w:r w:rsidR="00CD7A7F">
        <w:rPr>
          <w:lang w:eastAsia="en-US"/>
        </w:rPr>
        <w:t>.</w:t>
      </w:r>
    </w:p>
    <w:p w14:paraId="42F276DE" w14:textId="4AD8B92F" w:rsidR="00A54850" w:rsidRDefault="000D5DCA" w:rsidP="00A54850">
      <w:pPr>
        <w:keepNext/>
        <w:jc w:val="center"/>
      </w:pPr>
      <w:r>
        <w:rPr>
          <w:noProof/>
        </w:rPr>
        <w:lastRenderedPageBreak/>
        <w:drawing>
          <wp:inline distT="0" distB="0" distL="0" distR="0" wp14:anchorId="77450E85" wp14:editId="0559AE18">
            <wp:extent cx="2912400" cy="34560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uthorisation Code Flow (Public).jpg"/>
                    <pic:cNvPicPr/>
                  </pic:nvPicPr>
                  <pic:blipFill>
                    <a:blip r:embed="rId16">
                      <a:extLst>
                        <a:ext uri="{28A0092B-C50C-407E-A947-70E740481C1C}">
                          <a14:useLocalDpi xmlns:a14="http://schemas.microsoft.com/office/drawing/2010/main" val="0"/>
                        </a:ext>
                      </a:extLst>
                    </a:blip>
                    <a:stretch>
                      <a:fillRect/>
                    </a:stretch>
                  </pic:blipFill>
                  <pic:spPr>
                    <a:xfrm>
                      <a:off x="0" y="0"/>
                      <a:ext cx="2912400" cy="3456000"/>
                    </a:xfrm>
                    <a:prstGeom prst="rect">
                      <a:avLst/>
                    </a:prstGeom>
                  </pic:spPr>
                </pic:pic>
              </a:graphicData>
            </a:graphic>
          </wp:inline>
        </w:drawing>
      </w:r>
    </w:p>
    <w:p w14:paraId="0F8D2813" w14:textId="41A73954" w:rsidR="00116B4F" w:rsidRDefault="00A54850" w:rsidP="00A54850">
      <w:pPr>
        <w:pStyle w:val="Caption"/>
        <w:jc w:val="center"/>
        <w:rPr>
          <w:lang w:eastAsia="en-US"/>
        </w:rPr>
      </w:pPr>
      <w:r>
        <w:t xml:space="preserve">Figure </w:t>
      </w:r>
      <w:r w:rsidR="00695DAB">
        <w:rPr>
          <w:noProof/>
        </w:rPr>
        <w:fldChar w:fldCharType="begin"/>
      </w:r>
      <w:r w:rsidR="00695DAB">
        <w:rPr>
          <w:noProof/>
        </w:rPr>
        <w:instrText xml:space="preserve"> SEQ Figure \* ARABIC </w:instrText>
      </w:r>
      <w:r w:rsidR="00695DAB">
        <w:rPr>
          <w:noProof/>
        </w:rPr>
        <w:fldChar w:fldCharType="separate"/>
      </w:r>
      <w:r w:rsidR="001905B0">
        <w:rPr>
          <w:noProof/>
        </w:rPr>
        <w:t>3</w:t>
      </w:r>
      <w:r w:rsidR="00695DAB">
        <w:rPr>
          <w:noProof/>
        </w:rPr>
        <w:fldChar w:fldCharType="end"/>
      </w:r>
      <w:r>
        <w:t>: Public Client</w:t>
      </w:r>
    </w:p>
    <w:p w14:paraId="5C2330F4" w14:textId="0A567481" w:rsidR="00C85C3D" w:rsidRDefault="002269B9" w:rsidP="00C85C3D">
      <w:pPr>
        <w:rPr>
          <w:lang w:eastAsia="en-US"/>
        </w:rPr>
      </w:pPr>
      <w:r>
        <w:rPr>
          <w:lang w:eastAsia="en-US"/>
        </w:rPr>
        <w:t>Public clients using the Authorization Code flow are susceptible to authorization code interception attacks.  For example, a rogue application could intercept the authorization code as it is being passed through the mobile/native operating system.  To mitigate this attack, public clients must follow the Proof Key for Code Exchange (PKCE) specification, which binds the Authorisation Request to the subsequent Token Request.</w:t>
      </w:r>
      <w:bookmarkEnd w:id="27"/>
      <w:r w:rsidR="006C5351">
        <w:rPr>
          <w:lang w:eastAsia="en-US"/>
        </w:rPr>
        <w:t xml:space="preserve">  </w:t>
      </w:r>
      <w:r w:rsidR="00C85C3D">
        <w:rPr>
          <w:lang w:eastAsia="en-US"/>
        </w:rPr>
        <w:t xml:space="preserve">PKCE is an extension to the regular Authorization Code flow, so the flow is </w:t>
      </w:r>
      <w:r w:rsidR="00715999">
        <w:rPr>
          <w:lang w:eastAsia="en-US"/>
        </w:rPr>
        <w:t>the same</w:t>
      </w:r>
      <w:r w:rsidR="00C85C3D">
        <w:rPr>
          <w:lang w:eastAsia="en-US"/>
        </w:rPr>
        <w:t>, except that PKCE elements are included at various steps.</w:t>
      </w:r>
    </w:p>
    <w:p w14:paraId="514F696A" w14:textId="44AC1BC7" w:rsidR="005B7FD5" w:rsidRDefault="0067164C" w:rsidP="00C85C3D">
      <w:pPr>
        <w:rPr>
          <w:lang w:eastAsia="en-US"/>
        </w:rPr>
      </w:pPr>
      <w:r>
        <w:rPr>
          <w:lang w:eastAsia="en-US"/>
        </w:rPr>
        <w:t xml:space="preserve">Public clients are also at risk of masquerading by malicious </w:t>
      </w:r>
      <w:r w:rsidR="0086589B">
        <w:rPr>
          <w:lang w:eastAsia="en-US"/>
        </w:rPr>
        <w:t>services</w:t>
      </w:r>
      <w:r w:rsidR="00C4284B">
        <w:rPr>
          <w:lang w:eastAsia="en-US"/>
        </w:rPr>
        <w:t xml:space="preserve">; a malicious service could re-use the </w:t>
      </w:r>
      <w:proofErr w:type="spellStart"/>
      <w:r w:rsidR="00E5271D">
        <w:rPr>
          <w:lang w:eastAsia="en-US"/>
        </w:rPr>
        <w:t>client_id</w:t>
      </w:r>
      <w:proofErr w:type="spellEnd"/>
      <w:r w:rsidR="00E5271D">
        <w:rPr>
          <w:lang w:eastAsia="en-US"/>
        </w:rPr>
        <w:t xml:space="preserve"> of a genuine Public client and trick a user into revealing their </w:t>
      </w:r>
      <w:r w:rsidR="00D77B2D">
        <w:rPr>
          <w:lang w:eastAsia="en-US"/>
        </w:rPr>
        <w:t>information.</w:t>
      </w:r>
    </w:p>
    <w:p w14:paraId="19B28806" w14:textId="3E422371" w:rsidR="00D77B2D" w:rsidRPr="007D7730" w:rsidRDefault="007D7730" w:rsidP="00C85C3D">
      <w:pPr>
        <w:rPr>
          <w:lang w:eastAsia="en-US"/>
        </w:rPr>
      </w:pPr>
      <w:r w:rsidRPr="009124D8">
        <w:rPr>
          <w:b/>
          <w:lang w:eastAsia="en-US"/>
        </w:rPr>
        <w:t xml:space="preserve">For the above reasons Public clients will not be supported in NHS login </w:t>
      </w:r>
      <w:r w:rsidR="009124D8">
        <w:rPr>
          <w:b/>
          <w:lang w:eastAsia="en-US"/>
        </w:rPr>
        <w:t>P</w:t>
      </w:r>
      <w:r w:rsidRPr="009124D8">
        <w:rPr>
          <w:b/>
          <w:lang w:eastAsia="en-US"/>
        </w:rPr>
        <w:t xml:space="preserve">ublic </w:t>
      </w:r>
      <w:r w:rsidR="009124D8">
        <w:rPr>
          <w:b/>
          <w:lang w:eastAsia="en-US"/>
        </w:rPr>
        <w:t>B</w:t>
      </w:r>
      <w:r w:rsidRPr="009124D8">
        <w:rPr>
          <w:b/>
          <w:lang w:eastAsia="en-US"/>
        </w:rPr>
        <w:t>eta phase</w:t>
      </w:r>
      <w:r>
        <w:rPr>
          <w:lang w:eastAsia="en-US"/>
        </w:rPr>
        <w:t>.</w:t>
      </w:r>
    </w:p>
    <w:p w14:paraId="27EC3B9E" w14:textId="77777777" w:rsidR="00B66CD9" w:rsidRDefault="00B66CD9" w:rsidP="00C85C3D">
      <w:pPr>
        <w:rPr>
          <w:lang w:eastAsia="en-US"/>
        </w:rPr>
      </w:pPr>
    </w:p>
    <w:p w14:paraId="74F2D686" w14:textId="41886089" w:rsidR="00116B4F" w:rsidRDefault="00B66CD9" w:rsidP="00EC2972">
      <w:pPr>
        <w:pStyle w:val="Heading2"/>
      </w:pPr>
      <w:bookmarkStart w:id="28" w:name="_Toc8121328"/>
      <w:r>
        <w:t>Endpoints</w:t>
      </w:r>
      <w:bookmarkEnd w:id="28"/>
    </w:p>
    <w:p w14:paraId="252FCF88" w14:textId="36316803" w:rsidR="00921789" w:rsidRDefault="00921789" w:rsidP="00C85C3D">
      <w:pPr>
        <w:rPr>
          <w:lang w:eastAsia="en-US"/>
        </w:rPr>
      </w:pPr>
      <w:r w:rsidRPr="00976E35">
        <w:rPr>
          <w:lang w:eastAsia="en-US"/>
        </w:rPr>
        <w:t>/.well-known/</w:t>
      </w:r>
      <w:proofErr w:type="spellStart"/>
      <w:r w:rsidRPr="00976E35">
        <w:rPr>
          <w:lang w:eastAsia="en-US"/>
        </w:rPr>
        <w:t>openid</w:t>
      </w:r>
      <w:proofErr w:type="spellEnd"/>
      <w:r w:rsidRPr="00976E35">
        <w:rPr>
          <w:lang w:eastAsia="en-US"/>
        </w:rPr>
        <w:t>-configuration</w:t>
      </w:r>
      <w:r>
        <w:rPr>
          <w:lang w:eastAsia="en-US"/>
        </w:rPr>
        <w:t xml:space="preserve"> – This is the standard </w:t>
      </w:r>
      <w:proofErr w:type="spellStart"/>
      <w:r>
        <w:rPr>
          <w:lang w:eastAsia="en-US"/>
        </w:rPr>
        <w:t>openid</w:t>
      </w:r>
      <w:proofErr w:type="spellEnd"/>
      <w:r>
        <w:rPr>
          <w:lang w:eastAsia="en-US"/>
        </w:rPr>
        <w:t xml:space="preserve"> discovery address – this will maintain full addresses for the below endpoints</w:t>
      </w:r>
      <w:r w:rsidR="00812F11">
        <w:rPr>
          <w:lang w:eastAsia="en-US"/>
        </w:rPr>
        <w:t>. This is consumed by a Service with a direct HTTPs call.</w:t>
      </w:r>
    </w:p>
    <w:p w14:paraId="6C8ABD6E" w14:textId="4D90CB41" w:rsidR="00921789" w:rsidRDefault="00921789" w:rsidP="00C85C3D">
      <w:pPr>
        <w:rPr>
          <w:lang w:eastAsia="en-US"/>
        </w:rPr>
      </w:pPr>
      <w:r>
        <w:rPr>
          <w:lang w:eastAsia="en-US"/>
        </w:rPr>
        <w:t>/</w:t>
      </w:r>
      <w:r w:rsidRPr="00042F5E">
        <w:rPr>
          <w:lang w:eastAsia="en-US"/>
        </w:rPr>
        <w:t>.well-known/</w:t>
      </w:r>
      <w:proofErr w:type="spellStart"/>
      <w:r w:rsidRPr="00042F5E">
        <w:rPr>
          <w:lang w:eastAsia="en-US"/>
        </w:rPr>
        <w:t>jwks.json</w:t>
      </w:r>
      <w:proofErr w:type="spellEnd"/>
      <w:r>
        <w:rPr>
          <w:lang w:eastAsia="en-US"/>
        </w:rPr>
        <w:t xml:space="preserve"> – The Keys used by NHS login to sign tokens are available here</w:t>
      </w:r>
      <w:r w:rsidR="00812F11">
        <w:rPr>
          <w:lang w:eastAsia="en-US"/>
        </w:rPr>
        <w:t>. This is consumed by a secure Service’s backend with a direct HTTPs call.</w:t>
      </w:r>
    </w:p>
    <w:p w14:paraId="7AF641CB" w14:textId="63593022" w:rsidR="00B66CD9" w:rsidRDefault="00214786" w:rsidP="00C85C3D">
      <w:pPr>
        <w:rPr>
          <w:lang w:eastAsia="en-US"/>
        </w:rPr>
      </w:pPr>
      <w:r w:rsidRPr="00214786">
        <w:rPr>
          <w:lang w:eastAsia="en-US"/>
        </w:rPr>
        <w:t>/</w:t>
      </w:r>
      <w:r w:rsidR="00B66CD9">
        <w:rPr>
          <w:lang w:eastAsia="en-US"/>
        </w:rPr>
        <w:t>authori</w:t>
      </w:r>
      <w:r w:rsidR="00D37E50">
        <w:rPr>
          <w:lang w:eastAsia="en-US"/>
        </w:rPr>
        <w:t>z</w:t>
      </w:r>
      <w:r w:rsidR="00B66CD9">
        <w:rPr>
          <w:lang w:eastAsia="en-US"/>
        </w:rPr>
        <w:t xml:space="preserve">e – This initiates the </w:t>
      </w:r>
      <w:r w:rsidR="003C7D08">
        <w:rPr>
          <w:lang w:eastAsia="en-US"/>
        </w:rPr>
        <w:t>Authorization Code flow</w:t>
      </w:r>
      <w:r w:rsidR="00921789">
        <w:rPr>
          <w:lang w:eastAsia="en-US"/>
        </w:rPr>
        <w:t xml:space="preserve"> – the endpoint is consumed by directing a user-agent (typically a web browser) to the endpoint address</w:t>
      </w:r>
      <w:r w:rsidR="00812F11">
        <w:rPr>
          <w:lang w:eastAsia="en-US"/>
        </w:rPr>
        <w:t>, using HTTPs</w:t>
      </w:r>
      <w:r w:rsidR="005E7331">
        <w:rPr>
          <w:lang w:eastAsia="en-US"/>
        </w:rPr>
        <w:t>. This is also termed the OIDC Authentication Endpoint.</w:t>
      </w:r>
    </w:p>
    <w:p w14:paraId="4F00F133" w14:textId="2C2FB7FB" w:rsidR="003C7D08" w:rsidRDefault="00E21C70" w:rsidP="00C85C3D">
      <w:pPr>
        <w:rPr>
          <w:lang w:eastAsia="en-US"/>
        </w:rPr>
      </w:pPr>
      <w:r w:rsidRPr="00E21C70">
        <w:rPr>
          <w:lang w:eastAsia="en-US"/>
        </w:rPr>
        <w:lastRenderedPageBreak/>
        <w:t>/</w:t>
      </w:r>
      <w:r w:rsidR="003C7D08">
        <w:rPr>
          <w:lang w:eastAsia="en-US"/>
        </w:rPr>
        <w:t>token – This is used to retrieve tokens, including ID tokens, by exchanging an authorization code</w:t>
      </w:r>
      <w:r w:rsidR="00921789">
        <w:rPr>
          <w:lang w:eastAsia="en-US"/>
        </w:rPr>
        <w:t xml:space="preserve">. This is consumed by a secure </w:t>
      </w:r>
      <w:r w:rsidR="00812F11">
        <w:rPr>
          <w:lang w:eastAsia="en-US"/>
        </w:rPr>
        <w:t>Service’s backend with a direct HTTPs call.</w:t>
      </w:r>
      <w:r w:rsidR="008F608A">
        <w:rPr>
          <w:lang w:eastAsia="en-US"/>
        </w:rPr>
        <w:t xml:space="preserve"> The token endpoint is also used to </w:t>
      </w:r>
      <w:r w:rsidR="00611BD4">
        <w:rPr>
          <w:lang w:eastAsia="en-US"/>
        </w:rPr>
        <w:t>refresh access tokens, using a previously-issued refresh token</w:t>
      </w:r>
    </w:p>
    <w:p w14:paraId="4E70B49E" w14:textId="4A8F1D9C" w:rsidR="00042F5E" w:rsidRDefault="003C7D08" w:rsidP="00C85C3D">
      <w:pPr>
        <w:rPr>
          <w:lang w:eastAsia="en-US"/>
        </w:rPr>
      </w:pPr>
      <w:r>
        <w:rPr>
          <w:lang w:eastAsia="en-US"/>
        </w:rPr>
        <w:t>/</w:t>
      </w:r>
      <w:proofErr w:type="spellStart"/>
      <w:r w:rsidR="005F74F2">
        <w:rPr>
          <w:lang w:eastAsia="en-US"/>
        </w:rPr>
        <w:t>u</w:t>
      </w:r>
      <w:r>
        <w:rPr>
          <w:lang w:eastAsia="en-US"/>
        </w:rPr>
        <w:t>ser</w:t>
      </w:r>
      <w:r w:rsidR="005F74F2">
        <w:rPr>
          <w:lang w:eastAsia="en-US"/>
        </w:rPr>
        <w:t>i</w:t>
      </w:r>
      <w:r>
        <w:rPr>
          <w:lang w:eastAsia="en-US"/>
        </w:rPr>
        <w:t>nfo</w:t>
      </w:r>
      <w:proofErr w:type="spellEnd"/>
      <w:r>
        <w:rPr>
          <w:lang w:eastAsia="en-US"/>
        </w:rPr>
        <w:t xml:space="preserve"> – This endpoint is used </w:t>
      </w:r>
      <w:r w:rsidR="00054D63">
        <w:rPr>
          <w:lang w:eastAsia="en-US"/>
        </w:rPr>
        <w:t>after retrieving tokens – sensitive and/or time-bound attributes are available from this endpoint</w:t>
      </w:r>
      <w:r w:rsidR="00812F11">
        <w:rPr>
          <w:lang w:eastAsia="en-US"/>
        </w:rPr>
        <w:t>. This is consumed by a secure Service’s backend with a direct HTTPs call.</w:t>
      </w:r>
    </w:p>
    <w:p w14:paraId="6674A0BC" w14:textId="77777777" w:rsidR="00C0176B" w:rsidRDefault="00C0176B" w:rsidP="00C85C3D">
      <w:pPr>
        <w:rPr>
          <w:lang w:eastAsia="en-US"/>
        </w:rPr>
      </w:pPr>
    </w:p>
    <w:p w14:paraId="40C1FCDE" w14:textId="4EE5E47A" w:rsidR="0065413F" w:rsidRDefault="00BF2FCA" w:rsidP="0065413F">
      <w:pPr>
        <w:pStyle w:val="Heading2"/>
      </w:pPr>
      <w:bookmarkStart w:id="29" w:name="_Toc512594868"/>
      <w:bookmarkStart w:id="30" w:name="_Toc8121329"/>
      <w:r>
        <w:t>Authorize</w:t>
      </w:r>
      <w:r w:rsidR="0065413F">
        <w:t xml:space="preserve"> Endpoint</w:t>
      </w:r>
      <w:bookmarkEnd w:id="29"/>
      <w:bookmarkEnd w:id="30"/>
    </w:p>
    <w:p w14:paraId="26C29F19" w14:textId="118DD9AC" w:rsidR="00105CE3" w:rsidRDefault="007639D0" w:rsidP="00204E74">
      <w:pPr>
        <w:pStyle w:val="Heading3"/>
      </w:pPr>
      <w:bookmarkStart w:id="31" w:name="_Ref509838235"/>
      <w:r>
        <w:t>Authentication Request</w:t>
      </w:r>
      <w:bookmarkEnd w:id="31"/>
    </w:p>
    <w:p w14:paraId="73780D1D" w14:textId="77777777" w:rsidR="006C7B9F" w:rsidRPr="001E6AB2" w:rsidRDefault="006C7B9F" w:rsidP="006C7B9F">
      <w:pPr>
        <w:rPr>
          <w:lang w:eastAsia="en-US"/>
        </w:rPr>
      </w:pPr>
      <w:r>
        <w:rPr>
          <w:lang w:eastAsia="en-US"/>
        </w:rPr>
        <w:t>References:</w:t>
      </w:r>
    </w:p>
    <w:p w14:paraId="5F9BF8DC" w14:textId="2351BB1F" w:rsidR="006C7B9F" w:rsidRDefault="006C7B9F" w:rsidP="006C7B9F">
      <w:pPr>
        <w:pStyle w:val="ListParagraph"/>
        <w:numPr>
          <w:ilvl w:val="0"/>
          <w:numId w:val="18"/>
        </w:numPr>
        <w:rPr>
          <w:lang w:eastAsia="en-US"/>
        </w:rPr>
      </w:pPr>
      <w:r>
        <w:rPr>
          <w:noProof/>
        </w:rPr>
        <w:t>OpenID Connect Core</w:t>
      </w:r>
      <w:r>
        <w:rPr>
          <w:lang w:eastAsia="en-US"/>
        </w:rPr>
        <w:t xml:space="preserve"> Specification </w:t>
      </w:r>
      <w:sdt>
        <w:sdtPr>
          <w:rPr>
            <w:lang w:eastAsia="en-US"/>
          </w:rPr>
          <w:id w:val="804207988"/>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1C60BD">
            <w:rPr>
              <w:noProof/>
              <w:lang w:eastAsia="en-US"/>
            </w:rPr>
            <w:t>[1]</w:t>
          </w:r>
          <w:r>
            <w:rPr>
              <w:lang w:eastAsia="en-US"/>
            </w:rPr>
            <w:fldChar w:fldCharType="end"/>
          </w:r>
        </w:sdtContent>
      </w:sdt>
      <w:r>
        <w:rPr>
          <w:lang w:eastAsia="en-US"/>
        </w:rPr>
        <w:t>, section 3.1.2.</w:t>
      </w:r>
      <w:r w:rsidR="002972DE">
        <w:rPr>
          <w:lang w:eastAsia="en-US"/>
        </w:rPr>
        <w:t>1</w:t>
      </w:r>
    </w:p>
    <w:p w14:paraId="0A2B8F71" w14:textId="20C2A89D" w:rsidR="006C7B9F" w:rsidRDefault="0006799B" w:rsidP="006C7B9F">
      <w:pPr>
        <w:pStyle w:val="ListParagraph"/>
        <w:numPr>
          <w:ilvl w:val="0"/>
          <w:numId w:val="18"/>
        </w:numPr>
        <w:rPr>
          <w:lang w:eastAsia="en-US"/>
        </w:rPr>
      </w:pPr>
      <w:r>
        <w:t>International Government Assurance Profile (</w:t>
      </w:r>
      <w:proofErr w:type="spellStart"/>
      <w:r>
        <w:t>iGov</w:t>
      </w:r>
      <w:proofErr w:type="spellEnd"/>
      <w:r>
        <w:t>)</w:t>
      </w:r>
      <w:r w:rsidR="003D1704">
        <w:t xml:space="preserve"> for OpenID Connect</w:t>
      </w:r>
      <w:r>
        <w:t xml:space="preserve"> </w:t>
      </w:r>
      <w:sdt>
        <w:sdtPr>
          <w:rPr>
            <w:lang w:eastAsia="en-US"/>
          </w:rPr>
          <w:id w:val="-360976949"/>
          <w:citation/>
        </w:sdtPr>
        <w:sdtEndPr/>
        <w:sdtContent>
          <w:r w:rsidR="006C1770">
            <w:rPr>
              <w:lang w:eastAsia="en-US"/>
            </w:rPr>
            <w:fldChar w:fldCharType="begin"/>
          </w:r>
          <w:r w:rsidR="00FA0A3F">
            <w:rPr>
              <w:lang w:eastAsia="en-US"/>
            </w:rPr>
            <w:instrText xml:space="preserve">CITATION OIDCiGovProfile \l 2057 </w:instrText>
          </w:r>
          <w:r w:rsidR="006C1770">
            <w:rPr>
              <w:lang w:eastAsia="en-US"/>
            </w:rPr>
            <w:fldChar w:fldCharType="separate"/>
          </w:r>
          <w:r w:rsidR="001C60BD">
            <w:rPr>
              <w:noProof/>
              <w:lang w:eastAsia="en-US"/>
            </w:rPr>
            <w:t>[2]</w:t>
          </w:r>
          <w:r w:rsidR="006C1770">
            <w:rPr>
              <w:lang w:eastAsia="en-US"/>
            </w:rPr>
            <w:fldChar w:fldCharType="end"/>
          </w:r>
        </w:sdtContent>
      </w:sdt>
    </w:p>
    <w:p w14:paraId="3725527E" w14:textId="5D6C6F4E" w:rsidR="00464BCA" w:rsidRDefault="00464BCA" w:rsidP="006C7B9F">
      <w:pPr>
        <w:pStyle w:val="ListParagraph"/>
        <w:numPr>
          <w:ilvl w:val="0"/>
          <w:numId w:val="18"/>
        </w:numPr>
        <w:rPr>
          <w:lang w:eastAsia="en-US"/>
        </w:rPr>
      </w:pPr>
      <w:r>
        <w:rPr>
          <w:lang w:eastAsia="en-US"/>
        </w:rPr>
        <w:t>RFC75</w:t>
      </w:r>
      <w:r w:rsidR="0074358C">
        <w:rPr>
          <w:lang w:eastAsia="en-US"/>
        </w:rPr>
        <w:t>1</w:t>
      </w:r>
      <w:r>
        <w:rPr>
          <w:lang w:eastAsia="en-US"/>
        </w:rPr>
        <w:t>9</w:t>
      </w:r>
      <w:r w:rsidR="0074358C">
        <w:rPr>
          <w:lang w:eastAsia="en-US"/>
        </w:rPr>
        <w:t xml:space="preserve">: </w:t>
      </w:r>
      <w:r w:rsidR="0074358C" w:rsidRPr="0074358C">
        <w:rPr>
          <w:lang w:eastAsia="en-US"/>
        </w:rPr>
        <w:t>JSON Web Token (JWT)</w:t>
      </w:r>
      <w:r w:rsidR="0074358C">
        <w:rPr>
          <w:lang w:eastAsia="en-US"/>
        </w:rPr>
        <w:t xml:space="preserve"> </w:t>
      </w:r>
      <w:sdt>
        <w:sdtPr>
          <w:rPr>
            <w:lang w:eastAsia="en-US"/>
          </w:rPr>
          <w:id w:val="115568601"/>
          <w:citation/>
        </w:sdtPr>
        <w:sdtEndPr/>
        <w:sdtContent>
          <w:r>
            <w:rPr>
              <w:lang w:eastAsia="en-US"/>
            </w:rPr>
            <w:fldChar w:fldCharType="begin"/>
          </w:r>
          <w:r>
            <w:rPr>
              <w:lang w:eastAsia="en-US"/>
            </w:rPr>
            <w:instrText xml:space="preserve"> CITATION Int2 \l 2057 </w:instrText>
          </w:r>
          <w:r>
            <w:rPr>
              <w:lang w:eastAsia="en-US"/>
            </w:rPr>
            <w:fldChar w:fldCharType="separate"/>
          </w:r>
          <w:r w:rsidR="001C60BD">
            <w:rPr>
              <w:noProof/>
              <w:lang w:eastAsia="en-US"/>
            </w:rPr>
            <w:t>[4]</w:t>
          </w:r>
          <w:r>
            <w:rPr>
              <w:lang w:eastAsia="en-US"/>
            </w:rPr>
            <w:fldChar w:fldCharType="end"/>
          </w:r>
        </w:sdtContent>
      </w:sdt>
    </w:p>
    <w:p w14:paraId="75EAF132" w14:textId="0037DDAB" w:rsidR="00204E74" w:rsidRDefault="0083466D" w:rsidP="00204E74">
      <w:pPr>
        <w:rPr>
          <w:lang w:eastAsia="en-US"/>
        </w:rPr>
      </w:pPr>
      <w:r>
        <w:rPr>
          <w:lang w:eastAsia="en-US"/>
        </w:rPr>
        <w:t xml:space="preserve">The client </w:t>
      </w:r>
      <w:r w:rsidR="000921BA">
        <w:rPr>
          <w:lang w:eastAsia="en-US"/>
        </w:rPr>
        <w:t>initiates</w:t>
      </w:r>
      <w:r w:rsidR="002369CF">
        <w:rPr>
          <w:lang w:eastAsia="en-US"/>
        </w:rPr>
        <w:t xml:space="preserve"> an authentication request to the </w:t>
      </w:r>
      <w:r w:rsidR="0011503D">
        <w:rPr>
          <w:lang w:eastAsia="en-US"/>
        </w:rPr>
        <w:t xml:space="preserve">NHS Digital </w:t>
      </w:r>
      <w:r w:rsidR="00EA384F">
        <w:rPr>
          <w:lang w:eastAsia="en-US"/>
        </w:rPr>
        <w:t>NHS login</w:t>
      </w:r>
      <w:r w:rsidR="0011503D">
        <w:rPr>
          <w:lang w:eastAsia="en-US"/>
        </w:rPr>
        <w:t xml:space="preserve"> </w:t>
      </w:r>
      <w:r w:rsidR="002E3E73">
        <w:rPr>
          <w:lang w:eastAsia="en-US"/>
        </w:rPr>
        <w:t>a</w:t>
      </w:r>
      <w:r w:rsidR="0011503D">
        <w:rPr>
          <w:lang w:eastAsia="en-US"/>
        </w:rPr>
        <w:t>uthori</w:t>
      </w:r>
      <w:r w:rsidR="002E3E73">
        <w:rPr>
          <w:lang w:eastAsia="en-US"/>
        </w:rPr>
        <w:t>z</w:t>
      </w:r>
      <w:r w:rsidR="00D62E2B">
        <w:rPr>
          <w:lang w:eastAsia="en-US"/>
        </w:rPr>
        <w:t>e</w:t>
      </w:r>
      <w:r w:rsidR="0011503D">
        <w:rPr>
          <w:lang w:eastAsia="en-US"/>
        </w:rPr>
        <w:t xml:space="preserve"> </w:t>
      </w:r>
      <w:r w:rsidR="00BF2FCA">
        <w:rPr>
          <w:lang w:eastAsia="en-US"/>
        </w:rPr>
        <w:t>e</w:t>
      </w:r>
      <w:r w:rsidR="0011503D">
        <w:rPr>
          <w:lang w:eastAsia="en-US"/>
        </w:rPr>
        <w:t xml:space="preserve">ndpoint using </w:t>
      </w:r>
      <w:r w:rsidR="00481DE4">
        <w:rPr>
          <w:lang w:eastAsia="en-US"/>
        </w:rPr>
        <w:t xml:space="preserve">the HTTP GET or POST </w:t>
      </w:r>
      <w:r w:rsidR="004C5FAC">
        <w:rPr>
          <w:lang w:eastAsia="en-US"/>
        </w:rPr>
        <w:t xml:space="preserve">methods.   </w:t>
      </w:r>
      <w:r w:rsidR="003F081C">
        <w:rPr>
          <w:lang w:eastAsia="en-US"/>
        </w:rPr>
        <w:t>If using HTTP GET, then the parameters are seriali</w:t>
      </w:r>
      <w:r w:rsidR="000508E7">
        <w:rPr>
          <w:lang w:eastAsia="en-US"/>
        </w:rPr>
        <w:t xml:space="preserve">sed using URI query Serialisation.  In the case of HTTP POST, then the parameters </w:t>
      </w:r>
      <w:r w:rsidR="00F27678">
        <w:rPr>
          <w:lang w:eastAsia="en-US"/>
        </w:rPr>
        <w:t>are serialised using Form Serialisation</w:t>
      </w:r>
    </w:p>
    <w:p w14:paraId="47155AE7" w14:textId="6C140D9B" w:rsidR="00F27678" w:rsidRDefault="00E30488" w:rsidP="00204E74">
      <w:pPr>
        <w:rPr>
          <w:lang w:eastAsia="en-US"/>
        </w:rPr>
      </w:pPr>
      <w:r>
        <w:rPr>
          <w:lang w:eastAsia="en-US"/>
        </w:rPr>
        <w:t xml:space="preserve">Authentication </w:t>
      </w:r>
      <w:r w:rsidR="00E15C0B">
        <w:rPr>
          <w:lang w:eastAsia="en-US"/>
        </w:rPr>
        <w:t>Request parameters are:</w:t>
      </w:r>
    </w:p>
    <w:p w14:paraId="29995A2E" w14:textId="7E358236" w:rsidR="00204E74" w:rsidRDefault="00204E74" w:rsidP="00204E7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1905B0">
        <w:rPr>
          <w:noProof/>
        </w:rPr>
        <w:t>1</w:t>
      </w:r>
      <w:r w:rsidR="007F062D">
        <w:rPr>
          <w:noProof/>
        </w:rPr>
        <w:fldChar w:fldCharType="end"/>
      </w:r>
      <w:r>
        <w:t>: Authentication Request</w:t>
      </w:r>
      <w:r w:rsidR="002717D8">
        <w:t xml:space="preserve"> Parameters</w:t>
      </w:r>
    </w:p>
    <w:tbl>
      <w:tblPr>
        <w:tblStyle w:val="StandardTable"/>
        <w:tblW w:w="0" w:type="auto"/>
        <w:tblLook w:val="04A0" w:firstRow="1" w:lastRow="0" w:firstColumn="1" w:lastColumn="0" w:noHBand="0" w:noVBand="1"/>
      </w:tblPr>
      <w:tblGrid>
        <w:gridCol w:w="2467"/>
        <w:gridCol w:w="767"/>
        <w:gridCol w:w="1108"/>
        <w:gridCol w:w="4900"/>
      </w:tblGrid>
      <w:tr w:rsidR="007C19F9" w:rsidRPr="0064326D" w14:paraId="45EEF173" w14:textId="5FA49F80" w:rsidTr="00D40D7B">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7B257258" w14:textId="77777777" w:rsidR="007C19F9" w:rsidRPr="0064326D" w:rsidRDefault="007C19F9" w:rsidP="003E2D55">
            <w:pPr>
              <w:keepNext/>
              <w:rPr>
                <w:sz w:val="22"/>
                <w:szCs w:val="22"/>
              </w:rPr>
            </w:pPr>
            <w:r w:rsidRPr="0064326D">
              <w:rPr>
                <w:sz w:val="22"/>
                <w:szCs w:val="22"/>
              </w:rPr>
              <w:t>Parameter</w:t>
            </w:r>
          </w:p>
        </w:tc>
        <w:tc>
          <w:tcPr>
            <w:tcW w:w="0" w:type="auto"/>
          </w:tcPr>
          <w:p w14:paraId="66A09FCA" w14:textId="77777777" w:rsidR="007C19F9" w:rsidRPr="0064326D" w:rsidRDefault="007C19F9" w:rsidP="003E2D55">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3B1EF21B" w14:textId="1570D7A5" w:rsidR="007C19F9" w:rsidRPr="0064326D" w:rsidRDefault="007C19F9" w:rsidP="003E2D55">
            <w:pPr>
              <w:keepNext/>
              <w:rPr>
                <w:sz w:val="22"/>
                <w:szCs w:val="22"/>
              </w:rPr>
            </w:pPr>
            <w:r w:rsidRPr="0064326D">
              <w:rPr>
                <w:sz w:val="22"/>
                <w:szCs w:val="22"/>
              </w:rPr>
              <w:t>Value</w:t>
            </w:r>
            <w:r>
              <w:rPr>
                <w:sz w:val="22"/>
                <w:szCs w:val="22"/>
              </w:rPr>
              <w:t>(s)</w:t>
            </w:r>
          </w:p>
        </w:tc>
        <w:tc>
          <w:tcPr>
            <w:tcW w:w="0" w:type="auto"/>
          </w:tcPr>
          <w:p w14:paraId="2D3ADAF7" w14:textId="77777777" w:rsidR="007C19F9" w:rsidRPr="0064326D" w:rsidRDefault="007C19F9" w:rsidP="003E2D55">
            <w:pPr>
              <w:keepNext/>
              <w:rPr>
                <w:sz w:val="22"/>
                <w:szCs w:val="22"/>
              </w:rPr>
            </w:pPr>
            <w:r w:rsidRPr="0064326D">
              <w:rPr>
                <w:sz w:val="22"/>
                <w:szCs w:val="22"/>
              </w:rPr>
              <w:t>Description</w:t>
            </w:r>
          </w:p>
        </w:tc>
      </w:tr>
      <w:tr w:rsidR="007C19F9" w:rsidRPr="0064326D" w14:paraId="1009F0D3" w14:textId="26030D37" w:rsidTr="00D40D7B">
        <w:trPr>
          <w:cantSplit/>
        </w:trPr>
        <w:tc>
          <w:tcPr>
            <w:tcW w:w="0" w:type="auto"/>
          </w:tcPr>
          <w:p w14:paraId="7AB199B2" w14:textId="157BE3B2" w:rsidR="007C19F9" w:rsidRPr="0064326D" w:rsidRDefault="00310961" w:rsidP="0087344E">
            <w:pPr>
              <w:rPr>
                <w:sz w:val="22"/>
                <w:szCs w:val="22"/>
              </w:rPr>
            </w:pPr>
            <w:r>
              <w:rPr>
                <w:sz w:val="22"/>
                <w:szCs w:val="22"/>
              </w:rPr>
              <w:t>s</w:t>
            </w:r>
            <w:r w:rsidR="007C19F9" w:rsidRPr="0064326D">
              <w:rPr>
                <w:sz w:val="22"/>
                <w:szCs w:val="22"/>
              </w:rPr>
              <w:t>cope</w:t>
            </w:r>
          </w:p>
        </w:tc>
        <w:tc>
          <w:tcPr>
            <w:tcW w:w="0" w:type="auto"/>
          </w:tcPr>
          <w:p w14:paraId="0A624877" w14:textId="5FE055E3" w:rsidR="007C19F9" w:rsidRPr="0064326D" w:rsidRDefault="00B505A1" w:rsidP="0087344E">
            <w:pPr>
              <w:jc w:val="center"/>
              <w:rPr>
                <w:sz w:val="22"/>
                <w:szCs w:val="22"/>
              </w:rPr>
            </w:pPr>
            <w:r>
              <w:rPr>
                <w:sz w:val="22"/>
                <w:szCs w:val="22"/>
              </w:rPr>
              <w:t>Mand</w:t>
            </w:r>
          </w:p>
        </w:tc>
        <w:tc>
          <w:tcPr>
            <w:tcW w:w="0" w:type="auto"/>
          </w:tcPr>
          <w:p w14:paraId="7782A803" w14:textId="197502E7" w:rsidR="007C19F9" w:rsidRPr="0064326D" w:rsidRDefault="007C19F9" w:rsidP="0087344E">
            <w:pPr>
              <w:rPr>
                <w:sz w:val="22"/>
                <w:szCs w:val="22"/>
              </w:rPr>
            </w:pPr>
            <w:r w:rsidRPr="0064326D">
              <w:rPr>
                <w:sz w:val="22"/>
                <w:szCs w:val="22"/>
              </w:rPr>
              <w:t>“</w:t>
            </w:r>
            <w:proofErr w:type="spellStart"/>
            <w:r w:rsidRPr="0064326D">
              <w:rPr>
                <w:sz w:val="22"/>
                <w:szCs w:val="22"/>
              </w:rPr>
              <w:t>openid</w:t>
            </w:r>
            <w:proofErr w:type="spellEnd"/>
            <w:r>
              <w:rPr>
                <w:sz w:val="22"/>
                <w:szCs w:val="22"/>
              </w:rPr>
              <w:t>”</w:t>
            </w:r>
          </w:p>
        </w:tc>
        <w:tc>
          <w:tcPr>
            <w:tcW w:w="0" w:type="auto"/>
          </w:tcPr>
          <w:p w14:paraId="579FCC78" w14:textId="415994B8" w:rsidR="007C19F9" w:rsidRDefault="007C19F9" w:rsidP="0087344E">
            <w:pPr>
              <w:rPr>
                <w:sz w:val="22"/>
                <w:szCs w:val="22"/>
              </w:rPr>
            </w:pPr>
            <w:r>
              <w:rPr>
                <w:sz w:val="22"/>
                <w:szCs w:val="22"/>
              </w:rPr>
              <w:t>T</w:t>
            </w:r>
            <w:r w:rsidRPr="0064326D">
              <w:rPr>
                <w:sz w:val="22"/>
                <w:szCs w:val="22"/>
              </w:rPr>
              <w:t xml:space="preserve">he </w:t>
            </w:r>
            <w:proofErr w:type="spellStart"/>
            <w:r w:rsidRPr="0064326D">
              <w:rPr>
                <w:sz w:val="22"/>
                <w:szCs w:val="22"/>
              </w:rPr>
              <w:t>openid</w:t>
            </w:r>
            <w:proofErr w:type="spellEnd"/>
            <w:r w:rsidRPr="0064326D">
              <w:rPr>
                <w:sz w:val="22"/>
                <w:szCs w:val="22"/>
              </w:rPr>
              <w:t xml:space="preserve"> scope value </w:t>
            </w:r>
            <w:r>
              <w:rPr>
                <w:sz w:val="22"/>
                <w:szCs w:val="22"/>
              </w:rPr>
              <w:t>MUST be</w:t>
            </w:r>
            <w:r w:rsidRPr="0064326D">
              <w:rPr>
                <w:sz w:val="22"/>
                <w:szCs w:val="22"/>
              </w:rPr>
              <w:t xml:space="preserve"> present.</w:t>
            </w:r>
          </w:p>
          <w:p w14:paraId="29524FD3" w14:textId="285021B6" w:rsidR="007C19F9" w:rsidRDefault="007C19F9" w:rsidP="0087344E">
            <w:pPr>
              <w:rPr>
                <w:sz w:val="22"/>
                <w:szCs w:val="22"/>
              </w:rPr>
            </w:pPr>
            <w:r w:rsidRPr="0064326D">
              <w:rPr>
                <w:sz w:val="22"/>
                <w:szCs w:val="22"/>
              </w:rPr>
              <w:t xml:space="preserve">Other scope values </w:t>
            </w:r>
            <w:r>
              <w:rPr>
                <w:sz w:val="22"/>
                <w:szCs w:val="22"/>
              </w:rPr>
              <w:t xml:space="preserve">listed </w:t>
            </w:r>
            <w:r w:rsidRPr="0064326D">
              <w:rPr>
                <w:sz w:val="22"/>
                <w:szCs w:val="22"/>
              </w:rPr>
              <w:t xml:space="preserve">MAY be present. Scope values used that are not understood by </w:t>
            </w:r>
            <w:r w:rsidR="00EA384F">
              <w:rPr>
                <w:sz w:val="22"/>
                <w:szCs w:val="22"/>
              </w:rPr>
              <w:t xml:space="preserve">NHS login </w:t>
            </w:r>
            <w:r>
              <w:rPr>
                <w:sz w:val="22"/>
                <w:szCs w:val="22"/>
              </w:rPr>
              <w:t>WILL</w:t>
            </w:r>
            <w:r w:rsidRPr="0064326D">
              <w:rPr>
                <w:sz w:val="22"/>
                <w:szCs w:val="22"/>
              </w:rPr>
              <w:t xml:space="preserve"> be ignored.</w:t>
            </w:r>
          </w:p>
          <w:p w14:paraId="6A74706D" w14:textId="28C707DA" w:rsidR="007C19F9" w:rsidRPr="0064326D" w:rsidRDefault="007C19F9" w:rsidP="0087344E">
            <w:pPr>
              <w:rPr>
                <w:sz w:val="22"/>
                <w:szCs w:val="22"/>
              </w:rPr>
            </w:pPr>
            <w:r>
              <w:rPr>
                <w:sz w:val="22"/>
                <w:szCs w:val="22"/>
              </w:rPr>
              <w:t xml:space="preserve">Additional scope values supported by </w:t>
            </w:r>
            <w:r w:rsidR="00EA384F">
              <w:rPr>
                <w:sz w:val="22"/>
                <w:szCs w:val="22"/>
              </w:rPr>
              <w:t>NHS login</w:t>
            </w:r>
            <w:r>
              <w:rPr>
                <w:sz w:val="22"/>
                <w:szCs w:val="22"/>
              </w:rPr>
              <w:t xml:space="preserve"> are defined in section </w:t>
            </w:r>
            <w:r w:rsidR="0078704D">
              <w:rPr>
                <w:sz w:val="22"/>
                <w:szCs w:val="22"/>
              </w:rPr>
              <w:fldChar w:fldCharType="begin"/>
            </w:r>
            <w:r w:rsidR="0078704D">
              <w:rPr>
                <w:sz w:val="22"/>
                <w:szCs w:val="22"/>
              </w:rPr>
              <w:instrText xml:space="preserve"> REF _Ref522876120 \r \h </w:instrText>
            </w:r>
            <w:r w:rsidR="0078704D">
              <w:rPr>
                <w:sz w:val="22"/>
                <w:szCs w:val="22"/>
              </w:rPr>
            </w:r>
            <w:r w:rsidR="0078704D">
              <w:rPr>
                <w:sz w:val="22"/>
                <w:szCs w:val="22"/>
              </w:rPr>
              <w:fldChar w:fldCharType="separate"/>
            </w:r>
            <w:r w:rsidR="001905B0">
              <w:rPr>
                <w:sz w:val="22"/>
                <w:szCs w:val="22"/>
              </w:rPr>
              <w:t>3.4.1.1</w:t>
            </w:r>
            <w:r w:rsidR="0078704D">
              <w:rPr>
                <w:sz w:val="22"/>
                <w:szCs w:val="22"/>
              </w:rPr>
              <w:fldChar w:fldCharType="end"/>
            </w:r>
          </w:p>
        </w:tc>
      </w:tr>
      <w:tr w:rsidR="007C19F9" w:rsidRPr="0064326D" w14:paraId="6162B1FC" w14:textId="2FD467C7" w:rsidTr="00D40D7B">
        <w:trPr>
          <w:cantSplit/>
        </w:trPr>
        <w:tc>
          <w:tcPr>
            <w:tcW w:w="0" w:type="auto"/>
          </w:tcPr>
          <w:p w14:paraId="68687F5B" w14:textId="77777777" w:rsidR="007C19F9" w:rsidRPr="0064326D" w:rsidRDefault="007C19F9" w:rsidP="0087344E">
            <w:pPr>
              <w:rPr>
                <w:sz w:val="22"/>
                <w:szCs w:val="22"/>
              </w:rPr>
            </w:pPr>
            <w:proofErr w:type="spellStart"/>
            <w:r w:rsidRPr="0064326D">
              <w:rPr>
                <w:sz w:val="22"/>
                <w:szCs w:val="22"/>
              </w:rPr>
              <w:t>response_type</w:t>
            </w:r>
            <w:proofErr w:type="spellEnd"/>
          </w:p>
        </w:tc>
        <w:tc>
          <w:tcPr>
            <w:tcW w:w="0" w:type="auto"/>
          </w:tcPr>
          <w:p w14:paraId="0BEAA273" w14:textId="4470A411" w:rsidR="007C19F9" w:rsidRPr="0064326D" w:rsidRDefault="00B505A1" w:rsidP="0087344E">
            <w:pPr>
              <w:jc w:val="center"/>
              <w:rPr>
                <w:sz w:val="22"/>
                <w:szCs w:val="22"/>
              </w:rPr>
            </w:pPr>
            <w:r>
              <w:rPr>
                <w:sz w:val="22"/>
                <w:szCs w:val="22"/>
              </w:rPr>
              <w:t>Mand</w:t>
            </w:r>
          </w:p>
        </w:tc>
        <w:tc>
          <w:tcPr>
            <w:tcW w:w="0" w:type="auto"/>
          </w:tcPr>
          <w:p w14:paraId="4366C7D4" w14:textId="77777777" w:rsidR="007C19F9" w:rsidRPr="0064326D" w:rsidRDefault="007C19F9" w:rsidP="0087344E">
            <w:pPr>
              <w:rPr>
                <w:sz w:val="22"/>
                <w:szCs w:val="22"/>
              </w:rPr>
            </w:pPr>
            <w:r w:rsidRPr="0064326D">
              <w:rPr>
                <w:sz w:val="22"/>
                <w:szCs w:val="22"/>
              </w:rPr>
              <w:t>“code”</w:t>
            </w:r>
          </w:p>
        </w:tc>
        <w:tc>
          <w:tcPr>
            <w:tcW w:w="0" w:type="auto"/>
          </w:tcPr>
          <w:p w14:paraId="590CF6BE" w14:textId="3C4218D3" w:rsidR="007C19F9" w:rsidRPr="0064326D" w:rsidRDefault="007C19F9" w:rsidP="0087344E">
            <w:pPr>
              <w:rPr>
                <w:sz w:val="22"/>
                <w:szCs w:val="22"/>
              </w:rPr>
            </w:pPr>
            <w:r w:rsidRPr="0064326D">
              <w:rPr>
                <w:sz w:val="22"/>
                <w:szCs w:val="22"/>
              </w:rPr>
              <w:t xml:space="preserve">OAuth 2.0 Response Type value that determines the authorization processing flow to be used, including what parameters are returned from the endpoints used. </w:t>
            </w:r>
            <w:r w:rsidR="00405720">
              <w:rPr>
                <w:sz w:val="22"/>
                <w:szCs w:val="22"/>
              </w:rPr>
              <w:t xml:space="preserve"> </w:t>
            </w:r>
            <w:r w:rsidRPr="0064326D">
              <w:rPr>
                <w:sz w:val="22"/>
                <w:szCs w:val="22"/>
              </w:rPr>
              <w:t xml:space="preserve">When using the Authorization Code Flow, this value </w:t>
            </w:r>
            <w:r w:rsidR="00B705C4">
              <w:rPr>
                <w:sz w:val="22"/>
                <w:szCs w:val="22"/>
              </w:rPr>
              <w:t>MUST be</w:t>
            </w:r>
            <w:r w:rsidR="00B705C4" w:rsidRPr="0064326D">
              <w:rPr>
                <w:sz w:val="22"/>
                <w:szCs w:val="22"/>
              </w:rPr>
              <w:t xml:space="preserve"> </w:t>
            </w:r>
            <w:r w:rsidR="00B705C4">
              <w:rPr>
                <w:sz w:val="22"/>
                <w:szCs w:val="22"/>
              </w:rPr>
              <w:t>“</w:t>
            </w:r>
            <w:r w:rsidRPr="0064326D">
              <w:rPr>
                <w:sz w:val="22"/>
                <w:szCs w:val="22"/>
              </w:rPr>
              <w:t>code</w:t>
            </w:r>
            <w:r w:rsidR="00B705C4">
              <w:rPr>
                <w:sz w:val="22"/>
                <w:szCs w:val="22"/>
              </w:rPr>
              <w:t>”</w:t>
            </w:r>
          </w:p>
        </w:tc>
      </w:tr>
      <w:tr w:rsidR="007C19F9" w:rsidRPr="0064326D" w14:paraId="10CFE934" w14:textId="06AE7EB5" w:rsidTr="00D40D7B">
        <w:trPr>
          <w:cantSplit/>
        </w:trPr>
        <w:tc>
          <w:tcPr>
            <w:tcW w:w="0" w:type="auto"/>
          </w:tcPr>
          <w:p w14:paraId="2252FE05" w14:textId="77777777" w:rsidR="007C19F9" w:rsidRPr="0064326D" w:rsidRDefault="007C19F9" w:rsidP="0087344E">
            <w:pPr>
              <w:rPr>
                <w:sz w:val="22"/>
                <w:szCs w:val="22"/>
              </w:rPr>
            </w:pPr>
            <w:proofErr w:type="spellStart"/>
            <w:r w:rsidRPr="0064326D">
              <w:rPr>
                <w:sz w:val="22"/>
                <w:szCs w:val="22"/>
              </w:rPr>
              <w:t>client_id</w:t>
            </w:r>
            <w:proofErr w:type="spellEnd"/>
          </w:p>
        </w:tc>
        <w:tc>
          <w:tcPr>
            <w:tcW w:w="0" w:type="auto"/>
          </w:tcPr>
          <w:p w14:paraId="64E7C7C0" w14:textId="7D001E15" w:rsidR="007C19F9" w:rsidRPr="0064326D" w:rsidRDefault="00B505A1" w:rsidP="0087344E">
            <w:pPr>
              <w:jc w:val="center"/>
              <w:rPr>
                <w:sz w:val="22"/>
                <w:szCs w:val="22"/>
              </w:rPr>
            </w:pPr>
            <w:r>
              <w:rPr>
                <w:sz w:val="22"/>
                <w:szCs w:val="22"/>
              </w:rPr>
              <w:t>Mand</w:t>
            </w:r>
          </w:p>
        </w:tc>
        <w:tc>
          <w:tcPr>
            <w:tcW w:w="0" w:type="auto"/>
          </w:tcPr>
          <w:p w14:paraId="2AE70AF6" w14:textId="77777777" w:rsidR="007C19F9" w:rsidRPr="0064326D" w:rsidRDefault="007C19F9" w:rsidP="0087344E">
            <w:pPr>
              <w:rPr>
                <w:sz w:val="22"/>
                <w:szCs w:val="22"/>
              </w:rPr>
            </w:pPr>
          </w:p>
        </w:tc>
        <w:tc>
          <w:tcPr>
            <w:tcW w:w="0" w:type="auto"/>
          </w:tcPr>
          <w:p w14:paraId="1F8EFC3A" w14:textId="78503AB6" w:rsidR="007C19F9" w:rsidRDefault="007C19F9" w:rsidP="0087344E">
            <w:pPr>
              <w:rPr>
                <w:sz w:val="22"/>
                <w:szCs w:val="22"/>
              </w:rPr>
            </w:pPr>
            <w:r w:rsidRPr="0064326D">
              <w:rPr>
                <w:sz w:val="22"/>
                <w:szCs w:val="22"/>
              </w:rPr>
              <w:t>OAuth 2.0 Client Identifier</w:t>
            </w:r>
            <w:r w:rsidR="00E40CC0">
              <w:rPr>
                <w:sz w:val="22"/>
                <w:szCs w:val="22"/>
              </w:rPr>
              <w:t xml:space="preserve"> </w:t>
            </w:r>
          </w:p>
          <w:p w14:paraId="7C9C3CA8" w14:textId="1AC9A919" w:rsidR="007C19F9" w:rsidRPr="0064326D" w:rsidRDefault="00F6142F" w:rsidP="0087344E">
            <w:pPr>
              <w:rPr>
                <w:sz w:val="22"/>
                <w:szCs w:val="22"/>
              </w:rPr>
            </w:pPr>
            <w:r>
              <w:rPr>
                <w:sz w:val="22"/>
                <w:szCs w:val="22"/>
              </w:rPr>
              <w:t xml:space="preserve">This is </w:t>
            </w:r>
            <w:r w:rsidR="007D7952">
              <w:rPr>
                <w:sz w:val="22"/>
                <w:szCs w:val="22"/>
              </w:rPr>
              <w:t xml:space="preserve">a static </w:t>
            </w:r>
            <w:r>
              <w:rPr>
                <w:sz w:val="22"/>
                <w:szCs w:val="22"/>
              </w:rPr>
              <w:t xml:space="preserve">identifier previously provided by the </w:t>
            </w:r>
            <w:r w:rsidR="00EA384F">
              <w:rPr>
                <w:sz w:val="22"/>
                <w:szCs w:val="22"/>
              </w:rPr>
              <w:t>NHS login</w:t>
            </w:r>
            <w:r w:rsidR="000F68D1">
              <w:rPr>
                <w:sz w:val="22"/>
                <w:szCs w:val="22"/>
              </w:rPr>
              <w:t xml:space="preserve"> </w:t>
            </w:r>
            <w:r w:rsidR="001A1577">
              <w:rPr>
                <w:sz w:val="22"/>
                <w:szCs w:val="22"/>
              </w:rPr>
              <w:t xml:space="preserve">Partner </w:t>
            </w:r>
            <w:r w:rsidR="000F68D1">
              <w:rPr>
                <w:sz w:val="22"/>
                <w:szCs w:val="22"/>
              </w:rPr>
              <w:t>Onboarding team</w:t>
            </w:r>
          </w:p>
        </w:tc>
      </w:tr>
      <w:tr w:rsidR="007C19F9" w:rsidRPr="0064326D" w14:paraId="5EE355F0" w14:textId="437E94E0" w:rsidTr="00D40D7B">
        <w:trPr>
          <w:cantSplit/>
        </w:trPr>
        <w:tc>
          <w:tcPr>
            <w:tcW w:w="0" w:type="auto"/>
          </w:tcPr>
          <w:p w14:paraId="13322039" w14:textId="77777777" w:rsidR="007C19F9" w:rsidRPr="0064326D" w:rsidRDefault="007C19F9" w:rsidP="0087344E">
            <w:pPr>
              <w:rPr>
                <w:sz w:val="22"/>
                <w:szCs w:val="22"/>
              </w:rPr>
            </w:pPr>
            <w:proofErr w:type="spellStart"/>
            <w:r w:rsidRPr="0064326D">
              <w:rPr>
                <w:sz w:val="22"/>
                <w:szCs w:val="22"/>
              </w:rPr>
              <w:lastRenderedPageBreak/>
              <w:t>redirect_uri</w:t>
            </w:r>
            <w:proofErr w:type="spellEnd"/>
          </w:p>
        </w:tc>
        <w:tc>
          <w:tcPr>
            <w:tcW w:w="0" w:type="auto"/>
          </w:tcPr>
          <w:p w14:paraId="050AE442" w14:textId="73F66E6A" w:rsidR="007C19F9" w:rsidRPr="0064326D" w:rsidRDefault="00B505A1" w:rsidP="0087344E">
            <w:pPr>
              <w:jc w:val="center"/>
              <w:rPr>
                <w:sz w:val="22"/>
                <w:szCs w:val="22"/>
              </w:rPr>
            </w:pPr>
            <w:r>
              <w:rPr>
                <w:sz w:val="22"/>
                <w:szCs w:val="22"/>
              </w:rPr>
              <w:t>Mand</w:t>
            </w:r>
          </w:p>
        </w:tc>
        <w:tc>
          <w:tcPr>
            <w:tcW w:w="0" w:type="auto"/>
          </w:tcPr>
          <w:p w14:paraId="0DE35846" w14:textId="77777777" w:rsidR="007C19F9" w:rsidRPr="0064326D" w:rsidRDefault="007C19F9" w:rsidP="0087344E">
            <w:pPr>
              <w:rPr>
                <w:sz w:val="22"/>
                <w:szCs w:val="22"/>
              </w:rPr>
            </w:pPr>
          </w:p>
        </w:tc>
        <w:tc>
          <w:tcPr>
            <w:tcW w:w="0" w:type="auto"/>
          </w:tcPr>
          <w:p w14:paraId="65BE33EB" w14:textId="77777777" w:rsidR="007C19F9" w:rsidRPr="0064326D" w:rsidRDefault="007C19F9" w:rsidP="0087344E">
            <w:pPr>
              <w:rPr>
                <w:sz w:val="22"/>
                <w:szCs w:val="22"/>
              </w:rPr>
            </w:pPr>
            <w:r w:rsidRPr="0064326D">
              <w:rPr>
                <w:sz w:val="22"/>
                <w:szCs w:val="22"/>
              </w:rPr>
              <w:t>Redirection URI to which the response will be sent. This URI MUST exactly match one of the Redirection URI values for the Client pre-registered at the OpenID Provider</w:t>
            </w:r>
          </w:p>
          <w:p w14:paraId="51068990" w14:textId="302D0A22" w:rsidR="00BE0766" w:rsidRPr="0064326D" w:rsidRDefault="007C19F9" w:rsidP="00BE0766">
            <w:pPr>
              <w:rPr>
                <w:sz w:val="22"/>
                <w:szCs w:val="22"/>
              </w:rPr>
            </w:pPr>
            <w:r w:rsidRPr="0064326D">
              <w:rPr>
                <w:sz w:val="22"/>
                <w:szCs w:val="22"/>
              </w:rPr>
              <w:t xml:space="preserve">When using this flow, the Redirection URI </w:t>
            </w:r>
            <w:r w:rsidR="00C676B0">
              <w:rPr>
                <w:sz w:val="22"/>
                <w:szCs w:val="22"/>
              </w:rPr>
              <w:t>MUST</w:t>
            </w:r>
            <w:r w:rsidR="00CC49E5">
              <w:rPr>
                <w:sz w:val="22"/>
                <w:szCs w:val="22"/>
              </w:rPr>
              <w:t xml:space="preserve"> NOT</w:t>
            </w:r>
            <w:r w:rsidRPr="0064326D">
              <w:rPr>
                <w:sz w:val="22"/>
                <w:szCs w:val="22"/>
              </w:rPr>
              <w:t xml:space="preserve"> use the</w:t>
            </w:r>
            <w:r w:rsidR="007B7536">
              <w:rPr>
                <w:sz w:val="22"/>
                <w:szCs w:val="22"/>
              </w:rPr>
              <w:t xml:space="preserve"> </w:t>
            </w:r>
            <w:r w:rsidR="00BE0766" w:rsidRPr="0064326D">
              <w:rPr>
                <w:sz w:val="22"/>
                <w:szCs w:val="22"/>
              </w:rPr>
              <w:t>http scheme</w:t>
            </w:r>
          </w:p>
          <w:p w14:paraId="7BDCC0F4" w14:textId="77777777" w:rsidR="007C19F9" w:rsidRPr="0064326D" w:rsidRDefault="007C19F9" w:rsidP="0087344E">
            <w:pPr>
              <w:rPr>
                <w:sz w:val="22"/>
                <w:szCs w:val="22"/>
              </w:rPr>
            </w:pPr>
            <w:r w:rsidRPr="0064326D">
              <w:rPr>
                <w:sz w:val="22"/>
                <w:szCs w:val="22"/>
              </w:rPr>
              <w:t xml:space="preserve">The Redirection URI MAY use an alternate scheme, such as one that is intended to identify a </w:t>
            </w:r>
            <w:proofErr w:type="spellStart"/>
            <w:r w:rsidRPr="0064326D">
              <w:rPr>
                <w:sz w:val="22"/>
                <w:szCs w:val="22"/>
              </w:rPr>
              <w:t>callback</w:t>
            </w:r>
            <w:proofErr w:type="spellEnd"/>
            <w:r w:rsidRPr="0064326D">
              <w:rPr>
                <w:sz w:val="22"/>
                <w:szCs w:val="22"/>
              </w:rPr>
              <w:t xml:space="preserve"> into a native application</w:t>
            </w:r>
          </w:p>
        </w:tc>
      </w:tr>
      <w:tr w:rsidR="007C19F9" w:rsidRPr="0064326D" w14:paraId="31C9E9DA" w14:textId="432EE2DD" w:rsidTr="00DF4D0B">
        <w:trPr>
          <w:cantSplit/>
        </w:trPr>
        <w:tc>
          <w:tcPr>
            <w:tcW w:w="0" w:type="auto"/>
          </w:tcPr>
          <w:p w14:paraId="5264B76C" w14:textId="1892B131" w:rsidR="007C19F9" w:rsidRPr="0064326D" w:rsidRDefault="00310961" w:rsidP="0087344E">
            <w:pPr>
              <w:rPr>
                <w:sz w:val="22"/>
                <w:szCs w:val="22"/>
              </w:rPr>
            </w:pPr>
            <w:r>
              <w:rPr>
                <w:sz w:val="22"/>
                <w:szCs w:val="22"/>
              </w:rPr>
              <w:t>s</w:t>
            </w:r>
            <w:r w:rsidR="007C19F9" w:rsidRPr="0064326D">
              <w:rPr>
                <w:sz w:val="22"/>
                <w:szCs w:val="22"/>
              </w:rPr>
              <w:t>tate</w:t>
            </w:r>
          </w:p>
        </w:tc>
        <w:tc>
          <w:tcPr>
            <w:tcW w:w="0" w:type="auto"/>
          </w:tcPr>
          <w:p w14:paraId="7CDD7EE6" w14:textId="0E6B0BCC" w:rsidR="007C19F9" w:rsidRPr="0064326D" w:rsidRDefault="00D56D54" w:rsidP="0087344E">
            <w:pPr>
              <w:jc w:val="center"/>
              <w:rPr>
                <w:sz w:val="22"/>
                <w:szCs w:val="22"/>
              </w:rPr>
            </w:pPr>
            <w:r>
              <w:rPr>
                <w:sz w:val="22"/>
                <w:szCs w:val="22"/>
              </w:rPr>
              <w:t>Mand</w:t>
            </w:r>
          </w:p>
        </w:tc>
        <w:tc>
          <w:tcPr>
            <w:tcW w:w="0" w:type="auto"/>
          </w:tcPr>
          <w:p w14:paraId="585A477F" w14:textId="77777777" w:rsidR="007C19F9" w:rsidRPr="0064326D" w:rsidRDefault="007C19F9" w:rsidP="0087344E">
            <w:pPr>
              <w:rPr>
                <w:sz w:val="22"/>
                <w:szCs w:val="22"/>
              </w:rPr>
            </w:pPr>
          </w:p>
        </w:tc>
        <w:tc>
          <w:tcPr>
            <w:tcW w:w="0" w:type="auto"/>
          </w:tcPr>
          <w:p w14:paraId="62FDDC4E" w14:textId="77777777" w:rsidR="007C19F9" w:rsidRDefault="007C19F9" w:rsidP="0087344E">
            <w:pPr>
              <w:rPr>
                <w:sz w:val="22"/>
                <w:szCs w:val="22"/>
              </w:rPr>
            </w:pPr>
            <w:r w:rsidRPr="0064326D">
              <w:rPr>
                <w:sz w:val="22"/>
                <w:szCs w:val="22"/>
              </w:rPr>
              <w:t xml:space="preserve">Opaque value used to maintain state between the request and the </w:t>
            </w:r>
            <w:proofErr w:type="spellStart"/>
            <w:r w:rsidRPr="0064326D">
              <w:rPr>
                <w:sz w:val="22"/>
                <w:szCs w:val="22"/>
              </w:rPr>
              <w:t>callback</w:t>
            </w:r>
            <w:proofErr w:type="spellEnd"/>
            <w:r w:rsidRPr="0064326D">
              <w:rPr>
                <w:sz w:val="22"/>
                <w:szCs w:val="22"/>
              </w:rPr>
              <w:t>. Typically, Cross-Site Request Forgery (CSRF, XSRF) mitigation is done by cryptographically binding the value of this parameter with a browser cookie</w:t>
            </w:r>
          </w:p>
          <w:p w14:paraId="067609D0" w14:textId="77777777" w:rsidR="007C19F9" w:rsidRDefault="007C19F9" w:rsidP="0087344E">
            <w:pPr>
              <w:rPr>
                <w:sz w:val="22"/>
                <w:szCs w:val="22"/>
              </w:rPr>
            </w:pPr>
            <w:r>
              <w:rPr>
                <w:sz w:val="22"/>
                <w:szCs w:val="22"/>
              </w:rPr>
              <w:t>This value will be returned to the client in the authentication response</w:t>
            </w:r>
            <w:r w:rsidR="0080782D">
              <w:rPr>
                <w:sz w:val="22"/>
                <w:szCs w:val="22"/>
              </w:rPr>
              <w:t>.</w:t>
            </w:r>
          </w:p>
          <w:p w14:paraId="1A75BC6A" w14:textId="4695B9F7" w:rsidR="0080782D" w:rsidRPr="0064326D" w:rsidRDefault="00E60ED1" w:rsidP="0087344E">
            <w:pPr>
              <w:rPr>
                <w:sz w:val="22"/>
                <w:szCs w:val="22"/>
              </w:rPr>
            </w:pPr>
            <w:r>
              <w:rPr>
                <w:sz w:val="22"/>
                <w:szCs w:val="22"/>
              </w:rPr>
              <w:t xml:space="preserve">The </w:t>
            </w:r>
            <w:proofErr w:type="spellStart"/>
            <w:r>
              <w:rPr>
                <w:sz w:val="22"/>
                <w:szCs w:val="22"/>
              </w:rPr>
              <w:t>iGov</w:t>
            </w:r>
            <w:proofErr w:type="spellEnd"/>
            <w:r>
              <w:rPr>
                <w:sz w:val="22"/>
                <w:szCs w:val="22"/>
              </w:rPr>
              <w:t xml:space="preserve"> profile for OIDC specifies this parameter as Mandatory to </w:t>
            </w:r>
            <w:r w:rsidR="006E3D9A">
              <w:rPr>
                <w:sz w:val="22"/>
                <w:szCs w:val="22"/>
              </w:rPr>
              <w:t>help RPs protect against CSRF attacks.</w:t>
            </w:r>
          </w:p>
        </w:tc>
      </w:tr>
      <w:tr w:rsidR="007C19F9" w:rsidRPr="0064326D" w14:paraId="7E70AC79" w14:textId="77B8BA58" w:rsidTr="00DF4D0B">
        <w:trPr>
          <w:cantSplit/>
        </w:trPr>
        <w:tc>
          <w:tcPr>
            <w:tcW w:w="0" w:type="auto"/>
          </w:tcPr>
          <w:p w14:paraId="2A1D24A4" w14:textId="77777777" w:rsidR="007C19F9" w:rsidRPr="0064326D" w:rsidRDefault="007C19F9" w:rsidP="0087344E">
            <w:pPr>
              <w:rPr>
                <w:sz w:val="22"/>
                <w:szCs w:val="22"/>
              </w:rPr>
            </w:pPr>
            <w:proofErr w:type="spellStart"/>
            <w:r w:rsidRPr="0064326D">
              <w:rPr>
                <w:sz w:val="22"/>
                <w:szCs w:val="22"/>
              </w:rPr>
              <w:t>response_mode</w:t>
            </w:r>
            <w:proofErr w:type="spellEnd"/>
          </w:p>
        </w:tc>
        <w:tc>
          <w:tcPr>
            <w:tcW w:w="0" w:type="auto"/>
          </w:tcPr>
          <w:p w14:paraId="3B137641" w14:textId="4DF35697" w:rsidR="007C19F9" w:rsidRPr="0064326D" w:rsidRDefault="007C19F9" w:rsidP="0087344E">
            <w:pPr>
              <w:jc w:val="center"/>
              <w:rPr>
                <w:sz w:val="22"/>
                <w:szCs w:val="22"/>
              </w:rPr>
            </w:pPr>
            <w:r>
              <w:rPr>
                <w:sz w:val="22"/>
                <w:szCs w:val="22"/>
              </w:rPr>
              <w:t>n/a</w:t>
            </w:r>
          </w:p>
        </w:tc>
        <w:tc>
          <w:tcPr>
            <w:tcW w:w="0" w:type="auto"/>
          </w:tcPr>
          <w:p w14:paraId="74AC6ACF" w14:textId="77777777" w:rsidR="007C19F9" w:rsidRPr="0064326D" w:rsidRDefault="007C19F9" w:rsidP="0087344E">
            <w:pPr>
              <w:rPr>
                <w:sz w:val="22"/>
                <w:szCs w:val="22"/>
              </w:rPr>
            </w:pPr>
          </w:p>
        </w:tc>
        <w:tc>
          <w:tcPr>
            <w:tcW w:w="0" w:type="auto"/>
          </w:tcPr>
          <w:p w14:paraId="5409CC1B" w14:textId="619860D4" w:rsidR="007C19F9" w:rsidRDefault="007C19F9" w:rsidP="0087344E">
            <w:pPr>
              <w:rPr>
                <w:sz w:val="22"/>
                <w:szCs w:val="22"/>
              </w:rPr>
            </w:pPr>
            <w:r>
              <w:rPr>
                <w:sz w:val="22"/>
                <w:szCs w:val="22"/>
              </w:rPr>
              <w:t xml:space="preserve">The only </w:t>
            </w:r>
            <w:proofErr w:type="spellStart"/>
            <w:r>
              <w:rPr>
                <w:sz w:val="22"/>
                <w:szCs w:val="22"/>
              </w:rPr>
              <w:t>response_mode</w:t>
            </w:r>
            <w:proofErr w:type="spellEnd"/>
            <w:r>
              <w:rPr>
                <w:sz w:val="22"/>
                <w:szCs w:val="22"/>
              </w:rPr>
              <w:t xml:space="preserve"> supported by </w:t>
            </w:r>
            <w:r w:rsidR="001A1577">
              <w:rPr>
                <w:sz w:val="22"/>
                <w:szCs w:val="22"/>
              </w:rPr>
              <w:t>NHS login</w:t>
            </w:r>
            <w:r w:rsidR="004C7226">
              <w:rPr>
                <w:sz w:val="22"/>
                <w:szCs w:val="22"/>
              </w:rPr>
              <w:t xml:space="preserve"> </w:t>
            </w:r>
            <w:r>
              <w:rPr>
                <w:sz w:val="22"/>
                <w:szCs w:val="22"/>
              </w:rPr>
              <w:t xml:space="preserve">will be </w:t>
            </w:r>
            <w:r w:rsidR="00C65608">
              <w:rPr>
                <w:sz w:val="22"/>
                <w:szCs w:val="22"/>
              </w:rPr>
              <w:t>the default mode (</w:t>
            </w:r>
            <w:r>
              <w:rPr>
                <w:sz w:val="22"/>
                <w:szCs w:val="22"/>
              </w:rPr>
              <w:t>“query”</w:t>
            </w:r>
            <w:r w:rsidR="00C65608">
              <w:rPr>
                <w:sz w:val="22"/>
                <w:szCs w:val="22"/>
              </w:rPr>
              <w:t>)</w:t>
            </w:r>
            <w:r>
              <w:rPr>
                <w:sz w:val="22"/>
                <w:szCs w:val="22"/>
              </w:rPr>
              <w:t xml:space="preserve">, </w:t>
            </w:r>
            <w:r w:rsidR="006416B4">
              <w:rPr>
                <w:sz w:val="22"/>
                <w:szCs w:val="22"/>
              </w:rPr>
              <w:t>where the</w:t>
            </w:r>
            <w:r>
              <w:rPr>
                <w:sz w:val="22"/>
                <w:szCs w:val="22"/>
              </w:rPr>
              <w:t xml:space="preserve"> </w:t>
            </w:r>
            <w:r w:rsidRPr="00F55726">
              <w:rPr>
                <w:sz w:val="22"/>
                <w:szCs w:val="22"/>
              </w:rPr>
              <w:t xml:space="preserve">Authorization Response parameters </w:t>
            </w:r>
            <w:r w:rsidR="00E83066">
              <w:rPr>
                <w:sz w:val="22"/>
                <w:szCs w:val="22"/>
              </w:rPr>
              <w:t>are</w:t>
            </w:r>
            <w:r w:rsidRPr="00F55726">
              <w:rPr>
                <w:sz w:val="22"/>
                <w:szCs w:val="22"/>
              </w:rPr>
              <w:t xml:space="preserve"> encoded in the query string </w:t>
            </w:r>
            <w:r w:rsidR="00CA7356">
              <w:rPr>
                <w:sz w:val="22"/>
                <w:szCs w:val="22"/>
              </w:rPr>
              <w:t>which</w:t>
            </w:r>
            <w:r w:rsidR="00B14D5B">
              <w:rPr>
                <w:sz w:val="22"/>
                <w:szCs w:val="22"/>
              </w:rPr>
              <w:t xml:space="preserve"> is </w:t>
            </w:r>
            <w:r w:rsidRPr="00F55726">
              <w:rPr>
                <w:sz w:val="22"/>
                <w:szCs w:val="22"/>
              </w:rPr>
              <w:t xml:space="preserve">added to the </w:t>
            </w:r>
            <w:proofErr w:type="spellStart"/>
            <w:r w:rsidRPr="00F55726">
              <w:rPr>
                <w:sz w:val="22"/>
                <w:szCs w:val="22"/>
              </w:rPr>
              <w:t>redirect_uri</w:t>
            </w:r>
            <w:proofErr w:type="spellEnd"/>
            <w:r w:rsidRPr="00F55726">
              <w:rPr>
                <w:sz w:val="22"/>
                <w:szCs w:val="22"/>
              </w:rPr>
              <w:t xml:space="preserve"> when redirecting back to the Client</w:t>
            </w:r>
          </w:p>
          <w:p w14:paraId="158A872E" w14:textId="78694272" w:rsidR="007C19F9" w:rsidRPr="005E1DB1" w:rsidRDefault="007C19F9" w:rsidP="0087344E">
            <w:pPr>
              <w:rPr>
                <w:i/>
                <w:sz w:val="22"/>
                <w:szCs w:val="22"/>
              </w:rPr>
            </w:pPr>
            <w:r>
              <w:rPr>
                <w:sz w:val="22"/>
                <w:szCs w:val="22"/>
              </w:rPr>
              <w:t>See</w:t>
            </w:r>
            <w:r w:rsidR="00813FB6">
              <w:rPr>
                <w:sz w:val="22"/>
                <w:szCs w:val="22"/>
              </w:rPr>
              <w:t xml:space="preserve"> </w:t>
            </w:r>
            <w:r w:rsidR="00813FB6" w:rsidRPr="00813FB6">
              <w:rPr>
                <w:sz w:val="22"/>
                <w:szCs w:val="22"/>
              </w:rPr>
              <w:t>OAuth 2.0 Multiple Response Type Encoding Practices</w:t>
            </w:r>
            <w:r w:rsidR="00F746CB">
              <w:rPr>
                <w:sz w:val="22"/>
                <w:szCs w:val="22"/>
              </w:rPr>
              <w:t xml:space="preserve"> </w:t>
            </w:r>
            <w:sdt>
              <w:sdtPr>
                <w:rPr>
                  <w:sz w:val="22"/>
                  <w:szCs w:val="22"/>
                </w:rPr>
                <w:id w:val="525839785"/>
                <w:citation/>
              </w:sdtPr>
              <w:sdtEndPr/>
              <w:sdtContent>
                <w:r>
                  <w:rPr>
                    <w:sz w:val="22"/>
                    <w:szCs w:val="22"/>
                  </w:rPr>
                  <w:fldChar w:fldCharType="begin"/>
                </w:r>
                <w:r w:rsidR="0073065B">
                  <w:rPr>
                    <w:sz w:val="22"/>
                    <w:szCs w:val="22"/>
                  </w:rPr>
                  <w:instrText xml:space="preserve">CITATION OIDCMRTEP \n  \y  \l 2057 </w:instrText>
                </w:r>
                <w:r>
                  <w:rPr>
                    <w:sz w:val="22"/>
                    <w:szCs w:val="22"/>
                  </w:rPr>
                  <w:fldChar w:fldCharType="separate"/>
                </w:r>
                <w:r w:rsidR="001C60BD" w:rsidRPr="001C60BD">
                  <w:rPr>
                    <w:noProof/>
                    <w:sz w:val="22"/>
                    <w:szCs w:val="22"/>
                  </w:rPr>
                  <w:t>[5]</w:t>
                </w:r>
                <w:r>
                  <w:rPr>
                    <w:sz w:val="22"/>
                    <w:szCs w:val="22"/>
                  </w:rPr>
                  <w:fldChar w:fldCharType="end"/>
                </w:r>
              </w:sdtContent>
            </w:sdt>
          </w:p>
        </w:tc>
      </w:tr>
      <w:tr w:rsidR="007C19F9" w:rsidRPr="0064326D" w14:paraId="563B513F" w14:textId="5EB2520C" w:rsidTr="00DF4D0B">
        <w:trPr>
          <w:cantSplit/>
        </w:trPr>
        <w:tc>
          <w:tcPr>
            <w:tcW w:w="0" w:type="auto"/>
          </w:tcPr>
          <w:p w14:paraId="4395AA13" w14:textId="79072AB6" w:rsidR="007C19F9" w:rsidRPr="0064326D" w:rsidRDefault="00310961" w:rsidP="0087344E">
            <w:pPr>
              <w:rPr>
                <w:sz w:val="22"/>
                <w:szCs w:val="22"/>
              </w:rPr>
            </w:pPr>
            <w:r>
              <w:rPr>
                <w:sz w:val="22"/>
                <w:szCs w:val="22"/>
              </w:rPr>
              <w:t>n</w:t>
            </w:r>
            <w:r w:rsidR="007C19F9" w:rsidRPr="0064326D">
              <w:rPr>
                <w:sz w:val="22"/>
                <w:szCs w:val="22"/>
              </w:rPr>
              <w:t>once</w:t>
            </w:r>
          </w:p>
        </w:tc>
        <w:tc>
          <w:tcPr>
            <w:tcW w:w="0" w:type="auto"/>
          </w:tcPr>
          <w:p w14:paraId="5FAA6827" w14:textId="78549348" w:rsidR="007C19F9" w:rsidRPr="0064326D" w:rsidRDefault="00710652" w:rsidP="0087344E">
            <w:pPr>
              <w:jc w:val="center"/>
              <w:rPr>
                <w:sz w:val="22"/>
                <w:szCs w:val="22"/>
              </w:rPr>
            </w:pPr>
            <w:r>
              <w:rPr>
                <w:sz w:val="22"/>
                <w:szCs w:val="22"/>
              </w:rPr>
              <w:t>Mand</w:t>
            </w:r>
          </w:p>
        </w:tc>
        <w:tc>
          <w:tcPr>
            <w:tcW w:w="0" w:type="auto"/>
          </w:tcPr>
          <w:p w14:paraId="276A846D" w14:textId="77777777" w:rsidR="007C19F9" w:rsidRPr="0064326D" w:rsidRDefault="007C19F9" w:rsidP="0087344E">
            <w:pPr>
              <w:rPr>
                <w:sz w:val="22"/>
                <w:szCs w:val="22"/>
              </w:rPr>
            </w:pPr>
          </w:p>
        </w:tc>
        <w:tc>
          <w:tcPr>
            <w:tcW w:w="0" w:type="auto"/>
          </w:tcPr>
          <w:p w14:paraId="06F52997" w14:textId="77777777" w:rsidR="007C19F9" w:rsidRDefault="007C19F9" w:rsidP="0087344E">
            <w:pPr>
              <w:rPr>
                <w:sz w:val="22"/>
                <w:szCs w:val="22"/>
              </w:rPr>
            </w:pPr>
            <w:r w:rsidRPr="0064326D">
              <w:rPr>
                <w:sz w:val="22"/>
                <w:szCs w:val="22"/>
              </w:rPr>
              <w:t xml:space="preserve">String value used to associate a Client session with an ID Token, and to mitigate replay attacks. The value is passed through unmodified from the Authentication Request to the ID Token. </w:t>
            </w:r>
            <w:proofErr w:type="gramStart"/>
            <w:r w:rsidRPr="0064326D">
              <w:rPr>
                <w:sz w:val="22"/>
                <w:szCs w:val="22"/>
              </w:rPr>
              <w:t>Sufficient</w:t>
            </w:r>
            <w:proofErr w:type="gramEnd"/>
            <w:r w:rsidRPr="0064326D">
              <w:rPr>
                <w:sz w:val="22"/>
                <w:szCs w:val="22"/>
              </w:rPr>
              <w:t xml:space="preserve"> entropy MUST be present in </w:t>
            </w:r>
            <w:r w:rsidRPr="00555F26">
              <w:rPr>
                <w:sz w:val="22"/>
                <w:szCs w:val="22"/>
              </w:rPr>
              <w:t>the nonce values</w:t>
            </w:r>
            <w:r w:rsidRPr="0064326D">
              <w:rPr>
                <w:sz w:val="22"/>
                <w:szCs w:val="22"/>
              </w:rPr>
              <w:t xml:space="preserve"> used to prevent attackers from guessing values</w:t>
            </w:r>
          </w:p>
          <w:p w14:paraId="3C66FE6C" w14:textId="064944CD" w:rsidR="006E3D9A" w:rsidRPr="0064326D" w:rsidRDefault="006E3D9A" w:rsidP="0087344E">
            <w:pPr>
              <w:rPr>
                <w:sz w:val="22"/>
                <w:szCs w:val="22"/>
              </w:rPr>
            </w:pPr>
            <w:r>
              <w:rPr>
                <w:sz w:val="22"/>
                <w:szCs w:val="22"/>
              </w:rPr>
              <w:t xml:space="preserve">The </w:t>
            </w:r>
            <w:proofErr w:type="spellStart"/>
            <w:r>
              <w:rPr>
                <w:sz w:val="22"/>
                <w:szCs w:val="22"/>
              </w:rPr>
              <w:t>iGov</w:t>
            </w:r>
            <w:proofErr w:type="spellEnd"/>
            <w:r>
              <w:rPr>
                <w:sz w:val="22"/>
                <w:szCs w:val="22"/>
              </w:rPr>
              <w:t xml:space="preserve"> profile for OIDC specifies this parameter as Mandatory to help RPs protect against CSRF attacks.</w:t>
            </w:r>
          </w:p>
        </w:tc>
      </w:tr>
      <w:tr w:rsidR="007C19F9" w:rsidRPr="0064326D" w14:paraId="41308F96" w14:textId="558DF176" w:rsidTr="00DF4D0B">
        <w:trPr>
          <w:cantSplit/>
        </w:trPr>
        <w:tc>
          <w:tcPr>
            <w:tcW w:w="0" w:type="auto"/>
          </w:tcPr>
          <w:p w14:paraId="3CA8B9D3" w14:textId="72628DD8" w:rsidR="007C19F9" w:rsidRPr="0064326D" w:rsidRDefault="00310961" w:rsidP="0087344E">
            <w:pPr>
              <w:rPr>
                <w:sz w:val="22"/>
                <w:szCs w:val="22"/>
              </w:rPr>
            </w:pPr>
            <w:r>
              <w:rPr>
                <w:sz w:val="22"/>
                <w:szCs w:val="22"/>
              </w:rPr>
              <w:t>d</w:t>
            </w:r>
            <w:r w:rsidR="007C19F9" w:rsidRPr="0064326D">
              <w:rPr>
                <w:sz w:val="22"/>
                <w:szCs w:val="22"/>
              </w:rPr>
              <w:t>isplay</w:t>
            </w:r>
          </w:p>
        </w:tc>
        <w:tc>
          <w:tcPr>
            <w:tcW w:w="0" w:type="auto"/>
          </w:tcPr>
          <w:p w14:paraId="2FEDA89F" w14:textId="77777777" w:rsidR="007C19F9" w:rsidRPr="0064326D" w:rsidRDefault="007C19F9" w:rsidP="0087344E">
            <w:pPr>
              <w:jc w:val="center"/>
              <w:rPr>
                <w:sz w:val="22"/>
                <w:szCs w:val="22"/>
              </w:rPr>
            </w:pPr>
            <w:proofErr w:type="spellStart"/>
            <w:r w:rsidRPr="0064326D">
              <w:rPr>
                <w:sz w:val="22"/>
                <w:szCs w:val="22"/>
              </w:rPr>
              <w:t>Opt</w:t>
            </w:r>
            <w:proofErr w:type="spellEnd"/>
          </w:p>
        </w:tc>
        <w:tc>
          <w:tcPr>
            <w:tcW w:w="0" w:type="auto"/>
          </w:tcPr>
          <w:p w14:paraId="4B6AB4DA" w14:textId="77777777" w:rsidR="007C19F9" w:rsidRPr="0064326D" w:rsidRDefault="007C19F9" w:rsidP="0087344E">
            <w:pPr>
              <w:rPr>
                <w:sz w:val="22"/>
                <w:szCs w:val="22"/>
              </w:rPr>
            </w:pPr>
            <w:r w:rsidRPr="0064326D">
              <w:rPr>
                <w:sz w:val="22"/>
                <w:szCs w:val="22"/>
              </w:rPr>
              <w:t>“page”</w:t>
            </w:r>
          </w:p>
          <w:p w14:paraId="05D5B1E3" w14:textId="77777777" w:rsidR="007C19F9" w:rsidRPr="0064326D" w:rsidRDefault="007C19F9" w:rsidP="0087344E">
            <w:pPr>
              <w:rPr>
                <w:sz w:val="22"/>
                <w:szCs w:val="22"/>
              </w:rPr>
            </w:pPr>
            <w:r w:rsidRPr="0064326D">
              <w:rPr>
                <w:sz w:val="22"/>
                <w:szCs w:val="22"/>
              </w:rPr>
              <w:t>“touch”</w:t>
            </w:r>
          </w:p>
          <w:p w14:paraId="7215F594" w14:textId="4736F301" w:rsidR="007C19F9" w:rsidRPr="0064326D" w:rsidRDefault="007C19F9" w:rsidP="0087344E">
            <w:pPr>
              <w:rPr>
                <w:sz w:val="22"/>
                <w:szCs w:val="22"/>
              </w:rPr>
            </w:pPr>
          </w:p>
        </w:tc>
        <w:tc>
          <w:tcPr>
            <w:tcW w:w="0" w:type="auto"/>
          </w:tcPr>
          <w:p w14:paraId="4073A5E8" w14:textId="35C33501" w:rsidR="007C19F9" w:rsidRDefault="005C4C36" w:rsidP="005C4C36">
            <w:pPr>
              <w:rPr>
                <w:sz w:val="22"/>
                <w:szCs w:val="22"/>
              </w:rPr>
            </w:pPr>
            <w:r w:rsidRPr="0064326D">
              <w:rPr>
                <w:sz w:val="22"/>
                <w:szCs w:val="22"/>
              </w:rPr>
              <w:t xml:space="preserve">ASCII string value that specifies how the </w:t>
            </w:r>
            <w:r w:rsidR="00757030">
              <w:t>Platform</w:t>
            </w:r>
            <w:r w:rsidR="00757030">
              <w:rPr>
                <w:sz w:val="22"/>
                <w:szCs w:val="22"/>
              </w:rPr>
              <w:t xml:space="preserve"> </w:t>
            </w:r>
            <w:r w:rsidRPr="0064326D">
              <w:rPr>
                <w:sz w:val="22"/>
                <w:szCs w:val="22"/>
              </w:rPr>
              <w:t>displays the authentication and consent user interface pages to the End-User. The defined values shown</w:t>
            </w:r>
            <w:r>
              <w:rPr>
                <w:sz w:val="22"/>
                <w:szCs w:val="22"/>
              </w:rPr>
              <w:t xml:space="preserve"> </w:t>
            </w:r>
            <w:r w:rsidR="007C19F9">
              <w:rPr>
                <w:sz w:val="22"/>
                <w:szCs w:val="22"/>
              </w:rPr>
              <w:t xml:space="preserve">“page” and “touch” </w:t>
            </w:r>
            <w:r w:rsidR="00C6421C">
              <w:rPr>
                <w:sz w:val="22"/>
                <w:szCs w:val="22"/>
              </w:rPr>
              <w:t xml:space="preserve">are </w:t>
            </w:r>
            <w:r w:rsidR="007C19F9">
              <w:rPr>
                <w:sz w:val="22"/>
                <w:szCs w:val="22"/>
              </w:rPr>
              <w:t xml:space="preserve">supported for </w:t>
            </w:r>
            <w:r w:rsidR="001A1577">
              <w:rPr>
                <w:sz w:val="22"/>
                <w:szCs w:val="22"/>
              </w:rPr>
              <w:t>NHS login</w:t>
            </w:r>
            <w:r w:rsidR="007E3FF3">
              <w:rPr>
                <w:sz w:val="22"/>
                <w:szCs w:val="22"/>
              </w:rPr>
              <w:t xml:space="preserve"> </w:t>
            </w:r>
            <w:r w:rsidR="007C19F9">
              <w:rPr>
                <w:sz w:val="22"/>
                <w:szCs w:val="22"/>
              </w:rPr>
              <w:t>beta phases, with the default value being “page”.</w:t>
            </w:r>
          </w:p>
          <w:p w14:paraId="4F7B1DBC" w14:textId="5652CD28" w:rsidR="007C19F9" w:rsidRPr="0064326D" w:rsidRDefault="007C19F9" w:rsidP="0087344E">
            <w:pPr>
              <w:rPr>
                <w:sz w:val="22"/>
                <w:szCs w:val="22"/>
              </w:rPr>
            </w:pPr>
            <w:r w:rsidRPr="0064326D">
              <w:rPr>
                <w:sz w:val="22"/>
                <w:szCs w:val="22"/>
              </w:rPr>
              <w:t>“popup”</w:t>
            </w:r>
            <w:r>
              <w:rPr>
                <w:sz w:val="22"/>
                <w:szCs w:val="22"/>
              </w:rPr>
              <w:t xml:space="preserve"> and </w:t>
            </w:r>
            <w:r w:rsidRPr="0064326D">
              <w:rPr>
                <w:sz w:val="22"/>
                <w:szCs w:val="22"/>
              </w:rPr>
              <w:t>“</w:t>
            </w:r>
            <w:proofErr w:type="spellStart"/>
            <w:r w:rsidRPr="0064326D">
              <w:rPr>
                <w:sz w:val="22"/>
                <w:szCs w:val="22"/>
              </w:rPr>
              <w:t>wap</w:t>
            </w:r>
            <w:proofErr w:type="spellEnd"/>
            <w:r w:rsidRPr="0064326D">
              <w:rPr>
                <w:sz w:val="22"/>
                <w:szCs w:val="22"/>
              </w:rPr>
              <w:t>”</w:t>
            </w:r>
            <w:r>
              <w:rPr>
                <w:sz w:val="22"/>
                <w:szCs w:val="22"/>
              </w:rPr>
              <w:t xml:space="preserve"> values are not supported</w:t>
            </w:r>
          </w:p>
        </w:tc>
      </w:tr>
      <w:tr w:rsidR="007C19F9" w:rsidRPr="0064326D" w14:paraId="648CBC4E" w14:textId="176AF981" w:rsidTr="00DF4D0B">
        <w:trPr>
          <w:cantSplit/>
        </w:trPr>
        <w:tc>
          <w:tcPr>
            <w:tcW w:w="0" w:type="auto"/>
          </w:tcPr>
          <w:p w14:paraId="7F01429B" w14:textId="7B579168" w:rsidR="007C19F9" w:rsidRPr="0064326D" w:rsidRDefault="00953E11" w:rsidP="0087344E">
            <w:pPr>
              <w:rPr>
                <w:sz w:val="22"/>
                <w:szCs w:val="22"/>
              </w:rPr>
            </w:pPr>
            <w:r>
              <w:rPr>
                <w:sz w:val="22"/>
                <w:szCs w:val="22"/>
              </w:rPr>
              <w:lastRenderedPageBreak/>
              <w:t>p</w:t>
            </w:r>
            <w:r w:rsidR="007C19F9" w:rsidRPr="0064326D">
              <w:rPr>
                <w:sz w:val="22"/>
                <w:szCs w:val="22"/>
              </w:rPr>
              <w:t>rompt</w:t>
            </w:r>
          </w:p>
        </w:tc>
        <w:tc>
          <w:tcPr>
            <w:tcW w:w="0" w:type="auto"/>
          </w:tcPr>
          <w:p w14:paraId="6E6541B2" w14:textId="286C4E43" w:rsidR="007C19F9" w:rsidRPr="0064326D" w:rsidRDefault="00740B84" w:rsidP="0087344E">
            <w:pPr>
              <w:jc w:val="center"/>
              <w:rPr>
                <w:sz w:val="22"/>
                <w:szCs w:val="22"/>
              </w:rPr>
            </w:pPr>
            <w:proofErr w:type="spellStart"/>
            <w:r>
              <w:rPr>
                <w:sz w:val="22"/>
                <w:szCs w:val="22"/>
              </w:rPr>
              <w:t>Opt</w:t>
            </w:r>
            <w:proofErr w:type="spellEnd"/>
          </w:p>
        </w:tc>
        <w:tc>
          <w:tcPr>
            <w:tcW w:w="0" w:type="auto"/>
          </w:tcPr>
          <w:p w14:paraId="6A0C8DC0" w14:textId="77777777" w:rsidR="007C19F9" w:rsidRDefault="005670E3" w:rsidP="0087344E">
            <w:pPr>
              <w:rPr>
                <w:sz w:val="22"/>
                <w:szCs w:val="22"/>
              </w:rPr>
            </w:pPr>
            <w:r>
              <w:rPr>
                <w:sz w:val="22"/>
                <w:szCs w:val="22"/>
              </w:rPr>
              <w:t>&lt;blank&gt;</w:t>
            </w:r>
          </w:p>
          <w:p w14:paraId="1AD00BD2" w14:textId="77777777" w:rsidR="005670E3" w:rsidRDefault="005670E3" w:rsidP="0087344E">
            <w:pPr>
              <w:rPr>
                <w:sz w:val="22"/>
                <w:szCs w:val="22"/>
              </w:rPr>
            </w:pPr>
            <w:r>
              <w:rPr>
                <w:sz w:val="22"/>
                <w:szCs w:val="22"/>
              </w:rPr>
              <w:t>“none”</w:t>
            </w:r>
          </w:p>
          <w:p w14:paraId="27E2ED64" w14:textId="7014E453" w:rsidR="005670E3" w:rsidRPr="0064326D" w:rsidRDefault="005670E3" w:rsidP="0087344E">
            <w:pPr>
              <w:rPr>
                <w:sz w:val="22"/>
                <w:szCs w:val="22"/>
              </w:rPr>
            </w:pPr>
            <w:r>
              <w:rPr>
                <w:sz w:val="22"/>
                <w:szCs w:val="22"/>
              </w:rPr>
              <w:t>“login”</w:t>
            </w:r>
          </w:p>
        </w:tc>
        <w:tc>
          <w:tcPr>
            <w:tcW w:w="0" w:type="auto"/>
          </w:tcPr>
          <w:p w14:paraId="7A2AD93D" w14:textId="3ABAAA81" w:rsidR="007C19F9" w:rsidRDefault="000232D1" w:rsidP="00BA7244">
            <w:pPr>
              <w:rPr>
                <w:sz w:val="22"/>
                <w:szCs w:val="22"/>
              </w:rPr>
            </w:pPr>
            <w:r>
              <w:rPr>
                <w:sz w:val="22"/>
                <w:szCs w:val="22"/>
              </w:rPr>
              <w:t xml:space="preserve">Requests that the </w:t>
            </w:r>
            <w:r w:rsidR="002B1CCD">
              <w:rPr>
                <w:sz w:val="22"/>
                <w:szCs w:val="22"/>
              </w:rPr>
              <w:t>NHS login</w:t>
            </w:r>
            <w:r>
              <w:rPr>
                <w:sz w:val="22"/>
                <w:szCs w:val="22"/>
              </w:rPr>
              <w:t xml:space="preserve"> Service forces the user to sign-in</w:t>
            </w:r>
            <w:r w:rsidR="005670E3">
              <w:rPr>
                <w:sz w:val="22"/>
                <w:szCs w:val="22"/>
              </w:rPr>
              <w:t>, or to request that the Service does not prompt the user to sign-in (SSO)</w:t>
            </w:r>
          </w:p>
          <w:p w14:paraId="4245EDB8" w14:textId="76ADECFA" w:rsidR="005670E3" w:rsidRDefault="005670E3" w:rsidP="00BA7244">
            <w:pPr>
              <w:rPr>
                <w:sz w:val="22"/>
                <w:szCs w:val="22"/>
              </w:rPr>
            </w:pPr>
            <w:r>
              <w:rPr>
                <w:sz w:val="22"/>
                <w:szCs w:val="22"/>
              </w:rPr>
              <w:t>&lt;blank&gt; - The Service will SSO the user if they still have a valid session, else the user will be requested to login</w:t>
            </w:r>
          </w:p>
          <w:p w14:paraId="09691EA5" w14:textId="02AC017C" w:rsidR="005670E3" w:rsidRDefault="005A225F" w:rsidP="00BA7244">
            <w:pPr>
              <w:rPr>
                <w:sz w:val="22"/>
                <w:szCs w:val="22"/>
              </w:rPr>
            </w:pPr>
            <w:r>
              <w:rPr>
                <w:sz w:val="22"/>
                <w:szCs w:val="22"/>
              </w:rPr>
              <w:t>n</w:t>
            </w:r>
            <w:r w:rsidR="009801D9">
              <w:rPr>
                <w:sz w:val="22"/>
                <w:szCs w:val="22"/>
              </w:rPr>
              <w:t xml:space="preserve">one – The Service will SSO the user if they still have a valid session, otherwise an </w:t>
            </w:r>
            <w:r>
              <w:rPr>
                <w:sz w:val="22"/>
                <w:szCs w:val="22"/>
              </w:rPr>
              <w:t>error code is returned</w:t>
            </w:r>
          </w:p>
          <w:p w14:paraId="07F66C83" w14:textId="262BF307" w:rsidR="005A225F" w:rsidRDefault="005A225F" w:rsidP="00BA7244">
            <w:pPr>
              <w:rPr>
                <w:sz w:val="22"/>
                <w:szCs w:val="22"/>
              </w:rPr>
            </w:pPr>
            <w:r>
              <w:rPr>
                <w:sz w:val="22"/>
                <w:szCs w:val="22"/>
              </w:rPr>
              <w:t>login – The Service will request the user to login, regardless of a session already existing</w:t>
            </w:r>
          </w:p>
          <w:p w14:paraId="3E33CEAE" w14:textId="0F563B3A" w:rsidR="005670E3" w:rsidRPr="0064326D" w:rsidRDefault="005670E3" w:rsidP="00BA7244">
            <w:pPr>
              <w:rPr>
                <w:sz w:val="22"/>
                <w:szCs w:val="22"/>
              </w:rPr>
            </w:pPr>
          </w:p>
        </w:tc>
      </w:tr>
      <w:tr w:rsidR="007C19F9" w:rsidRPr="0064326D" w14:paraId="4884F67C" w14:textId="02415C50" w:rsidTr="00DF4D0B">
        <w:trPr>
          <w:cantSplit/>
        </w:trPr>
        <w:tc>
          <w:tcPr>
            <w:tcW w:w="0" w:type="auto"/>
          </w:tcPr>
          <w:p w14:paraId="0620E70A" w14:textId="77777777" w:rsidR="007C19F9" w:rsidRPr="0064326D" w:rsidRDefault="007C19F9" w:rsidP="0087344E">
            <w:pPr>
              <w:rPr>
                <w:sz w:val="22"/>
                <w:szCs w:val="22"/>
              </w:rPr>
            </w:pPr>
            <w:proofErr w:type="spellStart"/>
            <w:r w:rsidRPr="0064326D">
              <w:rPr>
                <w:sz w:val="22"/>
                <w:szCs w:val="22"/>
              </w:rPr>
              <w:t>max_age</w:t>
            </w:r>
            <w:proofErr w:type="spellEnd"/>
          </w:p>
        </w:tc>
        <w:tc>
          <w:tcPr>
            <w:tcW w:w="0" w:type="auto"/>
          </w:tcPr>
          <w:p w14:paraId="374C10EC" w14:textId="62F312DA" w:rsidR="007C19F9" w:rsidRPr="0064326D" w:rsidRDefault="007C19F9" w:rsidP="0087344E">
            <w:pPr>
              <w:jc w:val="center"/>
              <w:rPr>
                <w:sz w:val="22"/>
                <w:szCs w:val="22"/>
              </w:rPr>
            </w:pPr>
            <w:r>
              <w:rPr>
                <w:sz w:val="22"/>
                <w:szCs w:val="22"/>
              </w:rPr>
              <w:t>n/a</w:t>
            </w:r>
          </w:p>
        </w:tc>
        <w:tc>
          <w:tcPr>
            <w:tcW w:w="0" w:type="auto"/>
          </w:tcPr>
          <w:p w14:paraId="7C32009A" w14:textId="77777777" w:rsidR="007C19F9" w:rsidRPr="0064326D" w:rsidRDefault="007C19F9" w:rsidP="0087344E">
            <w:pPr>
              <w:rPr>
                <w:sz w:val="22"/>
                <w:szCs w:val="22"/>
              </w:rPr>
            </w:pPr>
          </w:p>
        </w:tc>
        <w:tc>
          <w:tcPr>
            <w:tcW w:w="0" w:type="auto"/>
          </w:tcPr>
          <w:p w14:paraId="3ECC8E89" w14:textId="4F2F3C8A" w:rsidR="007C19F9" w:rsidRPr="0064326D" w:rsidRDefault="00BA7244" w:rsidP="0087344E">
            <w:pPr>
              <w:rPr>
                <w:sz w:val="22"/>
                <w:szCs w:val="22"/>
              </w:rPr>
            </w:pPr>
            <w:r>
              <w:rPr>
                <w:sz w:val="22"/>
                <w:szCs w:val="22"/>
              </w:rPr>
              <w:t>Not currently supported</w:t>
            </w:r>
          </w:p>
        </w:tc>
      </w:tr>
      <w:tr w:rsidR="007C19F9" w:rsidRPr="0064326D" w14:paraId="5055D4D4" w14:textId="1F50E059" w:rsidTr="00DF4D0B">
        <w:trPr>
          <w:cantSplit/>
        </w:trPr>
        <w:tc>
          <w:tcPr>
            <w:tcW w:w="0" w:type="auto"/>
          </w:tcPr>
          <w:p w14:paraId="2FF0CF49" w14:textId="77777777" w:rsidR="007C19F9" w:rsidRPr="0064326D" w:rsidRDefault="007C19F9" w:rsidP="0087344E">
            <w:pPr>
              <w:rPr>
                <w:sz w:val="22"/>
                <w:szCs w:val="22"/>
              </w:rPr>
            </w:pPr>
            <w:proofErr w:type="spellStart"/>
            <w:r w:rsidRPr="0064326D">
              <w:rPr>
                <w:sz w:val="22"/>
                <w:szCs w:val="22"/>
              </w:rPr>
              <w:t>ui_locales</w:t>
            </w:r>
            <w:proofErr w:type="spellEnd"/>
          </w:p>
        </w:tc>
        <w:tc>
          <w:tcPr>
            <w:tcW w:w="0" w:type="auto"/>
          </w:tcPr>
          <w:p w14:paraId="444CEE00" w14:textId="71995939" w:rsidR="007C19F9" w:rsidRPr="0064326D" w:rsidRDefault="007C19F9" w:rsidP="0087344E">
            <w:pPr>
              <w:jc w:val="center"/>
              <w:rPr>
                <w:sz w:val="22"/>
                <w:szCs w:val="22"/>
              </w:rPr>
            </w:pPr>
            <w:r>
              <w:rPr>
                <w:sz w:val="22"/>
                <w:szCs w:val="22"/>
              </w:rPr>
              <w:t>n/a</w:t>
            </w:r>
          </w:p>
        </w:tc>
        <w:tc>
          <w:tcPr>
            <w:tcW w:w="0" w:type="auto"/>
          </w:tcPr>
          <w:p w14:paraId="56533E9B" w14:textId="77777777" w:rsidR="007C19F9" w:rsidRPr="0064326D" w:rsidRDefault="007C19F9" w:rsidP="0087344E">
            <w:pPr>
              <w:rPr>
                <w:sz w:val="22"/>
                <w:szCs w:val="22"/>
              </w:rPr>
            </w:pPr>
          </w:p>
        </w:tc>
        <w:tc>
          <w:tcPr>
            <w:tcW w:w="0" w:type="auto"/>
          </w:tcPr>
          <w:p w14:paraId="52959A85" w14:textId="408CE077" w:rsidR="007C19F9" w:rsidRPr="0064326D" w:rsidRDefault="00BA7244" w:rsidP="0087344E">
            <w:pPr>
              <w:rPr>
                <w:sz w:val="22"/>
                <w:szCs w:val="22"/>
              </w:rPr>
            </w:pPr>
            <w:r>
              <w:rPr>
                <w:sz w:val="22"/>
                <w:szCs w:val="22"/>
              </w:rPr>
              <w:t>Not currently supported</w:t>
            </w:r>
          </w:p>
        </w:tc>
      </w:tr>
      <w:tr w:rsidR="007C19F9" w:rsidRPr="0064326D" w14:paraId="43374350" w14:textId="0C4E6BCC" w:rsidTr="00DF4D0B">
        <w:trPr>
          <w:cantSplit/>
        </w:trPr>
        <w:tc>
          <w:tcPr>
            <w:tcW w:w="0" w:type="auto"/>
          </w:tcPr>
          <w:p w14:paraId="07D2B42B" w14:textId="77777777" w:rsidR="007C19F9" w:rsidRPr="0064326D" w:rsidRDefault="007C19F9" w:rsidP="0087344E">
            <w:pPr>
              <w:rPr>
                <w:sz w:val="22"/>
                <w:szCs w:val="22"/>
              </w:rPr>
            </w:pPr>
            <w:proofErr w:type="spellStart"/>
            <w:r w:rsidRPr="0064326D">
              <w:rPr>
                <w:sz w:val="22"/>
                <w:szCs w:val="22"/>
              </w:rPr>
              <w:t>id_token_hint</w:t>
            </w:r>
            <w:proofErr w:type="spellEnd"/>
          </w:p>
        </w:tc>
        <w:tc>
          <w:tcPr>
            <w:tcW w:w="0" w:type="auto"/>
          </w:tcPr>
          <w:p w14:paraId="39567F5B" w14:textId="7877D0F4" w:rsidR="007C19F9" w:rsidRPr="0064326D" w:rsidRDefault="007C19F9" w:rsidP="0087344E">
            <w:pPr>
              <w:jc w:val="center"/>
              <w:rPr>
                <w:sz w:val="22"/>
                <w:szCs w:val="22"/>
              </w:rPr>
            </w:pPr>
            <w:r>
              <w:rPr>
                <w:sz w:val="22"/>
                <w:szCs w:val="22"/>
              </w:rPr>
              <w:t>n/a</w:t>
            </w:r>
          </w:p>
        </w:tc>
        <w:tc>
          <w:tcPr>
            <w:tcW w:w="0" w:type="auto"/>
          </w:tcPr>
          <w:p w14:paraId="4660A691" w14:textId="77777777" w:rsidR="007C19F9" w:rsidRPr="0064326D" w:rsidRDefault="007C19F9" w:rsidP="0087344E">
            <w:pPr>
              <w:rPr>
                <w:sz w:val="22"/>
                <w:szCs w:val="22"/>
              </w:rPr>
            </w:pPr>
          </w:p>
        </w:tc>
        <w:tc>
          <w:tcPr>
            <w:tcW w:w="0" w:type="auto"/>
          </w:tcPr>
          <w:p w14:paraId="6B15ED23" w14:textId="51F7650C" w:rsidR="007C19F9" w:rsidRPr="0064326D" w:rsidRDefault="00BA7244" w:rsidP="0087344E">
            <w:pPr>
              <w:rPr>
                <w:sz w:val="22"/>
                <w:szCs w:val="22"/>
              </w:rPr>
            </w:pPr>
            <w:r>
              <w:rPr>
                <w:sz w:val="22"/>
                <w:szCs w:val="22"/>
              </w:rPr>
              <w:t>Not currently supported</w:t>
            </w:r>
          </w:p>
        </w:tc>
      </w:tr>
      <w:tr w:rsidR="007C19F9" w:rsidRPr="0064326D" w14:paraId="63090E4A" w14:textId="263AF39A" w:rsidTr="00DF4D0B">
        <w:trPr>
          <w:cantSplit/>
        </w:trPr>
        <w:tc>
          <w:tcPr>
            <w:tcW w:w="0" w:type="auto"/>
          </w:tcPr>
          <w:p w14:paraId="3A1E279C" w14:textId="77777777" w:rsidR="007C19F9" w:rsidRPr="0064326D" w:rsidRDefault="007C19F9" w:rsidP="0087344E">
            <w:pPr>
              <w:rPr>
                <w:sz w:val="22"/>
                <w:szCs w:val="22"/>
              </w:rPr>
            </w:pPr>
            <w:proofErr w:type="spellStart"/>
            <w:r w:rsidRPr="0064326D">
              <w:rPr>
                <w:sz w:val="22"/>
                <w:szCs w:val="22"/>
              </w:rPr>
              <w:t>login_hint</w:t>
            </w:r>
            <w:proofErr w:type="spellEnd"/>
          </w:p>
        </w:tc>
        <w:tc>
          <w:tcPr>
            <w:tcW w:w="0" w:type="auto"/>
          </w:tcPr>
          <w:p w14:paraId="31E25374" w14:textId="58B63CA2" w:rsidR="007C19F9" w:rsidRPr="0064326D" w:rsidRDefault="007C19F9" w:rsidP="0087344E">
            <w:pPr>
              <w:jc w:val="center"/>
              <w:rPr>
                <w:sz w:val="22"/>
                <w:szCs w:val="22"/>
              </w:rPr>
            </w:pPr>
            <w:r>
              <w:rPr>
                <w:sz w:val="22"/>
                <w:szCs w:val="22"/>
              </w:rPr>
              <w:t>n/a</w:t>
            </w:r>
          </w:p>
        </w:tc>
        <w:tc>
          <w:tcPr>
            <w:tcW w:w="0" w:type="auto"/>
          </w:tcPr>
          <w:p w14:paraId="52A8636E" w14:textId="77777777" w:rsidR="007C19F9" w:rsidRPr="0064326D" w:rsidRDefault="007C19F9" w:rsidP="0087344E">
            <w:pPr>
              <w:rPr>
                <w:sz w:val="22"/>
                <w:szCs w:val="22"/>
              </w:rPr>
            </w:pPr>
          </w:p>
        </w:tc>
        <w:tc>
          <w:tcPr>
            <w:tcW w:w="0" w:type="auto"/>
          </w:tcPr>
          <w:p w14:paraId="20FB4815" w14:textId="7AA2F120" w:rsidR="007C19F9" w:rsidRPr="0064326D" w:rsidRDefault="00BA7244" w:rsidP="0087344E">
            <w:pPr>
              <w:rPr>
                <w:sz w:val="22"/>
                <w:szCs w:val="22"/>
              </w:rPr>
            </w:pPr>
            <w:r>
              <w:rPr>
                <w:sz w:val="22"/>
                <w:szCs w:val="22"/>
              </w:rPr>
              <w:t>Not currently supported</w:t>
            </w:r>
          </w:p>
        </w:tc>
      </w:tr>
      <w:tr w:rsidR="00390419" w:rsidRPr="0064326D" w14:paraId="61317F45" w14:textId="4F60EF1A" w:rsidTr="00D40D7B">
        <w:trPr>
          <w:cantSplit/>
        </w:trPr>
        <w:tc>
          <w:tcPr>
            <w:tcW w:w="0" w:type="auto"/>
          </w:tcPr>
          <w:p w14:paraId="6D7623B7" w14:textId="77777777" w:rsidR="00390419" w:rsidRPr="0064326D" w:rsidRDefault="00390419" w:rsidP="00390419">
            <w:pPr>
              <w:rPr>
                <w:sz w:val="22"/>
                <w:szCs w:val="22"/>
              </w:rPr>
            </w:pPr>
            <w:proofErr w:type="spellStart"/>
            <w:r w:rsidRPr="0064326D">
              <w:rPr>
                <w:sz w:val="22"/>
                <w:szCs w:val="22"/>
              </w:rPr>
              <w:t>acr_values</w:t>
            </w:r>
            <w:proofErr w:type="spellEnd"/>
          </w:p>
        </w:tc>
        <w:tc>
          <w:tcPr>
            <w:tcW w:w="0" w:type="auto"/>
          </w:tcPr>
          <w:p w14:paraId="684526D4" w14:textId="33200510" w:rsidR="00390419" w:rsidRPr="0064326D" w:rsidRDefault="00390419" w:rsidP="00390419">
            <w:pPr>
              <w:jc w:val="center"/>
              <w:rPr>
                <w:sz w:val="22"/>
                <w:szCs w:val="22"/>
              </w:rPr>
            </w:pPr>
            <w:r>
              <w:rPr>
                <w:sz w:val="22"/>
                <w:szCs w:val="22"/>
              </w:rPr>
              <w:t>n/a</w:t>
            </w:r>
          </w:p>
        </w:tc>
        <w:tc>
          <w:tcPr>
            <w:tcW w:w="0" w:type="auto"/>
          </w:tcPr>
          <w:p w14:paraId="3FEF7CE4" w14:textId="340FF533" w:rsidR="00390419" w:rsidRPr="0064326D" w:rsidRDefault="00390419" w:rsidP="00390419">
            <w:pPr>
              <w:rPr>
                <w:sz w:val="22"/>
                <w:szCs w:val="22"/>
              </w:rPr>
            </w:pPr>
          </w:p>
        </w:tc>
        <w:tc>
          <w:tcPr>
            <w:tcW w:w="0" w:type="auto"/>
          </w:tcPr>
          <w:p w14:paraId="7970386C" w14:textId="19EAA854" w:rsidR="00390419" w:rsidRPr="0064326D" w:rsidRDefault="00390419" w:rsidP="00390419">
            <w:pPr>
              <w:rPr>
                <w:sz w:val="22"/>
                <w:szCs w:val="22"/>
              </w:rPr>
            </w:pPr>
            <w:r>
              <w:rPr>
                <w:sz w:val="22"/>
                <w:szCs w:val="22"/>
              </w:rPr>
              <w:t xml:space="preserve">Not supported </w:t>
            </w:r>
            <w:r w:rsidR="0067054E">
              <w:rPr>
                <w:sz w:val="22"/>
                <w:szCs w:val="22"/>
              </w:rPr>
              <w:t xml:space="preserve">– </w:t>
            </w:r>
            <w:r w:rsidR="00F761DF">
              <w:rPr>
                <w:sz w:val="22"/>
                <w:szCs w:val="22"/>
              </w:rPr>
              <w:t xml:space="preserve">not used, </w:t>
            </w:r>
            <w:r w:rsidR="00CB2F05">
              <w:rPr>
                <w:sz w:val="22"/>
                <w:szCs w:val="22"/>
              </w:rPr>
              <w:t xml:space="preserve">superseded by </w:t>
            </w:r>
            <w:proofErr w:type="spellStart"/>
            <w:r w:rsidR="00CB2F05">
              <w:rPr>
                <w:sz w:val="22"/>
                <w:szCs w:val="22"/>
              </w:rPr>
              <w:t>vtr</w:t>
            </w:r>
            <w:proofErr w:type="spellEnd"/>
          </w:p>
        </w:tc>
      </w:tr>
      <w:tr w:rsidR="00390419" w:rsidRPr="0064326D" w14:paraId="5F8A1876" w14:textId="77777777" w:rsidTr="00D40D7B">
        <w:trPr>
          <w:cantSplit/>
        </w:trPr>
        <w:tc>
          <w:tcPr>
            <w:tcW w:w="0" w:type="auto"/>
          </w:tcPr>
          <w:p w14:paraId="4FA7F397" w14:textId="7E6A2328" w:rsidR="00390419" w:rsidRPr="0064326D" w:rsidRDefault="00953E11" w:rsidP="00390419">
            <w:pPr>
              <w:rPr>
                <w:sz w:val="22"/>
                <w:szCs w:val="22"/>
              </w:rPr>
            </w:pPr>
            <w:proofErr w:type="spellStart"/>
            <w:r>
              <w:rPr>
                <w:sz w:val="22"/>
                <w:szCs w:val="22"/>
              </w:rPr>
              <w:t>v</w:t>
            </w:r>
            <w:r w:rsidR="006E2E09">
              <w:rPr>
                <w:sz w:val="22"/>
                <w:szCs w:val="22"/>
              </w:rPr>
              <w:t>tr</w:t>
            </w:r>
            <w:proofErr w:type="spellEnd"/>
          </w:p>
        </w:tc>
        <w:tc>
          <w:tcPr>
            <w:tcW w:w="0" w:type="auto"/>
          </w:tcPr>
          <w:p w14:paraId="7938D519" w14:textId="66662683" w:rsidR="00390419" w:rsidRDefault="00CB555D" w:rsidP="00390419">
            <w:pPr>
              <w:jc w:val="center"/>
              <w:rPr>
                <w:sz w:val="22"/>
                <w:szCs w:val="22"/>
              </w:rPr>
            </w:pPr>
            <w:proofErr w:type="spellStart"/>
            <w:r>
              <w:rPr>
                <w:sz w:val="22"/>
                <w:szCs w:val="22"/>
              </w:rPr>
              <w:t>Opt</w:t>
            </w:r>
            <w:proofErr w:type="spellEnd"/>
          </w:p>
        </w:tc>
        <w:tc>
          <w:tcPr>
            <w:tcW w:w="0" w:type="auto"/>
          </w:tcPr>
          <w:p w14:paraId="145419D8" w14:textId="37CCB1BA" w:rsidR="00390419" w:rsidRPr="0064326D" w:rsidRDefault="00DB7801" w:rsidP="00390419">
            <w:pPr>
              <w:rPr>
                <w:sz w:val="22"/>
                <w:szCs w:val="22"/>
              </w:rPr>
            </w:pPr>
            <w:r>
              <w:rPr>
                <w:sz w:val="22"/>
                <w:szCs w:val="22"/>
              </w:rPr>
              <w:t>See s</w:t>
            </w:r>
            <w:r w:rsidR="006359DD">
              <w:rPr>
                <w:sz w:val="22"/>
                <w:szCs w:val="22"/>
              </w:rPr>
              <w:fldChar w:fldCharType="begin"/>
            </w:r>
            <w:r w:rsidR="006359DD">
              <w:rPr>
                <w:sz w:val="22"/>
                <w:szCs w:val="22"/>
              </w:rPr>
              <w:instrText xml:space="preserve"> REF _Ref512264564 \r \h </w:instrText>
            </w:r>
            <w:r w:rsidR="006359DD">
              <w:rPr>
                <w:sz w:val="22"/>
                <w:szCs w:val="22"/>
              </w:rPr>
            </w:r>
            <w:r w:rsidR="006359DD">
              <w:rPr>
                <w:sz w:val="22"/>
                <w:szCs w:val="22"/>
              </w:rPr>
              <w:fldChar w:fldCharType="separate"/>
            </w:r>
            <w:r w:rsidR="001905B0">
              <w:rPr>
                <w:sz w:val="22"/>
                <w:szCs w:val="22"/>
              </w:rPr>
              <w:t>5.1</w:t>
            </w:r>
            <w:r w:rsidR="006359DD">
              <w:rPr>
                <w:sz w:val="22"/>
                <w:szCs w:val="22"/>
              </w:rPr>
              <w:fldChar w:fldCharType="end"/>
            </w:r>
            <w:r w:rsidR="006359DD">
              <w:rPr>
                <w:sz w:val="22"/>
                <w:szCs w:val="22"/>
              </w:rPr>
              <w:t xml:space="preserve"> </w:t>
            </w:r>
            <w:r>
              <w:rPr>
                <w:sz w:val="22"/>
                <w:szCs w:val="22"/>
              </w:rPr>
              <w:t>for values</w:t>
            </w:r>
          </w:p>
        </w:tc>
        <w:tc>
          <w:tcPr>
            <w:tcW w:w="0" w:type="auto"/>
          </w:tcPr>
          <w:p w14:paraId="79702D63" w14:textId="71C523DA" w:rsidR="00390419" w:rsidRDefault="00CB2F05" w:rsidP="00390419">
            <w:pPr>
              <w:rPr>
                <w:sz w:val="22"/>
                <w:szCs w:val="22"/>
              </w:rPr>
            </w:pPr>
            <w:r>
              <w:rPr>
                <w:sz w:val="22"/>
                <w:szCs w:val="22"/>
              </w:rPr>
              <w:t>Vector of Trust</w:t>
            </w:r>
            <w:r w:rsidR="003724AF">
              <w:rPr>
                <w:sz w:val="22"/>
                <w:szCs w:val="22"/>
              </w:rPr>
              <w:t xml:space="preserve"> Request</w:t>
            </w:r>
            <w:r>
              <w:rPr>
                <w:sz w:val="22"/>
                <w:szCs w:val="22"/>
              </w:rPr>
              <w:t xml:space="preserve"> </w:t>
            </w:r>
            <w:r w:rsidR="00854CDF">
              <w:rPr>
                <w:sz w:val="22"/>
                <w:szCs w:val="22"/>
              </w:rPr>
              <w:t>–</w:t>
            </w:r>
            <w:r>
              <w:rPr>
                <w:sz w:val="22"/>
                <w:szCs w:val="22"/>
              </w:rPr>
              <w:t xml:space="preserve"> </w:t>
            </w:r>
            <w:r w:rsidR="00854CDF">
              <w:rPr>
                <w:sz w:val="22"/>
                <w:szCs w:val="22"/>
              </w:rPr>
              <w:t xml:space="preserve">requested levels of Identity Verification and </w:t>
            </w:r>
            <w:r w:rsidR="00CD6066">
              <w:rPr>
                <w:sz w:val="22"/>
                <w:szCs w:val="22"/>
              </w:rPr>
              <w:t>Authentication</w:t>
            </w:r>
            <w:r w:rsidR="00EB2302">
              <w:rPr>
                <w:sz w:val="22"/>
                <w:szCs w:val="22"/>
              </w:rPr>
              <w:t xml:space="preserve">. Omission of </w:t>
            </w:r>
            <w:proofErr w:type="spellStart"/>
            <w:r w:rsidR="00EB2302">
              <w:rPr>
                <w:sz w:val="22"/>
                <w:szCs w:val="22"/>
              </w:rPr>
              <w:t>vtr</w:t>
            </w:r>
            <w:proofErr w:type="spellEnd"/>
            <w:r w:rsidR="00EB2302">
              <w:rPr>
                <w:sz w:val="22"/>
                <w:szCs w:val="22"/>
              </w:rPr>
              <w:t xml:space="preserve"> will result in a </w:t>
            </w:r>
            <w:r w:rsidR="006678C5">
              <w:rPr>
                <w:sz w:val="22"/>
                <w:szCs w:val="22"/>
              </w:rPr>
              <w:t xml:space="preserve">default value of </w:t>
            </w:r>
            <w:r w:rsidR="00E637B4">
              <w:rPr>
                <w:lang w:eastAsia="en-US"/>
              </w:rPr>
              <w:t xml:space="preserve">“[“P9.Cp.Cd”,“P9.Cp.Ck”,“P9.Cm”]” </w:t>
            </w:r>
            <w:r w:rsidR="006678C5">
              <w:rPr>
                <w:sz w:val="22"/>
                <w:szCs w:val="22"/>
              </w:rPr>
              <w:t>being assumed</w:t>
            </w:r>
          </w:p>
        </w:tc>
      </w:tr>
      <w:tr w:rsidR="002A774A" w:rsidRPr="007E2919" w14:paraId="26B9E66F" w14:textId="77777777" w:rsidTr="0087344E">
        <w:trPr>
          <w:cantSplit/>
        </w:trPr>
        <w:tc>
          <w:tcPr>
            <w:tcW w:w="0" w:type="auto"/>
            <w:gridSpan w:val="4"/>
            <w:shd w:val="clear" w:color="auto" w:fill="D9D9D9" w:themeFill="background1" w:themeFillShade="D9"/>
          </w:tcPr>
          <w:p w14:paraId="2121BF70" w14:textId="33DC40D0" w:rsidR="002A774A" w:rsidRPr="007E2919" w:rsidRDefault="002A774A" w:rsidP="0087344E">
            <w:pPr>
              <w:rPr>
                <w:b/>
                <w:sz w:val="22"/>
                <w:szCs w:val="22"/>
              </w:rPr>
            </w:pPr>
            <w:r w:rsidRPr="007E2919">
              <w:rPr>
                <w:b/>
                <w:sz w:val="22"/>
                <w:szCs w:val="22"/>
              </w:rPr>
              <w:t xml:space="preserve">NHS </w:t>
            </w:r>
            <w:r w:rsidR="002B1CCD">
              <w:rPr>
                <w:b/>
                <w:sz w:val="22"/>
                <w:szCs w:val="22"/>
              </w:rPr>
              <w:t>login</w:t>
            </w:r>
            <w:r w:rsidRPr="007E2919">
              <w:rPr>
                <w:b/>
                <w:sz w:val="22"/>
                <w:szCs w:val="22"/>
              </w:rPr>
              <w:t xml:space="preserve"> extensions</w:t>
            </w:r>
          </w:p>
        </w:tc>
      </w:tr>
      <w:tr w:rsidR="002A774A" w:rsidRPr="0064326D" w14:paraId="3A8BD2C6" w14:textId="77777777" w:rsidTr="00D40D7B">
        <w:trPr>
          <w:cantSplit/>
        </w:trPr>
        <w:tc>
          <w:tcPr>
            <w:tcW w:w="0" w:type="auto"/>
          </w:tcPr>
          <w:p w14:paraId="4B92123E" w14:textId="2ADE463F" w:rsidR="002A774A" w:rsidRDefault="00953E11" w:rsidP="00390419">
            <w:pPr>
              <w:rPr>
                <w:sz w:val="22"/>
                <w:szCs w:val="22"/>
              </w:rPr>
            </w:pPr>
            <w:proofErr w:type="spellStart"/>
            <w:r>
              <w:rPr>
                <w:sz w:val="22"/>
                <w:szCs w:val="22"/>
              </w:rPr>
              <w:t>f</w:t>
            </w:r>
            <w:r w:rsidR="002A774A">
              <w:rPr>
                <w:sz w:val="22"/>
                <w:szCs w:val="22"/>
              </w:rPr>
              <w:t>ido</w:t>
            </w:r>
            <w:r w:rsidR="00F9451A">
              <w:rPr>
                <w:sz w:val="22"/>
                <w:szCs w:val="22"/>
              </w:rPr>
              <w:t>_a</w:t>
            </w:r>
            <w:r w:rsidR="002A774A">
              <w:rPr>
                <w:sz w:val="22"/>
                <w:szCs w:val="22"/>
              </w:rPr>
              <w:t>uth</w:t>
            </w:r>
            <w:r w:rsidR="00F9451A">
              <w:rPr>
                <w:sz w:val="22"/>
                <w:szCs w:val="22"/>
              </w:rPr>
              <w:t>_r</w:t>
            </w:r>
            <w:r w:rsidR="002A774A">
              <w:rPr>
                <w:sz w:val="22"/>
                <w:szCs w:val="22"/>
              </w:rPr>
              <w:t>esponse</w:t>
            </w:r>
            <w:proofErr w:type="spellEnd"/>
          </w:p>
        </w:tc>
        <w:tc>
          <w:tcPr>
            <w:tcW w:w="0" w:type="auto"/>
          </w:tcPr>
          <w:p w14:paraId="3DD2C2D1" w14:textId="6B6D6B33" w:rsidR="002A774A" w:rsidRDefault="002A774A" w:rsidP="00390419">
            <w:pPr>
              <w:jc w:val="center"/>
              <w:rPr>
                <w:sz w:val="22"/>
                <w:szCs w:val="22"/>
              </w:rPr>
            </w:pPr>
            <w:proofErr w:type="spellStart"/>
            <w:r>
              <w:rPr>
                <w:sz w:val="22"/>
                <w:szCs w:val="22"/>
              </w:rPr>
              <w:t>Op</w:t>
            </w:r>
            <w:r w:rsidR="00C05F67">
              <w:rPr>
                <w:sz w:val="22"/>
                <w:szCs w:val="22"/>
              </w:rPr>
              <w:t>t</w:t>
            </w:r>
            <w:proofErr w:type="spellEnd"/>
          </w:p>
        </w:tc>
        <w:tc>
          <w:tcPr>
            <w:tcW w:w="0" w:type="auto"/>
          </w:tcPr>
          <w:p w14:paraId="5988B426" w14:textId="77777777" w:rsidR="002A774A" w:rsidRDefault="002A774A" w:rsidP="00390419">
            <w:pPr>
              <w:rPr>
                <w:sz w:val="22"/>
                <w:szCs w:val="22"/>
              </w:rPr>
            </w:pPr>
          </w:p>
        </w:tc>
        <w:tc>
          <w:tcPr>
            <w:tcW w:w="0" w:type="auto"/>
          </w:tcPr>
          <w:p w14:paraId="6C74090B" w14:textId="6E16E0AA" w:rsidR="002A774A" w:rsidRDefault="00BE6D6E" w:rsidP="00390419">
            <w:pPr>
              <w:rPr>
                <w:sz w:val="22"/>
                <w:szCs w:val="22"/>
              </w:rPr>
            </w:pPr>
            <w:r>
              <w:rPr>
                <w:sz w:val="22"/>
                <w:szCs w:val="22"/>
              </w:rPr>
              <w:t xml:space="preserve">Base64 </w:t>
            </w:r>
            <w:r w:rsidR="00D20013">
              <w:rPr>
                <w:sz w:val="22"/>
                <w:szCs w:val="22"/>
              </w:rPr>
              <w:t>URL-</w:t>
            </w:r>
            <w:r>
              <w:rPr>
                <w:sz w:val="22"/>
                <w:szCs w:val="22"/>
              </w:rPr>
              <w:t xml:space="preserve">encoded FIDO UAF </w:t>
            </w:r>
            <w:proofErr w:type="spellStart"/>
            <w:r>
              <w:rPr>
                <w:sz w:val="22"/>
                <w:szCs w:val="22"/>
              </w:rPr>
              <w:t>AuthResponse</w:t>
            </w:r>
            <w:proofErr w:type="spellEnd"/>
            <w:r>
              <w:rPr>
                <w:sz w:val="22"/>
                <w:szCs w:val="22"/>
              </w:rPr>
              <w:t xml:space="preserve"> message generated by FIDO client on a registered device</w:t>
            </w:r>
          </w:p>
        </w:tc>
      </w:tr>
      <w:tr w:rsidR="006A68F2" w:rsidRPr="0064326D" w14:paraId="549F2E86" w14:textId="77777777" w:rsidTr="00D40D7B">
        <w:trPr>
          <w:cantSplit/>
        </w:trPr>
        <w:tc>
          <w:tcPr>
            <w:tcW w:w="0" w:type="auto"/>
          </w:tcPr>
          <w:p w14:paraId="34E5CE35" w14:textId="5A998090" w:rsidR="006A68F2" w:rsidRDefault="006A68F2" w:rsidP="00390419">
            <w:pPr>
              <w:rPr>
                <w:sz w:val="22"/>
                <w:szCs w:val="22"/>
              </w:rPr>
            </w:pPr>
            <w:proofErr w:type="spellStart"/>
            <w:r>
              <w:rPr>
                <w:sz w:val="22"/>
                <w:szCs w:val="22"/>
              </w:rPr>
              <w:lastRenderedPageBreak/>
              <w:t>asserted_login_identity</w:t>
            </w:r>
            <w:proofErr w:type="spellEnd"/>
          </w:p>
        </w:tc>
        <w:tc>
          <w:tcPr>
            <w:tcW w:w="0" w:type="auto"/>
          </w:tcPr>
          <w:p w14:paraId="6F248E82" w14:textId="1FAA0C13" w:rsidR="006A68F2" w:rsidRDefault="006A68F2" w:rsidP="00390419">
            <w:pPr>
              <w:jc w:val="center"/>
              <w:rPr>
                <w:sz w:val="22"/>
                <w:szCs w:val="22"/>
              </w:rPr>
            </w:pPr>
            <w:proofErr w:type="spellStart"/>
            <w:r>
              <w:rPr>
                <w:sz w:val="22"/>
                <w:szCs w:val="22"/>
              </w:rPr>
              <w:t>Opt</w:t>
            </w:r>
            <w:proofErr w:type="spellEnd"/>
          </w:p>
        </w:tc>
        <w:tc>
          <w:tcPr>
            <w:tcW w:w="0" w:type="auto"/>
          </w:tcPr>
          <w:p w14:paraId="687C0776" w14:textId="77777777" w:rsidR="006A68F2" w:rsidRDefault="006A68F2" w:rsidP="00390419">
            <w:pPr>
              <w:rPr>
                <w:sz w:val="22"/>
                <w:szCs w:val="22"/>
              </w:rPr>
            </w:pPr>
          </w:p>
        </w:tc>
        <w:tc>
          <w:tcPr>
            <w:tcW w:w="0" w:type="auto"/>
          </w:tcPr>
          <w:p w14:paraId="647115D7" w14:textId="77777777" w:rsidR="006A68F2" w:rsidRDefault="006A68F2" w:rsidP="00390419">
            <w:pPr>
              <w:rPr>
                <w:sz w:val="22"/>
                <w:szCs w:val="22"/>
              </w:rPr>
            </w:pPr>
            <w:r>
              <w:rPr>
                <w:sz w:val="22"/>
                <w:szCs w:val="22"/>
              </w:rPr>
              <w:t xml:space="preserve">The purpose of this parameter is to support seamless login between two RPs (RP1 and RP2) where cookie-based SSO is not available. The content will be a signed </w:t>
            </w:r>
            <w:proofErr w:type="spellStart"/>
            <w:r>
              <w:rPr>
                <w:sz w:val="22"/>
                <w:szCs w:val="22"/>
              </w:rPr>
              <w:t>jwt</w:t>
            </w:r>
            <w:proofErr w:type="spellEnd"/>
            <w:r>
              <w:rPr>
                <w:sz w:val="22"/>
                <w:szCs w:val="22"/>
              </w:rPr>
              <w:t xml:space="preserve"> with payload containing “</w:t>
            </w:r>
            <w:r w:rsidR="009F51FF">
              <w:rPr>
                <w:sz w:val="22"/>
                <w:szCs w:val="22"/>
              </w:rPr>
              <w:t>code</w:t>
            </w:r>
            <w:r>
              <w:rPr>
                <w:sz w:val="22"/>
                <w:szCs w:val="22"/>
              </w:rPr>
              <w:t xml:space="preserve">” attribute with the value being </w:t>
            </w:r>
            <w:r w:rsidR="000067E4">
              <w:rPr>
                <w:sz w:val="22"/>
                <w:szCs w:val="22"/>
              </w:rPr>
              <w:t xml:space="preserve">that of the </w:t>
            </w:r>
            <w:r w:rsidR="009055F6">
              <w:rPr>
                <w:sz w:val="22"/>
                <w:szCs w:val="22"/>
              </w:rPr>
              <w:t>“</w:t>
            </w:r>
            <w:proofErr w:type="spellStart"/>
            <w:r w:rsidR="009055F6">
              <w:rPr>
                <w:sz w:val="22"/>
                <w:szCs w:val="22"/>
              </w:rPr>
              <w:t>jti</w:t>
            </w:r>
            <w:proofErr w:type="spellEnd"/>
            <w:r w:rsidR="009055F6">
              <w:rPr>
                <w:sz w:val="22"/>
                <w:szCs w:val="22"/>
              </w:rPr>
              <w:t xml:space="preserve">” </w:t>
            </w:r>
            <w:r w:rsidR="00FE2082">
              <w:rPr>
                <w:sz w:val="22"/>
                <w:szCs w:val="22"/>
              </w:rPr>
              <w:t>attribute from the ID Token</w:t>
            </w:r>
            <w:r>
              <w:rPr>
                <w:sz w:val="22"/>
                <w:szCs w:val="22"/>
              </w:rPr>
              <w:t xml:space="preserve"> issued to RP1. The </w:t>
            </w:r>
            <w:proofErr w:type="spellStart"/>
            <w:r>
              <w:rPr>
                <w:sz w:val="22"/>
                <w:szCs w:val="22"/>
              </w:rPr>
              <w:t>jwt</w:t>
            </w:r>
            <w:proofErr w:type="spellEnd"/>
            <w:r>
              <w:rPr>
                <w:sz w:val="22"/>
                <w:szCs w:val="22"/>
              </w:rPr>
              <w:t xml:space="preserve"> “</w:t>
            </w:r>
            <w:proofErr w:type="spellStart"/>
            <w:r>
              <w:rPr>
                <w:sz w:val="22"/>
                <w:szCs w:val="22"/>
              </w:rPr>
              <w:t>iss</w:t>
            </w:r>
            <w:proofErr w:type="spellEnd"/>
            <w:r>
              <w:rPr>
                <w:sz w:val="22"/>
                <w:szCs w:val="22"/>
              </w:rPr>
              <w:t xml:space="preserve">” attribute MUST contain the </w:t>
            </w:r>
            <w:proofErr w:type="spellStart"/>
            <w:r>
              <w:rPr>
                <w:sz w:val="22"/>
                <w:szCs w:val="22"/>
              </w:rPr>
              <w:t>client_id</w:t>
            </w:r>
            <w:proofErr w:type="spellEnd"/>
            <w:r>
              <w:rPr>
                <w:sz w:val="22"/>
                <w:szCs w:val="22"/>
              </w:rPr>
              <w:t xml:space="preserve"> of RP1, </w:t>
            </w:r>
            <w:r w:rsidR="004A4661">
              <w:rPr>
                <w:sz w:val="22"/>
                <w:szCs w:val="22"/>
              </w:rPr>
              <w:t xml:space="preserve">the </w:t>
            </w:r>
            <w:proofErr w:type="spellStart"/>
            <w:r w:rsidR="004A4661">
              <w:rPr>
                <w:sz w:val="22"/>
                <w:szCs w:val="22"/>
              </w:rPr>
              <w:t>jwt</w:t>
            </w:r>
            <w:proofErr w:type="spellEnd"/>
            <w:r w:rsidR="004A4661">
              <w:rPr>
                <w:sz w:val="22"/>
                <w:szCs w:val="22"/>
              </w:rPr>
              <w:t xml:space="preserve"> MUST </w:t>
            </w:r>
            <w:r>
              <w:rPr>
                <w:sz w:val="22"/>
                <w:szCs w:val="22"/>
              </w:rPr>
              <w:t>have an “exp” of no longer that 60 seconds</w:t>
            </w:r>
            <w:r w:rsidR="00D36366">
              <w:rPr>
                <w:sz w:val="22"/>
                <w:szCs w:val="22"/>
              </w:rPr>
              <w:t>, MUST have “</w:t>
            </w:r>
            <w:proofErr w:type="spellStart"/>
            <w:r w:rsidR="00D36366">
              <w:rPr>
                <w:sz w:val="22"/>
                <w:szCs w:val="22"/>
              </w:rPr>
              <w:t>jti</w:t>
            </w:r>
            <w:proofErr w:type="spellEnd"/>
            <w:r w:rsidR="00D36366">
              <w:rPr>
                <w:sz w:val="22"/>
                <w:szCs w:val="22"/>
              </w:rPr>
              <w:t>”</w:t>
            </w:r>
            <w:r>
              <w:rPr>
                <w:sz w:val="22"/>
                <w:szCs w:val="22"/>
              </w:rPr>
              <w:t xml:space="preserve"> </w:t>
            </w:r>
            <w:r w:rsidR="00AA3D01">
              <w:rPr>
                <w:sz w:val="22"/>
                <w:szCs w:val="22"/>
              </w:rPr>
              <w:t>and “</w:t>
            </w:r>
            <w:proofErr w:type="spellStart"/>
            <w:r w:rsidR="00AA3D01">
              <w:rPr>
                <w:sz w:val="22"/>
                <w:szCs w:val="22"/>
              </w:rPr>
              <w:t>iat</w:t>
            </w:r>
            <w:proofErr w:type="spellEnd"/>
            <w:r w:rsidR="00AA3D01">
              <w:rPr>
                <w:sz w:val="22"/>
                <w:szCs w:val="22"/>
              </w:rPr>
              <w:t xml:space="preserve">” attributes </w:t>
            </w:r>
            <w:r w:rsidR="00EE18AF">
              <w:rPr>
                <w:sz w:val="22"/>
                <w:szCs w:val="22"/>
              </w:rPr>
              <w:t xml:space="preserve">(as per RFC7519) </w:t>
            </w:r>
            <w:r>
              <w:rPr>
                <w:sz w:val="22"/>
                <w:szCs w:val="22"/>
              </w:rPr>
              <w:t xml:space="preserve">and MUST be signed by RP1 using its </w:t>
            </w:r>
            <w:r w:rsidR="00FA14B2">
              <w:rPr>
                <w:sz w:val="22"/>
                <w:szCs w:val="22"/>
              </w:rPr>
              <w:t xml:space="preserve">client </w:t>
            </w:r>
            <w:r>
              <w:rPr>
                <w:sz w:val="22"/>
                <w:szCs w:val="22"/>
              </w:rPr>
              <w:t xml:space="preserve">private key. RP1 passes the </w:t>
            </w:r>
            <w:proofErr w:type="spellStart"/>
            <w:r>
              <w:rPr>
                <w:sz w:val="22"/>
                <w:szCs w:val="22"/>
              </w:rPr>
              <w:t>jwt</w:t>
            </w:r>
            <w:proofErr w:type="spellEnd"/>
            <w:r>
              <w:rPr>
                <w:sz w:val="22"/>
                <w:szCs w:val="22"/>
              </w:rPr>
              <w:t xml:space="preserve"> to RP2 for RP2 to use in its authentication request.</w:t>
            </w:r>
          </w:p>
          <w:p w14:paraId="07B5473F" w14:textId="77777777" w:rsidR="00BD5271" w:rsidRDefault="00BD5271" w:rsidP="00390419">
            <w:pPr>
              <w:rPr>
                <w:sz w:val="22"/>
                <w:szCs w:val="22"/>
              </w:rPr>
            </w:pPr>
            <w:r>
              <w:rPr>
                <w:sz w:val="22"/>
                <w:szCs w:val="22"/>
              </w:rPr>
              <w:t xml:space="preserve">A non-normative example </w:t>
            </w:r>
            <w:proofErr w:type="spellStart"/>
            <w:r>
              <w:rPr>
                <w:sz w:val="22"/>
                <w:szCs w:val="22"/>
              </w:rPr>
              <w:t>jwt</w:t>
            </w:r>
            <w:proofErr w:type="spellEnd"/>
            <w:r>
              <w:rPr>
                <w:sz w:val="22"/>
                <w:szCs w:val="22"/>
              </w:rPr>
              <w:t xml:space="preserve"> payload section is as follows</w:t>
            </w:r>
          </w:p>
          <w:p w14:paraId="382FD342" w14:textId="77777777" w:rsidR="00BD5271" w:rsidRDefault="00BD5271" w:rsidP="00390419">
            <w:pPr>
              <w:rPr>
                <w:sz w:val="22"/>
                <w:szCs w:val="22"/>
              </w:rPr>
            </w:pPr>
            <w:r>
              <w:rPr>
                <w:sz w:val="22"/>
                <w:szCs w:val="22"/>
              </w:rPr>
              <w:t>{</w:t>
            </w:r>
          </w:p>
          <w:p w14:paraId="6FE77B5A" w14:textId="77777777" w:rsidR="00BD5271" w:rsidRDefault="00BD5271" w:rsidP="00390419">
            <w:pPr>
              <w:rPr>
                <w:sz w:val="22"/>
                <w:szCs w:val="22"/>
              </w:rPr>
            </w:pPr>
            <w:r>
              <w:rPr>
                <w:sz w:val="22"/>
                <w:szCs w:val="22"/>
              </w:rPr>
              <w:t xml:space="preserve">  code: </w:t>
            </w:r>
            <w:r w:rsidR="00607708">
              <w:rPr>
                <w:sz w:val="22"/>
                <w:szCs w:val="22"/>
              </w:rPr>
              <w:t>“</w:t>
            </w:r>
            <w:proofErr w:type="spellStart"/>
            <w:r>
              <w:rPr>
                <w:sz w:val="22"/>
                <w:szCs w:val="22"/>
              </w:rPr>
              <w:t>eeroifoteiwrudjdwusdu</w:t>
            </w:r>
            <w:proofErr w:type="spellEnd"/>
            <w:r w:rsidR="00607708">
              <w:rPr>
                <w:sz w:val="22"/>
                <w:szCs w:val="22"/>
              </w:rPr>
              <w:t>”,</w:t>
            </w:r>
          </w:p>
          <w:p w14:paraId="324B2774" w14:textId="77777777" w:rsidR="00607708" w:rsidRDefault="00607708" w:rsidP="00390419">
            <w:pPr>
              <w:rPr>
                <w:sz w:val="22"/>
                <w:szCs w:val="22"/>
              </w:rPr>
            </w:pPr>
            <w:r>
              <w:rPr>
                <w:sz w:val="22"/>
                <w:szCs w:val="22"/>
              </w:rPr>
              <w:t xml:space="preserve">  </w:t>
            </w:r>
            <w:proofErr w:type="spellStart"/>
            <w:r>
              <w:rPr>
                <w:sz w:val="22"/>
                <w:szCs w:val="22"/>
              </w:rPr>
              <w:t>iss</w:t>
            </w:r>
            <w:proofErr w:type="spellEnd"/>
            <w:r>
              <w:rPr>
                <w:sz w:val="22"/>
                <w:szCs w:val="22"/>
              </w:rPr>
              <w:t>: “client1”,</w:t>
            </w:r>
          </w:p>
          <w:p w14:paraId="5B2BA020" w14:textId="77777777" w:rsidR="00607708" w:rsidRDefault="00607708" w:rsidP="00390419">
            <w:pPr>
              <w:rPr>
                <w:sz w:val="22"/>
                <w:szCs w:val="22"/>
              </w:rPr>
            </w:pPr>
            <w:r>
              <w:rPr>
                <w:sz w:val="22"/>
                <w:szCs w:val="22"/>
              </w:rPr>
              <w:t xml:space="preserve">  </w:t>
            </w:r>
            <w:proofErr w:type="spellStart"/>
            <w:r>
              <w:rPr>
                <w:sz w:val="22"/>
                <w:szCs w:val="22"/>
              </w:rPr>
              <w:t>jti</w:t>
            </w:r>
            <w:proofErr w:type="spellEnd"/>
            <w:r>
              <w:rPr>
                <w:sz w:val="22"/>
                <w:szCs w:val="22"/>
              </w:rPr>
              <w:t>: “</w:t>
            </w:r>
            <w:proofErr w:type="spellStart"/>
            <w:r>
              <w:rPr>
                <w:sz w:val="22"/>
                <w:szCs w:val="22"/>
              </w:rPr>
              <w:t>reioteotijdvorijevoihroi</w:t>
            </w:r>
            <w:proofErr w:type="spellEnd"/>
            <w:r>
              <w:rPr>
                <w:sz w:val="22"/>
                <w:szCs w:val="22"/>
              </w:rPr>
              <w:t>”,</w:t>
            </w:r>
          </w:p>
          <w:p w14:paraId="4713E61E" w14:textId="77777777" w:rsidR="00607708" w:rsidRDefault="00607708" w:rsidP="00390419">
            <w:pPr>
              <w:rPr>
                <w:sz w:val="22"/>
                <w:szCs w:val="22"/>
              </w:rPr>
            </w:pPr>
            <w:r>
              <w:rPr>
                <w:sz w:val="22"/>
                <w:szCs w:val="22"/>
              </w:rPr>
              <w:t xml:space="preserve">  </w:t>
            </w:r>
            <w:proofErr w:type="spellStart"/>
            <w:r>
              <w:rPr>
                <w:sz w:val="22"/>
                <w:szCs w:val="22"/>
              </w:rPr>
              <w:t>iat</w:t>
            </w:r>
            <w:proofErr w:type="spellEnd"/>
            <w:r>
              <w:rPr>
                <w:sz w:val="22"/>
                <w:szCs w:val="22"/>
              </w:rPr>
              <w:t xml:space="preserve">: </w:t>
            </w:r>
            <w:r w:rsidR="00782E97">
              <w:rPr>
                <w:sz w:val="22"/>
                <w:szCs w:val="22"/>
              </w:rPr>
              <w:t>1548701645,</w:t>
            </w:r>
          </w:p>
          <w:p w14:paraId="76734606" w14:textId="77777777" w:rsidR="00782E97" w:rsidRDefault="00782E97" w:rsidP="00390419">
            <w:pPr>
              <w:rPr>
                <w:sz w:val="22"/>
                <w:szCs w:val="22"/>
              </w:rPr>
            </w:pPr>
            <w:r>
              <w:rPr>
                <w:sz w:val="22"/>
                <w:szCs w:val="22"/>
              </w:rPr>
              <w:t xml:space="preserve">  exp: </w:t>
            </w:r>
            <w:r w:rsidR="00025679">
              <w:rPr>
                <w:sz w:val="22"/>
                <w:szCs w:val="22"/>
              </w:rPr>
              <w:t>1548701705</w:t>
            </w:r>
          </w:p>
          <w:p w14:paraId="79372BFB" w14:textId="3F5251AF" w:rsidR="00025679" w:rsidRDefault="00025679" w:rsidP="00390419">
            <w:pPr>
              <w:rPr>
                <w:sz w:val="22"/>
                <w:szCs w:val="22"/>
              </w:rPr>
            </w:pPr>
            <w:r>
              <w:rPr>
                <w:sz w:val="22"/>
                <w:szCs w:val="22"/>
              </w:rPr>
              <w:t>}</w:t>
            </w:r>
          </w:p>
        </w:tc>
      </w:tr>
      <w:tr w:rsidR="00815A94" w:rsidRPr="0064326D" w14:paraId="079E0712" w14:textId="77777777" w:rsidTr="00D40D7B">
        <w:trPr>
          <w:cantSplit/>
        </w:trPr>
        <w:tc>
          <w:tcPr>
            <w:tcW w:w="0" w:type="auto"/>
          </w:tcPr>
          <w:p w14:paraId="16A8887F" w14:textId="6E4A0299" w:rsidR="00815A94" w:rsidRDefault="007C7A04" w:rsidP="00390419">
            <w:pPr>
              <w:rPr>
                <w:sz w:val="22"/>
                <w:szCs w:val="22"/>
              </w:rPr>
            </w:pPr>
            <w:proofErr w:type="spellStart"/>
            <w:r>
              <w:rPr>
                <w:sz w:val="22"/>
                <w:szCs w:val="22"/>
              </w:rPr>
              <w:t>allow_registration</w:t>
            </w:r>
            <w:proofErr w:type="spellEnd"/>
          </w:p>
        </w:tc>
        <w:tc>
          <w:tcPr>
            <w:tcW w:w="0" w:type="auto"/>
          </w:tcPr>
          <w:p w14:paraId="5A891E37" w14:textId="71F5442C" w:rsidR="00815A94" w:rsidRDefault="007C7A04" w:rsidP="00390419">
            <w:pPr>
              <w:jc w:val="center"/>
              <w:rPr>
                <w:sz w:val="22"/>
                <w:szCs w:val="22"/>
              </w:rPr>
            </w:pPr>
            <w:proofErr w:type="spellStart"/>
            <w:r>
              <w:rPr>
                <w:sz w:val="22"/>
                <w:szCs w:val="22"/>
              </w:rPr>
              <w:t>Opt</w:t>
            </w:r>
            <w:proofErr w:type="spellEnd"/>
          </w:p>
        </w:tc>
        <w:tc>
          <w:tcPr>
            <w:tcW w:w="0" w:type="auto"/>
          </w:tcPr>
          <w:p w14:paraId="59591904" w14:textId="77B6BDF1" w:rsidR="00815A94" w:rsidRDefault="007C7A04" w:rsidP="00390419">
            <w:pPr>
              <w:rPr>
                <w:sz w:val="22"/>
                <w:szCs w:val="22"/>
              </w:rPr>
            </w:pPr>
            <w:r>
              <w:rPr>
                <w:sz w:val="22"/>
                <w:szCs w:val="22"/>
              </w:rPr>
              <w:t>“false”</w:t>
            </w:r>
          </w:p>
        </w:tc>
        <w:tc>
          <w:tcPr>
            <w:tcW w:w="0" w:type="auto"/>
          </w:tcPr>
          <w:p w14:paraId="4A21A404" w14:textId="674D982C" w:rsidR="00815A94" w:rsidRDefault="007C7A04" w:rsidP="00390419">
            <w:pPr>
              <w:rPr>
                <w:sz w:val="22"/>
                <w:szCs w:val="22"/>
              </w:rPr>
            </w:pPr>
            <w:r>
              <w:rPr>
                <w:sz w:val="22"/>
                <w:szCs w:val="22"/>
              </w:rPr>
              <w:t>Optional</w:t>
            </w:r>
            <w:r w:rsidR="00B33EAF">
              <w:rPr>
                <w:sz w:val="22"/>
                <w:szCs w:val="22"/>
              </w:rPr>
              <w:t xml:space="preserve"> parameter which, if set to </w:t>
            </w:r>
            <w:r w:rsidR="00052927">
              <w:rPr>
                <w:sz w:val="22"/>
                <w:szCs w:val="22"/>
              </w:rPr>
              <w:t>“</w:t>
            </w:r>
            <w:r w:rsidR="00B33EAF">
              <w:rPr>
                <w:sz w:val="22"/>
                <w:szCs w:val="22"/>
              </w:rPr>
              <w:t>false</w:t>
            </w:r>
            <w:r w:rsidR="00052927">
              <w:rPr>
                <w:sz w:val="22"/>
                <w:szCs w:val="22"/>
              </w:rPr>
              <w:t>”</w:t>
            </w:r>
            <w:r w:rsidR="00B33EAF">
              <w:rPr>
                <w:sz w:val="22"/>
                <w:szCs w:val="22"/>
              </w:rPr>
              <w:t xml:space="preserve">, will </w:t>
            </w:r>
            <w:r w:rsidR="00610DBB">
              <w:rPr>
                <w:sz w:val="22"/>
                <w:szCs w:val="22"/>
              </w:rPr>
              <w:t xml:space="preserve">hide </w:t>
            </w:r>
            <w:r w:rsidR="00B33EAF">
              <w:rPr>
                <w:sz w:val="22"/>
                <w:szCs w:val="22"/>
              </w:rPr>
              <w:t xml:space="preserve">links to account </w:t>
            </w:r>
            <w:r w:rsidR="00AA3772">
              <w:rPr>
                <w:sz w:val="22"/>
                <w:szCs w:val="22"/>
              </w:rPr>
              <w:t xml:space="preserve">registration </w:t>
            </w:r>
            <w:r w:rsidR="00052927">
              <w:rPr>
                <w:sz w:val="22"/>
                <w:szCs w:val="22"/>
              </w:rPr>
              <w:t>screens in</w:t>
            </w:r>
            <w:r w:rsidR="00610DBB">
              <w:rPr>
                <w:sz w:val="22"/>
                <w:szCs w:val="22"/>
              </w:rPr>
              <w:t xml:space="preserve"> the</w:t>
            </w:r>
            <w:r w:rsidR="00052927">
              <w:rPr>
                <w:sz w:val="22"/>
                <w:szCs w:val="22"/>
              </w:rPr>
              <w:t xml:space="preserve"> NHS login UI. </w:t>
            </w:r>
            <w:r w:rsidR="001C0E90">
              <w:rPr>
                <w:sz w:val="22"/>
                <w:szCs w:val="22"/>
              </w:rPr>
              <w:t xml:space="preserve">If the parameter is absent to set to any value other than “false” then </w:t>
            </w:r>
            <w:r w:rsidR="00610DBB">
              <w:rPr>
                <w:sz w:val="22"/>
                <w:szCs w:val="22"/>
              </w:rPr>
              <w:t>account registration options</w:t>
            </w:r>
            <w:r w:rsidR="001C0E90">
              <w:rPr>
                <w:sz w:val="22"/>
                <w:szCs w:val="22"/>
              </w:rPr>
              <w:t xml:space="preserve"> will be displayed to the user in the NHS login UI.</w:t>
            </w:r>
          </w:p>
        </w:tc>
      </w:tr>
    </w:tbl>
    <w:p w14:paraId="3D65A2AE" w14:textId="282AD02E" w:rsidR="00EE35B0" w:rsidRDefault="00EE35B0" w:rsidP="00204E74">
      <w:pPr>
        <w:rPr>
          <w:lang w:eastAsia="en-US"/>
        </w:rPr>
      </w:pPr>
    </w:p>
    <w:p w14:paraId="0D813B72" w14:textId="5D489C3F" w:rsidR="00A831E2" w:rsidRDefault="00A831E2" w:rsidP="00A831E2">
      <w:pPr>
        <w:pStyle w:val="Heading4"/>
        <w:rPr>
          <w:lang w:eastAsia="en-US"/>
        </w:rPr>
      </w:pPr>
      <w:bookmarkStart w:id="32" w:name="_Ref522876120"/>
      <w:r>
        <w:rPr>
          <w:lang w:eastAsia="en-US"/>
        </w:rPr>
        <w:t>Scope to be requested</w:t>
      </w:r>
      <w:bookmarkEnd w:id="32"/>
    </w:p>
    <w:p w14:paraId="42F7D08A" w14:textId="77777777" w:rsidR="00A831E2" w:rsidRPr="001E6AB2" w:rsidRDefault="00A831E2" w:rsidP="00A831E2">
      <w:pPr>
        <w:keepNext/>
        <w:rPr>
          <w:lang w:eastAsia="en-US"/>
        </w:rPr>
      </w:pPr>
      <w:r>
        <w:rPr>
          <w:lang w:eastAsia="en-US"/>
        </w:rPr>
        <w:t>References:</w:t>
      </w:r>
    </w:p>
    <w:p w14:paraId="38081EF1" w14:textId="2C5A2203" w:rsidR="00A831E2" w:rsidRDefault="00A831E2" w:rsidP="00A831E2">
      <w:pPr>
        <w:pStyle w:val="ListParagraph"/>
        <w:keepNext/>
        <w:numPr>
          <w:ilvl w:val="0"/>
          <w:numId w:val="14"/>
        </w:numPr>
        <w:rPr>
          <w:lang w:eastAsia="en-US"/>
        </w:rPr>
      </w:pPr>
      <w:r>
        <w:rPr>
          <w:noProof/>
        </w:rPr>
        <w:t>OpenID Connect Core</w:t>
      </w:r>
      <w:r>
        <w:rPr>
          <w:lang w:eastAsia="en-US"/>
        </w:rPr>
        <w:t xml:space="preserve"> Specification </w:t>
      </w:r>
      <w:sdt>
        <w:sdtPr>
          <w:rPr>
            <w:lang w:eastAsia="en-US"/>
          </w:rPr>
          <w:id w:val="1602379014"/>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1C60BD">
            <w:rPr>
              <w:noProof/>
              <w:lang w:eastAsia="en-US"/>
            </w:rPr>
            <w:t>[1]</w:t>
          </w:r>
          <w:r>
            <w:rPr>
              <w:lang w:eastAsia="en-US"/>
            </w:rPr>
            <w:fldChar w:fldCharType="end"/>
          </w:r>
        </w:sdtContent>
      </w:sdt>
      <w:r>
        <w:rPr>
          <w:lang w:eastAsia="en-US"/>
        </w:rPr>
        <w:t>, section 5.1</w:t>
      </w:r>
    </w:p>
    <w:p w14:paraId="2A97D11A" w14:textId="77777777" w:rsidR="00A831E2" w:rsidRDefault="00A831E2" w:rsidP="00A831E2">
      <w:pPr>
        <w:keepNext/>
        <w:rPr>
          <w:lang w:eastAsia="en-US"/>
        </w:rPr>
      </w:pPr>
    </w:p>
    <w:p w14:paraId="1D3DAC36" w14:textId="762B66B8" w:rsidR="00A831E2" w:rsidRDefault="00A831E2" w:rsidP="00A831E2">
      <w:pPr>
        <w:keepNext/>
      </w:pPr>
      <w:r>
        <w:t>Scopes can be used to request that specific sets of information be made available as Claim Values when making an Authentication Request (s</w:t>
      </w:r>
      <w:r>
        <w:fldChar w:fldCharType="begin"/>
      </w:r>
      <w:r>
        <w:instrText xml:space="preserve"> REF _Ref509838235 \r \h </w:instrText>
      </w:r>
      <w:r>
        <w:fldChar w:fldCharType="separate"/>
      </w:r>
      <w:r w:rsidR="001905B0">
        <w:t>3.4.1</w:t>
      </w:r>
      <w:r>
        <w:fldChar w:fldCharType="end"/>
      </w:r>
      <w:r>
        <w:t xml:space="preserve">).  </w:t>
      </w:r>
    </w:p>
    <w:p w14:paraId="62045E52" w14:textId="77777777" w:rsidR="00A831E2" w:rsidRDefault="00A831E2" w:rsidP="00A831E2">
      <w:pPr>
        <w:keepNext/>
        <w:rPr>
          <w:lang w:eastAsia="en-US"/>
        </w:rPr>
      </w:pPr>
    </w:p>
    <w:p w14:paraId="5679E717" w14:textId="77777777" w:rsidR="00923138" w:rsidRDefault="00923138">
      <w:pPr>
        <w:spacing w:after="0"/>
        <w:textboxTightWrap w:val="none"/>
        <w:rPr>
          <w:b/>
          <w:bCs/>
          <w:color w:val="003350"/>
          <w:sz w:val="18"/>
          <w:szCs w:val="18"/>
        </w:rPr>
      </w:pPr>
      <w:r>
        <w:br w:type="page"/>
      </w:r>
    </w:p>
    <w:p w14:paraId="5CA34D4C" w14:textId="11D293B9" w:rsidR="00A831E2" w:rsidRDefault="00A831E2" w:rsidP="00A831E2">
      <w:pPr>
        <w:pStyle w:val="Caption"/>
        <w:keepNext/>
        <w:jc w:val="center"/>
      </w:pPr>
      <w:r>
        <w:lastRenderedPageBreak/>
        <w:t xml:space="preserve">Table </w:t>
      </w:r>
      <w:r>
        <w:rPr>
          <w:noProof/>
        </w:rPr>
        <w:fldChar w:fldCharType="begin"/>
      </w:r>
      <w:r>
        <w:rPr>
          <w:noProof/>
        </w:rPr>
        <w:instrText xml:space="preserve"> SEQ Table \* ARABIC </w:instrText>
      </w:r>
      <w:r>
        <w:rPr>
          <w:noProof/>
        </w:rPr>
        <w:fldChar w:fldCharType="separate"/>
      </w:r>
      <w:r w:rsidR="001905B0">
        <w:rPr>
          <w:noProof/>
        </w:rPr>
        <w:t>2</w:t>
      </w:r>
      <w:r>
        <w:rPr>
          <w:noProof/>
        </w:rPr>
        <w:fldChar w:fldCharType="end"/>
      </w:r>
      <w:r>
        <w:t>: Scope Values</w:t>
      </w:r>
    </w:p>
    <w:tbl>
      <w:tblPr>
        <w:tblStyle w:val="StandardTable"/>
        <w:tblW w:w="0" w:type="auto"/>
        <w:tblLook w:val="04A0" w:firstRow="1" w:lastRow="0" w:firstColumn="1" w:lastColumn="0" w:noHBand="0" w:noVBand="1"/>
      </w:tblPr>
      <w:tblGrid>
        <w:gridCol w:w="2875"/>
        <w:gridCol w:w="6367"/>
      </w:tblGrid>
      <w:tr w:rsidR="00A831E2" w:rsidRPr="00B959D4" w14:paraId="1431CDD5"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7FD950D2" w14:textId="77777777" w:rsidR="00A831E2" w:rsidRPr="00B959D4" w:rsidRDefault="00A831E2" w:rsidP="0087344E">
            <w:pPr>
              <w:keepNext/>
              <w:rPr>
                <w:sz w:val="22"/>
                <w:szCs w:val="22"/>
              </w:rPr>
            </w:pPr>
            <w:r w:rsidRPr="00B959D4">
              <w:rPr>
                <w:sz w:val="22"/>
                <w:szCs w:val="22"/>
              </w:rPr>
              <w:t>Scope</w:t>
            </w:r>
          </w:p>
        </w:tc>
        <w:tc>
          <w:tcPr>
            <w:tcW w:w="0" w:type="auto"/>
          </w:tcPr>
          <w:p w14:paraId="4EFE7DED" w14:textId="77777777" w:rsidR="00A831E2" w:rsidRPr="00B959D4" w:rsidRDefault="00A831E2" w:rsidP="0087344E">
            <w:pPr>
              <w:keepNext/>
              <w:rPr>
                <w:sz w:val="22"/>
                <w:szCs w:val="22"/>
              </w:rPr>
            </w:pPr>
            <w:r w:rsidRPr="00B959D4">
              <w:rPr>
                <w:sz w:val="22"/>
                <w:szCs w:val="22"/>
              </w:rPr>
              <w:t>Description</w:t>
            </w:r>
          </w:p>
        </w:tc>
      </w:tr>
      <w:tr w:rsidR="00A831E2" w:rsidRPr="00B959D4" w14:paraId="2F26FD41" w14:textId="77777777" w:rsidTr="0087344E">
        <w:trPr>
          <w:cantSplit/>
        </w:trPr>
        <w:tc>
          <w:tcPr>
            <w:tcW w:w="0" w:type="auto"/>
            <w:gridSpan w:val="2"/>
            <w:shd w:val="clear" w:color="auto" w:fill="D9D9D9" w:themeFill="background1" w:themeFillShade="D9"/>
          </w:tcPr>
          <w:p w14:paraId="55B22AF6" w14:textId="200967E6" w:rsidR="00A831E2" w:rsidRPr="00B959D4" w:rsidRDefault="00A831E2" w:rsidP="0087344E">
            <w:pPr>
              <w:rPr>
                <w:sz w:val="22"/>
                <w:szCs w:val="22"/>
              </w:rPr>
            </w:pPr>
            <w:r>
              <w:rPr>
                <w:b/>
                <w:sz w:val="22"/>
                <w:szCs w:val="22"/>
              </w:rPr>
              <w:t xml:space="preserve">OpenID Connect </w:t>
            </w:r>
            <w:r w:rsidRPr="001C0EF0">
              <w:rPr>
                <w:b/>
                <w:sz w:val="22"/>
                <w:szCs w:val="22"/>
              </w:rPr>
              <w:t xml:space="preserve">Standard </w:t>
            </w:r>
            <w:r>
              <w:rPr>
                <w:b/>
                <w:sz w:val="22"/>
                <w:szCs w:val="22"/>
              </w:rPr>
              <w:t>Scopes</w:t>
            </w:r>
          </w:p>
        </w:tc>
      </w:tr>
      <w:tr w:rsidR="00A831E2" w:rsidRPr="00B959D4" w14:paraId="49696C96" w14:textId="77777777" w:rsidTr="0087344E">
        <w:trPr>
          <w:cantSplit/>
        </w:trPr>
        <w:tc>
          <w:tcPr>
            <w:tcW w:w="0" w:type="auto"/>
          </w:tcPr>
          <w:p w14:paraId="05CE70F2" w14:textId="77777777" w:rsidR="00A831E2" w:rsidRPr="00B959D4" w:rsidRDefault="00A831E2" w:rsidP="0087344E">
            <w:pPr>
              <w:rPr>
                <w:sz w:val="22"/>
                <w:szCs w:val="22"/>
              </w:rPr>
            </w:pPr>
            <w:proofErr w:type="spellStart"/>
            <w:r>
              <w:rPr>
                <w:sz w:val="22"/>
                <w:szCs w:val="22"/>
              </w:rPr>
              <w:t>openid</w:t>
            </w:r>
            <w:proofErr w:type="spellEnd"/>
          </w:p>
        </w:tc>
        <w:tc>
          <w:tcPr>
            <w:tcW w:w="0" w:type="auto"/>
          </w:tcPr>
          <w:p w14:paraId="5BCFAE95" w14:textId="77777777" w:rsidR="00A831E2" w:rsidRPr="00B959D4" w:rsidRDefault="00A831E2" w:rsidP="0087344E">
            <w:pPr>
              <w:rPr>
                <w:sz w:val="22"/>
                <w:szCs w:val="22"/>
              </w:rPr>
            </w:pPr>
            <w:r>
              <w:rPr>
                <w:sz w:val="22"/>
                <w:szCs w:val="22"/>
              </w:rPr>
              <w:t>Mandatory value for OpenID Connect Requests</w:t>
            </w:r>
          </w:p>
        </w:tc>
      </w:tr>
      <w:tr w:rsidR="00A831E2" w:rsidRPr="00B959D4" w14:paraId="1C05F6C4" w14:textId="77777777" w:rsidTr="0087344E">
        <w:trPr>
          <w:cantSplit/>
        </w:trPr>
        <w:tc>
          <w:tcPr>
            <w:tcW w:w="0" w:type="auto"/>
          </w:tcPr>
          <w:p w14:paraId="6C7783E4" w14:textId="77777777" w:rsidR="00A831E2" w:rsidRPr="00B959D4" w:rsidRDefault="00A831E2" w:rsidP="0087344E">
            <w:pPr>
              <w:rPr>
                <w:sz w:val="22"/>
                <w:szCs w:val="22"/>
              </w:rPr>
            </w:pPr>
            <w:r w:rsidRPr="00B959D4">
              <w:rPr>
                <w:sz w:val="22"/>
                <w:szCs w:val="22"/>
              </w:rPr>
              <w:t>profile</w:t>
            </w:r>
          </w:p>
        </w:tc>
        <w:tc>
          <w:tcPr>
            <w:tcW w:w="0" w:type="auto"/>
          </w:tcPr>
          <w:p w14:paraId="400BB405" w14:textId="248CB89C" w:rsidR="00A831E2" w:rsidRPr="00B959D4" w:rsidRDefault="00A831E2" w:rsidP="0087344E">
            <w:pPr>
              <w:rPr>
                <w:sz w:val="22"/>
                <w:szCs w:val="22"/>
              </w:rPr>
            </w:pPr>
            <w:r w:rsidRPr="00B959D4">
              <w:rPr>
                <w:sz w:val="22"/>
                <w:szCs w:val="22"/>
              </w:rPr>
              <w:t xml:space="preserve">This scope value requests access to the End-User's default profile </w:t>
            </w:r>
            <w:r>
              <w:rPr>
                <w:sz w:val="22"/>
                <w:szCs w:val="22"/>
              </w:rPr>
              <w:t>c</w:t>
            </w:r>
            <w:r w:rsidRPr="00B959D4">
              <w:rPr>
                <w:sz w:val="22"/>
                <w:szCs w:val="22"/>
              </w:rPr>
              <w:t xml:space="preserve">laims, which are: </w:t>
            </w:r>
            <w:proofErr w:type="spellStart"/>
            <w:r w:rsidR="006251AE">
              <w:rPr>
                <w:sz w:val="22"/>
                <w:szCs w:val="22"/>
              </w:rPr>
              <w:t>nhs_number</w:t>
            </w:r>
            <w:proofErr w:type="spellEnd"/>
            <w:r w:rsidR="006251AE">
              <w:rPr>
                <w:sz w:val="22"/>
                <w:szCs w:val="22"/>
              </w:rPr>
              <w:t xml:space="preserve">, </w:t>
            </w:r>
            <w:r w:rsidR="00253DFC">
              <w:rPr>
                <w:sz w:val="22"/>
                <w:szCs w:val="22"/>
              </w:rPr>
              <w:t>b</w:t>
            </w:r>
            <w:r w:rsidR="006251AE">
              <w:rPr>
                <w:sz w:val="22"/>
                <w:szCs w:val="22"/>
              </w:rPr>
              <w:t>irthdate</w:t>
            </w:r>
            <w:r w:rsidR="00432961">
              <w:rPr>
                <w:sz w:val="22"/>
                <w:szCs w:val="22"/>
              </w:rPr>
              <w:t xml:space="preserve">, </w:t>
            </w:r>
            <w:proofErr w:type="spellStart"/>
            <w:r w:rsidR="00253DFC">
              <w:rPr>
                <w:sz w:val="22"/>
                <w:szCs w:val="22"/>
              </w:rPr>
              <w:t>f</w:t>
            </w:r>
            <w:r w:rsidR="00432961">
              <w:rPr>
                <w:sz w:val="22"/>
                <w:szCs w:val="22"/>
              </w:rPr>
              <w:t>amily</w:t>
            </w:r>
            <w:r w:rsidR="0009268F">
              <w:rPr>
                <w:sz w:val="22"/>
                <w:szCs w:val="22"/>
              </w:rPr>
              <w:t>_</w:t>
            </w:r>
            <w:r w:rsidR="00432961">
              <w:rPr>
                <w:sz w:val="22"/>
                <w:szCs w:val="22"/>
              </w:rPr>
              <w:t>name</w:t>
            </w:r>
            <w:proofErr w:type="spellEnd"/>
          </w:p>
        </w:tc>
      </w:tr>
      <w:tr w:rsidR="00A831E2" w:rsidRPr="00B959D4" w14:paraId="52819D3A" w14:textId="77777777" w:rsidTr="0087344E">
        <w:trPr>
          <w:cantSplit/>
        </w:trPr>
        <w:tc>
          <w:tcPr>
            <w:tcW w:w="0" w:type="auto"/>
          </w:tcPr>
          <w:p w14:paraId="2BD8739A" w14:textId="5700EF77" w:rsidR="00A831E2" w:rsidRPr="00B959D4" w:rsidRDefault="00A61D95" w:rsidP="0087344E">
            <w:pPr>
              <w:rPr>
                <w:sz w:val="22"/>
                <w:szCs w:val="22"/>
              </w:rPr>
            </w:pPr>
            <w:r>
              <w:rPr>
                <w:sz w:val="22"/>
                <w:szCs w:val="22"/>
              </w:rPr>
              <w:t>e</w:t>
            </w:r>
            <w:r w:rsidR="00A831E2" w:rsidRPr="00B959D4">
              <w:rPr>
                <w:sz w:val="22"/>
                <w:szCs w:val="22"/>
              </w:rPr>
              <w:t>mail</w:t>
            </w:r>
          </w:p>
        </w:tc>
        <w:tc>
          <w:tcPr>
            <w:tcW w:w="0" w:type="auto"/>
          </w:tcPr>
          <w:p w14:paraId="29D7AFD7" w14:textId="77777777" w:rsidR="00A831E2" w:rsidRPr="00B959D4" w:rsidRDefault="00A831E2" w:rsidP="0087344E">
            <w:pPr>
              <w:rPr>
                <w:sz w:val="22"/>
                <w:szCs w:val="22"/>
              </w:rPr>
            </w:pPr>
            <w:r w:rsidRPr="00B959D4">
              <w:rPr>
                <w:sz w:val="22"/>
                <w:szCs w:val="22"/>
              </w:rPr>
              <w:t xml:space="preserve">This scope value requests access to the email and </w:t>
            </w:r>
            <w:proofErr w:type="spellStart"/>
            <w:r w:rsidRPr="00B959D4">
              <w:rPr>
                <w:sz w:val="22"/>
                <w:szCs w:val="22"/>
              </w:rPr>
              <w:t>email_verified</w:t>
            </w:r>
            <w:proofErr w:type="spellEnd"/>
            <w:r w:rsidRPr="00B959D4">
              <w:rPr>
                <w:sz w:val="22"/>
                <w:szCs w:val="22"/>
              </w:rPr>
              <w:t xml:space="preserve"> </w:t>
            </w:r>
            <w:r>
              <w:rPr>
                <w:sz w:val="22"/>
                <w:szCs w:val="22"/>
              </w:rPr>
              <w:t>c</w:t>
            </w:r>
            <w:r w:rsidRPr="00B959D4">
              <w:rPr>
                <w:sz w:val="22"/>
                <w:szCs w:val="22"/>
              </w:rPr>
              <w:t>laims</w:t>
            </w:r>
          </w:p>
        </w:tc>
      </w:tr>
      <w:tr w:rsidR="00284401" w:rsidRPr="00B959D4" w14:paraId="518C98E2" w14:textId="77777777" w:rsidTr="0087344E">
        <w:trPr>
          <w:cantSplit/>
        </w:trPr>
        <w:tc>
          <w:tcPr>
            <w:tcW w:w="0" w:type="auto"/>
          </w:tcPr>
          <w:p w14:paraId="7F98161A" w14:textId="6599D075" w:rsidR="00284401" w:rsidRPr="00B959D4" w:rsidRDefault="00284401" w:rsidP="0087344E">
            <w:pPr>
              <w:rPr>
                <w:sz w:val="22"/>
                <w:szCs w:val="22"/>
              </w:rPr>
            </w:pPr>
            <w:r>
              <w:rPr>
                <w:sz w:val="22"/>
                <w:szCs w:val="22"/>
              </w:rPr>
              <w:t>phone</w:t>
            </w:r>
          </w:p>
        </w:tc>
        <w:tc>
          <w:tcPr>
            <w:tcW w:w="0" w:type="auto"/>
          </w:tcPr>
          <w:p w14:paraId="0894DA6F" w14:textId="23E49E39" w:rsidR="00284401" w:rsidRPr="00B959D4" w:rsidRDefault="00284401" w:rsidP="0087344E">
            <w:pPr>
              <w:rPr>
                <w:sz w:val="22"/>
                <w:szCs w:val="22"/>
              </w:rPr>
            </w:pPr>
            <w:r>
              <w:rPr>
                <w:sz w:val="22"/>
                <w:szCs w:val="22"/>
              </w:rPr>
              <w:t xml:space="preserve">This scope value requests access to the </w:t>
            </w:r>
            <w:proofErr w:type="spellStart"/>
            <w:r>
              <w:rPr>
                <w:sz w:val="22"/>
                <w:szCs w:val="22"/>
              </w:rPr>
              <w:t>phone_number</w:t>
            </w:r>
            <w:proofErr w:type="spellEnd"/>
            <w:r>
              <w:rPr>
                <w:sz w:val="22"/>
                <w:szCs w:val="22"/>
              </w:rPr>
              <w:t xml:space="preserve"> and </w:t>
            </w:r>
            <w:proofErr w:type="spellStart"/>
            <w:r w:rsidR="000F6FCA">
              <w:rPr>
                <w:sz w:val="22"/>
                <w:szCs w:val="22"/>
              </w:rPr>
              <w:t>phone_number_verified</w:t>
            </w:r>
            <w:proofErr w:type="spellEnd"/>
            <w:r w:rsidR="000F6FCA">
              <w:rPr>
                <w:sz w:val="22"/>
                <w:szCs w:val="22"/>
              </w:rPr>
              <w:t xml:space="preserve"> claims</w:t>
            </w:r>
          </w:p>
        </w:tc>
      </w:tr>
      <w:tr w:rsidR="00D90175" w:rsidRPr="00B959D4" w14:paraId="2982B745" w14:textId="77777777" w:rsidTr="0087344E">
        <w:trPr>
          <w:cantSplit/>
        </w:trPr>
        <w:tc>
          <w:tcPr>
            <w:tcW w:w="0" w:type="auto"/>
          </w:tcPr>
          <w:p w14:paraId="6B54AFF3" w14:textId="76A3CCFF" w:rsidR="00D90175" w:rsidRDefault="00D90175" w:rsidP="0087344E">
            <w:pPr>
              <w:rPr>
                <w:sz w:val="22"/>
                <w:szCs w:val="22"/>
              </w:rPr>
            </w:pPr>
            <w:r>
              <w:rPr>
                <w:sz w:val="22"/>
                <w:szCs w:val="22"/>
              </w:rPr>
              <w:t>address</w:t>
            </w:r>
            <w:r w:rsidR="006F3454">
              <w:rPr>
                <w:rStyle w:val="FootnoteReference"/>
                <w:sz w:val="22"/>
                <w:szCs w:val="22"/>
              </w:rPr>
              <w:footnoteReference w:id="2"/>
            </w:r>
          </w:p>
        </w:tc>
        <w:tc>
          <w:tcPr>
            <w:tcW w:w="0" w:type="auto"/>
          </w:tcPr>
          <w:p w14:paraId="2AEEE2E2" w14:textId="12184156" w:rsidR="00D90175" w:rsidRDefault="00201C62" w:rsidP="0087344E">
            <w:pPr>
              <w:rPr>
                <w:sz w:val="22"/>
                <w:szCs w:val="22"/>
              </w:rPr>
            </w:pPr>
            <w:r>
              <w:rPr>
                <w:sz w:val="22"/>
                <w:szCs w:val="22"/>
              </w:rPr>
              <w:t>This scope value requests access to the address claim</w:t>
            </w:r>
            <w:r w:rsidR="007A76D8">
              <w:rPr>
                <w:sz w:val="22"/>
                <w:szCs w:val="22"/>
              </w:rPr>
              <w:t xml:space="preserve"> as held within the NHS Personal Demographics Service</w:t>
            </w:r>
          </w:p>
        </w:tc>
      </w:tr>
      <w:tr w:rsidR="00A831E2" w:rsidRPr="00B959D4" w14:paraId="409F1E25" w14:textId="77777777" w:rsidTr="0087344E">
        <w:trPr>
          <w:cantSplit/>
        </w:trPr>
        <w:tc>
          <w:tcPr>
            <w:tcW w:w="0" w:type="auto"/>
            <w:gridSpan w:val="2"/>
            <w:shd w:val="clear" w:color="auto" w:fill="D9D9D9" w:themeFill="background1" w:themeFillShade="D9"/>
          </w:tcPr>
          <w:p w14:paraId="517996E8" w14:textId="5EF56225" w:rsidR="00A831E2" w:rsidRPr="007E2919" w:rsidRDefault="00A831E2" w:rsidP="0087344E">
            <w:pPr>
              <w:rPr>
                <w:b/>
                <w:sz w:val="22"/>
                <w:szCs w:val="22"/>
              </w:rPr>
            </w:pPr>
            <w:r w:rsidRPr="007E2919">
              <w:rPr>
                <w:b/>
                <w:sz w:val="22"/>
                <w:szCs w:val="22"/>
              </w:rPr>
              <w:t xml:space="preserve">NHS </w:t>
            </w:r>
            <w:r w:rsidR="002B1CCD">
              <w:rPr>
                <w:b/>
                <w:sz w:val="22"/>
                <w:szCs w:val="22"/>
              </w:rPr>
              <w:t>login</w:t>
            </w:r>
            <w:r w:rsidRPr="007E2919">
              <w:rPr>
                <w:b/>
                <w:sz w:val="22"/>
                <w:szCs w:val="22"/>
              </w:rPr>
              <w:t xml:space="preserve"> extensions</w:t>
            </w:r>
          </w:p>
        </w:tc>
      </w:tr>
      <w:tr w:rsidR="00A831E2" w:rsidRPr="00B959D4" w14:paraId="61DA75AE" w14:textId="77777777" w:rsidTr="0087344E">
        <w:trPr>
          <w:cantSplit/>
        </w:trPr>
        <w:tc>
          <w:tcPr>
            <w:tcW w:w="0" w:type="auto"/>
          </w:tcPr>
          <w:p w14:paraId="33543F71" w14:textId="478F3391" w:rsidR="00A831E2" w:rsidRPr="00B959D4" w:rsidRDefault="00A831E2" w:rsidP="0087344E">
            <w:pPr>
              <w:rPr>
                <w:sz w:val="22"/>
                <w:szCs w:val="22"/>
              </w:rPr>
            </w:pPr>
            <w:proofErr w:type="spellStart"/>
            <w:r>
              <w:rPr>
                <w:sz w:val="22"/>
                <w:szCs w:val="22"/>
              </w:rPr>
              <w:t>gp_integration_credentials</w:t>
            </w:r>
            <w:proofErr w:type="spellEnd"/>
            <w:r w:rsidR="007A76D8">
              <w:rPr>
                <w:rStyle w:val="FootnoteReference"/>
                <w:sz w:val="22"/>
                <w:szCs w:val="22"/>
              </w:rPr>
              <w:footnoteReference w:id="3"/>
            </w:r>
          </w:p>
        </w:tc>
        <w:tc>
          <w:tcPr>
            <w:tcW w:w="0" w:type="auto"/>
          </w:tcPr>
          <w:p w14:paraId="4212AF43" w14:textId="77777777" w:rsidR="00A831E2" w:rsidRPr="00B959D4" w:rsidRDefault="00A831E2" w:rsidP="0087344E">
            <w:pPr>
              <w:rPr>
                <w:sz w:val="22"/>
                <w:szCs w:val="22"/>
              </w:rPr>
            </w:pPr>
            <w:r w:rsidRPr="00617F50">
              <w:rPr>
                <w:sz w:val="22"/>
                <w:szCs w:val="22"/>
              </w:rPr>
              <w:t>This scope value requests access to the End-User's</w:t>
            </w:r>
            <w:r>
              <w:rPr>
                <w:sz w:val="22"/>
                <w:szCs w:val="22"/>
              </w:rPr>
              <w:t xml:space="preserve"> </w:t>
            </w:r>
            <w:proofErr w:type="spellStart"/>
            <w:r>
              <w:rPr>
                <w:sz w:val="22"/>
                <w:szCs w:val="22"/>
              </w:rPr>
              <w:t>gp_integration_credentials</w:t>
            </w:r>
            <w:proofErr w:type="spellEnd"/>
            <w:r>
              <w:rPr>
                <w:sz w:val="22"/>
                <w:szCs w:val="22"/>
              </w:rPr>
              <w:t xml:space="preserve"> claims</w:t>
            </w:r>
          </w:p>
        </w:tc>
      </w:tr>
      <w:tr w:rsidR="007E0110" w:rsidRPr="00B959D4" w14:paraId="03AF5402" w14:textId="77777777" w:rsidTr="0087344E">
        <w:trPr>
          <w:cantSplit/>
        </w:trPr>
        <w:tc>
          <w:tcPr>
            <w:tcW w:w="0" w:type="auto"/>
          </w:tcPr>
          <w:p w14:paraId="381AF399" w14:textId="2FCAE12E" w:rsidR="007E0110" w:rsidRDefault="00165070" w:rsidP="0087344E">
            <w:pPr>
              <w:rPr>
                <w:sz w:val="22"/>
                <w:szCs w:val="22"/>
              </w:rPr>
            </w:pPr>
            <w:proofErr w:type="spellStart"/>
            <w:r>
              <w:rPr>
                <w:sz w:val="22"/>
                <w:szCs w:val="22"/>
              </w:rPr>
              <w:t>gp_registration_details</w:t>
            </w:r>
            <w:proofErr w:type="spellEnd"/>
            <w:r w:rsidR="007A76D8">
              <w:rPr>
                <w:rStyle w:val="FootnoteReference"/>
                <w:sz w:val="22"/>
                <w:szCs w:val="22"/>
              </w:rPr>
              <w:footnoteReference w:id="4"/>
            </w:r>
          </w:p>
        </w:tc>
        <w:tc>
          <w:tcPr>
            <w:tcW w:w="0" w:type="auto"/>
          </w:tcPr>
          <w:p w14:paraId="7CFFFD8F" w14:textId="5FF34EA3" w:rsidR="007E0110" w:rsidRPr="00617F50" w:rsidRDefault="00165070" w:rsidP="0087344E">
            <w:pPr>
              <w:rPr>
                <w:sz w:val="22"/>
                <w:szCs w:val="22"/>
              </w:rPr>
            </w:pPr>
            <w:r>
              <w:rPr>
                <w:sz w:val="22"/>
                <w:szCs w:val="22"/>
              </w:rPr>
              <w:t xml:space="preserve">This scope value requests access to the End-User’s </w:t>
            </w:r>
            <w:proofErr w:type="spellStart"/>
            <w:r>
              <w:rPr>
                <w:sz w:val="22"/>
                <w:szCs w:val="22"/>
              </w:rPr>
              <w:t>gp_registration_details</w:t>
            </w:r>
            <w:proofErr w:type="spellEnd"/>
            <w:r>
              <w:rPr>
                <w:sz w:val="22"/>
                <w:szCs w:val="22"/>
              </w:rPr>
              <w:t xml:space="preserve"> claims</w:t>
            </w:r>
            <w:r w:rsidR="00B901EC">
              <w:rPr>
                <w:sz w:val="22"/>
                <w:szCs w:val="22"/>
              </w:rPr>
              <w:t xml:space="preserve"> as held within the NHS Personal Demographics Service</w:t>
            </w:r>
          </w:p>
        </w:tc>
      </w:tr>
      <w:tr w:rsidR="00B901EC" w:rsidRPr="00B959D4" w14:paraId="01C0EF11" w14:textId="77777777" w:rsidTr="0087344E">
        <w:trPr>
          <w:cantSplit/>
        </w:trPr>
        <w:tc>
          <w:tcPr>
            <w:tcW w:w="0" w:type="auto"/>
          </w:tcPr>
          <w:p w14:paraId="2EF340B1" w14:textId="335F1611" w:rsidR="00B901EC" w:rsidRDefault="00B901EC" w:rsidP="0087344E">
            <w:pPr>
              <w:rPr>
                <w:sz w:val="22"/>
                <w:szCs w:val="22"/>
              </w:rPr>
            </w:pPr>
            <w:proofErr w:type="spellStart"/>
            <w:r>
              <w:rPr>
                <w:sz w:val="22"/>
                <w:szCs w:val="22"/>
              </w:rPr>
              <w:t>profile_extended</w:t>
            </w:r>
            <w:proofErr w:type="spellEnd"/>
          </w:p>
        </w:tc>
        <w:tc>
          <w:tcPr>
            <w:tcW w:w="0" w:type="auto"/>
          </w:tcPr>
          <w:p w14:paraId="4505920E" w14:textId="77936332" w:rsidR="00B901EC" w:rsidRDefault="00B901EC" w:rsidP="0087344E">
            <w:pPr>
              <w:rPr>
                <w:sz w:val="22"/>
                <w:szCs w:val="22"/>
              </w:rPr>
            </w:pPr>
            <w:r>
              <w:rPr>
                <w:sz w:val="22"/>
                <w:szCs w:val="22"/>
              </w:rPr>
              <w:t xml:space="preserve">This scope value requests access to </w:t>
            </w:r>
            <w:r w:rsidR="0009268F">
              <w:rPr>
                <w:sz w:val="22"/>
                <w:szCs w:val="22"/>
              </w:rPr>
              <w:t xml:space="preserve">the End-User’s </w:t>
            </w:r>
            <w:r w:rsidR="000775E0">
              <w:rPr>
                <w:sz w:val="22"/>
                <w:szCs w:val="22"/>
              </w:rPr>
              <w:t xml:space="preserve">additional demographics </w:t>
            </w:r>
            <w:r w:rsidR="0009268F">
              <w:rPr>
                <w:sz w:val="22"/>
                <w:szCs w:val="22"/>
              </w:rPr>
              <w:t>claims</w:t>
            </w:r>
            <w:r w:rsidR="0030330C">
              <w:rPr>
                <w:sz w:val="22"/>
                <w:szCs w:val="22"/>
              </w:rPr>
              <w:t xml:space="preserve"> (as held within the NHS Personal Demographics Service)</w:t>
            </w:r>
            <w:r w:rsidR="0009268F">
              <w:rPr>
                <w:sz w:val="22"/>
                <w:szCs w:val="22"/>
              </w:rPr>
              <w:t xml:space="preserve">, which are: </w:t>
            </w:r>
            <w:proofErr w:type="spellStart"/>
            <w:r w:rsidR="006D1C0B">
              <w:rPr>
                <w:sz w:val="22"/>
                <w:szCs w:val="22"/>
              </w:rPr>
              <w:t>given_name</w:t>
            </w:r>
            <w:proofErr w:type="spellEnd"/>
          </w:p>
        </w:tc>
      </w:tr>
    </w:tbl>
    <w:p w14:paraId="14E173F9" w14:textId="77777777" w:rsidR="00A831E2" w:rsidRPr="0076594C" w:rsidRDefault="00A831E2" w:rsidP="00A831E2">
      <w:pPr>
        <w:rPr>
          <w:lang w:eastAsia="en-US"/>
        </w:rPr>
      </w:pPr>
    </w:p>
    <w:p w14:paraId="2641BCE1" w14:textId="77777777" w:rsidR="00A831E2" w:rsidRDefault="00A831E2" w:rsidP="00204E74">
      <w:pPr>
        <w:rPr>
          <w:lang w:eastAsia="en-US"/>
        </w:rPr>
      </w:pPr>
    </w:p>
    <w:p w14:paraId="4DBDD04C" w14:textId="73681649" w:rsidR="005175AC" w:rsidRDefault="005175AC" w:rsidP="005175AC">
      <w:pPr>
        <w:keepNext/>
        <w:rPr>
          <w:b/>
          <w:lang w:eastAsia="en-US"/>
        </w:rPr>
      </w:pPr>
      <w:r w:rsidRPr="005175AC">
        <w:rPr>
          <w:b/>
          <w:lang w:eastAsia="en-US"/>
        </w:rPr>
        <w:lastRenderedPageBreak/>
        <w:t>Non-Normative Example</w:t>
      </w:r>
    </w:p>
    <w:p w14:paraId="7B2BD192" w14:textId="77777777" w:rsidR="002E46B3" w:rsidRDefault="002E46B3" w:rsidP="005175AC">
      <w:pPr>
        <w:keepNext/>
        <w:rPr>
          <w:b/>
          <w:lang w:eastAsia="en-US"/>
        </w:rPr>
      </w:pPr>
    </w:p>
    <w:p w14:paraId="757DD5A2" w14:textId="11F46A0B" w:rsidR="00B93D9C" w:rsidRPr="005175AC" w:rsidRDefault="00B93D9C" w:rsidP="00BD1BCE">
      <w:pPr>
        <w:keepNext/>
        <w:jc w:val="center"/>
        <w:rPr>
          <w:b/>
          <w:lang w:eastAsia="en-US"/>
        </w:rPr>
      </w:pPr>
      <w:r>
        <w:rPr>
          <w:b/>
          <w:noProof/>
          <w:lang w:eastAsia="en-US"/>
        </w:rPr>
        <w:drawing>
          <wp:inline distT="0" distB="0" distL="0" distR="0" wp14:anchorId="6894D660" wp14:editId="7A457EB9">
            <wp:extent cx="4640400" cy="2188800"/>
            <wp:effectExtent l="0" t="0" r="825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thentication Request.jpg"/>
                    <pic:cNvPicPr/>
                  </pic:nvPicPr>
                  <pic:blipFill rotWithShape="1">
                    <a:blip r:embed="rId17">
                      <a:extLst>
                        <a:ext uri="{28A0092B-C50C-407E-A947-70E740481C1C}">
                          <a14:useLocalDpi xmlns:a14="http://schemas.microsoft.com/office/drawing/2010/main" val="0"/>
                        </a:ext>
                      </a:extLst>
                    </a:blip>
                    <a:srcRect t="1" b="27963"/>
                    <a:stretch/>
                  </pic:blipFill>
                  <pic:spPr bwMode="auto">
                    <a:xfrm>
                      <a:off x="0" y="0"/>
                      <a:ext cx="4640400" cy="2188800"/>
                    </a:xfrm>
                    <a:prstGeom prst="rect">
                      <a:avLst/>
                    </a:prstGeom>
                    <a:ln>
                      <a:noFill/>
                    </a:ln>
                    <a:extLst>
                      <a:ext uri="{53640926-AAD7-44D8-BBD7-CCE9431645EC}">
                        <a14:shadowObscured xmlns:a14="http://schemas.microsoft.com/office/drawing/2010/main"/>
                      </a:ext>
                    </a:extLst>
                  </pic:spPr>
                </pic:pic>
              </a:graphicData>
            </a:graphic>
          </wp:inline>
        </w:drawing>
      </w:r>
    </w:p>
    <w:p w14:paraId="1F5AD32E" w14:textId="2C984711" w:rsidR="0019098F" w:rsidRDefault="0028023C" w:rsidP="0019098F">
      <w:pPr>
        <w:rPr>
          <w:lang w:eastAsia="en-US"/>
        </w:rPr>
      </w:pPr>
      <w:r>
        <w:rPr>
          <w:lang w:eastAsia="en-US"/>
        </w:rPr>
        <w:t>An</w:t>
      </w:r>
      <w:r w:rsidR="0019098F">
        <w:rPr>
          <w:lang w:eastAsia="en-US"/>
        </w:rPr>
        <w:t xml:space="preserve"> HTTP 302 redirect response by the Client triggers the User Agent </w:t>
      </w:r>
      <w:r w:rsidR="0013652A">
        <w:rPr>
          <w:lang w:eastAsia="en-US"/>
        </w:rPr>
        <w:t xml:space="preserve">(browser) </w:t>
      </w:r>
      <w:r w:rsidR="0019098F">
        <w:rPr>
          <w:lang w:eastAsia="en-US"/>
        </w:rPr>
        <w:t>to make an Authentication Request to the Authorization Endpoint (with line wraps within values for display purposes only):</w:t>
      </w:r>
    </w:p>
    <w:p w14:paraId="73AD9C89"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HTTP/1.1 302 Found</w:t>
      </w:r>
    </w:p>
    <w:p w14:paraId="665B3578" w14:textId="29E2159E"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Location: </w:t>
      </w:r>
      <w:r w:rsidR="005B51D9" w:rsidRPr="005B51D9">
        <w:rPr>
          <w:rFonts w:ascii="Courier New" w:hAnsi="Courier New" w:cs="Courier New"/>
          <w:sz w:val="22"/>
          <w:szCs w:val="22"/>
        </w:rPr>
        <w:t>https://</w:t>
      </w:r>
      <w:r w:rsidR="002A1DA9">
        <w:rPr>
          <w:rFonts w:ascii="Courier New" w:hAnsi="Courier New" w:cs="Courier New"/>
          <w:sz w:val="22"/>
          <w:szCs w:val="22"/>
        </w:rPr>
        <w:t>auth.login</w:t>
      </w:r>
      <w:r w:rsidR="005B51D9" w:rsidRPr="005B51D9">
        <w:rPr>
          <w:rFonts w:ascii="Courier New" w:hAnsi="Courier New" w:cs="Courier New"/>
          <w:sz w:val="22"/>
          <w:szCs w:val="22"/>
        </w:rPr>
        <w:t>.nhs.uk/authorize</w:t>
      </w:r>
      <w:r w:rsidRPr="0019098F">
        <w:rPr>
          <w:rFonts w:ascii="Courier New" w:hAnsi="Courier New" w:cs="Courier New"/>
          <w:sz w:val="22"/>
          <w:szCs w:val="22"/>
        </w:rPr>
        <w:t>?</w:t>
      </w:r>
    </w:p>
    <w:p w14:paraId="541F269E"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w:t>
      </w:r>
      <w:proofErr w:type="spellStart"/>
      <w:r w:rsidRPr="0019098F">
        <w:rPr>
          <w:rFonts w:ascii="Courier New" w:hAnsi="Courier New" w:cs="Courier New"/>
          <w:sz w:val="22"/>
          <w:szCs w:val="22"/>
        </w:rPr>
        <w:t>response_type</w:t>
      </w:r>
      <w:proofErr w:type="spellEnd"/>
      <w:r w:rsidRPr="0019098F">
        <w:rPr>
          <w:rFonts w:ascii="Courier New" w:hAnsi="Courier New" w:cs="Courier New"/>
          <w:sz w:val="22"/>
          <w:szCs w:val="22"/>
        </w:rPr>
        <w:t>=code</w:t>
      </w:r>
    </w:p>
    <w:p w14:paraId="4A195610"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&amp;scope=openid%20profile%20email</w:t>
      </w:r>
    </w:p>
    <w:p w14:paraId="49077569"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w:t>
      </w:r>
      <w:proofErr w:type="spellStart"/>
      <w:r w:rsidRPr="0019098F">
        <w:rPr>
          <w:rFonts w:ascii="Courier New" w:hAnsi="Courier New" w:cs="Courier New"/>
          <w:sz w:val="22"/>
          <w:szCs w:val="22"/>
        </w:rPr>
        <w:t>client_id</w:t>
      </w:r>
      <w:proofErr w:type="spellEnd"/>
      <w:r w:rsidRPr="0019098F">
        <w:rPr>
          <w:rFonts w:ascii="Courier New" w:hAnsi="Courier New" w:cs="Courier New"/>
          <w:sz w:val="22"/>
          <w:szCs w:val="22"/>
        </w:rPr>
        <w:t>=s6BhdRkqt3</w:t>
      </w:r>
    </w:p>
    <w:p w14:paraId="3E300F91"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&amp;state=af0ifjsldkj</w:t>
      </w:r>
    </w:p>
    <w:p w14:paraId="1E1243D5" w14:textId="77777777" w:rsidR="00AD51A9"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w:t>
      </w:r>
      <w:proofErr w:type="spellStart"/>
      <w:r w:rsidRPr="0019098F">
        <w:rPr>
          <w:rFonts w:ascii="Courier New" w:hAnsi="Courier New" w:cs="Courier New"/>
          <w:sz w:val="22"/>
          <w:szCs w:val="22"/>
        </w:rPr>
        <w:t>redirect_uri</w:t>
      </w:r>
      <w:proofErr w:type="spellEnd"/>
      <w:r w:rsidRPr="0019098F">
        <w:rPr>
          <w:rFonts w:ascii="Courier New" w:hAnsi="Courier New" w:cs="Courier New"/>
          <w:sz w:val="22"/>
          <w:szCs w:val="22"/>
        </w:rPr>
        <w:t>=https%3A%2F%2Fclient.example.org%2Fcb</w:t>
      </w:r>
    </w:p>
    <w:p w14:paraId="54D20005" w14:textId="426379FC" w:rsidR="0019098F" w:rsidRPr="0019098F" w:rsidRDefault="00AD51A9" w:rsidP="00AD51A9">
      <w:pPr>
        <w:ind w:left="720"/>
        <w:contextualSpacing/>
        <w:rPr>
          <w:rFonts w:ascii="Courier New" w:hAnsi="Courier New" w:cs="Courier New"/>
          <w:sz w:val="22"/>
          <w:szCs w:val="22"/>
        </w:rPr>
      </w:pPr>
      <w:r>
        <w:rPr>
          <w:rFonts w:ascii="Courier New" w:hAnsi="Courier New" w:cs="Courier New"/>
          <w:sz w:val="22"/>
          <w:szCs w:val="22"/>
        </w:rPr>
        <w:t xml:space="preserve">    </w:t>
      </w:r>
      <w:r w:rsidR="00CF750D">
        <w:rPr>
          <w:rFonts w:ascii="Courier New" w:hAnsi="Courier New" w:cs="Courier New"/>
          <w:sz w:val="22"/>
          <w:szCs w:val="22"/>
        </w:rPr>
        <w:t>&amp;</w:t>
      </w:r>
      <w:proofErr w:type="spellStart"/>
      <w:r w:rsidR="00CF750D">
        <w:rPr>
          <w:rFonts w:ascii="Courier New" w:hAnsi="Courier New" w:cs="Courier New"/>
          <w:sz w:val="22"/>
          <w:szCs w:val="22"/>
        </w:rPr>
        <w:t>vtr</w:t>
      </w:r>
      <w:proofErr w:type="spellEnd"/>
      <w:r w:rsidR="00CF750D">
        <w:rPr>
          <w:rFonts w:ascii="Courier New" w:hAnsi="Courier New" w:cs="Courier New"/>
          <w:sz w:val="22"/>
          <w:szCs w:val="22"/>
        </w:rPr>
        <w:t>=</w:t>
      </w:r>
      <w:r w:rsidR="00CF750D" w:rsidRPr="00CF750D">
        <w:rPr>
          <w:rFonts w:ascii="Courier New" w:hAnsi="Courier New" w:cs="Courier New"/>
          <w:sz w:val="22"/>
          <w:szCs w:val="22"/>
        </w:rPr>
        <w:t>%5B%E2%80%9CP9.Cp.Cd%E2%80%9D%5D</w:t>
      </w:r>
    </w:p>
    <w:p w14:paraId="1757B18F" w14:textId="77777777" w:rsidR="0019098F" w:rsidRDefault="0019098F" w:rsidP="0019098F">
      <w:pPr>
        <w:rPr>
          <w:lang w:eastAsia="en-US"/>
        </w:rPr>
      </w:pPr>
    </w:p>
    <w:p w14:paraId="1A438A73" w14:textId="06C30B46" w:rsidR="0019098F" w:rsidRDefault="0019098F" w:rsidP="0019098F">
      <w:pPr>
        <w:rPr>
          <w:lang w:eastAsia="en-US"/>
        </w:rPr>
      </w:pPr>
      <w:r>
        <w:rPr>
          <w:lang w:eastAsia="en-US"/>
        </w:rPr>
        <w:t xml:space="preserve">The User Agent </w:t>
      </w:r>
      <w:r w:rsidR="00ED73C6">
        <w:rPr>
          <w:lang w:eastAsia="en-US"/>
        </w:rPr>
        <w:t xml:space="preserve">sends the following request </w:t>
      </w:r>
      <w:r>
        <w:rPr>
          <w:lang w:eastAsia="en-US"/>
        </w:rPr>
        <w:t xml:space="preserve">to the </w:t>
      </w:r>
      <w:r w:rsidR="009B18E1">
        <w:rPr>
          <w:lang w:eastAsia="en-US"/>
        </w:rPr>
        <w:t xml:space="preserve">Platform </w:t>
      </w:r>
      <w:r>
        <w:rPr>
          <w:lang w:eastAsia="en-US"/>
        </w:rPr>
        <w:t>in response to the HTTP 302 redirect response by the Client</w:t>
      </w:r>
      <w:r w:rsidR="00A609D9">
        <w:rPr>
          <w:lang w:eastAsia="en-US"/>
        </w:rPr>
        <w:t xml:space="preserve"> </w:t>
      </w:r>
      <w:r>
        <w:rPr>
          <w:lang w:eastAsia="en-US"/>
        </w:rPr>
        <w:t>(with line wraps within values for display purposes only):</w:t>
      </w:r>
    </w:p>
    <w:p w14:paraId="5C7E6C90" w14:textId="616410C8"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GET </w:t>
      </w:r>
      <w:r w:rsidR="00BF4D49">
        <w:rPr>
          <w:rFonts w:ascii="Courier New" w:hAnsi="Courier New" w:cs="Courier New"/>
          <w:sz w:val="22"/>
          <w:szCs w:val="22"/>
        </w:rPr>
        <w:t>/</w:t>
      </w:r>
      <w:r w:rsidR="00070AE5" w:rsidRPr="0038550D">
        <w:rPr>
          <w:rFonts w:ascii="Courier New" w:hAnsi="Courier New" w:cs="Courier New"/>
          <w:sz w:val="22"/>
          <w:szCs w:val="22"/>
        </w:rPr>
        <w:t>authorize</w:t>
      </w:r>
      <w:r w:rsidRPr="0019098F">
        <w:rPr>
          <w:rFonts w:ascii="Courier New" w:hAnsi="Courier New" w:cs="Courier New"/>
          <w:sz w:val="22"/>
          <w:szCs w:val="22"/>
        </w:rPr>
        <w:t>?</w:t>
      </w:r>
    </w:p>
    <w:p w14:paraId="7917B78F"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w:t>
      </w:r>
      <w:proofErr w:type="spellStart"/>
      <w:r w:rsidRPr="0019098F">
        <w:rPr>
          <w:rFonts w:ascii="Courier New" w:hAnsi="Courier New" w:cs="Courier New"/>
          <w:sz w:val="22"/>
          <w:szCs w:val="22"/>
        </w:rPr>
        <w:t>response_type</w:t>
      </w:r>
      <w:proofErr w:type="spellEnd"/>
      <w:r w:rsidRPr="0019098F">
        <w:rPr>
          <w:rFonts w:ascii="Courier New" w:hAnsi="Courier New" w:cs="Courier New"/>
          <w:sz w:val="22"/>
          <w:szCs w:val="22"/>
        </w:rPr>
        <w:t>=code</w:t>
      </w:r>
    </w:p>
    <w:p w14:paraId="1DE9F4B1"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&amp;scope=openid%20profile%20email</w:t>
      </w:r>
    </w:p>
    <w:p w14:paraId="335CFB00"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w:t>
      </w:r>
      <w:proofErr w:type="spellStart"/>
      <w:r w:rsidRPr="0019098F">
        <w:rPr>
          <w:rFonts w:ascii="Courier New" w:hAnsi="Courier New" w:cs="Courier New"/>
          <w:sz w:val="22"/>
          <w:szCs w:val="22"/>
        </w:rPr>
        <w:t>client_id</w:t>
      </w:r>
      <w:proofErr w:type="spellEnd"/>
      <w:r w:rsidRPr="0019098F">
        <w:rPr>
          <w:rFonts w:ascii="Courier New" w:hAnsi="Courier New" w:cs="Courier New"/>
          <w:sz w:val="22"/>
          <w:szCs w:val="22"/>
        </w:rPr>
        <w:t>=s6BhdRkqt3</w:t>
      </w:r>
    </w:p>
    <w:p w14:paraId="1115FA88"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&amp;state=af0ifjsldkj</w:t>
      </w:r>
    </w:p>
    <w:p w14:paraId="0E109EC5" w14:textId="77777777" w:rsidR="0055743A"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w:t>
      </w:r>
      <w:proofErr w:type="spellStart"/>
      <w:r w:rsidRPr="0019098F">
        <w:rPr>
          <w:rFonts w:ascii="Courier New" w:hAnsi="Courier New" w:cs="Courier New"/>
          <w:sz w:val="22"/>
          <w:szCs w:val="22"/>
        </w:rPr>
        <w:t>redirect_uri</w:t>
      </w:r>
      <w:proofErr w:type="spellEnd"/>
      <w:r w:rsidRPr="0019098F">
        <w:rPr>
          <w:rFonts w:ascii="Courier New" w:hAnsi="Courier New" w:cs="Courier New"/>
          <w:sz w:val="22"/>
          <w:szCs w:val="22"/>
        </w:rPr>
        <w:t>=https%3A%2F%2Fclient.example.org%2Fcb</w:t>
      </w:r>
    </w:p>
    <w:p w14:paraId="375426A5" w14:textId="77777777" w:rsidR="0055743A" w:rsidRDefault="0055743A" w:rsidP="0019098F">
      <w:pPr>
        <w:ind w:left="720"/>
        <w:contextualSpacing/>
        <w:rPr>
          <w:rFonts w:ascii="Courier New" w:hAnsi="Courier New" w:cs="Courier New"/>
          <w:sz w:val="22"/>
          <w:szCs w:val="22"/>
        </w:rPr>
      </w:pPr>
      <w:r>
        <w:rPr>
          <w:rFonts w:ascii="Courier New" w:hAnsi="Courier New" w:cs="Courier New"/>
          <w:sz w:val="22"/>
          <w:szCs w:val="22"/>
        </w:rPr>
        <w:t xml:space="preserve">    &amp;</w:t>
      </w:r>
      <w:proofErr w:type="spellStart"/>
      <w:r>
        <w:rPr>
          <w:rFonts w:ascii="Courier New" w:hAnsi="Courier New" w:cs="Courier New"/>
          <w:sz w:val="22"/>
          <w:szCs w:val="22"/>
        </w:rPr>
        <w:t>vtr</w:t>
      </w:r>
      <w:proofErr w:type="spellEnd"/>
      <w:r>
        <w:rPr>
          <w:rFonts w:ascii="Courier New" w:hAnsi="Courier New" w:cs="Courier New"/>
          <w:sz w:val="22"/>
          <w:szCs w:val="22"/>
        </w:rPr>
        <w:t>=</w:t>
      </w:r>
      <w:r w:rsidRPr="00CF750D">
        <w:rPr>
          <w:rFonts w:ascii="Courier New" w:hAnsi="Courier New" w:cs="Courier New"/>
          <w:sz w:val="22"/>
          <w:szCs w:val="22"/>
        </w:rPr>
        <w:t>%5B%E2%80%9CP9.Cp.Cd%E2%80%9D%5D</w:t>
      </w:r>
    </w:p>
    <w:p w14:paraId="1338EA7B" w14:textId="46F81BED"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HTTP/1.1</w:t>
      </w:r>
    </w:p>
    <w:p w14:paraId="09883792" w14:textId="5B8CF0E2"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Host: </w:t>
      </w:r>
      <w:r w:rsidR="0038550D" w:rsidRPr="0038550D">
        <w:rPr>
          <w:rFonts w:ascii="Courier New" w:hAnsi="Courier New" w:cs="Courier New"/>
          <w:sz w:val="22"/>
          <w:szCs w:val="22"/>
        </w:rPr>
        <w:t>https://</w:t>
      </w:r>
      <w:r w:rsidR="00D43132">
        <w:rPr>
          <w:rFonts w:ascii="Courier New" w:hAnsi="Courier New" w:cs="Courier New"/>
          <w:sz w:val="22"/>
          <w:szCs w:val="22"/>
        </w:rPr>
        <w:t>auth.log</w:t>
      </w:r>
      <w:r w:rsidR="0038550D" w:rsidRPr="0038550D">
        <w:rPr>
          <w:rFonts w:ascii="Courier New" w:hAnsi="Courier New" w:cs="Courier New"/>
          <w:sz w:val="22"/>
          <w:szCs w:val="22"/>
        </w:rPr>
        <w:t>in.nhs.uk</w:t>
      </w:r>
    </w:p>
    <w:p w14:paraId="2A153426" w14:textId="77777777" w:rsidR="00F96A2F" w:rsidRDefault="00F96A2F" w:rsidP="00204E74">
      <w:pPr>
        <w:rPr>
          <w:lang w:eastAsia="en-US"/>
        </w:rPr>
      </w:pPr>
    </w:p>
    <w:p w14:paraId="4CED2FFF" w14:textId="77777777" w:rsidR="00641A55" w:rsidRDefault="00641A55" w:rsidP="00204E74">
      <w:pPr>
        <w:rPr>
          <w:lang w:eastAsia="en-US"/>
        </w:rPr>
      </w:pPr>
    </w:p>
    <w:p w14:paraId="648855B4" w14:textId="47D7A8F5" w:rsidR="006E4587" w:rsidRDefault="00AB7347" w:rsidP="00AB7347">
      <w:pPr>
        <w:pStyle w:val="Heading3"/>
      </w:pPr>
      <w:bookmarkStart w:id="33" w:name="_Ref511054411"/>
      <w:r>
        <w:t>Authentication Request Validation</w:t>
      </w:r>
      <w:bookmarkEnd w:id="33"/>
    </w:p>
    <w:p w14:paraId="3A9E93E3" w14:textId="77777777" w:rsidR="00E773A0" w:rsidRPr="001E6AB2" w:rsidRDefault="00E773A0" w:rsidP="00E773A0">
      <w:pPr>
        <w:rPr>
          <w:lang w:eastAsia="en-US"/>
        </w:rPr>
      </w:pPr>
      <w:r>
        <w:rPr>
          <w:lang w:eastAsia="en-US"/>
        </w:rPr>
        <w:t>References:</w:t>
      </w:r>
    </w:p>
    <w:p w14:paraId="23B1E9A9" w14:textId="28995546" w:rsidR="00E773A0" w:rsidRDefault="00E773A0" w:rsidP="00702BF1">
      <w:pPr>
        <w:pStyle w:val="ListParagraph"/>
        <w:numPr>
          <w:ilvl w:val="0"/>
          <w:numId w:val="18"/>
        </w:numPr>
        <w:rPr>
          <w:lang w:eastAsia="en-US"/>
        </w:rPr>
      </w:pPr>
      <w:r>
        <w:rPr>
          <w:noProof/>
        </w:rPr>
        <w:t>OpenID Connect Core</w:t>
      </w:r>
      <w:r>
        <w:rPr>
          <w:lang w:eastAsia="en-US"/>
        </w:rPr>
        <w:t xml:space="preserve"> Specification </w:t>
      </w:r>
      <w:sdt>
        <w:sdtPr>
          <w:rPr>
            <w:lang w:eastAsia="en-US"/>
          </w:rPr>
          <w:id w:val="-155537033"/>
          <w:citation/>
        </w:sdtPr>
        <w:sdtEndPr/>
        <w:sdtContent>
          <w:r>
            <w:rPr>
              <w:lang w:eastAsia="en-US"/>
            </w:rPr>
            <w:fldChar w:fldCharType="begin"/>
          </w:r>
          <w:r w:rsidR="0073065B">
            <w:rPr>
              <w:lang w:eastAsia="en-US"/>
            </w:rPr>
            <w:instrText xml:space="preserve">CITATION OIDCCore \n  \y  \l 2057 </w:instrText>
          </w:r>
          <w:r>
            <w:rPr>
              <w:lang w:eastAsia="en-US"/>
            </w:rPr>
            <w:fldChar w:fldCharType="separate"/>
          </w:r>
          <w:r w:rsidR="001C60BD">
            <w:rPr>
              <w:noProof/>
              <w:lang w:eastAsia="en-US"/>
            </w:rPr>
            <w:t>[1]</w:t>
          </w:r>
          <w:r>
            <w:rPr>
              <w:lang w:eastAsia="en-US"/>
            </w:rPr>
            <w:fldChar w:fldCharType="end"/>
          </w:r>
        </w:sdtContent>
      </w:sdt>
      <w:r>
        <w:rPr>
          <w:lang w:eastAsia="en-US"/>
        </w:rPr>
        <w:t xml:space="preserve">, </w:t>
      </w:r>
      <w:r w:rsidR="009730A5">
        <w:rPr>
          <w:lang w:eastAsia="en-US"/>
        </w:rPr>
        <w:t>section 3.1.2.2</w:t>
      </w:r>
    </w:p>
    <w:p w14:paraId="13AF9A8F" w14:textId="77777777" w:rsidR="009730A5" w:rsidRDefault="009730A5" w:rsidP="009730A5">
      <w:pPr>
        <w:rPr>
          <w:lang w:eastAsia="en-US"/>
        </w:rPr>
      </w:pPr>
    </w:p>
    <w:p w14:paraId="3779A3EF" w14:textId="04B622C5" w:rsidR="00AB7347" w:rsidRDefault="00AB7347" w:rsidP="00AB7347">
      <w:pPr>
        <w:rPr>
          <w:lang w:eastAsia="en-US"/>
        </w:rPr>
      </w:pPr>
      <w:r>
        <w:rPr>
          <w:lang w:eastAsia="en-US"/>
        </w:rPr>
        <w:lastRenderedPageBreak/>
        <w:t xml:space="preserve">The </w:t>
      </w:r>
      <w:r w:rsidR="00541B5A">
        <w:rPr>
          <w:lang w:eastAsia="en-US"/>
        </w:rPr>
        <w:t xml:space="preserve">Authentication Request is authenticated as described in </w:t>
      </w:r>
      <w:r w:rsidR="00813FB6">
        <w:rPr>
          <w:noProof/>
        </w:rPr>
        <w:t>OpenID Connect Core</w:t>
      </w:r>
      <w:r w:rsidR="00813FB6">
        <w:rPr>
          <w:lang w:eastAsia="en-US"/>
        </w:rPr>
        <w:t xml:space="preserve"> </w:t>
      </w:r>
      <w:r w:rsidR="00ED4F21">
        <w:rPr>
          <w:lang w:eastAsia="en-US"/>
        </w:rPr>
        <w:t>Specification</w:t>
      </w:r>
      <w:r w:rsidR="001E48EF">
        <w:rPr>
          <w:lang w:eastAsia="en-US"/>
        </w:rPr>
        <w:t xml:space="preserve"> </w:t>
      </w:r>
      <w:sdt>
        <w:sdtPr>
          <w:rPr>
            <w:lang w:eastAsia="en-US"/>
          </w:rPr>
          <w:id w:val="-1264990703"/>
          <w:citation/>
        </w:sdtPr>
        <w:sdtEndPr/>
        <w:sdtContent>
          <w:r w:rsidR="00541B5A">
            <w:rPr>
              <w:lang w:eastAsia="en-US"/>
            </w:rPr>
            <w:fldChar w:fldCharType="begin"/>
          </w:r>
          <w:r w:rsidR="0073065B">
            <w:rPr>
              <w:lang w:eastAsia="en-US"/>
            </w:rPr>
            <w:instrText xml:space="preserve">CITATION OIDCCore \n  \y  \l 2057 </w:instrText>
          </w:r>
          <w:r w:rsidR="00541B5A">
            <w:rPr>
              <w:lang w:eastAsia="en-US"/>
            </w:rPr>
            <w:fldChar w:fldCharType="separate"/>
          </w:r>
          <w:r w:rsidR="001C60BD">
            <w:rPr>
              <w:noProof/>
              <w:lang w:eastAsia="en-US"/>
            </w:rPr>
            <w:t>[1]</w:t>
          </w:r>
          <w:r w:rsidR="00541B5A">
            <w:rPr>
              <w:lang w:eastAsia="en-US"/>
            </w:rPr>
            <w:fldChar w:fldCharType="end"/>
          </w:r>
        </w:sdtContent>
      </w:sdt>
      <w:r w:rsidR="008A5042">
        <w:rPr>
          <w:lang w:eastAsia="en-US"/>
        </w:rPr>
        <w:t xml:space="preserve">, </w:t>
      </w:r>
      <w:r w:rsidR="003A3C1C">
        <w:rPr>
          <w:lang w:eastAsia="en-US"/>
        </w:rPr>
        <w:t>s3.1.2.2</w:t>
      </w:r>
    </w:p>
    <w:p w14:paraId="1B69FE63" w14:textId="77777777" w:rsidR="004F04E9" w:rsidRDefault="00D408A5" w:rsidP="00D408A5">
      <w:pPr>
        <w:rPr>
          <w:lang w:eastAsia="en-US"/>
        </w:rPr>
      </w:pPr>
      <w:r>
        <w:rPr>
          <w:lang w:eastAsia="en-US"/>
        </w:rPr>
        <w:t>Additional</w:t>
      </w:r>
      <w:r w:rsidR="004F04E9">
        <w:rPr>
          <w:lang w:eastAsia="en-US"/>
        </w:rPr>
        <w:t xml:space="preserve"> validations are:</w:t>
      </w:r>
    </w:p>
    <w:p w14:paraId="31664A27" w14:textId="4E19BCB2" w:rsidR="00D408A5" w:rsidRDefault="00D408A5" w:rsidP="007D79B9">
      <w:pPr>
        <w:pStyle w:val="ListParagraph"/>
        <w:numPr>
          <w:ilvl w:val="0"/>
          <w:numId w:val="18"/>
        </w:numPr>
        <w:rPr>
          <w:lang w:eastAsia="en-US"/>
        </w:rPr>
      </w:pPr>
      <w:r>
        <w:rPr>
          <w:lang w:eastAsia="en-US"/>
        </w:rPr>
        <w:t xml:space="preserve">the </w:t>
      </w:r>
      <w:r w:rsidR="007D79B9">
        <w:rPr>
          <w:lang w:eastAsia="en-US"/>
        </w:rPr>
        <w:t xml:space="preserve">submitted </w:t>
      </w:r>
      <w:r>
        <w:rPr>
          <w:lang w:eastAsia="en-US"/>
        </w:rPr>
        <w:t xml:space="preserve">redirect URI </w:t>
      </w:r>
      <w:r w:rsidR="007D79B9">
        <w:rPr>
          <w:lang w:eastAsia="en-US"/>
        </w:rPr>
        <w:t>is</w:t>
      </w:r>
      <w:r>
        <w:rPr>
          <w:lang w:eastAsia="en-US"/>
        </w:rPr>
        <w:t xml:space="preserve"> an exact match </w:t>
      </w:r>
      <w:r w:rsidR="00DE23F6">
        <w:rPr>
          <w:lang w:eastAsia="en-US"/>
        </w:rPr>
        <w:t>of the</w:t>
      </w:r>
      <w:r w:rsidR="00943A75" w:rsidRPr="00943A75">
        <w:rPr>
          <w:lang w:eastAsia="en-US"/>
        </w:rPr>
        <w:t xml:space="preserve"> one of the </w:t>
      </w:r>
      <w:r w:rsidR="007D79B9">
        <w:rPr>
          <w:lang w:eastAsia="en-US"/>
        </w:rPr>
        <w:t>r</w:t>
      </w:r>
      <w:r w:rsidR="00943A75" w:rsidRPr="00943A75">
        <w:rPr>
          <w:lang w:eastAsia="en-US"/>
        </w:rPr>
        <w:t xml:space="preserve">edirection URI values </w:t>
      </w:r>
      <w:r w:rsidR="000F3974">
        <w:rPr>
          <w:lang w:eastAsia="en-US"/>
        </w:rPr>
        <w:t>registered for the client</w:t>
      </w:r>
      <w:r w:rsidR="00943A75" w:rsidRPr="00943A75">
        <w:rPr>
          <w:lang w:eastAsia="en-US"/>
        </w:rPr>
        <w:t xml:space="preserve"> </w:t>
      </w:r>
    </w:p>
    <w:p w14:paraId="22C97681" w14:textId="77777777" w:rsidR="0047035B" w:rsidRDefault="0047035B" w:rsidP="00AB7347">
      <w:pPr>
        <w:rPr>
          <w:lang w:eastAsia="en-US"/>
        </w:rPr>
      </w:pPr>
    </w:p>
    <w:p w14:paraId="43CD07AE" w14:textId="77777777" w:rsidR="0047035B" w:rsidRDefault="0047035B" w:rsidP="0047035B">
      <w:pPr>
        <w:pStyle w:val="Heading3"/>
      </w:pPr>
      <w:bookmarkStart w:id="34" w:name="_Ref511054453"/>
      <w:r>
        <w:t>Authorisation Server Authenticates the End-User</w:t>
      </w:r>
      <w:bookmarkEnd w:id="34"/>
    </w:p>
    <w:p w14:paraId="2BAC77C0" w14:textId="77777777" w:rsidR="0047035B" w:rsidRDefault="0047035B" w:rsidP="0047035B">
      <w:pPr>
        <w:rPr>
          <w:lang w:eastAsia="en-US"/>
        </w:rPr>
      </w:pPr>
      <w:r>
        <w:rPr>
          <w:lang w:eastAsia="en-US"/>
        </w:rPr>
        <w:t>Outside the scope of this spec</w:t>
      </w:r>
    </w:p>
    <w:p w14:paraId="127ADCEA" w14:textId="77777777" w:rsidR="0047035B" w:rsidRPr="0047035B" w:rsidRDefault="0047035B" w:rsidP="0047035B">
      <w:pPr>
        <w:rPr>
          <w:lang w:eastAsia="en-US"/>
        </w:rPr>
      </w:pPr>
    </w:p>
    <w:p w14:paraId="0E79C086" w14:textId="49D32F4B" w:rsidR="0047035B" w:rsidRDefault="0047035B" w:rsidP="0047035B">
      <w:pPr>
        <w:pStyle w:val="Heading3"/>
      </w:pPr>
      <w:bookmarkStart w:id="35" w:name="_Ref511054487"/>
      <w:r>
        <w:t>Authorisation Server obtains End-User</w:t>
      </w:r>
      <w:r w:rsidR="00825F19">
        <w:t xml:space="preserve"> Consent / </w:t>
      </w:r>
      <w:r w:rsidR="000210B9">
        <w:t>Authorisation</w:t>
      </w:r>
      <w:bookmarkEnd w:id="35"/>
    </w:p>
    <w:p w14:paraId="6FDB7B0A" w14:textId="77777777" w:rsidR="0047035B" w:rsidRDefault="0047035B" w:rsidP="0047035B">
      <w:pPr>
        <w:rPr>
          <w:lang w:eastAsia="en-US"/>
        </w:rPr>
      </w:pPr>
      <w:r>
        <w:rPr>
          <w:lang w:eastAsia="en-US"/>
        </w:rPr>
        <w:t>Outside the scope of this spec</w:t>
      </w:r>
    </w:p>
    <w:p w14:paraId="520C2ED6" w14:textId="77777777" w:rsidR="0047035B" w:rsidRPr="0047035B" w:rsidRDefault="0047035B" w:rsidP="0047035B">
      <w:pPr>
        <w:rPr>
          <w:lang w:eastAsia="en-US"/>
        </w:rPr>
      </w:pPr>
    </w:p>
    <w:p w14:paraId="161B67C9" w14:textId="54E8DAB5" w:rsidR="00174A18" w:rsidRDefault="00174A18" w:rsidP="00174A18">
      <w:pPr>
        <w:pStyle w:val="Heading3"/>
      </w:pPr>
      <w:r>
        <w:t xml:space="preserve">Authentication </w:t>
      </w:r>
      <w:r w:rsidR="007F4057">
        <w:t xml:space="preserve">Response </w:t>
      </w:r>
    </w:p>
    <w:p w14:paraId="041B22AE" w14:textId="3D3E958A" w:rsidR="00FA29C6" w:rsidRPr="00FA29C6" w:rsidRDefault="00B01019" w:rsidP="00FA29C6">
      <w:pPr>
        <w:pStyle w:val="Heading4"/>
        <w:rPr>
          <w:lang w:eastAsia="en-US"/>
        </w:rPr>
      </w:pPr>
      <w:r>
        <w:rPr>
          <w:lang w:eastAsia="en-US"/>
        </w:rPr>
        <w:t>Successful response</w:t>
      </w:r>
    </w:p>
    <w:p w14:paraId="25393C91" w14:textId="498DBF16" w:rsidR="001E6AB2" w:rsidRPr="001E6AB2" w:rsidRDefault="001E6AB2" w:rsidP="001E6AB2">
      <w:pPr>
        <w:rPr>
          <w:lang w:eastAsia="en-US"/>
        </w:rPr>
      </w:pPr>
      <w:r>
        <w:rPr>
          <w:lang w:eastAsia="en-US"/>
        </w:rPr>
        <w:t>References:</w:t>
      </w:r>
    </w:p>
    <w:p w14:paraId="214655F9" w14:textId="31BFA99F" w:rsidR="00174A18" w:rsidRDefault="0036722E" w:rsidP="00702BF1">
      <w:pPr>
        <w:pStyle w:val="ListParagraph"/>
        <w:numPr>
          <w:ilvl w:val="0"/>
          <w:numId w:val="14"/>
        </w:numPr>
        <w:rPr>
          <w:lang w:eastAsia="en-US"/>
        </w:rPr>
      </w:pPr>
      <w:r>
        <w:rPr>
          <w:noProof/>
        </w:rPr>
        <w:t>OpenID Connect Core</w:t>
      </w:r>
      <w:r>
        <w:rPr>
          <w:lang w:eastAsia="en-US"/>
        </w:rPr>
        <w:t xml:space="preserve"> Specification</w:t>
      </w:r>
      <w:r w:rsidR="004A5721">
        <w:rPr>
          <w:lang w:eastAsia="en-US"/>
        </w:rPr>
        <w:t xml:space="preserve"> </w:t>
      </w:r>
      <w:sdt>
        <w:sdtPr>
          <w:rPr>
            <w:lang w:eastAsia="en-US"/>
          </w:rPr>
          <w:id w:val="-530571792"/>
          <w:citation/>
        </w:sdtPr>
        <w:sdtEndPr/>
        <w:sdtContent>
          <w:r w:rsidR="00160DA5">
            <w:rPr>
              <w:lang w:eastAsia="en-US"/>
            </w:rPr>
            <w:fldChar w:fldCharType="begin"/>
          </w:r>
          <w:r w:rsidR="0073065B">
            <w:rPr>
              <w:lang w:eastAsia="en-US"/>
            </w:rPr>
            <w:instrText xml:space="preserve">CITATION OIDCCore \n  \y  \l 2057 </w:instrText>
          </w:r>
          <w:r w:rsidR="00160DA5">
            <w:rPr>
              <w:lang w:eastAsia="en-US"/>
            </w:rPr>
            <w:fldChar w:fldCharType="separate"/>
          </w:r>
          <w:r w:rsidR="001C60BD">
            <w:rPr>
              <w:noProof/>
              <w:lang w:eastAsia="en-US"/>
            </w:rPr>
            <w:t>[1]</w:t>
          </w:r>
          <w:r w:rsidR="00160DA5">
            <w:rPr>
              <w:lang w:eastAsia="en-US"/>
            </w:rPr>
            <w:fldChar w:fldCharType="end"/>
          </w:r>
        </w:sdtContent>
      </w:sdt>
      <w:r w:rsidR="00285F2B">
        <w:rPr>
          <w:lang w:eastAsia="en-US"/>
        </w:rPr>
        <w:t>,</w:t>
      </w:r>
      <w:r w:rsidR="00160DA5">
        <w:rPr>
          <w:lang w:eastAsia="en-US"/>
        </w:rPr>
        <w:t xml:space="preserve"> </w:t>
      </w:r>
      <w:r w:rsidR="00545310">
        <w:rPr>
          <w:lang w:eastAsia="en-US"/>
        </w:rPr>
        <w:t>s3.1.2.5</w:t>
      </w:r>
    </w:p>
    <w:p w14:paraId="352FCD6C" w14:textId="49AB5B9E" w:rsidR="00545310" w:rsidRDefault="000006D5" w:rsidP="00702BF1">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1899931809"/>
          <w:citation/>
        </w:sdtPr>
        <w:sdtEndPr/>
        <w:sdtContent>
          <w:r w:rsidR="00545310">
            <w:rPr>
              <w:lang w:eastAsia="en-US"/>
            </w:rPr>
            <w:fldChar w:fldCharType="begin"/>
          </w:r>
          <w:r w:rsidR="00285F2B">
            <w:rPr>
              <w:lang w:eastAsia="en-US"/>
            </w:rPr>
            <w:instrText xml:space="preserve">CITATION RFC6749 \n  \y  \l 2057 </w:instrText>
          </w:r>
          <w:r w:rsidR="00545310">
            <w:rPr>
              <w:lang w:eastAsia="en-US"/>
            </w:rPr>
            <w:fldChar w:fldCharType="separate"/>
          </w:r>
          <w:r w:rsidR="001C60BD">
            <w:rPr>
              <w:noProof/>
              <w:lang w:eastAsia="en-US"/>
            </w:rPr>
            <w:t>[6]</w:t>
          </w:r>
          <w:r w:rsidR="00545310">
            <w:rPr>
              <w:lang w:eastAsia="en-US"/>
            </w:rPr>
            <w:fldChar w:fldCharType="end"/>
          </w:r>
        </w:sdtContent>
      </w:sdt>
      <w:r w:rsidR="00285F2B">
        <w:rPr>
          <w:lang w:eastAsia="en-US"/>
        </w:rPr>
        <w:t>, s4.1.2</w:t>
      </w:r>
    </w:p>
    <w:p w14:paraId="0B4D9397" w14:textId="24FB9185" w:rsidR="00285F2B" w:rsidRDefault="00285F2B" w:rsidP="00AB7347">
      <w:pPr>
        <w:rPr>
          <w:lang w:eastAsia="en-US"/>
        </w:rPr>
      </w:pPr>
    </w:p>
    <w:p w14:paraId="620A729B" w14:textId="2E402B1A" w:rsidR="00B01019" w:rsidRDefault="00B01019" w:rsidP="00AB7347">
      <w:pPr>
        <w:rPr>
          <w:lang w:eastAsia="en-US"/>
        </w:rPr>
      </w:pPr>
      <w:r>
        <w:rPr>
          <w:lang w:eastAsia="en-US"/>
        </w:rPr>
        <w:t xml:space="preserve">The </w:t>
      </w:r>
      <w:r w:rsidR="00481863">
        <w:rPr>
          <w:lang w:eastAsia="en-US"/>
        </w:rPr>
        <w:t xml:space="preserve">Authentication Response </w:t>
      </w:r>
      <w:r w:rsidR="00301A28">
        <w:rPr>
          <w:lang w:eastAsia="en-US"/>
        </w:rPr>
        <w:t xml:space="preserve">returns the parameters listed in </w:t>
      </w:r>
      <w:r w:rsidR="00560777">
        <w:rPr>
          <w:lang w:eastAsia="en-US"/>
        </w:rPr>
        <w:fldChar w:fldCharType="begin"/>
      </w:r>
      <w:r w:rsidR="00560777">
        <w:rPr>
          <w:lang w:eastAsia="en-US"/>
        </w:rPr>
        <w:instrText xml:space="preserve"> REF _Ref509562155 \h </w:instrText>
      </w:r>
      <w:r w:rsidR="00560777">
        <w:rPr>
          <w:lang w:eastAsia="en-US"/>
        </w:rPr>
      </w:r>
      <w:r w:rsidR="00560777">
        <w:rPr>
          <w:lang w:eastAsia="en-US"/>
        </w:rPr>
        <w:fldChar w:fldCharType="separate"/>
      </w:r>
      <w:r w:rsidR="001905B0">
        <w:t xml:space="preserve">Table </w:t>
      </w:r>
      <w:r w:rsidR="001905B0">
        <w:rPr>
          <w:noProof/>
        </w:rPr>
        <w:t>3</w:t>
      </w:r>
      <w:r w:rsidR="00560777">
        <w:rPr>
          <w:lang w:eastAsia="en-US"/>
        </w:rPr>
        <w:fldChar w:fldCharType="end"/>
      </w:r>
      <w:r w:rsidR="00560777">
        <w:rPr>
          <w:lang w:eastAsia="en-US"/>
        </w:rPr>
        <w:t xml:space="preserve"> by adding them </w:t>
      </w:r>
      <w:r w:rsidR="007B5601">
        <w:rPr>
          <w:lang w:eastAsia="en-US"/>
        </w:rPr>
        <w:t xml:space="preserve">as query parameters to the </w:t>
      </w:r>
      <w:proofErr w:type="spellStart"/>
      <w:r w:rsidR="007B5601">
        <w:rPr>
          <w:lang w:eastAsia="en-US"/>
        </w:rPr>
        <w:t>redirect_uri</w:t>
      </w:r>
      <w:proofErr w:type="spellEnd"/>
      <w:r w:rsidR="007B5601">
        <w:rPr>
          <w:lang w:eastAsia="en-US"/>
        </w:rPr>
        <w:t xml:space="preserve"> speci</w:t>
      </w:r>
      <w:r w:rsidR="00494714">
        <w:rPr>
          <w:lang w:eastAsia="en-US"/>
        </w:rPr>
        <w:t>fied in the Authentication Request</w:t>
      </w:r>
      <w:r w:rsidR="00AB2566">
        <w:rPr>
          <w:lang w:eastAsia="en-US"/>
        </w:rPr>
        <w:t>.</w:t>
      </w:r>
    </w:p>
    <w:p w14:paraId="76739407" w14:textId="77777777" w:rsidR="001E6AB2" w:rsidRDefault="001E6AB2" w:rsidP="00AB7347">
      <w:pPr>
        <w:rPr>
          <w:lang w:eastAsia="en-US"/>
        </w:rPr>
      </w:pPr>
    </w:p>
    <w:p w14:paraId="3F81E9FF" w14:textId="0C3C46D3" w:rsidR="00520BB1" w:rsidRDefault="00520BB1" w:rsidP="00520BB1">
      <w:pPr>
        <w:pStyle w:val="Caption"/>
        <w:keepNext/>
        <w:jc w:val="center"/>
      </w:pPr>
      <w:bookmarkStart w:id="36" w:name="_Ref509562155"/>
      <w:bookmarkStart w:id="37" w:name="_Ref509562129"/>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1905B0">
        <w:rPr>
          <w:noProof/>
        </w:rPr>
        <w:t>3</w:t>
      </w:r>
      <w:r w:rsidR="007F062D">
        <w:rPr>
          <w:noProof/>
        </w:rPr>
        <w:fldChar w:fldCharType="end"/>
      </w:r>
      <w:bookmarkEnd w:id="36"/>
      <w:r>
        <w:t>: Authentication Successful Response</w:t>
      </w:r>
      <w:bookmarkEnd w:id="37"/>
    </w:p>
    <w:tbl>
      <w:tblPr>
        <w:tblStyle w:val="StandardTable"/>
        <w:tblW w:w="0" w:type="auto"/>
        <w:tblLook w:val="04A0" w:firstRow="1" w:lastRow="0" w:firstColumn="1" w:lastColumn="0" w:noHBand="0" w:noVBand="1"/>
      </w:tblPr>
      <w:tblGrid>
        <w:gridCol w:w="1293"/>
        <w:gridCol w:w="767"/>
        <w:gridCol w:w="7182"/>
      </w:tblGrid>
      <w:tr w:rsidR="00520BB1" w:rsidRPr="0064326D" w14:paraId="686DB062" w14:textId="77777777" w:rsidTr="00DC635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75FAB8FF" w14:textId="77777777" w:rsidR="00520BB1" w:rsidRPr="0064326D" w:rsidRDefault="00520BB1" w:rsidP="00DC635E">
            <w:pPr>
              <w:keepNext/>
              <w:rPr>
                <w:sz w:val="22"/>
                <w:szCs w:val="22"/>
              </w:rPr>
            </w:pPr>
            <w:r w:rsidRPr="0064326D">
              <w:rPr>
                <w:sz w:val="22"/>
                <w:szCs w:val="22"/>
              </w:rPr>
              <w:t>Parameter</w:t>
            </w:r>
          </w:p>
        </w:tc>
        <w:tc>
          <w:tcPr>
            <w:tcW w:w="0" w:type="auto"/>
          </w:tcPr>
          <w:p w14:paraId="2E97F4EA" w14:textId="77777777" w:rsidR="00520BB1" w:rsidRPr="0064326D" w:rsidRDefault="00520BB1" w:rsidP="00DC635E">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169B8C9A" w14:textId="77777777" w:rsidR="00520BB1" w:rsidRPr="0064326D" w:rsidRDefault="00520BB1" w:rsidP="00DC635E">
            <w:pPr>
              <w:keepNext/>
              <w:rPr>
                <w:sz w:val="22"/>
                <w:szCs w:val="22"/>
              </w:rPr>
            </w:pPr>
            <w:r w:rsidRPr="0064326D">
              <w:rPr>
                <w:sz w:val="22"/>
                <w:szCs w:val="22"/>
              </w:rPr>
              <w:t>Description</w:t>
            </w:r>
          </w:p>
        </w:tc>
      </w:tr>
      <w:tr w:rsidR="00520BB1" w:rsidRPr="0064326D" w14:paraId="7BF4C51C" w14:textId="77777777" w:rsidTr="00DC635E">
        <w:trPr>
          <w:cantSplit/>
        </w:trPr>
        <w:tc>
          <w:tcPr>
            <w:tcW w:w="0" w:type="auto"/>
          </w:tcPr>
          <w:p w14:paraId="53148188" w14:textId="42BE1A87" w:rsidR="00520BB1" w:rsidRPr="0064326D" w:rsidRDefault="00A200B2" w:rsidP="0087344E">
            <w:pPr>
              <w:rPr>
                <w:sz w:val="22"/>
                <w:szCs w:val="22"/>
              </w:rPr>
            </w:pPr>
            <w:r>
              <w:rPr>
                <w:sz w:val="22"/>
                <w:szCs w:val="22"/>
              </w:rPr>
              <w:t>c</w:t>
            </w:r>
            <w:r w:rsidR="00520BB1">
              <w:rPr>
                <w:sz w:val="22"/>
                <w:szCs w:val="22"/>
              </w:rPr>
              <w:t>ode</w:t>
            </w:r>
          </w:p>
        </w:tc>
        <w:tc>
          <w:tcPr>
            <w:tcW w:w="0" w:type="auto"/>
          </w:tcPr>
          <w:p w14:paraId="54BA27C1" w14:textId="49653AE2" w:rsidR="00520BB1" w:rsidRPr="0064326D" w:rsidRDefault="00B505A1" w:rsidP="0087344E">
            <w:pPr>
              <w:jc w:val="center"/>
              <w:rPr>
                <w:sz w:val="22"/>
                <w:szCs w:val="22"/>
              </w:rPr>
            </w:pPr>
            <w:r>
              <w:rPr>
                <w:sz w:val="22"/>
                <w:szCs w:val="22"/>
              </w:rPr>
              <w:t>Mand</w:t>
            </w:r>
          </w:p>
        </w:tc>
        <w:tc>
          <w:tcPr>
            <w:tcW w:w="0" w:type="auto"/>
          </w:tcPr>
          <w:p w14:paraId="0493FFCB" w14:textId="120C7DE5" w:rsidR="00520BB1" w:rsidRDefault="00520BB1" w:rsidP="0087344E">
            <w:pPr>
              <w:rPr>
                <w:sz w:val="22"/>
                <w:szCs w:val="22"/>
              </w:rPr>
            </w:pPr>
            <w:r w:rsidRPr="001751D1">
              <w:rPr>
                <w:sz w:val="22"/>
                <w:szCs w:val="22"/>
              </w:rPr>
              <w:t>The authorization code generated by the</w:t>
            </w:r>
            <w:r>
              <w:rPr>
                <w:sz w:val="22"/>
                <w:szCs w:val="22"/>
              </w:rPr>
              <w:t xml:space="preserve"> </w:t>
            </w:r>
            <w:r w:rsidR="00001DCF">
              <w:rPr>
                <w:sz w:val="22"/>
                <w:szCs w:val="22"/>
              </w:rPr>
              <w:t xml:space="preserve">NHS Login </w:t>
            </w:r>
            <w:r w:rsidR="00757030">
              <w:t>Platform</w:t>
            </w:r>
            <w:r w:rsidRPr="001751D1">
              <w:rPr>
                <w:sz w:val="22"/>
                <w:szCs w:val="22"/>
              </w:rPr>
              <w:t xml:space="preserve">.  </w:t>
            </w:r>
          </w:p>
          <w:p w14:paraId="3CC8B8B5" w14:textId="77777777" w:rsidR="00520BB1" w:rsidRDefault="00520BB1" w:rsidP="0087344E">
            <w:pPr>
              <w:rPr>
                <w:sz w:val="22"/>
                <w:szCs w:val="22"/>
              </w:rPr>
            </w:pPr>
            <w:r w:rsidRPr="001751D1">
              <w:rPr>
                <w:sz w:val="22"/>
                <w:szCs w:val="22"/>
              </w:rPr>
              <w:t xml:space="preserve">The </w:t>
            </w:r>
            <w:r>
              <w:rPr>
                <w:sz w:val="22"/>
                <w:szCs w:val="22"/>
              </w:rPr>
              <w:t>a</w:t>
            </w:r>
            <w:r w:rsidRPr="001751D1">
              <w:rPr>
                <w:sz w:val="22"/>
                <w:szCs w:val="22"/>
              </w:rPr>
              <w:t>uthorization code MUST expire</w:t>
            </w:r>
            <w:r>
              <w:rPr>
                <w:sz w:val="22"/>
                <w:szCs w:val="22"/>
              </w:rPr>
              <w:t xml:space="preserve"> </w:t>
            </w:r>
            <w:r w:rsidRPr="001751D1">
              <w:rPr>
                <w:sz w:val="22"/>
                <w:szCs w:val="22"/>
              </w:rPr>
              <w:t>shortly after it is issued to mitigate the risk of leaks.  A</w:t>
            </w:r>
            <w:r>
              <w:rPr>
                <w:sz w:val="22"/>
                <w:szCs w:val="22"/>
              </w:rPr>
              <w:t xml:space="preserve"> </w:t>
            </w:r>
            <w:r w:rsidRPr="001751D1">
              <w:rPr>
                <w:sz w:val="22"/>
                <w:szCs w:val="22"/>
              </w:rPr>
              <w:t>maximum authorization code lifetime of 10 minutes is</w:t>
            </w:r>
            <w:r>
              <w:rPr>
                <w:sz w:val="22"/>
                <w:szCs w:val="22"/>
              </w:rPr>
              <w:t xml:space="preserve"> </w:t>
            </w:r>
            <w:r w:rsidRPr="001751D1">
              <w:rPr>
                <w:sz w:val="22"/>
                <w:szCs w:val="22"/>
              </w:rPr>
              <w:t xml:space="preserve">RECOMMENDED.  </w:t>
            </w:r>
          </w:p>
          <w:p w14:paraId="7B62C6CD" w14:textId="04466D4C" w:rsidR="00520BB1" w:rsidRDefault="00520BB1" w:rsidP="0087344E">
            <w:pPr>
              <w:rPr>
                <w:sz w:val="22"/>
                <w:szCs w:val="22"/>
              </w:rPr>
            </w:pPr>
            <w:r w:rsidRPr="001751D1">
              <w:rPr>
                <w:sz w:val="22"/>
                <w:szCs w:val="22"/>
              </w:rPr>
              <w:t>The client MUST NOT use the authorization code</w:t>
            </w:r>
            <w:r>
              <w:rPr>
                <w:sz w:val="22"/>
                <w:szCs w:val="22"/>
              </w:rPr>
              <w:t xml:space="preserve"> </w:t>
            </w:r>
            <w:r w:rsidRPr="001751D1">
              <w:rPr>
                <w:sz w:val="22"/>
                <w:szCs w:val="22"/>
              </w:rPr>
              <w:t>more than once.  If an authorization code is used more than</w:t>
            </w:r>
            <w:r>
              <w:rPr>
                <w:sz w:val="22"/>
                <w:szCs w:val="22"/>
              </w:rPr>
              <w:t xml:space="preserve"> </w:t>
            </w:r>
            <w:r w:rsidRPr="001751D1">
              <w:rPr>
                <w:sz w:val="22"/>
                <w:szCs w:val="22"/>
              </w:rPr>
              <w:t xml:space="preserve">once, the </w:t>
            </w:r>
            <w:r w:rsidR="00757030">
              <w:t>Platform</w:t>
            </w:r>
            <w:r w:rsidRPr="001751D1">
              <w:rPr>
                <w:sz w:val="22"/>
                <w:szCs w:val="22"/>
              </w:rPr>
              <w:t xml:space="preserve"> MUST deny the request and SHOULD</w:t>
            </w:r>
            <w:r>
              <w:rPr>
                <w:sz w:val="22"/>
                <w:szCs w:val="22"/>
              </w:rPr>
              <w:t xml:space="preserve"> </w:t>
            </w:r>
            <w:r w:rsidRPr="001751D1">
              <w:rPr>
                <w:sz w:val="22"/>
                <w:szCs w:val="22"/>
              </w:rPr>
              <w:t>revoke (when possible) all tokens previously issued based on</w:t>
            </w:r>
            <w:r>
              <w:rPr>
                <w:sz w:val="22"/>
                <w:szCs w:val="22"/>
              </w:rPr>
              <w:t xml:space="preserve"> </w:t>
            </w:r>
            <w:r w:rsidRPr="001751D1">
              <w:rPr>
                <w:sz w:val="22"/>
                <w:szCs w:val="22"/>
              </w:rPr>
              <w:t xml:space="preserve">that authorization code.  </w:t>
            </w:r>
          </w:p>
          <w:p w14:paraId="17719884" w14:textId="77777777" w:rsidR="00520BB1" w:rsidRPr="0064326D" w:rsidRDefault="00520BB1" w:rsidP="0087344E">
            <w:pPr>
              <w:rPr>
                <w:sz w:val="22"/>
                <w:szCs w:val="22"/>
              </w:rPr>
            </w:pPr>
            <w:r w:rsidRPr="001751D1">
              <w:rPr>
                <w:sz w:val="22"/>
                <w:szCs w:val="22"/>
              </w:rPr>
              <w:t>The authorization code is bound to</w:t>
            </w:r>
            <w:r>
              <w:rPr>
                <w:sz w:val="22"/>
                <w:szCs w:val="22"/>
              </w:rPr>
              <w:t xml:space="preserve"> </w:t>
            </w:r>
            <w:r w:rsidRPr="001751D1">
              <w:rPr>
                <w:sz w:val="22"/>
                <w:szCs w:val="22"/>
              </w:rPr>
              <w:t>the client identifier and redirection URI</w:t>
            </w:r>
          </w:p>
        </w:tc>
      </w:tr>
      <w:tr w:rsidR="00520BB1" w:rsidRPr="0064326D" w14:paraId="34E24C50" w14:textId="77777777" w:rsidTr="00DC635E">
        <w:trPr>
          <w:cantSplit/>
        </w:trPr>
        <w:tc>
          <w:tcPr>
            <w:tcW w:w="0" w:type="auto"/>
          </w:tcPr>
          <w:p w14:paraId="783AB61C" w14:textId="1CDBAB71" w:rsidR="00520BB1" w:rsidRPr="0064326D" w:rsidRDefault="00A200B2" w:rsidP="0087344E">
            <w:pPr>
              <w:rPr>
                <w:sz w:val="22"/>
                <w:szCs w:val="22"/>
              </w:rPr>
            </w:pPr>
            <w:r>
              <w:rPr>
                <w:sz w:val="22"/>
                <w:szCs w:val="22"/>
              </w:rPr>
              <w:t>s</w:t>
            </w:r>
            <w:r w:rsidR="00520BB1">
              <w:rPr>
                <w:sz w:val="22"/>
                <w:szCs w:val="22"/>
              </w:rPr>
              <w:t>tate</w:t>
            </w:r>
          </w:p>
        </w:tc>
        <w:tc>
          <w:tcPr>
            <w:tcW w:w="0" w:type="auto"/>
          </w:tcPr>
          <w:p w14:paraId="7F694295" w14:textId="35641D78" w:rsidR="00520BB1" w:rsidRPr="0064326D" w:rsidRDefault="004D4D89" w:rsidP="0087344E">
            <w:pPr>
              <w:jc w:val="center"/>
              <w:rPr>
                <w:sz w:val="22"/>
                <w:szCs w:val="22"/>
              </w:rPr>
            </w:pPr>
            <w:r>
              <w:rPr>
                <w:sz w:val="22"/>
                <w:szCs w:val="22"/>
              </w:rPr>
              <w:t>Mand</w:t>
            </w:r>
          </w:p>
        </w:tc>
        <w:tc>
          <w:tcPr>
            <w:tcW w:w="0" w:type="auto"/>
          </w:tcPr>
          <w:p w14:paraId="042C5C6C" w14:textId="4249A065" w:rsidR="00520BB1" w:rsidRPr="0064326D" w:rsidRDefault="00520BB1" w:rsidP="0087344E">
            <w:pPr>
              <w:rPr>
                <w:sz w:val="22"/>
                <w:szCs w:val="22"/>
              </w:rPr>
            </w:pPr>
            <w:r w:rsidRPr="00EB3B18">
              <w:rPr>
                <w:sz w:val="22"/>
                <w:szCs w:val="22"/>
              </w:rPr>
              <w:t>if the "state" parameter was present in the client</w:t>
            </w:r>
            <w:r>
              <w:rPr>
                <w:sz w:val="22"/>
                <w:szCs w:val="22"/>
              </w:rPr>
              <w:t xml:space="preserve"> </w:t>
            </w:r>
            <w:r w:rsidRPr="00EB3B18">
              <w:rPr>
                <w:sz w:val="22"/>
                <w:szCs w:val="22"/>
              </w:rPr>
              <w:t>authorization request</w:t>
            </w:r>
            <w:r w:rsidR="00AB4631">
              <w:rPr>
                <w:sz w:val="22"/>
                <w:szCs w:val="22"/>
              </w:rPr>
              <w:t>, then it MUST be t</w:t>
            </w:r>
            <w:r w:rsidRPr="00EB3B18">
              <w:rPr>
                <w:sz w:val="22"/>
                <w:szCs w:val="22"/>
              </w:rPr>
              <w:t>he exact value received from the</w:t>
            </w:r>
            <w:r>
              <w:rPr>
                <w:sz w:val="22"/>
                <w:szCs w:val="22"/>
              </w:rPr>
              <w:t xml:space="preserve"> </w:t>
            </w:r>
            <w:r w:rsidRPr="00EB3B18">
              <w:rPr>
                <w:sz w:val="22"/>
                <w:szCs w:val="22"/>
              </w:rPr>
              <w:t>client</w:t>
            </w:r>
            <w:r w:rsidR="00AB4631">
              <w:rPr>
                <w:sz w:val="22"/>
                <w:szCs w:val="22"/>
              </w:rPr>
              <w:t xml:space="preserve">, otherwise </w:t>
            </w:r>
            <w:r w:rsidR="00636F2E">
              <w:rPr>
                <w:sz w:val="22"/>
                <w:szCs w:val="22"/>
              </w:rPr>
              <w:t>not included</w:t>
            </w:r>
          </w:p>
        </w:tc>
      </w:tr>
    </w:tbl>
    <w:p w14:paraId="07F05C64" w14:textId="50030DDD" w:rsidR="00285F2B" w:rsidRDefault="00285F2B" w:rsidP="00AB7347">
      <w:pPr>
        <w:rPr>
          <w:lang w:eastAsia="en-US"/>
        </w:rPr>
      </w:pPr>
    </w:p>
    <w:p w14:paraId="2037B03A" w14:textId="2198B5FE" w:rsidR="006A725E" w:rsidRDefault="00B61BB4" w:rsidP="00496FB0">
      <w:pPr>
        <w:keepNext/>
        <w:rPr>
          <w:lang w:eastAsia="en-US"/>
        </w:rPr>
      </w:pPr>
      <w:r>
        <w:t>A non-normative example follows</w:t>
      </w:r>
      <w:r w:rsidR="006A725E">
        <w:rPr>
          <w:lang w:eastAsia="en-US"/>
        </w:rPr>
        <w:t>:</w:t>
      </w:r>
    </w:p>
    <w:p w14:paraId="2439E559" w14:textId="77777777" w:rsidR="00496FB0" w:rsidRPr="00A95E28" w:rsidRDefault="00496FB0" w:rsidP="00496FB0">
      <w:pPr>
        <w:ind w:left="720"/>
        <w:contextualSpacing/>
        <w:rPr>
          <w:rFonts w:ascii="Courier New" w:hAnsi="Courier New" w:cs="Courier New"/>
          <w:sz w:val="22"/>
          <w:szCs w:val="22"/>
        </w:rPr>
      </w:pPr>
      <w:r w:rsidRPr="00A95E28">
        <w:rPr>
          <w:rFonts w:ascii="Courier New" w:hAnsi="Courier New" w:cs="Courier New"/>
          <w:sz w:val="22"/>
          <w:szCs w:val="22"/>
        </w:rPr>
        <w:t>HTTP/1.1 302 Found</w:t>
      </w:r>
    </w:p>
    <w:p w14:paraId="5C203D6E" w14:textId="77777777" w:rsidR="00496FB0" w:rsidRPr="00A95E28" w:rsidRDefault="00496FB0" w:rsidP="00496FB0">
      <w:pPr>
        <w:ind w:left="720"/>
        <w:contextualSpacing/>
        <w:rPr>
          <w:rFonts w:ascii="Courier New" w:hAnsi="Courier New" w:cs="Courier New"/>
          <w:sz w:val="22"/>
          <w:szCs w:val="22"/>
        </w:rPr>
      </w:pPr>
      <w:r w:rsidRPr="00A95E28">
        <w:rPr>
          <w:rFonts w:ascii="Courier New" w:hAnsi="Courier New" w:cs="Courier New"/>
          <w:sz w:val="22"/>
          <w:szCs w:val="22"/>
        </w:rPr>
        <w:t>Location: https://client.example.org/cb?</w:t>
      </w:r>
    </w:p>
    <w:p w14:paraId="5BE18458" w14:textId="77777777" w:rsidR="00496FB0" w:rsidRPr="00A95E28" w:rsidRDefault="00496FB0" w:rsidP="00496FB0">
      <w:pPr>
        <w:ind w:left="720"/>
        <w:contextualSpacing/>
        <w:rPr>
          <w:rFonts w:ascii="Courier New" w:hAnsi="Courier New" w:cs="Courier New"/>
          <w:sz w:val="22"/>
          <w:szCs w:val="22"/>
        </w:rPr>
      </w:pPr>
      <w:r w:rsidRPr="00A95E28">
        <w:rPr>
          <w:rFonts w:ascii="Courier New" w:hAnsi="Courier New" w:cs="Courier New"/>
          <w:sz w:val="22"/>
          <w:szCs w:val="22"/>
        </w:rPr>
        <w:t xml:space="preserve">    code=SplxlOBeZQQYbYS6WxSbIA</w:t>
      </w:r>
    </w:p>
    <w:p w14:paraId="759F0692" w14:textId="77777777" w:rsidR="00496FB0" w:rsidRPr="00A95E28" w:rsidRDefault="00496FB0" w:rsidP="00496FB0">
      <w:pPr>
        <w:ind w:left="720"/>
        <w:contextualSpacing/>
        <w:rPr>
          <w:rFonts w:ascii="Courier New" w:hAnsi="Courier New" w:cs="Courier New"/>
          <w:sz w:val="22"/>
          <w:szCs w:val="22"/>
        </w:rPr>
      </w:pPr>
      <w:r w:rsidRPr="00A95E28">
        <w:rPr>
          <w:rFonts w:ascii="Courier New" w:hAnsi="Courier New" w:cs="Courier New"/>
          <w:sz w:val="22"/>
          <w:szCs w:val="22"/>
        </w:rPr>
        <w:t xml:space="preserve">    &amp;state=af0ifjsldkj</w:t>
      </w:r>
    </w:p>
    <w:p w14:paraId="6202E5E1" w14:textId="079E5D2B" w:rsidR="00496FB0" w:rsidRDefault="00496FB0" w:rsidP="00AB7347">
      <w:pPr>
        <w:rPr>
          <w:lang w:eastAsia="en-US"/>
        </w:rPr>
      </w:pPr>
    </w:p>
    <w:p w14:paraId="66A5FF1A" w14:textId="1BE82189" w:rsidR="00AA22F9" w:rsidRPr="00FA29C6" w:rsidRDefault="007F646C" w:rsidP="00AA22F9">
      <w:pPr>
        <w:pStyle w:val="Heading4"/>
        <w:rPr>
          <w:lang w:eastAsia="en-US"/>
        </w:rPr>
      </w:pPr>
      <w:r>
        <w:rPr>
          <w:lang w:eastAsia="en-US"/>
        </w:rPr>
        <w:t>Error</w:t>
      </w:r>
      <w:r w:rsidR="00AA22F9">
        <w:rPr>
          <w:lang w:eastAsia="en-US"/>
        </w:rPr>
        <w:t xml:space="preserve"> </w:t>
      </w:r>
      <w:r>
        <w:rPr>
          <w:lang w:eastAsia="en-US"/>
        </w:rPr>
        <w:t>R</w:t>
      </w:r>
      <w:r w:rsidR="00AA22F9">
        <w:rPr>
          <w:lang w:eastAsia="en-US"/>
        </w:rPr>
        <w:t>esponse</w:t>
      </w:r>
    </w:p>
    <w:p w14:paraId="2A9B978E" w14:textId="77777777" w:rsidR="00797E03" w:rsidRPr="001E6AB2" w:rsidRDefault="00797E03" w:rsidP="00797E03">
      <w:pPr>
        <w:rPr>
          <w:lang w:eastAsia="en-US"/>
        </w:rPr>
      </w:pPr>
      <w:r>
        <w:rPr>
          <w:lang w:eastAsia="en-US"/>
        </w:rPr>
        <w:t>References:</w:t>
      </w:r>
    </w:p>
    <w:p w14:paraId="2E11EC04" w14:textId="026627DC" w:rsidR="00797E03" w:rsidRDefault="004A5721" w:rsidP="00702BF1">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536964664"/>
          <w:citation/>
        </w:sdtPr>
        <w:sdtEndPr/>
        <w:sdtContent>
          <w:r w:rsidR="00797E03">
            <w:rPr>
              <w:lang w:eastAsia="en-US"/>
            </w:rPr>
            <w:fldChar w:fldCharType="begin"/>
          </w:r>
          <w:r w:rsidR="0073065B">
            <w:rPr>
              <w:lang w:eastAsia="en-US"/>
            </w:rPr>
            <w:instrText xml:space="preserve">CITATION OIDCCore \n  \y  \l 2057 </w:instrText>
          </w:r>
          <w:r w:rsidR="00797E03">
            <w:rPr>
              <w:lang w:eastAsia="en-US"/>
            </w:rPr>
            <w:fldChar w:fldCharType="separate"/>
          </w:r>
          <w:r w:rsidR="001C60BD">
            <w:rPr>
              <w:noProof/>
              <w:lang w:eastAsia="en-US"/>
            </w:rPr>
            <w:t>[1]</w:t>
          </w:r>
          <w:r w:rsidR="00797E03">
            <w:rPr>
              <w:lang w:eastAsia="en-US"/>
            </w:rPr>
            <w:fldChar w:fldCharType="end"/>
          </w:r>
        </w:sdtContent>
      </w:sdt>
      <w:r w:rsidR="00797E03">
        <w:rPr>
          <w:lang w:eastAsia="en-US"/>
        </w:rPr>
        <w:t>, s3.1.2.</w:t>
      </w:r>
      <w:r w:rsidR="00D24AF0">
        <w:rPr>
          <w:lang w:eastAsia="en-US"/>
        </w:rPr>
        <w:t>6</w:t>
      </w:r>
    </w:p>
    <w:p w14:paraId="00982F99" w14:textId="1A47A6F3" w:rsidR="00797E03" w:rsidRDefault="004A5721" w:rsidP="00702BF1">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1654052761"/>
          <w:citation/>
        </w:sdtPr>
        <w:sdtEndPr/>
        <w:sdtContent>
          <w:r w:rsidR="00797E03">
            <w:rPr>
              <w:lang w:eastAsia="en-US"/>
            </w:rPr>
            <w:fldChar w:fldCharType="begin"/>
          </w:r>
          <w:r w:rsidR="00797E03">
            <w:rPr>
              <w:lang w:eastAsia="en-US"/>
            </w:rPr>
            <w:instrText xml:space="preserve">CITATION RFC6749 \n  \y  \l 2057 </w:instrText>
          </w:r>
          <w:r w:rsidR="00797E03">
            <w:rPr>
              <w:lang w:eastAsia="en-US"/>
            </w:rPr>
            <w:fldChar w:fldCharType="separate"/>
          </w:r>
          <w:r w:rsidR="001C60BD">
            <w:rPr>
              <w:noProof/>
              <w:lang w:eastAsia="en-US"/>
            </w:rPr>
            <w:t>[6]</w:t>
          </w:r>
          <w:r w:rsidR="00797E03">
            <w:rPr>
              <w:lang w:eastAsia="en-US"/>
            </w:rPr>
            <w:fldChar w:fldCharType="end"/>
          </w:r>
        </w:sdtContent>
      </w:sdt>
      <w:r w:rsidR="00797E03">
        <w:rPr>
          <w:lang w:eastAsia="en-US"/>
        </w:rPr>
        <w:t>, s4.1.2</w:t>
      </w:r>
      <w:r w:rsidR="00D24AF0">
        <w:rPr>
          <w:lang w:eastAsia="en-US"/>
        </w:rPr>
        <w:t>.1</w:t>
      </w:r>
    </w:p>
    <w:p w14:paraId="6168DE36" w14:textId="11167035" w:rsidR="00AA22F9" w:rsidRDefault="00F2310A" w:rsidP="00AB7347">
      <w:pPr>
        <w:rPr>
          <w:lang w:eastAsia="en-US"/>
        </w:rPr>
      </w:pPr>
      <w:r>
        <w:rPr>
          <w:lang w:eastAsia="en-US"/>
        </w:rPr>
        <w:t>If the authe</w:t>
      </w:r>
      <w:r w:rsidR="00537AD6">
        <w:rPr>
          <w:lang w:eastAsia="en-US"/>
        </w:rPr>
        <w:t xml:space="preserve">ntication request is denied or fails, the authorisation server informs the </w:t>
      </w:r>
      <w:r w:rsidR="00971727">
        <w:rPr>
          <w:lang w:eastAsia="en-US"/>
        </w:rPr>
        <w:t>client</w:t>
      </w:r>
      <w:r w:rsidR="00416E6E">
        <w:rPr>
          <w:lang w:eastAsia="en-US"/>
        </w:rPr>
        <w:t xml:space="preserve"> using the </w:t>
      </w:r>
      <w:r w:rsidR="00C253C2">
        <w:rPr>
          <w:lang w:eastAsia="en-US"/>
        </w:rPr>
        <w:t xml:space="preserve">parameters defined in </w:t>
      </w:r>
      <w:r w:rsidR="00C253C2">
        <w:rPr>
          <w:lang w:eastAsia="en-US"/>
        </w:rPr>
        <w:fldChar w:fldCharType="begin"/>
      </w:r>
      <w:r w:rsidR="00C253C2">
        <w:rPr>
          <w:lang w:eastAsia="en-US"/>
        </w:rPr>
        <w:instrText xml:space="preserve"> REF _Ref509566258 \h </w:instrText>
      </w:r>
      <w:r w:rsidR="00C253C2">
        <w:rPr>
          <w:lang w:eastAsia="en-US"/>
        </w:rPr>
      </w:r>
      <w:r w:rsidR="00C253C2">
        <w:rPr>
          <w:lang w:eastAsia="en-US"/>
        </w:rPr>
        <w:fldChar w:fldCharType="separate"/>
      </w:r>
      <w:r w:rsidR="001905B0">
        <w:t xml:space="preserve">Table </w:t>
      </w:r>
      <w:r w:rsidR="001905B0">
        <w:rPr>
          <w:noProof/>
        </w:rPr>
        <w:t>4</w:t>
      </w:r>
      <w:r w:rsidR="00C253C2">
        <w:rPr>
          <w:lang w:eastAsia="en-US"/>
        </w:rPr>
        <w:fldChar w:fldCharType="end"/>
      </w:r>
      <w:r w:rsidR="007D2466">
        <w:rPr>
          <w:lang w:eastAsia="en-US"/>
        </w:rPr>
        <w:t xml:space="preserve">.  Unless the Redirection URI is invalid, </w:t>
      </w:r>
      <w:r w:rsidR="00280385">
        <w:rPr>
          <w:lang w:eastAsia="en-US"/>
        </w:rPr>
        <w:t>the Authorisation Server returns the client to the Redirection URI specified in the Authentication Request</w:t>
      </w:r>
      <w:r w:rsidR="00AA554C">
        <w:rPr>
          <w:lang w:eastAsia="en-US"/>
        </w:rPr>
        <w:t xml:space="preserve"> with the error and state parameters.  Other parameters should not be returned</w:t>
      </w:r>
    </w:p>
    <w:p w14:paraId="33BC8045" w14:textId="6191A24B" w:rsidR="00C65642" w:rsidRDefault="00C65642" w:rsidP="00AB7347">
      <w:pPr>
        <w:rPr>
          <w:lang w:eastAsia="en-US"/>
        </w:rPr>
      </w:pPr>
    </w:p>
    <w:p w14:paraId="0649125B" w14:textId="5AA97EC9" w:rsidR="00C65642" w:rsidRDefault="00C65642" w:rsidP="00C65642">
      <w:pPr>
        <w:pStyle w:val="Caption"/>
        <w:keepNext/>
        <w:jc w:val="center"/>
      </w:pPr>
      <w:bookmarkStart w:id="38" w:name="_Ref509566258"/>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1905B0">
        <w:rPr>
          <w:noProof/>
        </w:rPr>
        <w:t>4</w:t>
      </w:r>
      <w:r w:rsidR="007F062D">
        <w:rPr>
          <w:noProof/>
        </w:rPr>
        <w:fldChar w:fldCharType="end"/>
      </w:r>
      <w:bookmarkEnd w:id="38"/>
      <w:r>
        <w:t>: Authentication Error Response</w:t>
      </w:r>
    </w:p>
    <w:tbl>
      <w:tblPr>
        <w:tblStyle w:val="StandardTable"/>
        <w:tblW w:w="0" w:type="auto"/>
        <w:tblLook w:val="04A0" w:firstRow="1" w:lastRow="0" w:firstColumn="1" w:lastColumn="0" w:noHBand="0" w:noVBand="1"/>
      </w:tblPr>
      <w:tblGrid>
        <w:gridCol w:w="1867"/>
        <w:gridCol w:w="767"/>
        <w:gridCol w:w="6608"/>
      </w:tblGrid>
      <w:tr w:rsidR="00C65642" w:rsidRPr="0064326D" w14:paraId="1A8370C9" w14:textId="77777777" w:rsidTr="001523DD">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3C51D898" w14:textId="77777777" w:rsidR="00C65642" w:rsidRPr="0064326D" w:rsidRDefault="00C65642" w:rsidP="001523DD">
            <w:pPr>
              <w:keepNext/>
              <w:rPr>
                <w:sz w:val="22"/>
                <w:szCs w:val="22"/>
              </w:rPr>
            </w:pPr>
            <w:r w:rsidRPr="0064326D">
              <w:rPr>
                <w:sz w:val="22"/>
                <w:szCs w:val="22"/>
              </w:rPr>
              <w:t>Parameter</w:t>
            </w:r>
          </w:p>
        </w:tc>
        <w:tc>
          <w:tcPr>
            <w:tcW w:w="0" w:type="auto"/>
          </w:tcPr>
          <w:p w14:paraId="2AEF0727" w14:textId="77777777" w:rsidR="00C65642" w:rsidRPr="0064326D" w:rsidRDefault="00C65642" w:rsidP="001523DD">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2EF22508" w14:textId="77777777" w:rsidR="00C65642" w:rsidRPr="0064326D" w:rsidRDefault="00C65642" w:rsidP="001523DD">
            <w:pPr>
              <w:keepNext/>
              <w:rPr>
                <w:sz w:val="22"/>
                <w:szCs w:val="22"/>
              </w:rPr>
            </w:pPr>
            <w:r w:rsidRPr="0064326D">
              <w:rPr>
                <w:sz w:val="22"/>
                <w:szCs w:val="22"/>
              </w:rPr>
              <w:t>Description</w:t>
            </w:r>
          </w:p>
        </w:tc>
      </w:tr>
      <w:tr w:rsidR="00C65642" w:rsidRPr="0064326D" w14:paraId="31F445CC" w14:textId="77777777" w:rsidTr="001523DD">
        <w:trPr>
          <w:cantSplit/>
        </w:trPr>
        <w:tc>
          <w:tcPr>
            <w:tcW w:w="0" w:type="auto"/>
          </w:tcPr>
          <w:p w14:paraId="3F8A906F" w14:textId="6DF8B7A3" w:rsidR="00C65642" w:rsidRPr="0064326D" w:rsidRDefault="006555D6" w:rsidP="0087344E">
            <w:pPr>
              <w:rPr>
                <w:sz w:val="22"/>
                <w:szCs w:val="22"/>
              </w:rPr>
            </w:pPr>
            <w:r>
              <w:rPr>
                <w:sz w:val="22"/>
                <w:szCs w:val="22"/>
              </w:rPr>
              <w:t>e</w:t>
            </w:r>
            <w:r w:rsidR="00C65642" w:rsidRPr="00FC280D">
              <w:rPr>
                <w:sz w:val="22"/>
                <w:szCs w:val="22"/>
              </w:rPr>
              <w:t>rror</w:t>
            </w:r>
          </w:p>
        </w:tc>
        <w:tc>
          <w:tcPr>
            <w:tcW w:w="0" w:type="auto"/>
          </w:tcPr>
          <w:p w14:paraId="41D3BBC1" w14:textId="0B4423E0" w:rsidR="00C65642" w:rsidRPr="0064326D" w:rsidRDefault="00B505A1" w:rsidP="0087344E">
            <w:pPr>
              <w:jc w:val="center"/>
              <w:rPr>
                <w:sz w:val="22"/>
                <w:szCs w:val="22"/>
              </w:rPr>
            </w:pPr>
            <w:r>
              <w:rPr>
                <w:sz w:val="22"/>
                <w:szCs w:val="22"/>
              </w:rPr>
              <w:t>Mand</w:t>
            </w:r>
          </w:p>
        </w:tc>
        <w:tc>
          <w:tcPr>
            <w:tcW w:w="0" w:type="auto"/>
          </w:tcPr>
          <w:p w14:paraId="72D6B540" w14:textId="27D29226" w:rsidR="00C65642" w:rsidRPr="0064326D" w:rsidRDefault="00C65642" w:rsidP="0087344E">
            <w:pPr>
              <w:rPr>
                <w:sz w:val="22"/>
                <w:szCs w:val="22"/>
              </w:rPr>
            </w:pPr>
            <w:r w:rsidRPr="00FC280D">
              <w:rPr>
                <w:sz w:val="22"/>
                <w:szCs w:val="22"/>
              </w:rPr>
              <w:t>Error code</w:t>
            </w:r>
            <w:r w:rsidR="009D020F">
              <w:rPr>
                <w:sz w:val="22"/>
                <w:szCs w:val="22"/>
              </w:rPr>
              <w:t xml:space="preserve">, see </w:t>
            </w:r>
            <w:r w:rsidR="00E40DA0">
              <w:rPr>
                <w:sz w:val="22"/>
                <w:szCs w:val="22"/>
              </w:rPr>
              <w:fldChar w:fldCharType="begin"/>
            </w:r>
            <w:r w:rsidR="00E40DA0">
              <w:rPr>
                <w:sz w:val="22"/>
                <w:szCs w:val="22"/>
              </w:rPr>
              <w:instrText xml:space="preserve"> REF _Ref512264935 \h </w:instrText>
            </w:r>
            <w:r w:rsidR="001F747B">
              <w:rPr>
                <w:sz w:val="22"/>
                <w:szCs w:val="22"/>
              </w:rPr>
              <w:instrText xml:space="preserve"> \* MERGEFORMAT </w:instrText>
            </w:r>
            <w:r w:rsidR="00E40DA0">
              <w:rPr>
                <w:sz w:val="22"/>
                <w:szCs w:val="22"/>
              </w:rPr>
            </w:r>
            <w:r w:rsidR="00E40DA0">
              <w:rPr>
                <w:sz w:val="22"/>
                <w:szCs w:val="22"/>
              </w:rPr>
              <w:fldChar w:fldCharType="separate"/>
            </w:r>
            <w:r w:rsidR="001905B0" w:rsidRPr="001905B0">
              <w:rPr>
                <w:sz w:val="22"/>
                <w:szCs w:val="22"/>
              </w:rPr>
              <w:t>Table 5</w:t>
            </w:r>
            <w:r w:rsidR="00E40DA0">
              <w:rPr>
                <w:sz w:val="22"/>
                <w:szCs w:val="22"/>
              </w:rPr>
              <w:fldChar w:fldCharType="end"/>
            </w:r>
            <w:r w:rsidR="009D020F">
              <w:rPr>
                <w:sz w:val="22"/>
                <w:szCs w:val="22"/>
              </w:rPr>
              <w:t xml:space="preserve"> for </w:t>
            </w:r>
            <w:r w:rsidR="008C20E5">
              <w:rPr>
                <w:sz w:val="22"/>
                <w:szCs w:val="22"/>
              </w:rPr>
              <w:t xml:space="preserve">permitted </w:t>
            </w:r>
            <w:r w:rsidR="009D020F">
              <w:rPr>
                <w:sz w:val="22"/>
                <w:szCs w:val="22"/>
              </w:rPr>
              <w:t>values</w:t>
            </w:r>
          </w:p>
        </w:tc>
      </w:tr>
      <w:tr w:rsidR="00C65642" w:rsidRPr="0064326D" w14:paraId="750E6DED" w14:textId="77777777" w:rsidTr="001523DD">
        <w:trPr>
          <w:cantSplit/>
        </w:trPr>
        <w:tc>
          <w:tcPr>
            <w:tcW w:w="0" w:type="auto"/>
          </w:tcPr>
          <w:p w14:paraId="03266C2B" w14:textId="77777777" w:rsidR="00C65642" w:rsidRPr="0064326D" w:rsidRDefault="00C65642" w:rsidP="0087344E">
            <w:pPr>
              <w:rPr>
                <w:sz w:val="22"/>
                <w:szCs w:val="22"/>
              </w:rPr>
            </w:pPr>
            <w:proofErr w:type="spellStart"/>
            <w:r w:rsidRPr="00836AE2">
              <w:rPr>
                <w:sz w:val="22"/>
                <w:szCs w:val="22"/>
              </w:rPr>
              <w:t>error_description</w:t>
            </w:r>
            <w:proofErr w:type="spellEnd"/>
          </w:p>
        </w:tc>
        <w:tc>
          <w:tcPr>
            <w:tcW w:w="0" w:type="auto"/>
          </w:tcPr>
          <w:p w14:paraId="741064EA" w14:textId="77777777" w:rsidR="00C65642" w:rsidRPr="0064326D" w:rsidRDefault="00C65642" w:rsidP="0087344E">
            <w:pPr>
              <w:jc w:val="center"/>
              <w:rPr>
                <w:sz w:val="22"/>
                <w:szCs w:val="22"/>
              </w:rPr>
            </w:pPr>
            <w:proofErr w:type="spellStart"/>
            <w:r>
              <w:rPr>
                <w:sz w:val="22"/>
                <w:szCs w:val="22"/>
              </w:rPr>
              <w:t>Opt</w:t>
            </w:r>
            <w:proofErr w:type="spellEnd"/>
          </w:p>
        </w:tc>
        <w:tc>
          <w:tcPr>
            <w:tcW w:w="0" w:type="auto"/>
          </w:tcPr>
          <w:p w14:paraId="33FC6729" w14:textId="77777777" w:rsidR="00C65642" w:rsidRPr="0064326D" w:rsidRDefault="00C65642" w:rsidP="0087344E">
            <w:pPr>
              <w:rPr>
                <w:sz w:val="22"/>
                <w:szCs w:val="22"/>
              </w:rPr>
            </w:pPr>
            <w:r w:rsidRPr="00F377B0">
              <w:rPr>
                <w:sz w:val="22"/>
                <w:szCs w:val="22"/>
              </w:rPr>
              <w:t>Human-readable ASCII encoded text description of the error</w:t>
            </w:r>
          </w:p>
        </w:tc>
      </w:tr>
      <w:tr w:rsidR="00C65642" w:rsidRPr="0064326D" w14:paraId="02DF35A2" w14:textId="77777777" w:rsidTr="001523DD">
        <w:trPr>
          <w:cantSplit/>
        </w:trPr>
        <w:tc>
          <w:tcPr>
            <w:tcW w:w="0" w:type="auto"/>
          </w:tcPr>
          <w:p w14:paraId="459C1BBA" w14:textId="77777777" w:rsidR="00C65642" w:rsidRPr="00C41698" w:rsidRDefault="00C65642" w:rsidP="0087344E">
            <w:pPr>
              <w:rPr>
                <w:sz w:val="22"/>
                <w:szCs w:val="22"/>
              </w:rPr>
            </w:pPr>
            <w:proofErr w:type="spellStart"/>
            <w:r w:rsidRPr="00F377B0">
              <w:rPr>
                <w:sz w:val="22"/>
                <w:szCs w:val="22"/>
              </w:rPr>
              <w:t>error_uri</w:t>
            </w:r>
            <w:proofErr w:type="spellEnd"/>
          </w:p>
        </w:tc>
        <w:tc>
          <w:tcPr>
            <w:tcW w:w="0" w:type="auto"/>
          </w:tcPr>
          <w:p w14:paraId="10E08783" w14:textId="77777777" w:rsidR="00C65642" w:rsidRPr="0064326D" w:rsidRDefault="00C65642" w:rsidP="0087344E">
            <w:pPr>
              <w:jc w:val="center"/>
              <w:rPr>
                <w:sz w:val="22"/>
                <w:szCs w:val="22"/>
              </w:rPr>
            </w:pPr>
            <w:proofErr w:type="spellStart"/>
            <w:r>
              <w:rPr>
                <w:sz w:val="22"/>
                <w:szCs w:val="22"/>
              </w:rPr>
              <w:t>Opt</w:t>
            </w:r>
            <w:proofErr w:type="spellEnd"/>
          </w:p>
        </w:tc>
        <w:tc>
          <w:tcPr>
            <w:tcW w:w="0" w:type="auto"/>
          </w:tcPr>
          <w:p w14:paraId="10BB775F" w14:textId="77777777" w:rsidR="00C65642" w:rsidRPr="0064326D" w:rsidRDefault="00C65642" w:rsidP="0087344E">
            <w:pPr>
              <w:rPr>
                <w:sz w:val="22"/>
                <w:szCs w:val="22"/>
              </w:rPr>
            </w:pPr>
            <w:r w:rsidRPr="00F377B0">
              <w:rPr>
                <w:sz w:val="22"/>
                <w:szCs w:val="22"/>
              </w:rPr>
              <w:t>URI of a web page that includes additional information about the error</w:t>
            </w:r>
          </w:p>
        </w:tc>
      </w:tr>
      <w:tr w:rsidR="00C65642" w:rsidRPr="0064326D" w14:paraId="45A8A660" w14:textId="77777777" w:rsidTr="001523DD">
        <w:trPr>
          <w:cantSplit/>
        </w:trPr>
        <w:tc>
          <w:tcPr>
            <w:tcW w:w="0" w:type="auto"/>
          </w:tcPr>
          <w:p w14:paraId="48192B38" w14:textId="79A9CAD1" w:rsidR="00C65642" w:rsidRPr="00F377B0" w:rsidRDefault="00A200B2" w:rsidP="0087344E">
            <w:pPr>
              <w:rPr>
                <w:sz w:val="22"/>
                <w:szCs w:val="22"/>
              </w:rPr>
            </w:pPr>
            <w:r>
              <w:rPr>
                <w:sz w:val="22"/>
                <w:szCs w:val="22"/>
              </w:rPr>
              <w:t>s</w:t>
            </w:r>
            <w:r w:rsidR="00C65642" w:rsidRPr="00F377B0">
              <w:rPr>
                <w:sz w:val="22"/>
                <w:szCs w:val="22"/>
              </w:rPr>
              <w:t>tate</w:t>
            </w:r>
          </w:p>
          <w:p w14:paraId="089BD300" w14:textId="77777777" w:rsidR="00C65642" w:rsidRPr="00836AE2" w:rsidRDefault="00C65642" w:rsidP="0087344E">
            <w:pPr>
              <w:rPr>
                <w:sz w:val="22"/>
                <w:szCs w:val="22"/>
              </w:rPr>
            </w:pPr>
          </w:p>
        </w:tc>
        <w:tc>
          <w:tcPr>
            <w:tcW w:w="0" w:type="auto"/>
          </w:tcPr>
          <w:p w14:paraId="5CFA4E56" w14:textId="77777777" w:rsidR="00C65642" w:rsidRPr="0064326D" w:rsidRDefault="00C65642" w:rsidP="0087344E">
            <w:pPr>
              <w:jc w:val="center"/>
              <w:rPr>
                <w:sz w:val="22"/>
                <w:szCs w:val="22"/>
              </w:rPr>
            </w:pPr>
            <w:r>
              <w:rPr>
                <w:sz w:val="22"/>
                <w:szCs w:val="22"/>
              </w:rPr>
              <w:t>Cond</w:t>
            </w:r>
          </w:p>
        </w:tc>
        <w:tc>
          <w:tcPr>
            <w:tcW w:w="0" w:type="auto"/>
          </w:tcPr>
          <w:p w14:paraId="099C20F2" w14:textId="77777777" w:rsidR="00C65642" w:rsidRPr="0064326D" w:rsidRDefault="00C65642" w:rsidP="0087344E">
            <w:pPr>
              <w:rPr>
                <w:sz w:val="22"/>
                <w:szCs w:val="22"/>
              </w:rPr>
            </w:pPr>
            <w:r w:rsidRPr="00F377B0">
              <w:rPr>
                <w:sz w:val="22"/>
                <w:szCs w:val="22"/>
              </w:rPr>
              <w:t xml:space="preserve">OAuth 2.0 state value. REQUIRED if the Authorization Request included the </w:t>
            </w:r>
            <w:r w:rsidRPr="00C41698">
              <w:rPr>
                <w:sz w:val="22"/>
                <w:szCs w:val="22"/>
              </w:rPr>
              <w:t>state</w:t>
            </w:r>
            <w:r w:rsidRPr="00F377B0">
              <w:rPr>
                <w:sz w:val="22"/>
                <w:szCs w:val="22"/>
              </w:rPr>
              <w:t xml:space="preserve"> parameter. Set to the value received from the Client. </w:t>
            </w:r>
          </w:p>
        </w:tc>
      </w:tr>
    </w:tbl>
    <w:p w14:paraId="2B0BFF2C" w14:textId="0AC8904A" w:rsidR="00C65642" w:rsidRDefault="00C65642" w:rsidP="00AB7347">
      <w:pPr>
        <w:rPr>
          <w:lang w:eastAsia="en-US"/>
        </w:rPr>
      </w:pPr>
    </w:p>
    <w:p w14:paraId="7441F011" w14:textId="77777777" w:rsidR="00791B6E" w:rsidRPr="00E152DC" w:rsidRDefault="00791B6E" w:rsidP="00791B6E">
      <w:pPr>
        <w:keepNext/>
        <w:rPr>
          <w:lang w:eastAsia="en-US"/>
        </w:rPr>
      </w:pPr>
    </w:p>
    <w:p w14:paraId="20A3A7A0" w14:textId="42DE9796" w:rsidR="00791B6E" w:rsidRDefault="00791B6E" w:rsidP="00791B6E">
      <w:pPr>
        <w:pStyle w:val="Caption"/>
        <w:keepNext/>
        <w:jc w:val="center"/>
      </w:pPr>
      <w:bookmarkStart w:id="39" w:name="_Ref512264935"/>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1905B0">
        <w:rPr>
          <w:noProof/>
        </w:rPr>
        <w:t>5</w:t>
      </w:r>
      <w:r w:rsidR="007F062D">
        <w:rPr>
          <w:noProof/>
        </w:rPr>
        <w:fldChar w:fldCharType="end"/>
      </w:r>
      <w:bookmarkEnd w:id="39"/>
      <w:r>
        <w:t>: Error Codes for Authentication Error Response</w:t>
      </w:r>
    </w:p>
    <w:tbl>
      <w:tblPr>
        <w:tblStyle w:val="StandardTable"/>
        <w:tblW w:w="0" w:type="auto"/>
        <w:tblLook w:val="04A0" w:firstRow="1" w:lastRow="0" w:firstColumn="1" w:lastColumn="0" w:noHBand="0" w:noVBand="1"/>
      </w:tblPr>
      <w:tblGrid>
        <w:gridCol w:w="3005"/>
        <w:gridCol w:w="6237"/>
      </w:tblGrid>
      <w:tr w:rsidR="00791B6E" w:rsidRPr="00D50C13" w14:paraId="7F78BD1B"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41626AE2" w14:textId="23E39608" w:rsidR="00791B6E" w:rsidRPr="00D50C13" w:rsidRDefault="00791B6E" w:rsidP="0087344E">
            <w:pPr>
              <w:rPr>
                <w:sz w:val="22"/>
                <w:szCs w:val="22"/>
              </w:rPr>
            </w:pPr>
            <w:r w:rsidRPr="00D50C13">
              <w:rPr>
                <w:sz w:val="22"/>
                <w:szCs w:val="22"/>
              </w:rPr>
              <w:t>Code</w:t>
            </w:r>
          </w:p>
        </w:tc>
        <w:tc>
          <w:tcPr>
            <w:tcW w:w="0" w:type="auto"/>
          </w:tcPr>
          <w:p w14:paraId="77AB3E0F" w14:textId="77777777" w:rsidR="00791B6E" w:rsidRPr="00D50C13" w:rsidRDefault="00791B6E" w:rsidP="0087344E">
            <w:pPr>
              <w:rPr>
                <w:sz w:val="22"/>
                <w:szCs w:val="22"/>
              </w:rPr>
            </w:pPr>
            <w:r w:rsidRPr="00D50C13">
              <w:rPr>
                <w:sz w:val="22"/>
                <w:szCs w:val="22"/>
              </w:rPr>
              <w:t>Description</w:t>
            </w:r>
          </w:p>
        </w:tc>
      </w:tr>
      <w:tr w:rsidR="00791B6E" w:rsidRPr="00D50C13" w14:paraId="34D4C068" w14:textId="77777777" w:rsidTr="0087344E">
        <w:trPr>
          <w:cantSplit/>
        </w:trPr>
        <w:tc>
          <w:tcPr>
            <w:tcW w:w="0" w:type="auto"/>
            <w:gridSpan w:val="2"/>
            <w:shd w:val="clear" w:color="auto" w:fill="D9D9D9" w:themeFill="background1" w:themeFillShade="D9"/>
          </w:tcPr>
          <w:p w14:paraId="55FBB828" w14:textId="77777777" w:rsidR="00791B6E" w:rsidRPr="001448AC" w:rsidRDefault="00791B6E" w:rsidP="0087344E">
            <w:pPr>
              <w:rPr>
                <w:b/>
                <w:sz w:val="22"/>
                <w:szCs w:val="22"/>
              </w:rPr>
            </w:pPr>
            <w:r w:rsidRPr="001448AC">
              <w:rPr>
                <w:b/>
                <w:sz w:val="22"/>
                <w:szCs w:val="22"/>
              </w:rPr>
              <w:t>OAuth 2.0 error codes</w:t>
            </w:r>
          </w:p>
        </w:tc>
      </w:tr>
      <w:tr w:rsidR="00791B6E" w:rsidRPr="00D50C13" w14:paraId="1C36F0DA" w14:textId="77777777" w:rsidTr="0087344E">
        <w:trPr>
          <w:cantSplit/>
        </w:trPr>
        <w:tc>
          <w:tcPr>
            <w:tcW w:w="0" w:type="auto"/>
          </w:tcPr>
          <w:p w14:paraId="60E62282" w14:textId="77777777" w:rsidR="00791B6E" w:rsidRPr="00D50C13" w:rsidRDefault="00791B6E" w:rsidP="0087344E">
            <w:pPr>
              <w:rPr>
                <w:sz w:val="22"/>
                <w:szCs w:val="22"/>
              </w:rPr>
            </w:pPr>
            <w:proofErr w:type="spellStart"/>
            <w:r w:rsidRPr="00D50C13">
              <w:rPr>
                <w:sz w:val="22"/>
                <w:szCs w:val="22"/>
              </w:rPr>
              <w:t>invalid_request</w:t>
            </w:r>
            <w:proofErr w:type="spellEnd"/>
          </w:p>
        </w:tc>
        <w:tc>
          <w:tcPr>
            <w:tcW w:w="0" w:type="auto"/>
          </w:tcPr>
          <w:p w14:paraId="77C6AF10" w14:textId="77777777" w:rsidR="00791B6E" w:rsidRPr="00D50C13" w:rsidRDefault="00791B6E" w:rsidP="0087344E">
            <w:pPr>
              <w:rPr>
                <w:sz w:val="22"/>
                <w:szCs w:val="22"/>
              </w:rPr>
            </w:pPr>
            <w:r w:rsidRPr="00D50C13">
              <w:rPr>
                <w:sz w:val="22"/>
                <w:szCs w:val="22"/>
              </w:rPr>
              <w:t>The request is missing a required parameter, includes an invalid parameter value, includes a parameter more than once, or is otherwise malformed.</w:t>
            </w:r>
          </w:p>
        </w:tc>
      </w:tr>
      <w:tr w:rsidR="00791B6E" w:rsidRPr="00D50C13" w14:paraId="3925E65C" w14:textId="77777777" w:rsidTr="0087344E">
        <w:trPr>
          <w:cantSplit/>
        </w:trPr>
        <w:tc>
          <w:tcPr>
            <w:tcW w:w="0" w:type="auto"/>
          </w:tcPr>
          <w:p w14:paraId="02C28E60" w14:textId="77777777" w:rsidR="00791B6E" w:rsidRPr="00D50C13" w:rsidRDefault="00791B6E" w:rsidP="0087344E">
            <w:pPr>
              <w:rPr>
                <w:sz w:val="22"/>
                <w:szCs w:val="22"/>
              </w:rPr>
            </w:pPr>
            <w:proofErr w:type="spellStart"/>
            <w:r w:rsidRPr="00D50C13">
              <w:rPr>
                <w:sz w:val="22"/>
                <w:szCs w:val="22"/>
              </w:rPr>
              <w:t>unauthorized_client</w:t>
            </w:r>
            <w:proofErr w:type="spellEnd"/>
          </w:p>
        </w:tc>
        <w:tc>
          <w:tcPr>
            <w:tcW w:w="0" w:type="auto"/>
          </w:tcPr>
          <w:p w14:paraId="7CDCAEAC" w14:textId="77777777" w:rsidR="00791B6E" w:rsidRPr="00D50C13" w:rsidRDefault="00791B6E" w:rsidP="0087344E">
            <w:pPr>
              <w:rPr>
                <w:sz w:val="22"/>
                <w:szCs w:val="22"/>
              </w:rPr>
            </w:pPr>
            <w:r w:rsidRPr="00D50C13">
              <w:rPr>
                <w:sz w:val="22"/>
                <w:szCs w:val="22"/>
              </w:rPr>
              <w:t>The client is not authorized to request an authorization code using this method</w:t>
            </w:r>
          </w:p>
        </w:tc>
      </w:tr>
      <w:tr w:rsidR="00791B6E" w:rsidRPr="00D50C13" w14:paraId="0E004B33" w14:textId="77777777" w:rsidTr="0087344E">
        <w:trPr>
          <w:cantSplit/>
        </w:trPr>
        <w:tc>
          <w:tcPr>
            <w:tcW w:w="0" w:type="auto"/>
          </w:tcPr>
          <w:p w14:paraId="7E033B26" w14:textId="77777777" w:rsidR="00791B6E" w:rsidRPr="00D50C13" w:rsidRDefault="00791B6E" w:rsidP="0087344E">
            <w:pPr>
              <w:rPr>
                <w:sz w:val="22"/>
                <w:szCs w:val="22"/>
              </w:rPr>
            </w:pPr>
            <w:proofErr w:type="spellStart"/>
            <w:r w:rsidRPr="00D50C13">
              <w:rPr>
                <w:sz w:val="22"/>
                <w:szCs w:val="22"/>
              </w:rPr>
              <w:t>access_denied</w:t>
            </w:r>
            <w:proofErr w:type="spellEnd"/>
          </w:p>
        </w:tc>
        <w:tc>
          <w:tcPr>
            <w:tcW w:w="0" w:type="auto"/>
          </w:tcPr>
          <w:p w14:paraId="5D0117F0" w14:textId="01D6B5A1" w:rsidR="00791B6E" w:rsidRPr="00D50C13" w:rsidRDefault="00791B6E" w:rsidP="0087344E">
            <w:pPr>
              <w:rPr>
                <w:sz w:val="22"/>
                <w:szCs w:val="22"/>
              </w:rPr>
            </w:pPr>
            <w:r w:rsidRPr="00D50C13">
              <w:rPr>
                <w:sz w:val="22"/>
                <w:szCs w:val="22"/>
              </w:rPr>
              <w:t xml:space="preserve">The resource owner or </w:t>
            </w:r>
            <w:r w:rsidR="00636F54">
              <w:rPr>
                <w:sz w:val="22"/>
                <w:szCs w:val="22"/>
              </w:rPr>
              <w:t xml:space="preserve">Platform </w:t>
            </w:r>
            <w:r w:rsidRPr="00D50C13">
              <w:rPr>
                <w:sz w:val="22"/>
                <w:szCs w:val="22"/>
              </w:rPr>
              <w:t>denied the request</w:t>
            </w:r>
          </w:p>
        </w:tc>
      </w:tr>
      <w:tr w:rsidR="00791B6E" w:rsidRPr="00D50C13" w14:paraId="385AE417" w14:textId="77777777" w:rsidTr="0087344E">
        <w:trPr>
          <w:cantSplit/>
        </w:trPr>
        <w:tc>
          <w:tcPr>
            <w:tcW w:w="0" w:type="auto"/>
          </w:tcPr>
          <w:p w14:paraId="3C51A46A" w14:textId="77777777" w:rsidR="00791B6E" w:rsidRPr="00D50C13" w:rsidRDefault="00791B6E" w:rsidP="0087344E">
            <w:pPr>
              <w:rPr>
                <w:sz w:val="22"/>
                <w:szCs w:val="22"/>
              </w:rPr>
            </w:pPr>
            <w:proofErr w:type="spellStart"/>
            <w:r w:rsidRPr="00D50C13">
              <w:rPr>
                <w:sz w:val="22"/>
                <w:szCs w:val="22"/>
              </w:rPr>
              <w:t>unsupported_response_type</w:t>
            </w:r>
            <w:proofErr w:type="spellEnd"/>
          </w:p>
        </w:tc>
        <w:tc>
          <w:tcPr>
            <w:tcW w:w="0" w:type="auto"/>
          </w:tcPr>
          <w:p w14:paraId="231D5BE3" w14:textId="2502A527" w:rsidR="00791B6E" w:rsidRPr="00D50C13" w:rsidRDefault="00791B6E" w:rsidP="0087344E">
            <w:pPr>
              <w:rPr>
                <w:sz w:val="22"/>
                <w:szCs w:val="22"/>
              </w:rPr>
            </w:pPr>
            <w:r w:rsidRPr="00D50C13">
              <w:rPr>
                <w:sz w:val="22"/>
                <w:szCs w:val="22"/>
              </w:rPr>
              <w:t xml:space="preserve">The </w:t>
            </w:r>
            <w:r w:rsidR="00636F54">
              <w:rPr>
                <w:sz w:val="22"/>
                <w:szCs w:val="22"/>
              </w:rPr>
              <w:t>Platform</w:t>
            </w:r>
            <w:r w:rsidRPr="00D50C13">
              <w:rPr>
                <w:sz w:val="22"/>
                <w:szCs w:val="22"/>
              </w:rPr>
              <w:t xml:space="preserve"> does not support obtaining an authorization code using this method</w:t>
            </w:r>
          </w:p>
        </w:tc>
      </w:tr>
      <w:tr w:rsidR="00791B6E" w:rsidRPr="00D50C13" w14:paraId="22F8452F" w14:textId="77777777" w:rsidTr="0087344E">
        <w:trPr>
          <w:cantSplit/>
        </w:trPr>
        <w:tc>
          <w:tcPr>
            <w:tcW w:w="0" w:type="auto"/>
          </w:tcPr>
          <w:p w14:paraId="11ED0AEB" w14:textId="77777777" w:rsidR="00791B6E" w:rsidRPr="00D50C13" w:rsidRDefault="00791B6E" w:rsidP="0087344E">
            <w:pPr>
              <w:rPr>
                <w:sz w:val="22"/>
                <w:szCs w:val="22"/>
              </w:rPr>
            </w:pPr>
            <w:proofErr w:type="spellStart"/>
            <w:r w:rsidRPr="00D50C13">
              <w:rPr>
                <w:sz w:val="22"/>
                <w:szCs w:val="22"/>
              </w:rPr>
              <w:t>invalid_scope</w:t>
            </w:r>
            <w:proofErr w:type="spellEnd"/>
          </w:p>
        </w:tc>
        <w:tc>
          <w:tcPr>
            <w:tcW w:w="0" w:type="auto"/>
          </w:tcPr>
          <w:p w14:paraId="4DC89490" w14:textId="77777777" w:rsidR="00791B6E" w:rsidRPr="00D50C13" w:rsidRDefault="00791B6E" w:rsidP="0087344E">
            <w:pPr>
              <w:rPr>
                <w:sz w:val="22"/>
                <w:szCs w:val="22"/>
              </w:rPr>
            </w:pPr>
            <w:r w:rsidRPr="00D50C13">
              <w:rPr>
                <w:sz w:val="22"/>
                <w:szCs w:val="22"/>
              </w:rPr>
              <w:t>The requested scope is invalid, unknown, or malformed</w:t>
            </w:r>
          </w:p>
        </w:tc>
      </w:tr>
      <w:tr w:rsidR="00791B6E" w:rsidRPr="00D50C13" w14:paraId="5C1141DD" w14:textId="77777777" w:rsidTr="0087344E">
        <w:trPr>
          <w:cantSplit/>
        </w:trPr>
        <w:tc>
          <w:tcPr>
            <w:tcW w:w="0" w:type="auto"/>
          </w:tcPr>
          <w:p w14:paraId="2982F2FE" w14:textId="77777777" w:rsidR="00791B6E" w:rsidRPr="00D50C13" w:rsidRDefault="00791B6E" w:rsidP="0087344E">
            <w:pPr>
              <w:rPr>
                <w:sz w:val="22"/>
                <w:szCs w:val="22"/>
              </w:rPr>
            </w:pPr>
            <w:proofErr w:type="spellStart"/>
            <w:r w:rsidRPr="00D50C13">
              <w:rPr>
                <w:sz w:val="22"/>
                <w:szCs w:val="22"/>
              </w:rPr>
              <w:lastRenderedPageBreak/>
              <w:t>server_error</w:t>
            </w:r>
            <w:proofErr w:type="spellEnd"/>
          </w:p>
        </w:tc>
        <w:tc>
          <w:tcPr>
            <w:tcW w:w="0" w:type="auto"/>
          </w:tcPr>
          <w:p w14:paraId="1FB0C8BA" w14:textId="71867D78" w:rsidR="00791B6E" w:rsidRPr="00D50C13" w:rsidRDefault="00791B6E" w:rsidP="0087344E">
            <w:pPr>
              <w:rPr>
                <w:sz w:val="22"/>
                <w:szCs w:val="22"/>
              </w:rPr>
            </w:pPr>
            <w:r w:rsidRPr="00D50C13">
              <w:rPr>
                <w:sz w:val="22"/>
                <w:szCs w:val="22"/>
              </w:rPr>
              <w:t xml:space="preserve">The </w:t>
            </w:r>
            <w:r w:rsidR="00636F54">
              <w:rPr>
                <w:sz w:val="22"/>
                <w:szCs w:val="22"/>
              </w:rPr>
              <w:t>Platform</w:t>
            </w:r>
            <w:r w:rsidRPr="00D50C13">
              <w:rPr>
                <w:sz w:val="22"/>
                <w:szCs w:val="22"/>
              </w:rPr>
              <w:t xml:space="preserve"> encountered an unexpected condition that prevented it from fulfilling the request.  (This error code is needed because a 500 Internal Server Error HTTP status code cannot be returned to the client via an HTTP redirect.)</w:t>
            </w:r>
          </w:p>
        </w:tc>
      </w:tr>
      <w:tr w:rsidR="00791B6E" w:rsidRPr="00D50C13" w14:paraId="2B2E37C0" w14:textId="77777777" w:rsidTr="0087344E">
        <w:trPr>
          <w:cantSplit/>
        </w:trPr>
        <w:tc>
          <w:tcPr>
            <w:tcW w:w="0" w:type="auto"/>
          </w:tcPr>
          <w:p w14:paraId="1D18A144" w14:textId="77777777" w:rsidR="00791B6E" w:rsidRPr="00D50C13" w:rsidRDefault="00791B6E" w:rsidP="0087344E">
            <w:pPr>
              <w:rPr>
                <w:sz w:val="22"/>
                <w:szCs w:val="22"/>
              </w:rPr>
            </w:pPr>
            <w:proofErr w:type="spellStart"/>
            <w:r w:rsidRPr="00D50C13">
              <w:rPr>
                <w:sz w:val="22"/>
                <w:szCs w:val="22"/>
              </w:rPr>
              <w:t>temporarily_unavailable</w:t>
            </w:r>
            <w:proofErr w:type="spellEnd"/>
          </w:p>
          <w:p w14:paraId="54EF6958" w14:textId="77777777" w:rsidR="00791B6E" w:rsidRPr="00D50C13" w:rsidRDefault="00791B6E" w:rsidP="0087344E">
            <w:pPr>
              <w:rPr>
                <w:sz w:val="22"/>
                <w:szCs w:val="22"/>
              </w:rPr>
            </w:pPr>
          </w:p>
        </w:tc>
        <w:tc>
          <w:tcPr>
            <w:tcW w:w="0" w:type="auto"/>
          </w:tcPr>
          <w:p w14:paraId="7FA94548" w14:textId="4F884D31" w:rsidR="00791B6E" w:rsidRPr="00D50C13" w:rsidRDefault="00791B6E" w:rsidP="0087344E">
            <w:pPr>
              <w:rPr>
                <w:sz w:val="22"/>
                <w:szCs w:val="22"/>
              </w:rPr>
            </w:pPr>
            <w:r w:rsidRPr="00D50C13">
              <w:rPr>
                <w:sz w:val="22"/>
                <w:szCs w:val="22"/>
              </w:rPr>
              <w:t xml:space="preserve">The </w:t>
            </w:r>
            <w:r w:rsidR="00636F54">
              <w:rPr>
                <w:sz w:val="22"/>
                <w:szCs w:val="22"/>
              </w:rPr>
              <w:t>Platform</w:t>
            </w:r>
            <w:r w:rsidRPr="00D50C13">
              <w:rPr>
                <w:sz w:val="22"/>
                <w:szCs w:val="22"/>
              </w:rPr>
              <w:t xml:space="preserve"> is currently unable to handle the request due to a temporary overloading or maintenance of the server.  (This error code is needed because a 503  Service Unavailable HTTP status code cannot be returned to the client via an HTTP redirect.)</w:t>
            </w:r>
          </w:p>
          <w:p w14:paraId="1BD3E613" w14:textId="77777777" w:rsidR="00791B6E" w:rsidRPr="00D50C13" w:rsidRDefault="00791B6E" w:rsidP="0087344E">
            <w:pPr>
              <w:rPr>
                <w:sz w:val="22"/>
                <w:szCs w:val="22"/>
              </w:rPr>
            </w:pPr>
          </w:p>
        </w:tc>
      </w:tr>
      <w:tr w:rsidR="00791B6E" w:rsidRPr="00D50C13" w14:paraId="35B2052D" w14:textId="77777777" w:rsidTr="0087344E">
        <w:trPr>
          <w:cantSplit/>
        </w:trPr>
        <w:tc>
          <w:tcPr>
            <w:tcW w:w="0" w:type="auto"/>
            <w:gridSpan w:val="2"/>
            <w:shd w:val="clear" w:color="auto" w:fill="D9D9D9" w:themeFill="background1" w:themeFillShade="D9"/>
          </w:tcPr>
          <w:p w14:paraId="271D9A37" w14:textId="77777777" w:rsidR="00791B6E" w:rsidRPr="001448AC" w:rsidRDefault="00791B6E" w:rsidP="0087344E">
            <w:pPr>
              <w:rPr>
                <w:b/>
                <w:sz w:val="22"/>
                <w:szCs w:val="22"/>
              </w:rPr>
            </w:pPr>
            <w:r w:rsidRPr="001448AC">
              <w:rPr>
                <w:b/>
                <w:sz w:val="22"/>
                <w:szCs w:val="22"/>
              </w:rPr>
              <w:t>OpenID Connect Error Codes (in addition to the above)</w:t>
            </w:r>
          </w:p>
        </w:tc>
      </w:tr>
      <w:tr w:rsidR="00791B6E" w:rsidRPr="00D50C13" w14:paraId="50EDA844" w14:textId="77777777" w:rsidTr="0087344E">
        <w:trPr>
          <w:cantSplit/>
        </w:trPr>
        <w:tc>
          <w:tcPr>
            <w:tcW w:w="0" w:type="auto"/>
          </w:tcPr>
          <w:p w14:paraId="097D56FC" w14:textId="77777777" w:rsidR="00791B6E" w:rsidRPr="000A0CC5" w:rsidRDefault="00791B6E" w:rsidP="0087344E">
            <w:pPr>
              <w:rPr>
                <w:sz w:val="22"/>
                <w:szCs w:val="22"/>
              </w:rPr>
            </w:pPr>
            <w:proofErr w:type="spellStart"/>
            <w:r w:rsidRPr="000A0CC5">
              <w:rPr>
                <w:sz w:val="22"/>
                <w:szCs w:val="22"/>
              </w:rPr>
              <w:t>interaction_required</w:t>
            </w:r>
            <w:proofErr w:type="spellEnd"/>
          </w:p>
          <w:p w14:paraId="287EA78A" w14:textId="77777777" w:rsidR="00791B6E" w:rsidRPr="00D50C13" w:rsidRDefault="00791B6E" w:rsidP="0087344E">
            <w:pPr>
              <w:rPr>
                <w:sz w:val="22"/>
                <w:szCs w:val="22"/>
              </w:rPr>
            </w:pPr>
          </w:p>
        </w:tc>
        <w:tc>
          <w:tcPr>
            <w:tcW w:w="0" w:type="auto"/>
          </w:tcPr>
          <w:p w14:paraId="1DEE1022" w14:textId="3B064085" w:rsidR="00791B6E" w:rsidRPr="000A0CC5" w:rsidRDefault="00791B6E" w:rsidP="0087344E">
            <w:pPr>
              <w:rPr>
                <w:sz w:val="22"/>
                <w:szCs w:val="22"/>
              </w:rPr>
            </w:pPr>
            <w:r w:rsidRPr="000A0CC5">
              <w:rPr>
                <w:sz w:val="22"/>
                <w:szCs w:val="22"/>
              </w:rPr>
              <w:t xml:space="preserve">The </w:t>
            </w:r>
            <w:r w:rsidR="00B8392C">
              <w:rPr>
                <w:sz w:val="22"/>
                <w:szCs w:val="22"/>
              </w:rPr>
              <w:t>Platform</w:t>
            </w:r>
            <w:r w:rsidRPr="000A0CC5">
              <w:rPr>
                <w:sz w:val="22"/>
                <w:szCs w:val="22"/>
              </w:rPr>
              <w:t xml:space="preserve"> requires End-User interaction of some form to proceed. This error MAY be returned when the prompt parameter value in the Authentication Request is none, but the Authentication Request cannot be completed without displaying a user interface for End-User interaction. </w:t>
            </w:r>
          </w:p>
        </w:tc>
      </w:tr>
      <w:tr w:rsidR="00791B6E" w:rsidRPr="00D50C13" w14:paraId="0FC6E867" w14:textId="77777777" w:rsidTr="0087344E">
        <w:trPr>
          <w:cantSplit/>
        </w:trPr>
        <w:tc>
          <w:tcPr>
            <w:tcW w:w="0" w:type="auto"/>
          </w:tcPr>
          <w:p w14:paraId="485D1038" w14:textId="77777777" w:rsidR="00791B6E" w:rsidRPr="000A0CC5" w:rsidRDefault="00791B6E" w:rsidP="0087344E">
            <w:pPr>
              <w:rPr>
                <w:sz w:val="22"/>
                <w:szCs w:val="22"/>
              </w:rPr>
            </w:pPr>
            <w:proofErr w:type="spellStart"/>
            <w:r w:rsidRPr="000A0CC5">
              <w:rPr>
                <w:sz w:val="22"/>
                <w:szCs w:val="22"/>
              </w:rPr>
              <w:t>login_required</w:t>
            </w:r>
            <w:proofErr w:type="spellEnd"/>
          </w:p>
        </w:tc>
        <w:tc>
          <w:tcPr>
            <w:tcW w:w="0" w:type="auto"/>
          </w:tcPr>
          <w:p w14:paraId="3544142E" w14:textId="79E6017C" w:rsidR="00791B6E" w:rsidRPr="000A0CC5" w:rsidRDefault="00791B6E" w:rsidP="0087344E">
            <w:pPr>
              <w:rPr>
                <w:sz w:val="22"/>
                <w:szCs w:val="22"/>
              </w:rPr>
            </w:pPr>
            <w:r w:rsidRPr="000A0CC5">
              <w:rPr>
                <w:sz w:val="22"/>
                <w:szCs w:val="22"/>
              </w:rPr>
              <w:t xml:space="preserve">The </w:t>
            </w:r>
            <w:r w:rsidR="00636F54">
              <w:rPr>
                <w:sz w:val="22"/>
                <w:szCs w:val="22"/>
              </w:rPr>
              <w:t>Platform</w:t>
            </w:r>
            <w:r w:rsidRPr="000A0CC5">
              <w:rPr>
                <w:sz w:val="22"/>
                <w:szCs w:val="22"/>
              </w:rPr>
              <w:t xml:space="preserve"> requires End-User authentication. This error MAY be returned when the prompt parameter value in the Authentication Request is none, but the Authentication Request cannot be completed without displaying a user interface for End-User authentication. </w:t>
            </w:r>
          </w:p>
        </w:tc>
      </w:tr>
      <w:tr w:rsidR="00791B6E" w:rsidRPr="00D50C13" w14:paraId="563C1996" w14:textId="77777777" w:rsidTr="0087344E">
        <w:trPr>
          <w:cantSplit/>
        </w:trPr>
        <w:tc>
          <w:tcPr>
            <w:tcW w:w="0" w:type="auto"/>
          </w:tcPr>
          <w:p w14:paraId="5CCE7A07" w14:textId="77777777" w:rsidR="00791B6E" w:rsidRPr="000A0CC5" w:rsidRDefault="00791B6E" w:rsidP="0087344E">
            <w:pPr>
              <w:rPr>
                <w:sz w:val="22"/>
                <w:szCs w:val="22"/>
              </w:rPr>
            </w:pPr>
            <w:proofErr w:type="spellStart"/>
            <w:r w:rsidRPr="000A0CC5">
              <w:rPr>
                <w:sz w:val="22"/>
                <w:szCs w:val="22"/>
              </w:rPr>
              <w:t>account_selection_required</w:t>
            </w:r>
            <w:proofErr w:type="spellEnd"/>
          </w:p>
        </w:tc>
        <w:tc>
          <w:tcPr>
            <w:tcW w:w="0" w:type="auto"/>
          </w:tcPr>
          <w:p w14:paraId="782C4ABC" w14:textId="66D3AC15" w:rsidR="00791B6E" w:rsidRPr="000A0CC5" w:rsidRDefault="00791B6E" w:rsidP="0087344E">
            <w:pPr>
              <w:rPr>
                <w:sz w:val="22"/>
                <w:szCs w:val="22"/>
              </w:rPr>
            </w:pPr>
            <w:r w:rsidRPr="000A0CC5">
              <w:rPr>
                <w:sz w:val="22"/>
                <w:szCs w:val="22"/>
              </w:rPr>
              <w:t xml:space="preserve">The End-User is REQUIRED to select a session at the </w:t>
            </w:r>
            <w:r w:rsidR="00636F54">
              <w:rPr>
                <w:sz w:val="22"/>
                <w:szCs w:val="22"/>
              </w:rPr>
              <w:t>Platform</w:t>
            </w:r>
            <w:r w:rsidRPr="000A0CC5">
              <w:rPr>
                <w:sz w:val="22"/>
                <w:szCs w:val="22"/>
              </w:rPr>
              <w:t xml:space="preserve">. The End-User MAY be authenticated at the </w:t>
            </w:r>
            <w:r w:rsidR="00636F54">
              <w:rPr>
                <w:sz w:val="22"/>
                <w:szCs w:val="22"/>
              </w:rPr>
              <w:t>Platform</w:t>
            </w:r>
            <w:r w:rsidRPr="000A0CC5">
              <w:rPr>
                <w:sz w:val="22"/>
                <w:szCs w:val="22"/>
              </w:rPr>
              <w:t xml:space="preserve"> with different associated accounts, but the End-User did not select a session. This error MAY be returned when the prompt parameter value in the Authentication Request is none, but the Authentication Request cannot be completed without displaying a user interface to prompt for a session to use</w:t>
            </w:r>
          </w:p>
        </w:tc>
      </w:tr>
      <w:tr w:rsidR="00791B6E" w:rsidRPr="00D50C13" w14:paraId="3A924C00" w14:textId="77777777" w:rsidTr="0087344E">
        <w:trPr>
          <w:cantSplit/>
        </w:trPr>
        <w:tc>
          <w:tcPr>
            <w:tcW w:w="0" w:type="auto"/>
          </w:tcPr>
          <w:p w14:paraId="5AAE831B" w14:textId="77777777" w:rsidR="00791B6E" w:rsidRPr="000A0CC5" w:rsidRDefault="00791B6E" w:rsidP="0087344E">
            <w:pPr>
              <w:rPr>
                <w:sz w:val="22"/>
                <w:szCs w:val="22"/>
              </w:rPr>
            </w:pPr>
            <w:proofErr w:type="spellStart"/>
            <w:r w:rsidRPr="000A0CC5">
              <w:rPr>
                <w:sz w:val="22"/>
                <w:szCs w:val="22"/>
              </w:rPr>
              <w:t>consent_required</w:t>
            </w:r>
            <w:proofErr w:type="spellEnd"/>
          </w:p>
        </w:tc>
        <w:tc>
          <w:tcPr>
            <w:tcW w:w="0" w:type="auto"/>
          </w:tcPr>
          <w:p w14:paraId="73E8870F" w14:textId="2BC49968" w:rsidR="00791B6E" w:rsidRPr="000A0CC5" w:rsidRDefault="00791B6E" w:rsidP="0087344E">
            <w:pPr>
              <w:rPr>
                <w:sz w:val="22"/>
                <w:szCs w:val="22"/>
              </w:rPr>
            </w:pPr>
            <w:r w:rsidRPr="000A0CC5">
              <w:rPr>
                <w:sz w:val="22"/>
                <w:szCs w:val="22"/>
              </w:rPr>
              <w:t xml:space="preserve">The </w:t>
            </w:r>
            <w:r w:rsidR="003433B4">
              <w:rPr>
                <w:sz w:val="22"/>
                <w:szCs w:val="22"/>
              </w:rPr>
              <w:t>Platform</w:t>
            </w:r>
            <w:r w:rsidRPr="000A0CC5">
              <w:rPr>
                <w:sz w:val="22"/>
                <w:szCs w:val="22"/>
              </w:rPr>
              <w:t xml:space="preserve"> requires End-User consent. This error MAY be returned when the prompt parameter value in the Authentication Request is none, but the Authentication Request cannot be completed without displaying a user interface for End-User consent</w:t>
            </w:r>
          </w:p>
        </w:tc>
      </w:tr>
      <w:tr w:rsidR="00791B6E" w:rsidRPr="00D50C13" w14:paraId="4AA43667" w14:textId="77777777" w:rsidTr="0087344E">
        <w:trPr>
          <w:cantSplit/>
        </w:trPr>
        <w:tc>
          <w:tcPr>
            <w:tcW w:w="0" w:type="auto"/>
          </w:tcPr>
          <w:p w14:paraId="197A7817" w14:textId="77777777" w:rsidR="00791B6E" w:rsidRPr="000A0CC5" w:rsidRDefault="00791B6E" w:rsidP="0087344E">
            <w:pPr>
              <w:rPr>
                <w:sz w:val="22"/>
                <w:szCs w:val="22"/>
              </w:rPr>
            </w:pPr>
            <w:proofErr w:type="spellStart"/>
            <w:r w:rsidRPr="000A0CC5">
              <w:rPr>
                <w:sz w:val="22"/>
                <w:szCs w:val="22"/>
              </w:rPr>
              <w:t>invalid_request_uri</w:t>
            </w:r>
            <w:proofErr w:type="spellEnd"/>
          </w:p>
        </w:tc>
        <w:tc>
          <w:tcPr>
            <w:tcW w:w="0" w:type="auto"/>
          </w:tcPr>
          <w:p w14:paraId="0A5DC6E7" w14:textId="77777777" w:rsidR="00791B6E" w:rsidRPr="000A0CC5" w:rsidRDefault="00791B6E" w:rsidP="0087344E">
            <w:pPr>
              <w:rPr>
                <w:sz w:val="22"/>
                <w:szCs w:val="22"/>
              </w:rPr>
            </w:pPr>
            <w:r w:rsidRPr="000A0CC5">
              <w:rPr>
                <w:sz w:val="22"/>
                <w:szCs w:val="22"/>
              </w:rPr>
              <w:t xml:space="preserve">The </w:t>
            </w:r>
            <w:proofErr w:type="spellStart"/>
            <w:r w:rsidRPr="000A0CC5">
              <w:rPr>
                <w:sz w:val="22"/>
                <w:szCs w:val="22"/>
              </w:rPr>
              <w:t>request_uri</w:t>
            </w:r>
            <w:proofErr w:type="spellEnd"/>
            <w:r w:rsidRPr="000A0CC5">
              <w:rPr>
                <w:sz w:val="22"/>
                <w:szCs w:val="22"/>
              </w:rPr>
              <w:t xml:space="preserve"> in the Authorization Request returns an error or contains invalid data</w:t>
            </w:r>
          </w:p>
        </w:tc>
      </w:tr>
      <w:tr w:rsidR="00791B6E" w:rsidRPr="00D50C13" w14:paraId="0D62C83F" w14:textId="77777777" w:rsidTr="0087344E">
        <w:trPr>
          <w:cantSplit/>
        </w:trPr>
        <w:tc>
          <w:tcPr>
            <w:tcW w:w="0" w:type="auto"/>
          </w:tcPr>
          <w:p w14:paraId="18C7E6E3" w14:textId="77777777" w:rsidR="00791B6E" w:rsidRPr="000A0CC5" w:rsidRDefault="00791B6E" w:rsidP="0087344E">
            <w:pPr>
              <w:rPr>
                <w:sz w:val="22"/>
                <w:szCs w:val="22"/>
              </w:rPr>
            </w:pPr>
            <w:proofErr w:type="spellStart"/>
            <w:r w:rsidRPr="000A0CC5">
              <w:rPr>
                <w:sz w:val="22"/>
                <w:szCs w:val="22"/>
              </w:rPr>
              <w:t>invalid_request_object</w:t>
            </w:r>
            <w:proofErr w:type="spellEnd"/>
          </w:p>
        </w:tc>
        <w:tc>
          <w:tcPr>
            <w:tcW w:w="0" w:type="auto"/>
          </w:tcPr>
          <w:p w14:paraId="47F1414B" w14:textId="77777777" w:rsidR="00791B6E" w:rsidRPr="000A0CC5" w:rsidRDefault="00791B6E" w:rsidP="0087344E">
            <w:pPr>
              <w:rPr>
                <w:sz w:val="22"/>
                <w:szCs w:val="22"/>
              </w:rPr>
            </w:pPr>
            <w:r w:rsidRPr="000A0CC5">
              <w:rPr>
                <w:sz w:val="22"/>
                <w:szCs w:val="22"/>
              </w:rPr>
              <w:t>The request parameter contains an invalid Request Object</w:t>
            </w:r>
          </w:p>
        </w:tc>
      </w:tr>
      <w:tr w:rsidR="00791B6E" w:rsidRPr="00D50C13" w14:paraId="231E3693" w14:textId="77777777" w:rsidTr="0087344E">
        <w:trPr>
          <w:cantSplit/>
        </w:trPr>
        <w:tc>
          <w:tcPr>
            <w:tcW w:w="0" w:type="auto"/>
          </w:tcPr>
          <w:p w14:paraId="21A8BEE1" w14:textId="77777777" w:rsidR="00791B6E" w:rsidRPr="000A0CC5" w:rsidRDefault="00791B6E" w:rsidP="0087344E">
            <w:pPr>
              <w:rPr>
                <w:sz w:val="22"/>
                <w:szCs w:val="22"/>
              </w:rPr>
            </w:pPr>
            <w:proofErr w:type="spellStart"/>
            <w:r w:rsidRPr="000A0CC5">
              <w:rPr>
                <w:sz w:val="22"/>
                <w:szCs w:val="22"/>
              </w:rPr>
              <w:t>request_not_supported</w:t>
            </w:r>
            <w:proofErr w:type="spellEnd"/>
          </w:p>
        </w:tc>
        <w:tc>
          <w:tcPr>
            <w:tcW w:w="0" w:type="auto"/>
          </w:tcPr>
          <w:p w14:paraId="61AF74BC" w14:textId="77777777" w:rsidR="00791B6E" w:rsidRPr="000A0CC5" w:rsidRDefault="00791B6E" w:rsidP="0087344E">
            <w:pPr>
              <w:rPr>
                <w:sz w:val="22"/>
                <w:szCs w:val="22"/>
              </w:rPr>
            </w:pPr>
            <w:r w:rsidRPr="000A0CC5">
              <w:rPr>
                <w:sz w:val="22"/>
                <w:szCs w:val="22"/>
              </w:rPr>
              <w:t xml:space="preserve">The OP does not support use of the request parameter </w:t>
            </w:r>
          </w:p>
        </w:tc>
      </w:tr>
      <w:tr w:rsidR="00791B6E" w:rsidRPr="00D50C13" w14:paraId="190467F2" w14:textId="77777777" w:rsidTr="0087344E">
        <w:trPr>
          <w:cantSplit/>
        </w:trPr>
        <w:tc>
          <w:tcPr>
            <w:tcW w:w="0" w:type="auto"/>
          </w:tcPr>
          <w:p w14:paraId="59207CEB" w14:textId="77777777" w:rsidR="00791B6E" w:rsidRPr="000A0CC5" w:rsidRDefault="00791B6E" w:rsidP="0087344E">
            <w:pPr>
              <w:rPr>
                <w:sz w:val="22"/>
                <w:szCs w:val="22"/>
              </w:rPr>
            </w:pPr>
            <w:proofErr w:type="spellStart"/>
            <w:r w:rsidRPr="000A0CC5">
              <w:rPr>
                <w:sz w:val="22"/>
                <w:szCs w:val="22"/>
              </w:rPr>
              <w:t>request_uri_not_supported</w:t>
            </w:r>
            <w:proofErr w:type="spellEnd"/>
          </w:p>
        </w:tc>
        <w:tc>
          <w:tcPr>
            <w:tcW w:w="0" w:type="auto"/>
          </w:tcPr>
          <w:p w14:paraId="4E652334" w14:textId="77777777" w:rsidR="00791B6E" w:rsidRPr="000A0CC5" w:rsidRDefault="00791B6E" w:rsidP="0087344E">
            <w:pPr>
              <w:rPr>
                <w:sz w:val="22"/>
                <w:szCs w:val="22"/>
              </w:rPr>
            </w:pPr>
            <w:r w:rsidRPr="000A0CC5">
              <w:rPr>
                <w:sz w:val="22"/>
                <w:szCs w:val="22"/>
              </w:rPr>
              <w:t xml:space="preserve">The OP does not support use of the </w:t>
            </w:r>
            <w:proofErr w:type="spellStart"/>
            <w:r w:rsidRPr="000A0CC5">
              <w:rPr>
                <w:sz w:val="22"/>
                <w:szCs w:val="22"/>
              </w:rPr>
              <w:t>request_uri</w:t>
            </w:r>
            <w:proofErr w:type="spellEnd"/>
            <w:r w:rsidRPr="000A0CC5">
              <w:rPr>
                <w:sz w:val="22"/>
                <w:szCs w:val="22"/>
              </w:rPr>
              <w:t xml:space="preserve"> parameter </w:t>
            </w:r>
          </w:p>
        </w:tc>
      </w:tr>
      <w:tr w:rsidR="00791B6E" w:rsidRPr="00D50C13" w14:paraId="33A52F4E" w14:textId="77777777" w:rsidTr="0087344E">
        <w:trPr>
          <w:cantSplit/>
        </w:trPr>
        <w:tc>
          <w:tcPr>
            <w:tcW w:w="0" w:type="auto"/>
          </w:tcPr>
          <w:p w14:paraId="59147186" w14:textId="77777777" w:rsidR="00791B6E" w:rsidRPr="000A0CC5" w:rsidRDefault="00791B6E" w:rsidP="0087344E">
            <w:pPr>
              <w:rPr>
                <w:sz w:val="22"/>
                <w:szCs w:val="22"/>
              </w:rPr>
            </w:pPr>
            <w:proofErr w:type="spellStart"/>
            <w:r w:rsidRPr="000A0CC5">
              <w:rPr>
                <w:sz w:val="22"/>
                <w:szCs w:val="22"/>
              </w:rPr>
              <w:t>registration_not_supported</w:t>
            </w:r>
            <w:proofErr w:type="spellEnd"/>
          </w:p>
        </w:tc>
        <w:tc>
          <w:tcPr>
            <w:tcW w:w="0" w:type="auto"/>
          </w:tcPr>
          <w:p w14:paraId="00540DE1" w14:textId="77777777" w:rsidR="00791B6E" w:rsidRPr="000A0CC5" w:rsidRDefault="00791B6E" w:rsidP="0087344E">
            <w:pPr>
              <w:rPr>
                <w:sz w:val="22"/>
                <w:szCs w:val="22"/>
              </w:rPr>
            </w:pPr>
            <w:r w:rsidRPr="000A0CC5">
              <w:rPr>
                <w:sz w:val="22"/>
                <w:szCs w:val="22"/>
              </w:rPr>
              <w:t xml:space="preserve">The OP does not support use of the registration parameter </w:t>
            </w:r>
          </w:p>
        </w:tc>
      </w:tr>
    </w:tbl>
    <w:p w14:paraId="63149083" w14:textId="77777777" w:rsidR="00791B6E" w:rsidRDefault="00791B6E" w:rsidP="00791B6E">
      <w:pPr>
        <w:rPr>
          <w:lang w:eastAsia="en-US"/>
        </w:rPr>
      </w:pPr>
    </w:p>
    <w:p w14:paraId="4B5418A3" w14:textId="77777777" w:rsidR="00791B6E" w:rsidRDefault="00791B6E" w:rsidP="00AB7347">
      <w:pPr>
        <w:rPr>
          <w:lang w:eastAsia="en-US"/>
        </w:rPr>
      </w:pPr>
    </w:p>
    <w:p w14:paraId="4D760461" w14:textId="73AE53A9" w:rsidR="00E907D8" w:rsidRDefault="005C7E7A" w:rsidP="00E907D8">
      <w:pPr>
        <w:keepNext/>
        <w:rPr>
          <w:lang w:eastAsia="en-US"/>
        </w:rPr>
      </w:pPr>
      <w:r>
        <w:lastRenderedPageBreak/>
        <w:t>A non-normative example follows</w:t>
      </w:r>
      <w:r w:rsidR="00E907D8">
        <w:rPr>
          <w:lang w:eastAsia="en-US"/>
        </w:rPr>
        <w:t>:</w:t>
      </w:r>
    </w:p>
    <w:p w14:paraId="12F4680C" w14:textId="77777777"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HTTP/1.1 302 Found</w:t>
      </w:r>
    </w:p>
    <w:p w14:paraId="45485552" w14:textId="77777777"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Location: https://client.example.org/cb?</w:t>
      </w:r>
    </w:p>
    <w:p w14:paraId="02FE1724" w14:textId="77777777"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 xml:space="preserve">    error=</w:t>
      </w:r>
      <w:proofErr w:type="spellStart"/>
      <w:r w:rsidRPr="003B39C7">
        <w:rPr>
          <w:rFonts w:ascii="Courier New" w:hAnsi="Courier New" w:cs="Courier New"/>
          <w:sz w:val="22"/>
          <w:szCs w:val="22"/>
        </w:rPr>
        <w:t>invalid_request</w:t>
      </w:r>
      <w:proofErr w:type="spellEnd"/>
    </w:p>
    <w:p w14:paraId="37C03748" w14:textId="5328E542"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 xml:space="preserve">    &amp;</w:t>
      </w:r>
      <w:proofErr w:type="spellStart"/>
      <w:r w:rsidRPr="003B39C7">
        <w:rPr>
          <w:rFonts w:ascii="Courier New" w:hAnsi="Courier New" w:cs="Courier New"/>
          <w:sz w:val="22"/>
          <w:szCs w:val="22"/>
        </w:rPr>
        <w:t>error_description</w:t>
      </w:r>
      <w:proofErr w:type="spellEnd"/>
      <w:r w:rsidRPr="003B39C7">
        <w:rPr>
          <w:rFonts w:ascii="Courier New" w:hAnsi="Courier New" w:cs="Courier New"/>
          <w:sz w:val="22"/>
          <w:szCs w:val="22"/>
        </w:rPr>
        <w:t>=Unsupported%20response_type%20value</w:t>
      </w:r>
    </w:p>
    <w:p w14:paraId="641593D4" w14:textId="77777777"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 xml:space="preserve">    &amp;state=af0ifjsldkj</w:t>
      </w:r>
    </w:p>
    <w:p w14:paraId="306AF98D" w14:textId="16157DE4" w:rsidR="00E907D8" w:rsidRDefault="00E907D8" w:rsidP="00AB7347">
      <w:pPr>
        <w:rPr>
          <w:lang w:eastAsia="en-US"/>
        </w:rPr>
      </w:pPr>
    </w:p>
    <w:p w14:paraId="4A73433F" w14:textId="77777777" w:rsidR="00AD5C67" w:rsidRPr="00AD5C67" w:rsidRDefault="00AD5C67" w:rsidP="00AD5C67">
      <w:pPr>
        <w:rPr>
          <w:lang w:eastAsia="en-US"/>
        </w:rPr>
      </w:pPr>
    </w:p>
    <w:p w14:paraId="7185FB1A" w14:textId="77777777" w:rsidR="00496FB0" w:rsidRPr="00AB7347" w:rsidRDefault="00496FB0" w:rsidP="00AB7347">
      <w:pPr>
        <w:rPr>
          <w:lang w:eastAsia="en-US"/>
        </w:rPr>
      </w:pPr>
    </w:p>
    <w:p w14:paraId="5A52882C" w14:textId="3D968E3B" w:rsidR="0065413F" w:rsidRDefault="007C15D7" w:rsidP="0065413F">
      <w:pPr>
        <w:pStyle w:val="Heading2"/>
      </w:pPr>
      <w:bookmarkStart w:id="40" w:name="_Toc512594869"/>
      <w:bookmarkStart w:id="41" w:name="_Toc8121330"/>
      <w:r>
        <w:t>Token Endpoint</w:t>
      </w:r>
      <w:bookmarkEnd w:id="40"/>
      <w:bookmarkEnd w:id="41"/>
    </w:p>
    <w:p w14:paraId="53DB54C2" w14:textId="4B9993BF" w:rsidR="00035910" w:rsidRDefault="0039074E" w:rsidP="0039074E">
      <w:pPr>
        <w:pStyle w:val="Heading3"/>
      </w:pPr>
      <w:bookmarkStart w:id="42" w:name="_Ref511054576"/>
      <w:r>
        <w:t>Token Request</w:t>
      </w:r>
      <w:bookmarkEnd w:id="42"/>
    </w:p>
    <w:p w14:paraId="522333AA" w14:textId="77777777" w:rsidR="00A62186" w:rsidRPr="001E6AB2" w:rsidRDefault="00A62186" w:rsidP="00992FE3">
      <w:pPr>
        <w:keepNext/>
        <w:rPr>
          <w:lang w:eastAsia="en-US"/>
        </w:rPr>
      </w:pPr>
      <w:r>
        <w:rPr>
          <w:lang w:eastAsia="en-US"/>
        </w:rPr>
        <w:t>References:</w:t>
      </w:r>
    </w:p>
    <w:p w14:paraId="2B81DA00" w14:textId="2162754F" w:rsidR="00A62186" w:rsidRDefault="0036722E" w:rsidP="00702BF1">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402256069"/>
          <w:citation/>
        </w:sdtPr>
        <w:sdtEndPr/>
        <w:sdtContent>
          <w:r w:rsidR="00A62186">
            <w:rPr>
              <w:lang w:eastAsia="en-US"/>
            </w:rPr>
            <w:fldChar w:fldCharType="begin"/>
          </w:r>
          <w:r w:rsidR="0073065B">
            <w:rPr>
              <w:lang w:eastAsia="en-US"/>
            </w:rPr>
            <w:instrText xml:space="preserve">CITATION OIDCCore \n  \y  \l 2057 </w:instrText>
          </w:r>
          <w:r w:rsidR="00A62186">
            <w:rPr>
              <w:lang w:eastAsia="en-US"/>
            </w:rPr>
            <w:fldChar w:fldCharType="separate"/>
          </w:r>
          <w:r w:rsidR="001C60BD">
            <w:rPr>
              <w:noProof/>
              <w:lang w:eastAsia="en-US"/>
            </w:rPr>
            <w:t>[1]</w:t>
          </w:r>
          <w:r w:rsidR="00A62186">
            <w:rPr>
              <w:lang w:eastAsia="en-US"/>
            </w:rPr>
            <w:fldChar w:fldCharType="end"/>
          </w:r>
        </w:sdtContent>
      </w:sdt>
      <w:r w:rsidR="00A62186">
        <w:rPr>
          <w:lang w:eastAsia="en-US"/>
        </w:rPr>
        <w:t>, s3.1.</w:t>
      </w:r>
      <w:r w:rsidR="005F5311">
        <w:rPr>
          <w:lang w:eastAsia="en-US"/>
        </w:rPr>
        <w:t>3.1</w:t>
      </w:r>
      <w:r w:rsidR="0001156F">
        <w:rPr>
          <w:lang w:eastAsia="en-US"/>
        </w:rPr>
        <w:t xml:space="preserve"> &amp; s12</w:t>
      </w:r>
    </w:p>
    <w:p w14:paraId="78F5B944" w14:textId="15F19FA6" w:rsidR="00CF32BF" w:rsidRDefault="00CF32BF" w:rsidP="00CF32BF">
      <w:pPr>
        <w:pStyle w:val="ListParagraph"/>
        <w:numPr>
          <w:ilvl w:val="0"/>
          <w:numId w:val="14"/>
        </w:numPr>
        <w:rPr>
          <w:lang w:eastAsia="en-US"/>
        </w:rPr>
      </w:pPr>
      <w:r>
        <w:t>International Government Assurance Profile (</w:t>
      </w:r>
      <w:proofErr w:type="spellStart"/>
      <w:r>
        <w:t>iGov</w:t>
      </w:r>
      <w:proofErr w:type="spellEnd"/>
      <w:r>
        <w:t xml:space="preserve">) for OpenID Connect </w:t>
      </w:r>
      <w:sdt>
        <w:sdtPr>
          <w:rPr>
            <w:lang w:eastAsia="en-US"/>
          </w:rPr>
          <w:id w:val="215251318"/>
          <w:citation/>
        </w:sdtPr>
        <w:sdtEndPr/>
        <w:sdtContent>
          <w:r>
            <w:rPr>
              <w:lang w:eastAsia="en-US"/>
            </w:rPr>
            <w:fldChar w:fldCharType="begin"/>
          </w:r>
          <w:r w:rsidR="00FA0A3F">
            <w:rPr>
              <w:lang w:eastAsia="en-US"/>
            </w:rPr>
            <w:instrText xml:space="preserve">CITATION OIDCiGovProfile \l 2057 </w:instrText>
          </w:r>
          <w:r>
            <w:rPr>
              <w:lang w:eastAsia="en-US"/>
            </w:rPr>
            <w:fldChar w:fldCharType="separate"/>
          </w:r>
          <w:r w:rsidR="001C60BD">
            <w:rPr>
              <w:noProof/>
              <w:lang w:eastAsia="en-US"/>
            </w:rPr>
            <w:t>[2]</w:t>
          </w:r>
          <w:r>
            <w:rPr>
              <w:lang w:eastAsia="en-US"/>
            </w:rPr>
            <w:fldChar w:fldCharType="end"/>
          </w:r>
        </w:sdtContent>
      </w:sdt>
    </w:p>
    <w:p w14:paraId="2F94F24A" w14:textId="12ABA17B" w:rsidR="00A62186" w:rsidRDefault="00A57E86" w:rsidP="00CF32BF">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1966767579"/>
          <w:citation/>
        </w:sdtPr>
        <w:sdtEndPr/>
        <w:sdtContent>
          <w:r w:rsidR="00A62186">
            <w:rPr>
              <w:lang w:eastAsia="en-US"/>
            </w:rPr>
            <w:fldChar w:fldCharType="begin"/>
          </w:r>
          <w:r w:rsidR="00A62186">
            <w:rPr>
              <w:lang w:eastAsia="en-US"/>
            </w:rPr>
            <w:instrText xml:space="preserve">CITATION RFC6749 \n  \y  \l 2057 </w:instrText>
          </w:r>
          <w:r w:rsidR="00A62186">
            <w:rPr>
              <w:lang w:eastAsia="en-US"/>
            </w:rPr>
            <w:fldChar w:fldCharType="separate"/>
          </w:r>
          <w:r w:rsidR="001C60BD">
            <w:rPr>
              <w:noProof/>
              <w:lang w:eastAsia="en-US"/>
            </w:rPr>
            <w:t>[6]</w:t>
          </w:r>
          <w:r w:rsidR="00A62186">
            <w:rPr>
              <w:lang w:eastAsia="en-US"/>
            </w:rPr>
            <w:fldChar w:fldCharType="end"/>
          </w:r>
        </w:sdtContent>
      </w:sdt>
      <w:r w:rsidR="00A62186">
        <w:rPr>
          <w:lang w:eastAsia="en-US"/>
        </w:rPr>
        <w:t>, s4.1.</w:t>
      </w:r>
      <w:r w:rsidR="005F5311">
        <w:rPr>
          <w:lang w:eastAsia="en-US"/>
        </w:rPr>
        <w:t>3</w:t>
      </w:r>
      <w:r w:rsidR="004E5958">
        <w:rPr>
          <w:lang w:eastAsia="en-US"/>
        </w:rPr>
        <w:t xml:space="preserve"> &amp; s6</w:t>
      </w:r>
    </w:p>
    <w:p w14:paraId="1838F2A7" w14:textId="231DE0BA" w:rsidR="00A62186" w:rsidRDefault="00A62186" w:rsidP="00A62186">
      <w:r>
        <w:t>A Token request is used to obtain an Access Token</w:t>
      </w:r>
      <w:r w:rsidR="004E77CE">
        <w:t xml:space="preserve"> and </w:t>
      </w:r>
      <w:r>
        <w:t xml:space="preserve">an ID Token.   The </w:t>
      </w:r>
      <w:r w:rsidR="00546621">
        <w:rPr>
          <w:lang w:eastAsia="en-US"/>
        </w:rPr>
        <w:t xml:space="preserve">Partner Service </w:t>
      </w:r>
      <w:r>
        <w:t>(client) sends a Token Request to the Token Endpoint to obtain a Token Response.</w:t>
      </w:r>
    </w:p>
    <w:p w14:paraId="5BC1AAF6" w14:textId="598AD617" w:rsidR="00A62186" w:rsidRDefault="002F4DA1" w:rsidP="00A62186">
      <w:r>
        <w:t>Confidential</w:t>
      </w:r>
      <w:r w:rsidR="00A62186" w:rsidRPr="00E82374">
        <w:t xml:space="preserve"> Client</w:t>
      </w:r>
      <w:r>
        <w:t>s</w:t>
      </w:r>
      <w:r w:rsidR="00A62186" w:rsidRPr="00E82374">
        <w:t xml:space="preserve"> MUST authenticate to the Token Endpoint using the authentication method registered for its </w:t>
      </w:r>
      <w:proofErr w:type="spellStart"/>
      <w:r w:rsidR="00A62186" w:rsidRPr="00E82374">
        <w:t>client_id</w:t>
      </w:r>
      <w:proofErr w:type="spellEnd"/>
      <w:r w:rsidR="0047196D">
        <w:t xml:space="preserve"> (see section </w:t>
      </w:r>
      <w:r w:rsidR="00131AE9">
        <w:fldChar w:fldCharType="begin"/>
      </w:r>
      <w:r w:rsidR="00131AE9">
        <w:instrText xml:space="preserve"> REF _Ref531171335 \r \h </w:instrText>
      </w:r>
      <w:r w:rsidR="00131AE9">
        <w:fldChar w:fldCharType="separate"/>
      </w:r>
      <w:r w:rsidR="001905B0">
        <w:t>6.2.1</w:t>
      </w:r>
      <w:r w:rsidR="00131AE9">
        <w:fldChar w:fldCharType="end"/>
      </w:r>
      <w:r w:rsidR="0047196D">
        <w:t>)</w:t>
      </w:r>
      <w:r w:rsidR="00E018A7">
        <w:t>.</w:t>
      </w:r>
    </w:p>
    <w:p w14:paraId="2FC88559" w14:textId="69616C76" w:rsidR="00A62186" w:rsidRDefault="00A62186" w:rsidP="00A62186">
      <w:r w:rsidRPr="001E2730">
        <w:t>The Client sends the parameters to the Token Endpoint using the HTTP POST method and the Form Serialization</w:t>
      </w:r>
      <w:r w:rsidR="00E55409">
        <w:t xml:space="preserve"> – the request must be sent using TLS v1.2 or above</w:t>
      </w:r>
      <w:r w:rsidR="00E018A7">
        <w:t>.</w:t>
      </w:r>
    </w:p>
    <w:p w14:paraId="6D2CF3C5" w14:textId="77777777" w:rsidR="00A62186" w:rsidRDefault="00A62186" w:rsidP="00A62186"/>
    <w:p w14:paraId="7090C3C6" w14:textId="3AE8FEEB" w:rsidR="00A62186" w:rsidRDefault="00A62186" w:rsidP="00A62186">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1905B0">
        <w:rPr>
          <w:noProof/>
        </w:rPr>
        <w:t>6</w:t>
      </w:r>
      <w:r w:rsidR="007F062D">
        <w:rPr>
          <w:noProof/>
        </w:rPr>
        <w:fldChar w:fldCharType="end"/>
      </w:r>
      <w:r>
        <w:t>: Token Request</w:t>
      </w:r>
      <w:r w:rsidR="00773D96">
        <w:t xml:space="preserve"> Parameters</w:t>
      </w:r>
    </w:p>
    <w:tbl>
      <w:tblPr>
        <w:tblStyle w:val="StandardTable"/>
        <w:tblW w:w="0" w:type="auto"/>
        <w:tblLook w:val="04A0" w:firstRow="1" w:lastRow="0" w:firstColumn="1" w:lastColumn="0" w:noHBand="0" w:noVBand="1"/>
      </w:tblPr>
      <w:tblGrid>
        <w:gridCol w:w="2283"/>
        <w:gridCol w:w="767"/>
        <w:gridCol w:w="6192"/>
      </w:tblGrid>
      <w:tr w:rsidR="00A62186" w:rsidRPr="0064326D" w14:paraId="123F6438" w14:textId="77777777" w:rsidTr="0087344E">
        <w:trPr>
          <w:cnfStyle w:val="100000000000" w:firstRow="1" w:lastRow="0" w:firstColumn="0" w:lastColumn="0" w:oddVBand="0" w:evenVBand="0" w:oddHBand="0" w:evenHBand="0" w:firstRowFirstColumn="0" w:firstRowLastColumn="0" w:lastRowFirstColumn="0" w:lastRowLastColumn="0"/>
        </w:trPr>
        <w:tc>
          <w:tcPr>
            <w:tcW w:w="0" w:type="auto"/>
          </w:tcPr>
          <w:p w14:paraId="7CB382D4" w14:textId="77777777" w:rsidR="00A62186" w:rsidRPr="0064326D" w:rsidRDefault="00A62186" w:rsidP="0087344E">
            <w:pPr>
              <w:rPr>
                <w:sz w:val="22"/>
                <w:szCs w:val="22"/>
              </w:rPr>
            </w:pPr>
            <w:r w:rsidRPr="0064326D">
              <w:rPr>
                <w:sz w:val="22"/>
                <w:szCs w:val="22"/>
              </w:rPr>
              <w:t>Parameter</w:t>
            </w:r>
          </w:p>
        </w:tc>
        <w:tc>
          <w:tcPr>
            <w:tcW w:w="0" w:type="auto"/>
          </w:tcPr>
          <w:p w14:paraId="0DAF019E" w14:textId="77777777" w:rsidR="00A62186" w:rsidRPr="0064326D" w:rsidRDefault="00A62186" w:rsidP="0087344E">
            <w:pPr>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0DDDD4F5" w14:textId="77777777" w:rsidR="00A62186" w:rsidRPr="0064326D" w:rsidRDefault="00A62186" w:rsidP="0087344E">
            <w:pPr>
              <w:rPr>
                <w:sz w:val="22"/>
                <w:szCs w:val="22"/>
              </w:rPr>
            </w:pPr>
            <w:r w:rsidRPr="0064326D">
              <w:rPr>
                <w:sz w:val="22"/>
                <w:szCs w:val="22"/>
              </w:rPr>
              <w:t>Description</w:t>
            </w:r>
          </w:p>
        </w:tc>
      </w:tr>
      <w:tr w:rsidR="00A62186" w:rsidRPr="0064326D" w14:paraId="145DBC91" w14:textId="77777777" w:rsidTr="0087344E">
        <w:tc>
          <w:tcPr>
            <w:tcW w:w="0" w:type="auto"/>
          </w:tcPr>
          <w:p w14:paraId="24F46813" w14:textId="77777777" w:rsidR="00A62186" w:rsidRPr="0064326D" w:rsidRDefault="00A62186" w:rsidP="0087344E">
            <w:pPr>
              <w:rPr>
                <w:sz w:val="22"/>
                <w:szCs w:val="22"/>
              </w:rPr>
            </w:pPr>
            <w:proofErr w:type="spellStart"/>
            <w:r w:rsidRPr="000A0CC5">
              <w:rPr>
                <w:sz w:val="22"/>
                <w:szCs w:val="22"/>
              </w:rPr>
              <w:t>grant_type</w:t>
            </w:r>
            <w:proofErr w:type="spellEnd"/>
          </w:p>
        </w:tc>
        <w:tc>
          <w:tcPr>
            <w:tcW w:w="0" w:type="auto"/>
          </w:tcPr>
          <w:p w14:paraId="4F496F6D" w14:textId="1C568CC6" w:rsidR="00A62186" w:rsidRPr="0064326D" w:rsidRDefault="00B505A1" w:rsidP="0087344E">
            <w:pPr>
              <w:jc w:val="center"/>
              <w:rPr>
                <w:sz w:val="22"/>
                <w:szCs w:val="22"/>
              </w:rPr>
            </w:pPr>
            <w:r>
              <w:rPr>
                <w:sz w:val="22"/>
                <w:szCs w:val="22"/>
              </w:rPr>
              <w:t>Mand</w:t>
            </w:r>
          </w:p>
        </w:tc>
        <w:tc>
          <w:tcPr>
            <w:tcW w:w="0" w:type="auto"/>
          </w:tcPr>
          <w:p w14:paraId="4F449039" w14:textId="104C35DE" w:rsidR="00A62186" w:rsidRPr="0064326D" w:rsidRDefault="00A62186" w:rsidP="0087344E">
            <w:pPr>
              <w:rPr>
                <w:sz w:val="22"/>
                <w:szCs w:val="22"/>
              </w:rPr>
            </w:pPr>
            <w:r w:rsidRPr="00EC52B3">
              <w:rPr>
                <w:sz w:val="22"/>
                <w:szCs w:val="22"/>
              </w:rPr>
              <w:t>Value MUST be set to "</w:t>
            </w:r>
            <w:proofErr w:type="spellStart"/>
            <w:r w:rsidRPr="00EC52B3">
              <w:rPr>
                <w:sz w:val="22"/>
                <w:szCs w:val="22"/>
              </w:rPr>
              <w:t>authorization_code</w:t>
            </w:r>
            <w:proofErr w:type="spellEnd"/>
            <w:r w:rsidRPr="00EC52B3">
              <w:rPr>
                <w:sz w:val="22"/>
                <w:szCs w:val="22"/>
              </w:rPr>
              <w:t>"</w:t>
            </w:r>
            <w:r w:rsidR="00171FC7">
              <w:rPr>
                <w:sz w:val="22"/>
                <w:szCs w:val="22"/>
              </w:rPr>
              <w:t xml:space="preserve"> OR “</w:t>
            </w:r>
            <w:proofErr w:type="spellStart"/>
            <w:r w:rsidR="00171FC7">
              <w:rPr>
                <w:sz w:val="22"/>
                <w:szCs w:val="22"/>
              </w:rPr>
              <w:t>refresh_token</w:t>
            </w:r>
            <w:proofErr w:type="spellEnd"/>
            <w:r w:rsidR="00171FC7">
              <w:rPr>
                <w:sz w:val="22"/>
                <w:szCs w:val="22"/>
              </w:rPr>
              <w:t>”</w:t>
            </w:r>
          </w:p>
        </w:tc>
      </w:tr>
      <w:tr w:rsidR="00A62186" w:rsidRPr="0064326D" w14:paraId="31330D7A" w14:textId="77777777" w:rsidTr="0087344E">
        <w:tc>
          <w:tcPr>
            <w:tcW w:w="0" w:type="auto"/>
          </w:tcPr>
          <w:p w14:paraId="6B17C2B1" w14:textId="77777777" w:rsidR="00A62186" w:rsidRPr="0064326D" w:rsidRDefault="00A62186" w:rsidP="0087344E">
            <w:pPr>
              <w:rPr>
                <w:sz w:val="22"/>
                <w:szCs w:val="22"/>
              </w:rPr>
            </w:pPr>
            <w:r w:rsidRPr="000A0CC5">
              <w:rPr>
                <w:sz w:val="22"/>
                <w:szCs w:val="22"/>
              </w:rPr>
              <w:t>code</w:t>
            </w:r>
          </w:p>
        </w:tc>
        <w:tc>
          <w:tcPr>
            <w:tcW w:w="0" w:type="auto"/>
          </w:tcPr>
          <w:p w14:paraId="0994ED1A" w14:textId="39EC7330" w:rsidR="00A62186" w:rsidRPr="0064326D" w:rsidRDefault="00DB0009" w:rsidP="0087344E">
            <w:pPr>
              <w:jc w:val="center"/>
              <w:rPr>
                <w:sz w:val="22"/>
                <w:szCs w:val="22"/>
              </w:rPr>
            </w:pPr>
            <w:r>
              <w:rPr>
                <w:sz w:val="22"/>
                <w:szCs w:val="22"/>
              </w:rPr>
              <w:t>Cond</w:t>
            </w:r>
          </w:p>
        </w:tc>
        <w:tc>
          <w:tcPr>
            <w:tcW w:w="0" w:type="auto"/>
          </w:tcPr>
          <w:p w14:paraId="3158A808" w14:textId="381353AC" w:rsidR="00A62186" w:rsidRPr="0064326D" w:rsidRDefault="00A62186" w:rsidP="0087344E">
            <w:pPr>
              <w:rPr>
                <w:sz w:val="22"/>
                <w:szCs w:val="22"/>
              </w:rPr>
            </w:pPr>
            <w:r w:rsidRPr="00EC52B3">
              <w:rPr>
                <w:sz w:val="22"/>
                <w:szCs w:val="22"/>
              </w:rPr>
              <w:t xml:space="preserve">The authorization code </w:t>
            </w:r>
            <w:r w:rsidR="00E94C98">
              <w:rPr>
                <w:sz w:val="22"/>
                <w:szCs w:val="22"/>
              </w:rPr>
              <w:t xml:space="preserve">previously </w:t>
            </w:r>
            <w:r w:rsidRPr="00EC52B3">
              <w:rPr>
                <w:sz w:val="22"/>
                <w:szCs w:val="22"/>
              </w:rPr>
              <w:t>received from the</w:t>
            </w:r>
            <w:r>
              <w:rPr>
                <w:sz w:val="22"/>
                <w:szCs w:val="22"/>
              </w:rPr>
              <w:t xml:space="preserve"> </w:t>
            </w:r>
            <w:r w:rsidR="00B8392C">
              <w:rPr>
                <w:sz w:val="22"/>
                <w:szCs w:val="22"/>
              </w:rPr>
              <w:t>Platform</w:t>
            </w:r>
            <w:r w:rsidR="00DB0009">
              <w:rPr>
                <w:sz w:val="22"/>
                <w:szCs w:val="22"/>
              </w:rPr>
              <w:t xml:space="preserve">. MUST be present when </w:t>
            </w:r>
            <w:proofErr w:type="spellStart"/>
            <w:r w:rsidR="00DB0009">
              <w:rPr>
                <w:sz w:val="22"/>
                <w:szCs w:val="22"/>
              </w:rPr>
              <w:t>grant_type</w:t>
            </w:r>
            <w:proofErr w:type="spellEnd"/>
            <w:r w:rsidR="00DB0009">
              <w:rPr>
                <w:sz w:val="22"/>
                <w:szCs w:val="22"/>
              </w:rPr>
              <w:t xml:space="preserve"> is “</w:t>
            </w:r>
            <w:proofErr w:type="spellStart"/>
            <w:r w:rsidR="00DB0009">
              <w:rPr>
                <w:sz w:val="22"/>
                <w:szCs w:val="22"/>
              </w:rPr>
              <w:t>authorization_code</w:t>
            </w:r>
            <w:proofErr w:type="spellEnd"/>
            <w:r w:rsidR="00DB0009">
              <w:rPr>
                <w:sz w:val="22"/>
                <w:szCs w:val="22"/>
              </w:rPr>
              <w:t>”</w:t>
            </w:r>
          </w:p>
        </w:tc>
      </w:tr>
      <w:tr w:rsidR="00A62186" w:rsidRPr="0064326D" w14:paraId="34CF7CD7" w14:textId="77777777" w:rsidTr="0087344E">
        <w:tc>
          <w:tcPr>
            <w:tcW w:w="0" w:type="auto"/>
          </w:tcPr>
          <w:p w14:paraId="0E98E19B" w14:textId="77777777" w:rsidR="00A62186" w:rsidRPr="00C41698" w:rsidRDefault="00A62186" w:rsidP="0087344E">
            <w:pPr>
              <w:rPr>
                <w:sz w:val="22"/>
                <w:szCs w:val="22"/>
              </w:rPr>
            </w:pPr>
            <w:proofErr w:type="spellStart"/>
            <w:r w:rsidRPr="000A0CC5">
              <w:rPr>
                <w:sz w:val="22"/>
                <w:szCs w:val="22"/>
              </w:rPr>
              <w:t>redirect_uri</w:t>
            </w:r>
            <w:proofErr w:type="spellEnd"/>
          </w:p>
        </w:tc>
        <w:tc>
          <w:tcPr>
            <w:tcW w:w="0" w:type="auto"/>
          </w:tcPr>
          <w:p w14:paraId="1A13BA72" w14:textId="414DEF8F" w:rsidR="00A62186" w:rsidRPr="0064326D" w:rsidRDefault="008A3009" w:rsidP="0087344E">
            <w:pPr>
              <w:jc w:val="center"/>
              <w:rPr>
                <w:sz w:val="22"/>
                <w:szCs w:val="22"/>
              </w:rPr>
            </w:pPr>
            <w:r>
              <w:rPr>
                <w:sz w:val="22"/>
                <w:szCs w:val="22"/>
              </w:rPr>
              <w:t>Cond</w:t>
            </w:r>
          </w:p>
        </w:tc>
        <w:tc>
          <w:tcPr>
            <w:tcW w:w="0" w:type="auto"/>
          </w:tcPr>
          <w:p w14:paraId="01E477AB" w14:textId="7AA166B3" w:rsidR="00A62186" w:rsidRPr="0064326D" w:rsidRDefault="00A62186" w:rsidP="0087344E">
            <w:pPr>
              <w:rPr>
                <w:sz w:val="22"/>
                <w:szCs w:val="22"/>
              </w:rPr>
            </w:pPr>
            <w:r>
              <w:rPr>
                <w:sz w:val="22"/>
                <w:szCs w:val="22"/>
              </w:rPr>
              <w:t xml:space="preserve">Required </w:t>
            </w:r>
            <w:r w:rsidR="008A3009">
              <w:rPr>
                <w:sz w:val="22"/>
                <w:szCs w:val="22"/>
              </w:rPr>
              <w:t xml:space="preserve">when </w:t>
            </w:r>
            <w:proofErr w:type="spellStart"/>
            <w:r w:rsidR="008A3009">
              <w:rPr>
                <w:sz w:val="22"/>
                <w:szCs w:val="22"/>
              </w:rPr>
              <w:t>grant_type</w:t>
            </w:r>
            <w:proofErr w:type="spellEnd"/>
            <w:r w:rsidR="008A3009">
              <w:rPr>
                <w:sz w:val="22"/>
                <w:szCs w:val="22"/>
              </w:rPr>
              <w:t xml:space="preserve"> is “</w:t>
            </w:r>
            <w:proofErr w:type="spellStart"/>
            <w:r w:rsidR="008A3009">
              <w:rPr>
                <w:sz w:val="22"/>
                <w:szCs w:val="22"/>
              </w:rPr>
              <w:t>authorization_code</w:t>
            </w:r>
            <w:proofErr w:type="spellEnd"/>
            <w:r w:rsidR="008A3009">
              <w:rPr>
                <w:sz w:val="22"/>
                <w:szCs w:val="22"/>
              </w:rPr>
              <w:t xml:space="preserve">” </w:t>
            </w:r>
            <w:r w:rsidR="002503F5">
              <w:rPr>
                <w:sz w:val="22"/>
                <w:szCs w:val="22"/>
              </w:rPr>
              <w:t xml:space="preserve">– MUST match </w:t>
            </w:r>
            <w:r w:rsidRPr="008D6F0E">
              <w:rPr>
                <w:sz w:val="22"/>
                <w:szCs w:val="22"/>
              </w:rPr>
              <w:t>the "</w:t>
            </w:r>
            <w:proofErr w:type="spellStart"/>
            <w:r w:rsidRPr="008D6F0E">
              <w:rPr>
                <w:sz w:val="22"/>
                <w:szCs w:val="22"/>
              </w:rPr>
              <w:t>redirect_uri</w:t>
            </w:r>
            <w:proofErr w:type="spellEnd"/>
            <w:r w:rsidRPr="008D6F0E">
              <w:rPr>
                <w:sz w:val="22"/>
                <w:szCs w:val="22"/>
              </w:rPr>
              <w:t xml:space="preserve">" parameter </w:t>
            </w:r>
            <w:r w:rsidR="002503F5">
              <w:rPr>
                <w:sz w:val="22"/>
                <w:szCs w:val="22"/>
              </w:rPr>
              <w:t xml:space="preserve">that </w:t>
            </w:r>
            <w:r w:rsidRPr="008D6F0E">
              <w:rPr>
                <w:sz w:val="22"/>
                <w:szCs w:val="22"/>
              </w:rPr>
              <w:t>was included in the</w:t>
            </w:r>
            <w:r>
              <w:rPr>
                <w:sz w:val="22"/>
                <w:szCs w:val="22"/>
              </w:rPr>
              <w:t xml:space="preserve"> </w:t>
            </w:r>
            <w:r w:rsidRPr="008D6F0E">
              <w:rPr>
                <w:sz w:val="22"/>
                <w:szCs w:val="22"/>
              </w:rPr>
              <w:t>authorization request</w:t>
            </w:r>
            <w:r>
              <w:rPr>
                <w:sz w:val="22"/>
                <w:szCs w:val="22"/>
              </w:rPr>
              <w:t>.</w:t>
            </w:r>
          </w:p>
        </w:tc>
      </w:tr>
      <w:tr w:rsidR="00A62186" w:rsidRPr="0064326D" w14:paraId="5350E297" w14:textId="77777777" w:rsidTr="0087344E">
        <w:tc>
          <w:tcPr>
            <w:tcW w:w="0" w:type="auto"/>
          </w:tcPr>
          <w:p w14:paraId="16F513E9" w14:textId="77777777" w:rsidR="00A62186" w:rsidRPr="00836AE2" w:rsidRDefault="00A62186" w:rsidP="0087344E">
            <w:pPr>
              <w:rPr>
                <w:sz w:val="22"/>
                <w:szCs w:val="22"/>
              </w:rPr>
            </w:pPr>
            <w:proofErr w:type="spellStart"/>
            <w:r w:rsidRPr="000A0CC5">
              <w:rPr>
                <w:sz w:val="22"/>
                <w:szCs w:val="22"/>
              </w:rPr>
              <w:t>client_id</w:t>
            </w:r>
            <w:proofErr w:type="spellEnd"/>
          </w:p>
        </w:tc>
        <w:tc>
          <w:tcPr>
            <w:tcW w:w="0" w:type="auto"/>
          </w:tcPr>
          <w:p w14:paraId="530986EB" w14:textId="42D3D64E" w:rsidR="00A62186" w:rsidRPr="0064326D" w:rsidRDefault="00E670FF" w:rsidP="0087344E">
            <w:pPr>
              <w:jc w:val="center"/>
              <w:rPr>
                <w:sz w:val="22"/>
                <w:szCs w:val="22"/>
              </w:rPr>
            </w:pPr>
            <w:r>
              <w:rPr>
                <w:sz w:val="22"/>
                <w:szCs w:val="22"/>
              </w:rPr>
              <w:t>Cond</w:t>
            </w:r>
          </w:p>
        </w:tc>
        <w:tc>
          <w:tcPr>
            <w:tcW w:w="0" w:type="auto"/>
          </w:tcPr>
          <w:p w14:paraId="25016C3A" w14:textId="77777777" w:rsidR="00E74CE3" w:rsidRDefault="004338FB" w:rsidP="0087344E">
            <w:pPr>
              <w:rPr>
                <w:sz w:val="22"/>
                <w:szCs w:val="22"/>
              </w:rPr>
            </w:pPr>
            <w:r>
              <w:rPr>
                <w:sz w:val="22"/>
                <w:szCs w:val="22"/>
              </w:rPr>
              <w:t>Mandatory for Public Clients</w:t>
            </w:r>
          </w:p>
          <w:p w14:paraId="2F89C4D5" w14:textId="44014B74" w:rsidR="004338FB" w:rsidRPr="0064326D" w:rsidRDefault="00E11368" w:rsidP="0087344E">
            <w:pPr>
              <w:rPr>
                <w:sz w:val="22"/>
                <w:szCs w:val="22"/>
              </w:rPr>
            </w:pPr>
            <w:r>
              <w:rPr>
                <w:sz w:val="22"/>
                <w:szCs w:val="22"/>
              </w:rPr>
              <w:t>Not Required for Confidential Clients</w:t>
            </w:r>
          </w:p>
        </w:tc>
      </w:tr>
      <w:tr w:rsidR="00CA46BB" w:rsidRPr="0064326D" w14:paraId="194B2527" w14:textId="77777777" w:rsidTr="0087344E">
        <w:tc>
          <w:tcPr>
            <w:tcW w:w="0" w:type="auto"/>
          </w:tcPr>
          <w:p w14:paraId="74D7826D" w14:textId="529F4C86" w:rsidR="00CA46BB" w:rsidRPr="000A0CC5" w:rsidRDefault="00CA46BB" w:rsidP="0087344E">
            <w:pPr>
              <w:rPr>
                <w:sz w:val="22"/>
                <w:szCs w:val="22"/>
              </w:rPr>
            </w:pPr>
            <w:proofErr w:type="spellStart"/>
            <w:r>
              <w:rPr>
                <w:sz w:val="22"/>
                <w:szCs w:val="22"/>
              </w:rPr>
              <w:t>client_assertion_type</w:t>
            </w:r>
            <w:proofErr w:type="spellEnd"/>
          </w:p>
        </w:tc>
        <w:tc>
          <w:tcPr>
            <w:tcW w:w="0" w:type="auto"/>
          </w:tcPr>
          <w:p w14:paraId="0AB38131" w14:textId="0B097A6B" w:rsidR="00CA46BB" w:rsidRDefault="00CA46BB" w:rsidP="0087344E">
            <w:pPr>
              <w:jc w:val="center"/>
              <w:rPr>
                <w:sz w:val="22"/>
                <w:szCs w:val="22"/>
              </w:rPr>
            </w:pPr>
            <w:r>
              <w:rPr>
                <w:sz w:val="22"/>
                <w:szCs w:val="22"/>
              </w:rPr>
              <w:t>Mand</w:t>
            </w:r>
          </w:p>
        </w:tc>
        <w:tc>
          <w:tcPr>
            <w:tcW w:w="0" w:type="auto"/>
          </w:tcPr>
          <w:p w14:paraId="4A541DB3" w14:textId="0D4D5186" w:rsidR="000E2FCB" w:rsidRDefault="000E2FCB" w:rsidP="0087344E">
            <w:pPr>
              <w:rPr>
                <w:sz w:val="22"/>
                <w:szCs w:val="22"/>
              </w:rPr>
            </w:pPr>
            <w:r>
              <w:rPr>
                <w:sz w:val="22"/>
                <w:szCs w:val="22"/>
              </w:rPr>
              <w:t>Mandatory for Confidential Clients</w:t>
            </w:r>
          </w:p>
          <w:p w14:paraId="236FF65D" w14:textId="66FE7179" w:rsidR="00CA46BB" w:rsidRDefault="005D68AC" w:rsidP="0087344E">
            <w:pPr>
              <w:rPr>
                <w:sz w:val="22"/>
                <w:szCs w:val="22"/>
              </w:rPr>
            </w:pPr>
            <w:proofErr w:type="spellStart"/>
            <w:r w:rsidRPr="005D68AC">
              <w:rPr>
                <w:sz w:val="22"/>
                <w:szCs w:val="22"/>
              </w:rPr>
              <w:t>urn:ietf:params:oauth:client-assertion-type:jwt-bearer</w:t>
            </w:r>
            <w:proofErr w:type="spellEnd"/>
          </w:p>
        </w:tc>
      </w:tr>
      <w:tr w:rsidR="005D68AC" w:rsidRPr="0064326D" w14:paraId="0CB5F7FC" w14:textId="77777777" w:rsidTr="0087344E">
        <w:tc>
          <w:tcPr>
            <w:tcW w:w="0" w:type="auto"/>
          </w:tcPr>
          <w:p w14:paraId="12FD6C4C" w14:textId="45918B98" w:rsidR="005D68AC" w:rsidRDefault="005D68AC" w:rsidP="0087344E">
            <w:pPr>
              <w:rPr>
                <w:sz w:val="22"/>
                <w:szCs w:val="22"/>
              </w:rPr>
            </w:pPr>
            <w:proofErr w:type="spellStart"/>
            <w:r>
              <w:rPr>
                <w:sz w:val="22"/>
                <w:szCs w:val="22"/>
              </w:rPr>
              <w:lastRenderedPageBreak/>
              <w:t>client_assertion</w:t>
            </w:r>
            <w:proofErr w:type="spellEnd"/>
          </w:p>
        </w:tc>
        <w:tc>
          <w:tcPr>
            <w:tcW w:w="0" w:type="auto"/>
          </w:tcPr>
          <w:p w14:paraId="1F305EDA" w14:textId="7573FC2F" w:rsidR="005D68AC" w:rsidRDefault="005D68AC" w:rsidP="0087344E">
            <w:pPr>
              <w:jc w:val="center"/>
              <w:rPr>
                <w:sz w:val="22"/>
                <w:szCs w:val="22"/>
              </w:rPr>
            </w:pPr>
            <w:r>
              <w:rPr>
                <w:sz w:val="22"/>
                <w:szCs w:val="22"/>
              </w:rPr>
              <w:t>Mand</w:t>
            </w:r>
          </w:p>
        </w:tc>
        <w:tc>
          <w:tcPr>
            <w:tcW w:w="0" w:type="auto"/>
          </w:tcPr>
          <w:p w14:paraId="0E5A870B" w14:textId="77777777" w:rsidR="000E2FCB" w:rsidRDefault="000E2FCB" w:rsidP="000E2FCB">
            <w:pPr>
              <w:rPr>
                <w:sz w:val="22"/>
                <w:szCs w:val="22"/>
              </w:rPr>
            </w:pPr>
            <w:r>
              <w:rPr>
                <w:sz w:val="22"/>
                <w:szCs w:val="22"/>
              </w:rPr>
              <w:t>Mandatory for Confidential Clients</w:t>
            </w:r>
          </w:p>
          <w:p w14:paraId="23F4C95A" w14:textId="449769CD" w:rsidR="005D68AC" w:rsidRDefault="005407A7" w:rsidP="0087344E">
            <w:pPr>
              <w:rPr>
                <w:sz w:val="22"/>
                <w:szCs w:val="22"/>
              </w:rPr>
            </w:pPr>
            <w:r>
              <w:rPr>
                <w:sz w:val="22"/>
                <w:szCs w:val="22"/>
              </w:rPr>
              <w:t>A</w:t>
            </w:r>
            <w:r w:rsidR="00E134DA">
              <w:rPr>
                <w:sz w:val="22"/>
                <w:szCs w:val="22"/>
              </w:rPr>
              <w:t xml:space="preserve"> signed JWT </w:t>
            </w:r>
            <w:r w:rsidR="00AB7F95">
              <w:rPr>
                <w:sz w:val="22"/>
                <w:szCs w:val="22"/>
              </w:rPr>
              <w:t>presented</w:t>
            </w:r>
            <w:r w:rsidR="00B26A20">
              <w:rPr>
                <w:sz w:val="22"/>
                <w:szCs w:val="22"/>
              </w:rPr>
              <w:t xml:space="preserve"> </w:t>
            </w:r>
            <w:r w:rsidR="00AB7F95">
              <w:rPr>
                <w:sz w:val="22"/>
                <w:szCs w:val="22"/>
              </w:rPr>
              <w:t>for C</w:t>
            </w:r>
            <w:r w:rsidR="00B26A20">
              <w:rPr>
                <w:sz w:val="22"/>
                <w:szCs w:val="22"/>
              </w:rPr>
              <w:t>lient</w:t>
            </w:r>
            <w:r w:rsidR="00AB7F95">
              <w:rPr>
                <w:sz w:val="22"/>
                <w:szCs w:val="22"/>
              </w:rPr>
              <w:t xml:space="preserve"> Authentication</w:t>
            </w:r>
            <w:r w:rsidR="00B26A20">
              <w:rPr>
                <w:sz w:val="22"/>
                <w:szCs w:val="22"/>
              </w:rPr>
              <w:t>, as</w:t>
            </w:r>
            <w:r>
              <w:rPr>
                <w:sz w:val="22"/>
                <w:szCs w:val="22"/>
              </w:rPr>
              <w:t xml:space="preserve"> per</w:t>
            </w:r>
          </w:p>
          <w:p w14:paraId="64E29D88" w14:textId="17884348" w:rsidR="005407A7" w:rsidRDefault="00DC4020" w:rsidP="0087344E">
            <w:pPr>
              <w:rPr>
                <w:sz w:val="22"/>
                <w:szCs w:val="22"/>
              </w:rPr>
            </w:pPr>
            <w:hyperlink r:id="rId18" w:history="1">
              <w:r w:rsidR="005407A7" w:rsidRPr="00C10D11">
                <w:rPr>
                  <w:rStyle w:val="Hyperlink"/>
                  <w:sz w:val="22"/>
                  <w:szCs w:val="22"/>
                </w:rPr>
                <w:t>https://tools.ietf.org/html/rfc7523</w:t>
              </w:r>
            </w:hyperlink>
          </w:p>
          <w:p w14:paraId="059E6801" w14:textId="6619257C" w:rsidR="00AC3062" w:rsidRDefault="00AC3062" w:rsidP="0087344E">
            <w:pPr>
              <w:rPr>
                <w:sz w:val="22"/>
                <w:szCs w:val="22"/>
              </w:rPr>
            </w:pPr>
            <w:r>
              <w:rPr>
                <w:sz w:val="22"/>
                <w:szCs w:val="22"/>
              </w:rPr>
              <w:t xml:space="preserve">(Note the </w:t>
            </w:r>
            <w:r w:rsidR="005C0B14">
              <w:rPr>
                <w:sz w:val="22"/>
                <w:szCs w:val="22"/>
              </w:rPr>
              <w:t>“</w:t>
            </w:r>
            <w:proofErr w:type="spellStart"/>
            <w:r w:rsidR="00632E1F">
              <w:rPr>
                <w:sz w:val="22"/>
                <w:szCs w:val="22"/>
              </w:rPr>
              <w:t>iss</w:t>
            </w:r>
            <w:proofErr w:type="spellEnd"/>
            <w:r w:rsidR="005C0B14">
              <w:rPr>
                <w:sz w:val="22"/>
                <w:szCs w:val="22"/>
              </w:rPr>
              <w:t>”</w:t>
            </w:r>
            <w:r>
              <w:rPr>
                <w:sz w:val="22"/>
                <w:szCs w:val="22"/>
              </w:rPr>
              <w:t xml:space="preserve"> </w:t>
            </w:r>
            <w:r w:rsidR="007543AB">
              <w:rPr>
                <w:sz w:val="22"/>
                <w:szCs w:val="22"/>
              </w:rPr>
              <w:t xml:space="preserve">and “sub” </w:t>
            </w:r>
            <w:r w:rsidR="005F1A98">
              <w:rPr>
                <w:sz w:val="22"/>
                <w:szCs w:val="22"/>
              </w:rPr>
              <w:t xml:space="preserve">claim must equal the </w:t>
            </w:r>
            <w:proofErr w:type="spellStart"/>
            <w:r w:rsidR="005F1A98">
              <w:rPr>
                <w:sz w:val="22"/>
                <w:szCs w:val="22"/>
              </w:rPr>
              <w:t>client_id</w:t>
            </w:r>
            <w:proofErr w:type="spellEnd"/>
            <w:r w:rsidR="00480F43">
              <w:rPr>
                <w:sz w:val="22"/>
                <w:szCs w:val="22"/>
              </w:rPr>
              <w:t xml:space="preserve"> and the “</w:t>
            </w:r>
            <w:proofErr w:type="spellStart"/>
            <w:r w:rsidR="00480F43">
              <w:rPr>
                <w:sz w:val="22"/>
                <w:szCs w:val="22"/>
              </w:rPr>
              <w:t>aud</w:t>
            </w:r>
            <w:proofErr w:type="spellEnd"/>
            <w:r w:rsidR="00480F43">
              <w:rPr>
                <w:sz w:val="22"/>
                <w:szCs w:val="22"/>
              </w:rPr>
              <w:t xml:space="preserve">” must contain the </w:t>
            </w:r>
            <w:r w:rsidR="00876142">
              <w:rPr>
                <w:sz w:val="22"/>
                <w:szCs w:val="22"/>
              </w:rPr>
              <w:t>token endpoint URL</w:t>
            </w:r>
            <w:r w:rsidR="005F1A98">
              <w:rPr>
                <w:sz w:val="22"/>
                <w:szCs w:val="22"/>
              </w:rPr>
              <w:t>)</w:t>
            </w:r>
          </w:p>
          <w:p w14:paraId="29D82424" w14:textId="0564830E" w:rsidR="008412D4" w:rsidRDefault="008412D4" w:rsidP="0087344E">
            <w:pPr>
              <w:rPr>
                <w:sz w:val="22"/>
                <w:szCs w:val="22"/>
              </w:rPr>
            </w:pPr>
            <w:r>
              <w:rPr>
                <w:sz w:val="22"/>
                <w:szCs w:val="22"/>
              </w:rPr>
              <w:t>The assertion must be signed using the private key of the client, agreed</w:t>
            </w:r>
            <w:r w:rsidR="004D7346">
              <w:rPr>
                <w:sz w:val="22"/>
                <w:szCs w:val="22"/>
              </w:rPr>
              <w:t xml:space="preserve"> during onboarding</w:t>
            </w:r>
          </w:p>
          <w:p w14:paraId="1DB3905D" w14:textId="201BC85F" w:rsidR="005407A7" w:rsidRPr="005D68AC" w:rsidRDefault="005407A7" w:rsidP="0087344E">
            <w:pPr>
              <w:rPr>
                <w:sz w:val="22"/>
                <w:szCs w:val="22"/>
              </w:rPr>
            </w:pPr>
          </w:p>
        </w:tc>
      </w:tr>
      <w:tr w:rsidR="00C35BAE" w:rsidRPr="0064326D" w14:paraId="113900BD" w14:textId="77777777" w:rsidTr="0087344E">
        <w:tc>
          <w:tcPr>
            <w:tcW w:w="0" w:type="auto"/>
          </w:tcPr>
          <w:p w14:paraId="67090BAD" w14:textId="750CD2B7" w:rsidR="00C35BAE" w:rsidRDefault="00C35BAE" w:rsidP="0087344E">
            <w:pPr>
              <w:rPr>
                <w:sz w:val="22"/>
                <w:szCs w:val="22"/>
              </w:rPr>
            </w:pPr>
            <w:proofErr w:type="spellStart"/>
            <w:r>
              <w:rPr>
                <w:sz w:val="22"/>
                <w:szCs w:val="22"/>
              </w:rPr>
              <w:t>refresh_token</w:t>
            </w:r>
            <w:proofErr w:type="spellEnd"/>
          </w:p>
        </w:tc>
        <w:tc>
          <w:tcPr>
            <w:tcW w:w="0" w:type="auto"/>
          </w:tcPr>
          <w:p w14:paraId="6111EB99" w14:textId="0479F861" w:rsidR="00C35BAE" w:rsidRDefault="00C35BAE" w:rsidP="0087344E">
            <w:pPr>
              <w:jc w:val="center"/>
              <w:rPr>
                <w:sz w:val="22"/>
                <w:szCs w:val="22"/>
              </w:rPr>
            </w:pPr>
            <w:r>
              <w:rPr>
                <w:sz w:val="22"/>
                <w:szCs w:val="22"/>
              </w:rPr>
              <w:t>Cond</w:t>
            </w:r>
          </w:p>
        </w:tc>
        <w:tc>
          <w:tcPr>
            <w:tcW w:w="0" w:type="auto"/>
          </w:tcPr>
          <w:p w14:paraId="0788412D" w14:textId="2C7D1E4C" w:rsidR="00C35BAE" w:rsidRDefault="00323175" w:rsidP="000E2FCB">
            <w:pPr>
              <w:rPr>
                <w:sz w:val="22"/>
                <w:szCs w:val="22"/>
              </w:rPr>
            </w:pPr>
            <w:r>
              <w:rPr>
                <w:sz w:val="22"/>
                <w:szCs w:val="22"/>
              </w:rPr>
              <w:t xml:space="preserve">The refresh token previously issued to the client. MUST be present when </w:t>
            </w:r>
            <w:proofErr w:type="spellStart"/>
            <w:r>
              <w:rPr>
                <w:sz w:val="22"/>
                <w:szCs w:val="22"/>
              </w:rPr>
              <w:t>grant_type</w:t>
            </w:r>
            <w:proofErr w:type="spellEnd"/>
            <w:r>
              <w:rPr>
                <w:sz w:val="22"/>
                <w:szCs w:val="22"/>
              </w:rPr>
              <w:t xml:space="preserve"> is “</w:t>
            </w:r>
            <w:proofErr w:type="spellStart"/>
            <w:r>
              <w:rPr>
                <w:sz w:val="22"/>
                <w:szCs w:val="22"/>
              </w:rPr>
              <w:t>refresh_token</w:t>
            </w:r>
            <w:proofErr w:type="spellEnd"/>
            <w:r>
              <w:rPr>
                <w:sz w:val="22"/>
                <w:szCs w:val="22"/>
              </w:rPr>
              <w:t>”</w:t>
            </w:r>
          </w:p>
        </w:tc>
      </w:tr>
      <w:tr w:rsidR="00810CA6" w:rsidRPr="0064326D" w14:paraId="0717FE76" w14:textId="77777777" w:rsidTr="0087344E">
        <w:tc>
          <w:tcPr>
            <w:tcW w:w="0" w:type="auto"/>
          </w:tcPr>
          <w:p w14:paraId="77E74174" w14:textId="77CE119B" w:rsidR="00810CA6" w:rsidRDefault="00810CA6" w:rsidP="0087344E">
            <w:pPr>
              <w:rPr>
                <w:sz w:val="22"/>
                <w:szCs w:val="22"/>
              </w:rPr>
            </w:pPr>
            <w:r>
              <w:rPr>
                <w:sz w:val="22"/>
                <w:szCs w:val="22"/>
              </w:rPr>
              <w:t>scope</w:t>
            </w:r>
          </w:p>
        </w:tc>
        <w:tc>
          <w:tcPr>
            <w:tcW w:w="0" w:type="auto"/>
          </w:tcPr>
          <w:p w14:paraId="7DC6FF90" w14:textId="2A431E74" w:rsidR="00810CA6" w:rsidRDefault="00AC7647" w:rsidP="0087344E">
            <w:pPr>
              <w:jc w:val="center"/>
              <w:rPr>
                <w:sz w:val="22"/>
                <w:szCs w:val="22"/>
              </w:rPr>
            </w:pPr>
            <w:proofErr w:type="spellStart"/>
            <w:r>
              <w:rPr>
                <w:sz w:val="22"/>
                <w:szCs w:val="22"/>
              </w:rPr>
              <w:t>Opt</w:t>
            </w:r>
            <w:proofErr w:type="spellEnd"/>
          </w:p>
        </w:tc>
        <w:tc>
          <w:tcPr>
            <w:tcW w:w="0" w:type="auto"/>
          </w:tcPr>
          <w:p w14:paraId="56474467" w14:textId="5D49A12D" w:rsidR="00810CA6" w:rsidRDefault="00C603C4" w:rsidP="004C6C13">
            <w:pPr>
              <w:rPr>
                <w:sz w:val="22"/>
                <w:szCs w:val="22"/>
              </w:rPr>
            </w:pPr>
            <w:r>
              <w:rPr>
                <w:sz w:val="22"/>
                <w:szCs w:val="22"/>
              </w:rPr>
              <w:t xml:space="preserve">Only applicable for </w:t>
            </w:r>
            <w:proofErr w:type="spellStart"/>
            <w:r>
              <w:rPr>
                <w:sz w:val="22"/>
                <w:szCs w:val="22"/>
              </w:rPr>
              <w:t>grant_type</w:t>
            </w:r>
            <w:proofErr w:type="spellEnd"/>
            <w:r>
              <w:rPr>
                <w:sz w:val="22"/>
                <w:szCs w:val="22"/>
              </w:rPr>
              <w:t xml:space="preserve"> of “</w:t>
            </w:r>
            <w:proofErr w:type="spellStart"/>
            <w:r>
              <w:rPr>
                <w:sz w:val="22"/>
                <w:szCs w:val="22"/>
              </w:rPr>
              <w:t>refresh_token</w:t>
            </w:r>
            <w:proofErr w:type="spellEnd"/>
            <w:r>
              <w:rPr>
                <w:sz w:val="22"/>
                <w:szCs w:val="22"/>
              </w:rPr>
              <w:t xml:space="preserve">”. </w:t>
            </w:r>
            <w:r w:rsidR="00E10C0A" w:rsidRPr="00E10C0A">
              <w:rPr>
                <w:sz w:val="22"/>
                <w:szCs w:val="22"/>
              </w:rPr>
              <w:t>The scope of the access request</w:t>
            </w:r>
            <w:r w:rsidR="00396FCC">
              <w:rPr>
                <w:sz w:val="22"/>
                <w:szCs w:val="22"/>
              </w:rPr>
              <w:t xml:space="preserve">. </w:t>
            </w:r>
            <w:r w:rsidR="00E10C0A" w:rsidRPr="00E10C0A">
              <w:rPr>
                <w:sz w:val="22"/>
                <w:szCs w:val="22"/>
              </w:rPr>
              <w:t xml:space="preserve">The requested scope MUST NOT include any scope not originally granted </w:t>
            </w:r>
            <w:r w:rsidR="004C6C13">
              <w:rPr>
                <w:sz w:val="22"/>
                <w:szCs w:val="22"/>
              </w:rPr>
              <w:t>by the originating “</w:t>
            </w:r>
            <w:proofErr w:type="spellStart"/>
            <w:r w:rsidR="004C6C13">
              <w:rPr>
                <w:sz w:val="22"/>
                <w:szCs w:val="22"/>
              </w:rPr>
              <w:t>authorization_code</w:t>
            </w:r>
            <w:proofErr w:type="spellEnd"/>
            <w:r w:rsidR="004C6C13">
              <w:rPr>
                <w:sz w:val="22"/>
                <w:szCs w:val="22"/>
              </w:rPr>
              <w:t>” grant. I</w:t>
            </w:r>
            <w:r w:rsidR="00E10C0A" w:rsidRPr="00E10C0A">
              <w:rPr>
                <w:sz w:val="22"/>
                <w:szCs w:val="22"/>
              </w:rPr>
              <w:t xml:space="preserve">f omitted is treated as equal to the scope originally granted by the </w:t>
            </w:r>
            <w:r w:rsidR="004C6C13">
              <w:rPr>
                <w:sz w:val="22"/>
                <w:szCs w:val="22"/>
              </w:rPr>
              <w:t>“</w:t>
            </w:r>
            <w:proofErr w:type="spellStart"/>
            <w:r w:rsidR="004C6C13">
              <w:rPr>
                <w:sz w:val="22"/>
                <w:szCs w:val="22"/>
              </w:rPr>
              <w:t>authorization_code</w:t>
            </w:r>
            <w:proofErr w:type="spellEnd"/>
            <w:r w:rsidR="004C6C13">
              <w:rPr>
                <w:sz w:val="22"/>
                <w:szCs w:val="22"/>
              </w:rPr>
              <w:t>” grant.</w:t>
            </w:r>
          </w:p>
        </w:tc>
      </w:tr>
    </w:tbl>
    <w:p w14:paraId="589D2F23" w14:textId="38F2C6CA" w:rsidR="005F5311" w:rsidRDefault="005F5311" w:rsidP="005F5311"/>
    <w:p w14:paraId="21262B8E" w14:textId="1C71125E" w:rsidR="005F5311" w:rsidRDefault="005C7E7A" w:rsidP="005F5311">
      <w:pPr>
        <w:keepNext/>
        <w:rPr>
          <w:lang w:eastAsia="en-US"/>
        </w:rPr>
      </w:pPr>
      <w:r>
        <w:t>A non-normative example follows</w:t>
      </w:r>
      <w:r w:rsidR="005F5311">
        <w:rPr>
          <w:lang w:eastAsia="en-US"/>
        </w:rPr>
        <w:t>:</w:t>
      </w:r>
    </w:p>
    <w:p w14:paraId="5061B842" w14:textId="26F00228" w:rsidR="005F5311" w:rsidRPr="00C77174" w:rsidRDefault="005F5311" w:rsidP="005F5311">
      <w:pPr>
        <w:ind w:left="720"/>
        <w:contextualSpacing/>
        <w:rPr>
          <w:rFonts w:ascii="Courier New" w:hAnsi="Courier New" w:cs="Courier New"/>
          <w:sz w:val="22"/>
          <w:szCs w:val="22"/>
        </w:rPr>
      </w:pPr>
      <w:r w:rsidRPr="00C77174">
        <w:rPr>
          <w:rFonts w:ascii="Courier New" w:hAnsi="Courier New" w:cs="Courier New"/>
          <w:sz w:val="22"/>
          <w:szCs w:val="22"/>
        </w:rPr>
        <w:t xml:space="preserve">POST </w:t>
      </w:r>
      <w:r w:rsidR="00A65B1A" w:rsidRPr="00A65B1A">
        <w:rPr>
          <w:rFonts w:ascii="Courier New" w:hAnsi="Courier New" w:cs="Courier New"/>
          <w:sz w:val="22"/>
          <w:szCs w:val="22"/>
        </w:rPr>
        <w:t>/token</w:t>
      </w:r>
      <w:r w:rsidRPr="00C77174">
        <w:rPr>
          <w:rFonts w:ascii="Courier New" w:hAnsi="Courier New" w:cs="Courier New"/>
          <w:sz w:val="22"/>
          <w:szCs w:val="22"/>
        </w:rPr>
        <w:t xml:space="preserve"> HTTP/1.1</w:t>
      </w:r>
    </w:p>
    <w:p w14:paraId="4FE6955E" w14:textId="76CF8FD0" w:rsidR="005F5311" w:rsidRPr="00C77174" w:rsidRDefault="005F5311" w:rsidP="005F5311">
      <w:pPr>
        <w:ind w:left="720"/>
        <w:contextualSpacing/>
        <w:rPr>
          <w:rFonts w:ascii="Courier New" w:hAnsi="Courier New" w:cs="Courier New"/>
          <w:sz w:val="22"/>
          <w:szCs w:val="22"/>
        </w:rPr>
      </w:pPr>
      <w:r w:rsidRPr="00C77174">
        <w:rPr>
          <w:rFonts w:ascii="Courier New" w:hAnsi="Courier New" w:cs="Courier New"/>
          <w:sz w:val="22"/>
          <w:szCs w:val="22"/>
        </w:rPr>
        <w:t xml:space="preserve">Host: </w:t>
      </w:r>
      <w:r w:rsidR="00255652">
        <w:rPr>
          <w:rFonts w:ascii="Courier New" w:hAnsi="Courier New" w:cs="Courier New"/>
          <w:sz w:val="22"/>
          <w:szCs w:val="22"/>
        </w:rPr>
        <w:t>auth.log</w:t>
      </w:r>
      <w:r w:rsidR="00176DDE">
        <w:rPr>
          <w:rFonts w:ascii="Courier New" w:hAnsi="Courier New" w:cs="Courier New"/>
          <w:sz w:val="22"/>
          <w:szCs w:val="22"/>
        </w:rPr>
        <w:t>in.</w:t>
      </w:r>
      <w:r w:rsidR="00A65B1A" w:rsidRPr="00A65B1A">
        <w:rPr>
          <w:rFonts w:ascii="Courier New" w:hAnsi="Courier New" w:cs="Courier New"/>
          <w:sz w:val="22"/>
          <w:szCs w:val="22"/>
        </w:rPr>
        <w:t>nhs.uk</w:t>
      </w:r>
    </w:p>
    <w:p w14:paraId="5BFD055F" w14:textId="77777777" w:rsidR="005F5311" w:rsidRPr="00C77174" w:rsidRDefault="005F5311" w:rsidP="005F5311">
      <w:pPr>
        <w:ind w:left="720"/>
        <w:contextualSpacing/>
        <w:rPr>
          <w:rFonts w:ascii="Courier New" w:hAnsi="Courier New" w:cs="Courier New"/>
          <w:sz w:val="22"/>
          <w:szCs w:val="22"/>
        </w:rPr>
      </w:pPr>
      <w:r w:rsidRPr="00C77174">
        <w:rPr>
          <w:rFonts w:ascii="Courier New" w:hAnsi="Courier New" w:cs="Courier New"/>
          <w:sz w:val="22"/>
          <w:szCs w:val="22"/>
        </w:rPr>
        <w:t>Content-Type: application/x-www-form-</w:t>
      </w:r>
      <w:proofErr w:type="spellStart"/>
      <w:r w:rsidRPr="00C77174">
        <w:rPr>
          <w:rFonts w:ascii="Courier New" w:hAnsi="Courier New" w:cs="Courier New"/>
          <w:sz w:val="22"/>
          <w:szCs w:val="22"/>
        </w:rPr>
        <w:t>urlencoded</w:t>
      </w:r>
      <w:proofErr w:type="spellEnd"/>
    </w:p>
    <w:p w14:paraId="3E328F77" w14:textId="77777777" w:rsidR="005F5311" w:rsidRPr="00C77174" w:rsidRDefault="005F5311" w:rsidP="005F5311">
      <w:pPr>
        <w:ind w:left="720"/>
        <w:contextualSpacing/>
        <w:rPr>
          <w:rFonts w:ascii="Courier New" w:hAnsi="Courier New" w:cs="Courier New"/>
          <w:sz w:val="22"/>
          <w:szCs w:val="22"/>
        </w:rPr>
      </w:pPr>
    </w:p>
    <w:p w14:paraId="7E0506D0" w14:textId="77777777" w:rsidR="00285E30" w:rsidRDefault="005F5311" w:rsidP="005F5311">
      <w:pPr>
        <w:ind w:left="720"/>
        <w:contextualSpacing/>
        <w:rPr>
          <w:rFonts w:ascii="Courier New" w:hAnsi="Courier New" w:cs="Courier New"/>
          <w:sz w:val="22"/>
          <w:szCs w:val="22"/>
        </w:rPr>
      </w:pPr>
      <w:proofErr w:type="spellStart"/>
      <w:r w:rsidRPr="00C77174">
        <w:rPr>
          <w:rFonts w:ascii="Courier New" w:hAnsi="Courier New" w:cs="Courier New"/>
          <w:sz w:val="22"/>
          <w:szCs w:val="22"/>
        </w:rPr>
        <w:t>grant_type</w:t>
      </w:r>
      <w:proofErr w:type="spellEnd"/>
      <w:r w:rsidRPr="00C77174">
        <w:rPr>
          <w:rFonts w:ascii="Courier New" w:hAnsi="Courier New" w:cs="Courier New"/>
          <w:sz w:val="22"/>
          <w:szCs w:val="22"/>
        </w:rPr>
        <w:t>=</w:t>
      </w:r>
      <w:proofErr w:type="spellStart"/>
      <w:r w:rsidRPr="00C77174">
        <w:rPr>
          <w:rFonts w:ascii="Courier New" w:hAnsi="Courier New" w:cs="Courier New"/>
          <w:sz w:val="22"/>
          <w:szCs w:val="22"/>
        </w:rPr>
        <w:t>authorization_code</w:t>
      </w:r>
      <w:proofErr w:type="spellEnd"/>
    </w:p>
    <w:p w14:paraId="5B322EAE" w14:textId="0BF4CED4" w:rsidR="000616E5" w:rsidRDefault="005F5311" w:rsidP="008478D5">
      <w:pPr>
        <w:ind w:left="720" w:firstLine="720"/>
        <w:contextualSpacing/>
        <w:rPr>
          <w:rFonts w:ascii="Courier New" w:hAnsi="Courier New" w:cs="Courier New"/>
          <w:sz w:val="22"/>
          <w:szCs w:val="22"/>
        </w:rPr>
      </w:pPr>
      <w:r w:rsidRPr="00C77174">
        <w:rPr>
          <w:rFonts w:ascii="Courier New" w:hAnsi="Courier New" w:cs="Courier New"/>
          <w:sz w:val="22"/>
          <w:szCs w:val="22"/>
        </w:rPr>
        <w:t>&amp;code=SplxlOBeZQQYbYS6WxSbIA</w:t>
      </w:r>
    </w:p>
    <w:p w14:paraId="5E82920D" w14:textId="66E42A6C" w:rsidR="005F5311" w:rsidRDefault="005F5311" w:rsidP="008478D5">
      <w:pPr>
        <w:ind w:left="720" w:firstLine="720"/>
        <w:contextualSpacing/>
        <w:rPr>
          <w:rFonts w:ascii="Courier New" w:hAnsi="Courier New" w:cs="Courier New"/>
          <w:sz w:val="22"/>
          <w:szCs w:val="22"/>
        </w:rPr>
      </w:pPr>
      <w:r w:rsidRPr="00C77174">
        <w:rPr>
          <w:rFonts w:ascii="Courier New" w:hAnsi="Courier New" w:cs="Courier New"/>
          <w:sz w:val="22"/>
          <w:szCs w:val="22"/>
        </w:rPr>
        <w:t>&amp;</w:t>
      </w:r>
      <w:proofErr w:type="spellStart"/>
      <w:r w:rsidRPr="00C77174">
        <w:rPr>
          <w:rFonts w:ascii="Courier New" w:hAnsi="Courier New" w:cs="Courier New"/>
          <w:sz w:val="22"/>
          <w:szCs w:val="22"/>
        </w:rPr>
        <w:t>redirect_uri</w:t>
      </w:r>
      <w:proofErr w:type="spellEnd"/>
      <w:r w:rsidRPr="00C77174">
        <w:rPr>
          <w:rFonts w:ascii="Courier New" w:hAnsi="Courier New" w:cs="Courier New"/>
          <w:sz w:val="22"/>
          <w:szCs w:val="22"/>
        </w:rPr>
        <w:t>=https%3A%2F%2Fclient.example.org%2Fcb</w:t>
      </w:r>
    </w:p>
    <w:p w14:paraId="45DA4148" w14:textId="77777777" w:rsidR="003607A3" w:rsidRDefault="00062AD8" w:rsidP="00062AD8">
      <w:pPr>
        <w:ind w:left="720" w:firstLine="720"/>
        <w:contextualSpacing/>
        <w:rPr>
          <w:rFonts w:ascii="Courier New" w:hAnsi="Courier New" w:cs="Courier New"/>
          <w:sz w:val="22"/>
          <w:szCs w:val="22"/>
        </w:rPr>
      </w:pPr>
      <w:r w:rsidRPr="00062AD8">
        <w:rPr>
          <w:rFonts w:ascii="Courier New" w:hAnsi="Courier New" w:cs="Courier New"/>
          <w:sz w:val="22"/>
          <w:szCs w:val="22"/>
        </w:rPr>
        <w:t>&amp;client_assertion_type=</w:t>
      </w:r>
      <w:r w:rsidR="003607A3">
        <w:rPr>
          <w:rFonts w:ascii="Courier New" w:hAnsi="Courier New" w:cs="Courier New"/>
          <w:sz w:val="22"/>
          <w:szCs w:val="22"/>
        </w:rPr>
        <w:t>u</w:t>
      </w:r>
      <w:r w:rsidRPr="00062AD8">
        <w:rPr>
          <w:rFonts w:ascii="Courier New" w:hAnsi="Courier New" w:cs="Courier New"/>
          <w:sz w:val="22"/>
          <w:szCs w:val="22"/>
        </w:rPr>
        <w:t>rn%3Aietf%3Aparams%3Aoauth%3Aclient-assertion-type%3Ajwt-bearer</w:t>
      </w:r>
    </w:p>
    <w:p w14:paraId="5A3C6659" w14:textId="25CAFB27" w:rsidR="00062AD8" w:rsidRPr="00C77174" w:rsidRDefault="00062AD8" w:rsidP="00062AD8">
      <w:pPr>
        <w:ind w:left="720" w:firstLine="720"/>
        <w:contextualSpacing/>
        <w:rPr>
          <w:rFonts w:ascii="Courier New" w:hAnsi="Courier New" w:cs="Courier New"/>
          <w:sz w:val="22"/>
          <w:szCs w:val="22"/>
        </w:rPr>
      </w:pPr>
      <w:r w:rsidRPr="00062AD8">
        <w:rPr>
          <w:rFonts w:ascii="Courier New" w:hAnsi="Courier New" w:cs="Courier New"/>
          <w:sz w:val="22"/>
          <w:szCs w:val="22"/>
        </w:rPr>
        <w:t>&amp;</w:t>
      </w:r>
      <w:proofErr w:type="spellStart"/>
      <w:r w:rsidRPr="00062AD8">
        <w:rPr>
          <w:rFonts w:ascii="Courier New" w:hAnsi="Courier New" w:cs="Courier New"/>
          <w:sz w:val="22"/>
          <w:szCs w:val="22"/>
        </w:rPr>
        <w:t>client_assertion</w:t>
      </w:r>
      <w:proofErr w:type="spellEnd"/>
      <w:r w:rsidRPr="00062AD8">
        <w:rPr>
          <w:rFonts w:ascii="Courier New" w:hAnsi="Courier New" w:cs="Courier New"/>
          <w:sz w:val="22"/>
          <w:szCs w:val="22"/>
        </w:rPr>
        <w:t>=</w:t>
      </w:r>
      <w:proofErr w:type="spellStart"/>
      <w:r w:rsidRPr="00062AD8">
        <w:rPr>
          <w:rFonts w:ascii="Courier New" w:hAnsi="Courier New" w:cs="Courier New"/>
          <w:sz w:val="22"/>
          <w:szCs w:val="22"/>
        </w:rPr>
        <w:t>PHNhbWxwOl</w:t>
      </w:r>
      <w:proofErr w:type="spellEnd"/>
      <w:r w:rsidRPr="00062AD8">
        <w:rPr>
          <w:rFonts w:ascii="Courier New" w:hAnsi="Courier New" w:cs="Courier New"/>
          <w:sz w:val="22"/>
          <w:szCs w:val="22"/>
        </w:rPr>
        <w:t xml:space="preserve"> ... ZT</w:t>
      </w:r>
    </w:p>
    <w:p w14:paraId="56EC9784" w14:textId="21168D6C" w:rsidR="0039074E" w:rsidRDefault="0039074E" w:rsidP="0039074E">
      <w:pPr>
        <w:rPr>
          <w:lang w:eastAsia="en-US"/>
        </w:rPr>
      </w:pPr>
    </w:p>
    <w:p w14:paraId="793C19AF" w14:textId="275F5BDF" w:rsidR="00963BD2" w:rsidRDefault="00963BD2" w:rsidP="0039074E">
      <w:pPr>
        <w:rPr>
          <w:lang w:eastAsia="en-US"/>
        </w:rPr>
      </w:pPr>
    </w:p>
    <w:p w14:paraId="08C9616E" w14:textId="77777777" w:rsidR="00807D1D" w:rsidRDefault="00807D1D" w:rsidP="00807D1D">
      <w:pPr>
        <w:pStyle w:val="Heading3"/>
      </w:pPr>
      <w:r>
        <w:t>Token Request Validation</w:t>
      </w:r>
    </w:p>
    <w:p w14:paraId="4CB49348" w14:textId="77777777" w:rsidR="00BF727F" w:rsidRPr="001E6AB2" w:rsidRDefault="00BF727F" w:rsidP="00BF727F">
      <w:pPr>
        <w:rPr>
          <w:lang w:eastAsia="en-US"/>
        </w:rPr>
      </w:pPr>
      <w:r>
        <w:rPr>
          <w:lang w:eastAsia="en-US"/>
        </w:rPr>
        <w:t>References:</w:t>
      </w:r>
    </w:p>
    <w:p w14:paraId="46830214" w14:textId="0B110A71" w:rsidR="00BF727F" w:rsidRDefault="00BF727F" w:rsidP="00BF727F">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152721041"/>
          <w:citation/>
        </w:sdtPr>
        <w:sdtEndPr/>
        <w:sdtContent>
          <w:r>
            <w:rPr>
              <w:lang w:eastAsia="en-US"/>
            </w:rPr>
            <w:fldChar w:fldCharType="begin"/>
          </w:r>
          <w:r w:rsidR="0073065B">
            <w:rPr>
              <w:lang w:eastAsia="en-US"/>
            </w:rPr>
            <w:instrText xml:space="preserve">CITATION OIDCCore \n  \y  \l 2057 </w:instrText>
          </w:r>
          <w:r>
            <w:rPr>
              <w:lang w:eastAsia="en-US"/>
            </w:rPr>
            <w:fldChar w:fldCharType="separate"/>
          </w:r>
          <w:r w:rsidR="001C60BD">
            <w:rPr>
              <w:noProof/>
              <w:lang w:eastAsia="en-US"/>
            </w:rPr>
            <w:t>[1]</w:t>
          </w:r>
          <w:r>
            <w:rPr>
              <w:lang w:eastAsia="en-US"/>
            </w:rPr>
            <w:fldChar w:fldCharType="end"/>
          </w:r>
        </w:sdtContent>
      </w:sdt>
      <w:r>
        <w:rPr>
          <w:lang w:eastAsia="en-US"/>
        </w:rPr>
        <w:t>, s3.1.3.2</w:t>
      </w:r>
    </w:p>
    <w:p w14:paraId="3C2A79FA" w14:textId="3E60D05B" w:rsidR="00E07F6C" w:rsidRDefault="00E07F6C" w:rsidP="00E07F6C">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464274534"/>
          <w:citation/>
        </w:sdtPr>
        <w:sdtEndPr/>
        <w:sdtContent>
          <w:r>
            <w:rPr>
              <w:lang w:eastAsia="en-US"/>
            </w:rPr>
            <w:fldChar w:fldCharType="begin"/>
          </w:r>
          <w:r>
            <w:rPr>
              <w:lang w:eastAsia="en-US"/>
            </w:rPr>
            <w:instrText xml:space="preserve">CITATION RFC6749 \n  \y  \l 2057 </w:instrText>
          </w:r>
          <w:r>
            <w:rPr>
              <w:lang w:eastAsia="en-US"/>
            </w:rPr>
            <w:fldChar w:fldCharType="separate"/>
          </w:r>
          <w:r w:rsidR="001C60BD">
            <w:rPr>
              <w:noProof/>
              <w:lang w:eastAsia="en-US"/>
            </w:rPr>
            <w:t>[6]</w:t>
          </w:r>
          <w:r>
            <w:rPr>
              <w:lang w:eastAsia="en-US"/>
            </w:rPr>
            <w:fldChar w:fldCharType="end"/>
          </w:r>
        </w:sdtContent>
      </w:sdt>
      <w:r>
        <w:rPr>
          <w:lang w:eastAsia="en-US"/>
        </w:rPr>
        <w:t>, s6</w:t>
      </w:r>
    </w:p>
    <w:p w14:paraId="30AB7115" w14:textId="38DED2A9" w:rsidR="00807D1D" w:rsidRDefault="00807D1D" w:rsidP="00807D1D">
      <w:pPr>
        <w:rPr>
          <w:lang w:eastAsia="en-US"/>
        </w:rPr>
      </w:pPr>
      <w:r>
        <w:rPr>
          <w:lang w:eastAsia="en-US"/>
        </w:rPr>
        <w:t xml:space="preserve">The Token Request is validated as described in the </w:t>
      </w:r>
      <w:r>
        <w:rPr>
          <w:noProof/>
        </w:rPr>
        <w:t>OpenID Connect Core</w:t>
      </w:r>
      <w:r>
        <w:rPr>
          <w:lang w:eastAsia="en-US"/>
        </w:rPr>
        <w:t xml:space="preserve"> Specification </w:t>
      </w:r>
      <w:sdt>
        <w:sdtPr>
          <w:rPr>
            <w:lang w:eastAsia="en-US"/>
          </w:rPr>
          <w:id w:val="37172360"/>
          <w:citation/>
        </w:sdtPr>
        <w:sdtEndPr/>
        <w:sdtContent>
          <w:r>
            <w:rPr>
              <w:lang w:eastAsia="en-US"/>
            </w:rPr>
            <w:fldChar w:fldCharType="begin"/>
          </w:r>
          <w:r w:rsidR="0073065B">
            <w:rPr>
              <w:lang w:eastAsia="en-US"/>
            </w:rPr>
            <w:instrText xml:space="preserve">CITATION OIDCCore \n  \y  \l 2057 </w:instrText>
          </w:r>
          <w:r>
            <w:rPr>
              <w:lang w:eastAsia="en-US"/>
            </w:rPr>
            <w:fldChar w:fldCharType="separate"/>
          </w:r>
          <w:r w:rsidR="001C60BD">
            <w:rPr>
              <w:noProof/>
              <w:lang w:eastAsia="en-US"/>
            </w:rPr>
            <w:t>[1]</w:t>
          </w:r>
          <w:r>
            <w:rPr>
              <w:lang w:eastAsia="en-US"/>
            </w:rPr>
            <w:fldChar w:fldCharType="end"/>
          </w:r>
        </w:sdtContent>
      </w:sdt>
      <w:r>
        <w:rPr>
          <w:lang w:eastAsia="en-US"/>
        </w:rPr>
        <w:t>, section 3.1.3.</w:t>
      </w:r>
      <w:r w:rsidR="003B31CB">
        <w:rPr>
          <w:lang w:eastAsia="en-US"/>
        </w:rPr>
        <w:t>2</w:t>
      </w:r>
      <w:r w:rsidR="00576894">
        <w:rPr>
          <w:lang w:eastAsia="en-US"/>
        </w:rPr>
        <w:t xml:space="preserve"> </w:t>
      </w:r>
      <w:r w:rsidR="00E97EED">
        <w:rPr>
          <w:lang w:eastAsia="en-US"/>
        </w:rPr>
        <w:t xml:space="preserve">(for </w:t>
      </w:r>
      <w:proofErr w:type="spellStart"/>
      <w:r w:rsidR="00E97EED">
        <w:rPr>
          <w:lang w:eastAsia="en-US"/>
        </w:rPr>
        <w:t>grant_type</w:t>
      </w:r>
      <w:proofErr w:type="spellEnd"/>
      <w:r w:rsidR="00E97EED">
        <w:rPr>
          <w:lang w:eastAsia="en-US"/>
        </w:rPr>
        <w:t xml:space="preserve"> “</w:t>
      </w:r>
      <w:proofErr w:type="spellStart"/>
      <w:r w:rsidR="00E97EED">
        <w:rPr>
          <w:lang w:eastAsia="en-US"/>
        </w:rPr>
        <w:t>authorization_code</w:t>
      </w:r>
      <w:proofErr w:type="spellEnd"/>
      <w:r w:rsidR="00E97EED">
        <w:rPr>
          <w:lang w:eastAsia="en-US"/>
        </w:rPr>
        <w:t xml:space="preserve">”) </w:t>
      </w:r>
      <w:r w:rsidR="0041084B">
        <w:rPr>
          <w:lang w:eastAsia="en-US"/>
        </w:rPr>
        <w:t xml:space="preserve">or as described in </w:t>
      </w:r>
      <w:r w:rsidR="0041084B">
        <w:rPr>
          <w:noProof/>
        </w:rPr>
        <w:t>The OAuth 2.0 Authorization Framework</w:t>
      </w:r>
      <w:r w:rsidR="0041084B">
        <w:rPr>
          <w:lang w:eastAsia="en-US"/>
        </w:rPr>
        <w:t xml:space="preserve"> </w:t>
      </w:r>
      <w:sdt>
        <w:sdtPr>
          <w:rPr>
            <w:lang w:eastAsia="en-US"/>
          </w:rPr>
          <w:id w:val="-256454084"/>
          <w:citation/>
        </w:sdtPr>
        <w:sdtEndPr/>
        <w:sdtContent>
          <w:r w:rsidR="0041084B">
            <w:rPr>
              <w:lang w:eastAsia="en-US"/>
            </w:rPr>
            <w:fldChar w:fldCharType="begin"/>
          </w:r>
          <w:r w:rsidR="0041084B">
            <w:rPr>
              <w:lang w:eastAsia="en-US"/>
            </w:rPr>
            <w:instrText xml:space="preserve">CITATION RFC6749 \n  \y  \l 2057 </w:instrText>
          </w:r>
          <w:r w:rsidR="0041084B">
            <w:rPr>
              <w:lang w:eastAsia="en-US"/>
            </w:rPr>
            <w:fldChar w:fldCharType="separate"/>
          </w:r>
          <w:r w:rsidR="001C60BD">
            <w:rPr>
              <w:noProof/>
              <w:lang w:eastAsia="en-US"/>
            </w:rPr>
            <w:t>[6]</w:t>
          </w:r>
          <w:r w:rsidR="0041084B">
            <w:rPr>
              <w:lang w:eastAsia="en-US"/>
            </w:rPr>
            <w:fldChar w:fldCharType="end"/>
          </w:r>
        </w:sdtContent>
      </w:sdt>
      <w:r w:rsidR="0041084B">
        <w:rPr>
          <w:lang w:eastAsia="en-US"/>
        </w:rPr>
        <w:t xml:space="preserve"> </w:t>
      </w:r>
      <w:r w:rsidR="00225E98">
        <w:rPr>
          <w:lang w:eastAsia="en-US"/>
        </w:rPr>
        <w:t xml:space="preserve">(for </w:t>
      </w:r>
      <w:proofErr w:type="spellStart"/>
      <w:r w:rsidR="00225E98">
        <w:rPr>
          <w:lang w:eastAsia="en-US"/>
        </w:rPr>
        <w:t>grant_type</w:t>
      </w:r>
      <w:proofErr w:type="spellEnd"/>
      <w:r w:rsidR="00225E98">
        <w:rPr>
          <w:lang w:eastAsia="en-US"/>
        </w:rPr>
        <w:t xml:space="preserve"> “</w:t>
      </w:r>
      <w:proofErr w:type="spellStart"/>
      <w:r w:rsidR="00225E98">
        <w:rPr>
          <w:lang w:eastAsia="en-US"/>
        </w:rPr>
        <w:t>refresh_token</w:t>
      </w:r>
      <w:proofErr w:type="spellEnd"/>
      <w:r w:rsidR="00225E98">
        <w:rPr>
          <w:lang w:eastAsia="en-US"/>
        </w:rPr>
        <w:t>”). T</w:t>
      </w:r>
      <w:r w:rsidR="00576894">
        <w:rPr>
          <w:lang w:eastAsia="en-US"/>
        </w:rPr>
        <w:t xml:space="preserve">he </w:t>
      </w:r>
      <w:proofErr w:type="spellStart"/>
      <w:r w:rsidR="00576894">
        <w:rPr>
          <w:lang w:eastAsia="en-US"/>
        </w:rPr>
        <w:t>client_assertion</w:t>
      </w:r>
      <w:proofErr w:type="spellEnd"/>
      <w:r w:rsidR="00576894">
        <w:rPr>
          <w:lang w:eastAsia="en-US"/>
        </w:rPr>
        <w:t xml:space="preserve"> is validated as per </w:t>
      </w:r>
      <w:hyperlink r:id="rId19" w:history="1">
        <w:r w:rsidR="00576894" w:rsidRPr="005569D4">
          <w:rPr>
            <w:rStyle w:val="Hyperlink"/>
            <w:lang w:eastAsia="en-US"/>
          </w:rPr>
          <w:t>https://tools.ietf.org/html/rfc7523</w:t>
        </w:r>
      </w:hyperlink>
      <w:r w:rsidR="00576894">
        <w:rPr>
          <w:lang w:eastAsia="en-US"/>
        </w:rPr>
        <w:t xml:space="preserve"> for Client Authentication</w:t>
      </w:r>
      <w:r w:rsidR="00225E98">
        <w:rPr>
          <w:lang w:eastAsia="en-US"/>
        </w:rPr>
        <w:t xml:space="preserve"> for all requests</w:t>
      </w:r>
      <w:r w:rsidR="00576894">
        <w:rPr>
          <w:lang w:eastAsia="en-US"/>
        </w:rPr>
        <w:t>.</w:t>
      </w:r>
    </w:p>
    <w:p w14:paraId="33EDF992" w14:textId="77777777" w:rsidR="008A2E4A" w:rsidRDefault="008A2E4A" w:rsidP="0039074E">
      <w:pPr>
        <w:rPr>
          <w:lang w:eastAsia="en-US"/>
        </w:rPr>
      </w:pPr>
    </w:p>
    <w:p w14:paraId="00553165" w14:textId="54CA69B5" w:rsidR="00AD7A9B" w:rsidRDefault="00AD7A9B" w:rsidP="00750CB8">
      <w:pPr>
        <w:pStyle w:val="Heading3"/>
      </w:pPr>
      <w:bookmarkStart w:id="43" w:name="_Ref511054618"/>
      <w:r>
        <w:lastRenderedPageBreak/>
        <w:t>Token Response</w:t>
      </w:r>
      <w:bookmarkEnd w:id="43"/>
    </w:p>
    <w:p w14:paraId="4AF519D2" w14:textId="5FEDA457" w:rsidR="00B61494" w:rsidRDefault="00B61494" w:rsidP="00AD7A9B">
      <w:pPr>
        <w:pStyle w:val="Heading4"/>
      </w:pPr>
      <w:r>
        <w:t>Successful Response</w:t>
      </w:r>
    </w:p>
    <w:p w14:paraId="0280BF46" w14:textId="77777777" w:rsidR="00AD7A9B" w:rsidRPr="001E6AB2" w:rsidRDefault="00AD7A9B" w:rsidP="00AD7A9B">
      <w:pPr>
        <w:rPr>
          <w:lang w:eastAsia="en-US"/>
        </w:rPr>
      </w:pPr>
      <w:r>
        <w:rPr>
          <w:lang w:eastAsia="en-US"/>
        </w:rPr>
        <w:t>References:</w:t>
      </w:r>
    </w:p>
    <w:p w14:paraId="2036A3A5" w14:textId="79D29021" w:rsidR="00AD7A9B" w:rsidRDefault="00413868" w:rsidP="00702BF1">
      <w:pPr>
        <w:pStyle w:val="ListParagraph"/>
        <w:numPr>
          <w:ilvl w:val="0"/>
          <w:numId w:val="14"/>
        </w:numPr>
        <w:rPr>
          <w:lang w:eastAsia="en-US"/>
        </w:rPr>
      </w:pPr>
      <w:r>
        <w:rPr>
          <w:noProof/>
        </w:rPr>
        <w:t>OpenID Connect Core</w:t>
      </w:r>
      <w:r>
        <w:rPr>
          <w:lang w:eastAsia="en-US"/>
        </w:rPr>
        <w:t xml:space="preserve"> Specification </w:t>
      </w:r>
      <w:sdt>
        <w:sdtPr>
          <w:rPr>
            <w:lang w:eastAsia="en-US"/>
          </w:rPr>
          <w:id w:val="-652218802"/>
          <w:citation/>
        </w:sdtPr>
        <w:sdtEndPr/>
        <w:sdtContent>
          <w:r w:rsidR="00AD7A9B">
            <w:rPr>
              <w:lang w:eastAsia="en-US"/>
            </w:rPr>
            <w:fldChar w:fldCharType="begin"/>
          </w:r>
          <w:r w:rsidR="0073065B">
            <w:rPr>
              <w:lang w:eastAsia="en-US"/>
            </w:rPr>
            <w:instrText xml:space="preserve">CITATION OIDCCore \n  \y  \l 2057 </w:instrText>
          </w:r>
          <w:r w:rsidR="00AD7A9B">
            <w:rPr>
              <w:lang w:eastAsia="en-US"/>
            </w:rPr>
            <w:fldChar w:fldCharType="separate"/>
          </w:r>
          <w:r w:rsidR="001C60BD">
            <w:rPr>
              <w:noProof/>
              <w:lang w:eastAsia="en-US"/>
            </w:rPr>
            <w:t>[1]</w:t>
          </w:r>
          <w:r w:rsidR="00AD7A9B">
            <w:rPr>
              <w:lang w:eastAsia="en-US"/>
            </w:rPr>
            <w:fldChar w:fldCharType="end"/>
          </w:r>
        </w:sdtContent>
      </w:sdt>
      <w:r w:rsidR="00AD7A9B">
        <w:rPr>
          <w:lang w:eastAsia="en-US"/>
        </w:rPr>
        <w:t xml:space="preserve">, </w:t>
      </w:r>
      <w:r w:rsidR="00690CE5">
        <w:rPr>
          <w:lang w:eastAsia="en-US"/>
        </w:rPr>
        <w:t>section 3.1.3</w:t>
      </w:r>
      <w:r w:rsidR="0088312A">
        <w:rPr>
          <w:lang w:eastAsia="en-US"/>
        </w:rPr>
        <w:t>.3</w:t>
      </w:r>
      <w:r w:rsidR="005E1E02">
        <w:rPr>
          <w:lang w:eastAsia="en-US"/>
        </w:rPr>
        <w:t xml:space="preserve"> &amp; s12.2</w:t>
      </w:r>
    </w:p>
    <w:p w14:paraId="6B30A1CB" w14:textId="16B845AA" w:rsidR="00AD7A9B" w:rsidRDefault="00A57E86" w:rsidP="00702BF1">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2045354025"/>
          <w:citation/>
        </w:sdtPr>
        <w:sdtEndPr/>
        <w:sdtContent>
          <w:r w:rsidR="00AD7A9B">
            <w:rPr>
              <w:lang w:eastAsia="en-US"/>
            </w:rPr>
            <w:fldChar w:fldCharType="begin"/>
          </w:r>
          <w:r w:rsidR="00AD7A9B">
            <w:rPr>
              <w:lang w:eastAsia="en-US"/>
            </w:rPr>
            <w:instrText xml:space="preserve">CITATION RFC6749 \n  \y  \l 2057 </w:instrText>
          </w:r>
          <w:r w:rsidR="00AD7A9B">
            <w:rPr>
              <w:lang w:eastAsia="en-US"/>
            </w:rPr>
            <w:fldChar w:fldCharType="separate"/>
          </w:r>
          <w:r w:rsidR="001C60BD">
            <w:rPr>
              <w:noProof/>
              <w:lang w:eastAsia="en-US"/>
            </w:rPr>
            <w:t>[6]</w:t>
          </w:r>
          <w:r w:rsidR="00AD7A9B">
            <w:rPr>
              <w:lang w:eastAsia="en-US"/>
            </w:rPr>
            <w:fldChar w:fldCharType="end"/>
          </w:r>
        </w:sdtContent>
      </w:sdt>
      <w:r w:rsidR="00AD7A9B">
        <w:rPr>
          <w:lang w:eastAsia="en-US"/>
        </w:rPr>
        <w:t>, s4.1.</w:t>
      </w:r>
      <w:r w:rsidR="000B1BC6">
        <w:rPr>
          <w:lang w:eastAsia="en-US"/>
        </w:rPr>
        <w:t>4</w:t>
      </w:r>
      <w:r w:rsidR="00F4046D">
        <w:rPr>
          <w:lang w:eastAsia="en-US"/>
        </w:rPr>
        <w:t xml:space="preserve"> &amp; s6</w:t>
      </w:r>
    </w:p>
    <w:p w14:paraId="379B984A" w14:textId="77777777" w:rsidR="00B61494" w:rsidRDefault="00B61494" w:rsidP="00B61494"/>
    <w:p w14:paraId="672E1AB5" w14:textId="1B1282ED" w:rsidR="00B61494" w:rsidRDefault="00B61494" w:rsidP="00B61494">
      <w:r>
        <w:t xml:space="preserve">After receiving and validating a valid and authorised Token request from the client, the Token Endpoint returns a response which includes an ID Token and </w:t>
      </w:r>
      <w:r w:rsidR="005A6446">
        <w:t xml:space="preserve">an </w:t>
      </w:r>
      <w:r>
        <w:t>Access Token.  The response uses the “application/json” media type.</w:t>
      </w:r>
    </w:p>
    <w:p w14:paraId="1E16A8C5" w14:textId="33C96532" w:rsidR="00B61494" w:rsidRDefault="00B61494" w:rsidP="00B6149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1905B0">
        <w:rPr>
          <w:noProof/>
        </w:rPr>
        <w:t>7</w:t>
      </w:r>
      <w:r w:rsidR="007F062D">
        <w:rPr>
          <w:noProof/>
        </w:rPr>
        <w:fldChar w:fldCharType="end"/>
      </w:r>
      <w:r>
        <w:t>: Token Response: HTTP headers &amp; values</w:t>
      </w:r>
    </w:p>
    <w:tbl>
      <w:tblPr>
        <w:tblStyle w:val="StandardTable"/>
        <w:tblW w:w="0" w:type="auto"/>
        <w:jc w:val="center"/>
        <w:tblLook w:val="04A0" w:firstRow="1" w:lastRow="0" w:firstColumn="1" w:lastColumn="0" w:noHBand="0" w:noVBand="1"/>
      </w:tblPr>
      <w:tblGrid>
        <w:gridCol w:w="1635"/>
        <w:gridCol w:w="1122"/>
      </w:tblGrid>
      <w:tr w:rsidR="00B61494" w:rsidRPr="0064326D" w14:paraId="364154BD" w14:textId="77777777" w:rsidTr="0087344E">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66554F47" w14:textId="77777777" w:rsidR="00B61494" w:rsidRPr="0064326D" w:rsidRDefault="00B61494" w:rsidP="0087344E">
            <w:pPr>
              <w:rPr>
                <w:sz w:val="22"/>
                <w:szCs w:val="22"/>
              </w:rPr>
            </w:pPr>
            <w:r>
              <w:rPr>
                <w:sz w:val="22"/>
                <w:szCs w:val="22"/>
              </w:rPr>
              <w:t>Header Name</w:t>
            </w:r>
          </w:p>
        </w:tc>
        <w:tc>
          <w:tcPr>
            <w:tcW w:w="0" w:type="auto"/>
          </w:tcPr>
          <w:p w14:paraId="71CF3C18" w14:textId="77777777" w:rsidR="00B61494" w:rsidRPr="0064326D" w:rsidRDefault="00B61494" w:rsidP="0087344E">
            <w:pPr>
              <w:rPr>
                <w:sz w:val="22"/>
                <w:szCs w:val="22"/>
              </w:rPr>
            </w:pPr>
            <w:r>
              <w:rPr>
                <w:sz w:val="22"/>
                <w:szCs w:val="22"/>
              </w:rPr>
              <w:t>Value</w:t>
            </w:r>
          </w:p>
        </w:tc>
      </w:tr>
      <w:tr w:rsidR="00B61494" w:rsidRPr="0064326D" w14:paraId="60B3524D" w14:textId="77777777" w:rsidTr="0087344E">
        <w:trPr>
          <w:jc w:val="center"/>
        </w:trPr>
        <w:tc>
          <w:tcPr>
            <w:tcW w:w="0" w:type="auto"/>
          </w:tcPr>
          <w:p w14:paraId="035C9F6B" w14:textId="77777777" w:rsidR="00B61494" w:rsidRPr="0064326D" w:rsidRDefault="00B61494" w:rsidP="0087344E">
            <w:pPr>
              <w:rPr>
                <w:sz w:val="22"/>
                <w:szCs w:val="22"/>
              </w:rPr>
            </w:pPr>
            <w:r>
              <w:rPr>
                <w:sz w:val="22"/>
                <w:szCs w:val="22"/>
              </w:rPr>
              <w:t>Cache-Control</w:t>
            </w:r>
          </w:p>
        </w:tc>
        <w:tc>
          <w:tcPr>
            <w:tcW w:w="0" w:type="auto"/>
          </w:tcPr>
          <w:p w14:paraId="135C8DA9" w14:textId="77777777" w:rsidR="00B61494" w:rsidRPr="0064326D" w:rsidRDefault="00B61494" w:rsidP="0087344E">
            <w:pPr>
              <w:rPr>
                <w:sz w:val="22"/>
                <w:szCs w:val="22"/>
              </w:rPr>
            </w:pPr>
            <w:r>
              <w:rPr>
                <w:sz w:val="22"/>
                <w:szCs w:val="22"/>
              </w:rPr>
              <w:t>no-store</w:t>
            </w:r>
          </w:p>
        </w:tc>
      </w:tr>
      <w:tr w:rsidR="00B61494" w:rsidRPr="0064326D" w14:paraId="07B5C4D7" w14:textId="77777777" w:rsidTr="0087344E">
        <w:trPr>
          <w:jc w:val="center"/>
        </w:trPr>
        <w:tc>
          <w:tcPr>
            <w:tcW w:w="0" w:type="auto"/>
          </w:tcPr>
          <w:p w14:paraId="5A693FDE" w14:textId="77777777" w:rsidR="00B61494" w:rsidRPr="0064326D" w:rsidRDefault="00B61494" w:rsidP="0087344E">
            <w:pPr>
              <w:rPr>
                <w:sz w:val="22"/>
                <w:szCs w:val="22"/>
              </w:rPr>
            </w:pPr>
            <w:r>
              <w:rPr>
                <w:sz w:val="22"/>
                <w:szCs w:val="22"/>
              </w:rPr>
              <w:t>Pragma</w:t>
            </w:r>
          </w:p>
        </w:tc>
        <w:tc>
          <w:tcPr>
            <w:tcW w:w="0" w:type="auto"/>
          </w:tcPr>
          <w:p w14:paraId="12C41712" w14:textId="77777777" w:rsidR="00B61494" w:rsidRPr="0064326D" w:rsidRDefault="00B61494" w:rsidP="0087344E">
            <w:pPr>
              <w:rPr>
                <w:sz w:val="22"/>
                <w:szCs w:val="22"/>
              </w:rPr>
            </w:pPr>
            <w:r>
              <w:rPr>
                <w:sz w:val="22"/>
                <w:szCs w:val="22"/>
              </w:rPr>
              <w:t>no-cache</w:t>
            </w:r>
          </w:p>
        </w:tc>
      </w:tr>
    </w:tbl>
    <w:p w14:paraId="634D2187" w14:textId="77777777" w:rsidR="00B61494" w:rsidRDefault="00B61494" w:rsidP="00B61494"/>
    <w:p w14:paraId="6A051B04" w14:textId="49ACB97C" w:rsidR="00B61494" w:rsidRDefault="00B61494" w:rsidP="00B6149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1905B0">
        <w:rPr>
          <w:noProof/>
        </w:rPr>
        <w:t>8</w:t>
      </w:r>
      <w:r w:rsidR="007F062D">
        <w:rPr>
          <w:noProof/>
        </w:rPr>
        <w:fldChar w:fldCharType="end"/>
      </w:r>
      <w:r>
        <w:t>: Token Response</w:t>
      </w:r>
    </w:p>
    <w:tbl>
      <w:tblPr>
        <w:tblStyle w:val="StandardTable"/>
        <w:tblW w:w="0" w:type="auto"/>
        <w:jc w:val="center"/>
        <w:tblLook w:val="04A0" w:firstRow="1" w:lastRow="0" w:firstColumn="1" w:lastColumn="0" w:noHBand="0" w:noVBand="1"/>
      </w:tblPr>
      <w:tblGrid>
        <w:gridCol w:w="1562"/>
        <w:gridCol w:w="767"/>
        <w:gridCol w:w="6913"/>
      </w:tblGrid>
      <w:tr w:rsidR="00B61494" w:rsidRPr="0064326D" w14:paraId="2C88B1D0" w14:textId="77777777" w:rsidTr="00E62715">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Pr>
          <w:p w14:paraId="60EA66C8" w14:textId="77777777" w:rsidR="00B61494" w:rsidRPr="0064326D" w:rsidRDefault="00B61494" w:rsidP="009A0165">
            <w:pPr>
              <w:keepNext/>
              <w:rPr>
                <w:sz w:val="22"/>
                <w:szCs w:val="22"/>
              </w:rPr>
            </w:pPr>
            <w:r w:rsidRPr="0064326D">
              <w:rPr>
                <w:sz w:val="22"/>
                <w:szCs w:val="22"/>
              </w:rPr>
              <w:t>Parameter</w:t>
            </w:r>
          </w:p>
        </w:tc>
        <w:tc>
          <w:tcPr>
            <w:tcW w:w="0" w:type="auto"/>
          </w:tcPr>
          <w:p w14:paraId="1B75E9F0" w14:textId="77777777" w:rsidR="00B61494" w:rsidRPr="0064326D" w:rsidRDefault="00B61494" w:rsidP="009A0165">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159C6984" w14:textId="77777777" w:rsidR="00B61494" w:rsidRPr="0064326D" w:rsidRDefault="00B61494" w:rsidP="009A0165">
            <w:pPr>
              <w:keepNext/>
              <w:rPr>
                <w:sz w:val="22"/>
                <w:szCs w:val="22"/>
              </w:rPr>
            </w:pPr>
            <w:r w:rsidRPr="0064326D">
              <w:rPr>
                <w:sz w:val="22"/>
                <w:szCs w:val="22"/>
              </w:rPr>
              <w:t>Description</w:t>
            </w:r>
          </w:p>
        </w:tc>
      </w:tr>
      <w:tr w:rsidR="00B61494" w:rsidRPr="0064326D" w14:paraId="0AEEB81D" w14:textId="77777777" w:rsidTr="00E62715">
        <w:trPr>
          <w:cantSplit/>
          <w:jc w:val="center"/>
        </w:trPr>
        <w:tc>
          <w:tcPr>
            <w:tcW w:w="0" w:type="auto"/>
          </w:tcPr>
          <w:p w14:paraId="131A4FA2" w14:textId="77777777" w:rsidR="00B61494" w:rsidRPr="0064326D" w:rsidRDefault="00B61494" w:rsidP="0087344E">
            <w:pPr>
              <w:rPr>
                <w:sz w:val="22"/>
                <w:szCs w:val="22"/>
              </w:rPr>
            </w:pPr>
            <w:proofErr w:type="spellStart"/>
            <w:r>
              <w:rPr>
                <w:sz w:val="22"/>
                <w:szCs w:val="22"/>
              </w:rPr>
              <w:t>access_token</w:t>
            </w:r>
            <w:proofErr w:type="spellEnd"/>
          </w:p>
        </w:tc>
        <w:tc>
          <w:tcPr>
            <w:tcW w:w="0" w:type="auto"/>
          </w:tcPr>
          <w:p w14:paraId="736DAFDF" w14:textId="63F241B2" w:rsidR="00B61494" w:rsidRPr="0064326D" w:rsidRDefault="00B505A1" w:rsidP="0087344E">
            <w:pPr>
              <w:jc w:val="center"/>
              <w:rPr>
                <w:sz w:val="22"/>
                <w:szCs w:val="22"/>
              </w:rPr>
            </w:pPr>
            <w:r>
              <w:rPr>
                <w:sz w:val="22"/>
                <w:szCs w:val="22"/>
              </w:rPr>
              <w:t>Mand</w:t>
            </w:r>
          </w:p>
        </w:tc>
        <w:tc>
          <w:tcPr>
            <w:tcW w:w="0" w:type="auto"/>
          </w:tcPr>
          <w:p w14:paraId="5200FCCA" w14:textId="0852F254" w:rsidR="00B61494" w:rsidRPr="0064326D" w:rsidRDefault="00B72C0C" w:rsidP="0087344E">
            <w:pPr>
              <w:rPr>
                <w:sz w:val="22"/>
                <w:szCs w:val="22"/>
              </w:rPr>
            </w:pPr>
            <w:r>
              <w:rPr>
                <w:sz w:val="22"/>
                <w:szCs w:val="22"/>
              </w:rPr>
              <w:t>Sig</w:t>
            </w:r>
            <w:r w:rsidR="006B24FF">
              <w:rPr>
                <w:sz w:val="22"/>
                <w:szCs w:val="22"/>
              </w:rPr>
              <w:t xml:space="preserve">ned </w:t>
            </w:r>
            <w:r w:rsidR="00B934A7">
              <w:rPr>
                <w:sz w:val="22"/>
                <w:szCs w:val="22"/>
              </w:rPr>
              <w:t>JWT</w:t>
            </w:r>
            <w:r w:rsidR="006B24FF">
              <w:rPr>
                <w:sz w:val="22"/>
                <w:szCs w:val="22"/>
              </w:rPr>
              <w:t xml:space="preserve"> </w:t>
            </w:r>
            <w:r w:rsidR="00DF1D17">
              <w:rPr>
                <w:sz w:val="22"/>
                <w:szCs w:val="22"/>
              </w:rPr>
              <w:t xml:space="preserve">which </w:t>
            </w:r>
            <w:r w:rsidR="00B934A7">
              <w:rPr>
                <w:sz w:val="22"/>
                <w:szCs w:val="22"/>
              </w:rPr>
              <w:t>enco</w:t>
            </w:r>
            <w:r w:rsidR="006B24FF">
              <w:rPr>
                <w:sz w:val="22"/>
                <w:szCs w:val="22"/>
              </w:rPr>
              <w:t>d</w:t>
            </w:r>
            <w:r w:rsidR="00DF1D17">
              <w:rPr>
                <w:sz w:val="22"/>
                <w:szCs w:val="22"/>
              </w:rPr>
              <w:t>es</w:t>
            </w:r>
            <w:r w:rsidR="006B24FF">
              <w:rPr>
                <w:sz w:val="22"/>
                <w:szCs w:val="22"/>
              </w:rPr>
              <w:t xml:space="preserve"> the</w:t>
            </w:r>
            <w:r w:rsidR="00B934A7">
              <w:rPr>
                <w:sz w:val="22"/>
                <w:szCs w:val="22"/>
              </w:rPr>
              <w:t xml:space="preserve"> </w:t>
            </w:r>
            <w:r w:rsidR="00DF1D17">
              <w:rPr>
                <w:sz w:val="22"/>
                <w:szCs w:val="22"/>
              </w:rPr>
              <w:t>Access</w:t>
            </w:r>
            <w:r w:rsidR="00B934A7">
              <w:rPr>
                <w:sz w:val="22"/>
                <w:szCs w:val="22"/>
              </w:rPr>
              <w:t xml:space="preserve"> Token</w:t>
            </w:r>
            <w:r w:rsidR="00FD4F5C">
              <w:rPr>
                <w:sz w:val="22"/>
                <w:szCs w:val="22"/>
              </w:rPr>
              <w:t>, s</w:t>
            </w:r>
            <w:r w:rsidR="00456C8A">
              <w:rPr>
                <w:sz w:val="22"/>
                <w:szCs w:val="22"/>
              </w:rPr>
              <w:t>ee section</w:t>
            </w:r>
            <w:r w:rsidR="00DE048B">
              <w:rPr>
                <w:sz w:val="22"/>
                <w:szCs w:val="22"/>
              </w:rPr>
              <w:t xml:space="preserve">s </w:t>
            </w:r>
            <w:r w:rsidR="00A517BB">
              <w:rPr>
                <w:sz w:val="22"/>
                <w:szCs w:val="22"/>
              </w:rPr>
              <w:fldChar w:fldCharType="begin"/>
            </w:r>
            <w:r w:rsidR="00A517BB">
              <w:rPr>
                <w:sz w:val="22"/>
                <w:szCs w:val="22"/>
              </w:rPr>
              <w:instrText xml:space="preserve"> REF _Ref513644437 \r \h </w:instrText>
            </w:r>
            <w:r w:rsidR="00A517BB">
              <w:rPr>
                <w:sz w:val="22"/>
                <w:szCs w:val="22"/>
              </w:rPr>
            </w:r>
            <w:r w:rsidR="00A517BB">
              <w:rPr>
                <w:sz w:val="22"/>
                <w:szCs w:val="22"/>
              </w:rPr>
              <w:fldChar w:fldCharType="separate"/>
            </w:r>
            <w:r w:rsidR="001905B0">
              <w:rPr>
                <w:sz w:val="22"/>
                <w:szCs w:val="22"/>
              </w:rPr>
              <w:t>4.1</w:t>
            </w:r>
            <w:r w:rsidR="00A517BB">
              <w:rPr>
                <w:sz w:val="22"/>
                <w:szCs w:val="22"/>
              </w:rPr>
              <w:fldChar w:fldCharType="end"/>
            </w:r>
            <w:r w:rsidR="00A517BB">
              <w:rPr>
                <w:sz w:val="22"/>
                <w:szCs w:val="22"/>
              </w:rPr>
              <w:t xml:space="preserve"> and</w:t>
            </w:r>
            <w:r w:rsidR="00456C8A">
              <w:rPr>
                <w:sz w:val="22"/>
                <w:szCs w:val="22"/>
              </w:rPr>
              <w:t xml:space="preserve"> </w:t>
            </w:r>
            <w:r w:rsidR="00456C8A">
              <w:rPr>
                <w:sz w:val="22"/>
                <w:szCs w:val="22"/>
              </w:rPr>
              <w:fldChar w:fldCharType="begin"/>
            </w:r>
            <w:r w:rsidR="00456C8A">
              <w:rPr>
                <w:sz w:val="22"/>
                <w:szCs w:val="22"/>
              </w:rPr>
              <w:instrText xml:space="preserve"> REF _Ref511724515 \r \h </w:instrText>
            </w:r>
            <w:r w:rsidR="00456C8A">
              <w:rPr>
                <w:sz w:val="22"/>
                <w:szCs w:val="22"/>
              </w:rPr>
            </w:r>
            <w:r w:rsidR="00456C8A">
              <w:rPr>
                <w:sz w:val="22"/>
                <w:szCs w:val="22"/>
              </w:rPr>
              <w:fldChar w:fldCharType="separate"/>
            </w:r>
            <w:r w:rsidR="001905B0">
              <w:rPr>
                <w:sz w:val="22"/>
                <w:szCs w:val="22"/>
              </w:rPr>
              <w:t>4.3</w:t>
            </w:r>
            <w:r w:rsidR="00456C8A">
              <w:rPr>
                <w:sz w:val="22"/>
                <w:szCs w:val="22"/>
              </w:rPr>
              <w:fldChar w:fldCharType="end"/>
            </w:r>
          </w:p>
        </w:tc>
      </w:tr>
      <w:tr w:rsidR="00B61494" w:rsidRPr="0064326D" w14:paraId="43F3C0FB" w14:textId="77777777" w:rsidTr="00E62715">
        <w:trPr>
          <w:cantSplit/>
          <w:jc w:val="center"/>
        </w:trPr>
        <w:tc>
          <w:tcPr>
            <w:tcW w:w="0" w:type="auto"/>
          </w:tcPr>
          <w:p w14:paraId="0319E524" w14:textId="77777777" w:rsidR="00B61494" w:rsidRPr="0064326D" w:rsidRDefault="00B61494" w:rsidP="0087344E">
            <w:pPr>
              <w:rPr>
                <w:sz w:val="22"/>
                <w:szCs w:val="22"/>
              </w:rPr>
            </w:pPr>
            <w:proofErr w:type="spellStart"/>
            <w:r>
              <w:rPr>
                <w:sz w:val="22"/>
                <w:szCs w:val="22"/>
              </w:rPr>
              <w:t>token_type</w:t>
            </w:r>
            <w:proofErr w:type="spellEnd"/>
          </w:p>
        </w:tc>
        <w:tc>
          <w:tcPr>
            <w:tcW w:w="0" w:type="auto"/>
          </w:tcPr>
          <w:p w14:paraId="137836D3" w14:textId="2BF036BD" w:rsidR="00B61494" w:rsidRPr="0064326D" w:rsidRDefault="00B505A1" w:rsidP="0087344E">
            <w:pPr>
              <w:jc w:val="center"/>
              <w:rPr>
                <w:sz w:val="22"/>
                <w:szCs w:val="22"/>
              </w:rPr>
            </w:pPr>
            <w:r>
              <w:rPr>
                <w:sz w:val="22"/>
                <w:szCs w:val="22"/>
              </w:rPr>
              <w:t>Mand</w:t>
            </w:r>
          </w:p>
        </w:tc>
        <w:tc>
          <w:tcPr>
            <w:tcW w:w="0" w:type="auto"/>
          </w:tcPr>
          <w:p w14:paraId="63C2D1B4" w14:textId="152366B7" w:rsidR="00B61494" w:rsidRPr="0064326D" w:rsidRDefault="00B61494" w:rsidP="005A6446">
            <w:pPr>
              <w:rPr>
                <w:sz w:val="22"/>
                <w:szCs w:val="22"/>
              </w:rPr>
            </w:pPr>
            <w:r>
              <w:rPr>
                <w:sz w:val="22"/>
                <w:szCs w:val="22"/>
              </w:rPr>
              <w:t>Must be value “bearer”</w:t>
            </w:r>
          </w:p>
        </w:tc>
      </w:tr>
      <w:tr w:rsidR="005F4264" w:rsidRPr="0064326D" w14:paraId="1BD7456E" w14:textId="77777777" w:rsidTr="00E62715">
        <w:trPr>
          <w:cantSplit/>
          <w:jc w:val="center"/>
        </w:trPr>
        <w:tc>
          <w:tcPr>
            <w:tcW w:w="0" w:type="auto"/>
          </w:tcPr>
          <w:p w14:paraId="793F27CF" w14:textId="77777777" w:rsidR="005F4264" w:rsidRPr="00C41698" w:rsidRDefault="005F4264" w:rsidP="005F4264">
            <w:pPr>
              <w:rPr>
                <w:sz w:val="22"/>
                <w:szCs w:val="22"/>
              </w:rPr>
            </w:pPr>
            <w:proofErr w:type="spellStart"/>
            <w:r>
              <w:rPr>
                <w:sz w:val="22"/>
                <w:szCs w:val="22"/>
              </w:rPr>
              <w:t>refresh_token</w:t>
            </w:r>
            <w:proofErr w:type="spellEnd"/>
          </w:p>
        </w:tc>
        <w:tc>
          <w:tcPr>
            <w:tcW w:w="0" w:type="auto"/>
          </w:tcPr>
          <w:p w14:paraId="06E72D1C" w14:textId="033A6A2C" w:rsidR="005F4264" w:rsidRPr="0064326D" w:rsidRDefault="00C0081B" w:rsidP="005F4264">
            <w:pPr>
              <w:jc w:val="center"/>
              <w:rPr>
                <w:sz w:val="22"/>
                <w:szCs w:val="22"/>
              </w:rPr>
            </w:pPr>
            <w:proofErr w:type="spellStart"/>
            <w:r>
              <w:rPr>
                <w:sz w:val="22"/>
                <w:szCs w:val="22"/>
              </w:rPr>
              <w:t>Opt</w:t>
            </w:r>
            <w:proofErr w:type="spellEnd"/>
          </w:p>
        </w:tc>
        <w:tc>
          <w:tcPr>
            <w:tcW w:w="0" w:type="auto"/>
          </w:tcPr>
          <w:p w14:paraId="6DBA36DA" w14:textId="1C92DFA4" w:rsidR="005F4264" w:rsidRPr="0064326D" w:rsidRDefault="00E67B62" w:rsidP="005F4264">
            <w:pPr>
              <w:rPr>
                <w:sz w:val="22"/>
                <w:szCs w:val="22"/>
              </w:rPr>
            </w:pPr>
            <w:r>
              <w:rPr>
                <w:sz w:val="22"/>
                <w:szCs w:val="22"/>
              </w:rPr>
              <w:t>The refresh token which can be used to obtain new access token</w:t>
            </w:r>
            <w:r w:rsidR="008B15D7">
              <w:rPr>
                <w:sz w:val="22"/>
                <w:szCs w:val="22"/>
              </w:rPr>
              <w:t xml:space="preserve">s as described in section </w:t>
            </w:r>
            <w:r w:rsidR="008B15D7">
              <w:rPr>
                <w:sz w:val="22"/>
                <w:szCs w:val="22"/>
              </w:rPr>
              <w:fldChar w:fldCharType="begin"/>
            </w:r>
            <w:r w:rsidR="008B15D7">
              <w:rPr>
                <w:sz w:val="22"/>
                <w:szCs w:val="22"/>
              </w:rPr>
              <w:instrText xml:space="preserve"> REF _Ref511054576 \r \h </w:instrText>
            </w:r>
            <w:r w:rsidR="008B15D7">
              <w:rPr>
                <w:sz w:val="22"/>
                <w:szCs w:val="22"/>
              </w:rPr>
            </w:r>
            <w:r w:rsidR="008B15D7">
              <w:rPr>
                <w:sz w:val="22"/>
                <w:szCs w:val="22"/>
              </w:rPr>
              <w:fldChar w:fldCharType="separate"/>
            </w:r>
            <w:r w:rsidR="008B15D7">
              <w:rPr>
                <w:sz w:val="22"/>
                <w:szCs w:val="22"/>
              </w:rPr>
              <w:t>3.5.1</w:t>
            </w:r>
            <w:r w:rsidR="008B15D7">
              <w:rPr>
                <w:sz w:val="22"/>
                <w:szCs w:val="22"/>
              </w:rPr>
              <w:fldChar w:fldCharType="end"/>
            </w:r>
          </w:p>
        </w:tc>
      </w:tr>
      <w:tr w:rsidR="005F4264" w:rsidRPr="0064326D" w14:paraId="16FBA522" w14:textId="77777777" w:rsidTr="00E62715">
        <w:trPr>
          <w:cantSplit/>
          <w:jc w:val="center"/>
        </w:trPr>
        <w:tc>
          <w:tcPr>
            <w:tcW w:w="0" w:type="auto"/>
          </w:tcPr>
          <w:p w14:paraId="2C8F46BB" w14:textId="77777777" w:rsidR="005F4264" w:rsidRDefault="005F4264" w:rsidP="005F4264">
            <w:pPr>
              <w:rPr>
                <w:sz w:val="22"/>
                <w:szCs w:val="22"/>
              </w:rPr>
            </w:pPr>
            <w:proofErr w:type="spellStart"/>
            <w:r>
              <w:rPr>
                <w:sz w:val="22"/>
                <w:szCs w:val="22"/>
              </w:rPr>
              <w:t>expires_in</w:t>
            </w:r>
            <w:proofErr w:type="spellEnd"/>
          </w:p>
        </w:tc>
        <w:tc>
          <w:tcPr>
            <w:tcW w:w="0" w:type="auto"/>
          </w:tcPr>
          <w:p w14:paraId="0F994F80" w14:textId="77777777" w:rsidR="005F4264" w:rsidRDefault="005F4264" w:rsidP="005F4264">
            <w:pPr>
              <w:jc w:val="center"/>
              <w:rPr>
                <w:sz w:val="22"/>
                <w:szCs w:val="22"/>
              </w:rPr>
            </w:pPr>
            <w:proofErr w:type="spellStart"/>
            <w:r>
              <w:rPr>
                <w:sz w:val="22"/>
                <w:szCs w:val="22"/>
              </w:rPr>
              <w:t>Opt</w:t>
            </w:r>
            <w:proofErr w:type="spellEnd"/>
          </w:p>
        </w:tc>
        <w:tc>
          <w:tcPr>
            <w:tcW w:w="0" w:type="auto"/>
          </w:tcPr>
          <w:p w14:paraId="078B93A1" w14:textId="77777777" w:rsidR="005F4264" w:rsidRDefault="005F4264" w:rsidP="005F4264">
            <w:pPr>
              <w:rPr>
                <w:sz w:val="22"/>
                <w:szCs w:val="22"/>
              </w:rPr>
            </w:pPr>
            <w:r>
              <w:rPr>
                <w:sz w:val="22"/>
                <w:szCs w:val="22"/>
              </w:rPr>
              <w:t>Recommended.</w:t>
            </w:r>
          </w:p>
          <w:p w14:paraId="10AB4ED3" w14:textId="5C51913B" w:rsidR="005F4264" w:rsidRPr="00006C64" w:rsidRDefault="005F4264" w:rsidP="005F4264">
            <w:pPr>
              <w:rPr>
                <w:sz w:val="22"/>
                <w:szCs w:val="22"/>
              </w:rPr>
            </w:pPr>
            <w:r w:rsidRPr="002A5016">
              <w:rPr>
                <w:sz w:val="22"/>
                <w:szCs w:val="22"/>
              </w:rPr>
              <w:t>The lifetime in seconds of the access token</w:t>
            </w:r>
            <w:r>
              <w:rPr>
                <w:sz w:val="22"/>
                <w:szCs w:val="22"/>
              </w:rPr>
              <w:t xml:space="preserve">.  </w:t>
            </w:r>
            <w:r w:rsidRPr="002A5016">
              <w:rPr>
                <w:sz w:val="22"/>
                <w:szCs w:val="22"/>
              </w:rPr>
              <w:t xml:space="preserve">If omitted, the </w:t>
            </w:r>
            <w:r w:rsidR="00B8392C">
              <w:rPr>
                <w:sz w:val="22"/>
                <w:szCs w:val="22"/>
              </w:rPr>
              <w:t>Platform</w:t>
            </w:r>
            <w:r w:rsidRPr="002A5016">
              <w:rPr>
                <w:sz w:val="22"/>
                <w:szCs w:val="22"/>
              </w:rPr>
              <w:t xml:space="preserve"> SHOULD provide the</w:t>
            </w:r>
            <w:r>
              <w:rPr>
                <w:sz w:val="22"/>
                <w:szCs w:val="22"/>
              </w:rPr>
              <w:t xml:space="preserve"> </w:t>
            </w:r>
            <w:r w:rsidRPr="002A5016">
              <w:rPr>
                <w:sz w:val="22"/>
                <w:szCs w:val="22"/>
              </w:rPr>
              <w:t>expiration time via other means or document the default value</w:t>
            </w:r>
          </w:p>
        </w:tc>
      </w:tr>
      <w:tr w:rsidR="005F4264" w:rsidRPr="0064326D" w14:paraId="4B42635F" w14:textId="77777777" w:rsidTr="00E62715">
        <w:trPr>
          <w:cantSplit/>
          <w:jc w:val="center"/>
        </w:trPr>
        <w:tc>
          <w:tcPr>
            <w:tcW w:w="0" w:type="auto"/>
          </w:tcPr>
          <w:p w14:paraId="4EFAD0D5" w14:textId="77777777" w:rsidR="005F4264" w:rsidRDefault="005F4264" w:rsidP="005F4264">
            <w:pPr>
              <w:rPr>
                <w:sz w:val="22"/>
                <w:szCs w:val="22"/>
              </w:rPr>
            </w:pPr>
            <w:r>
              <w:rPr>
                <w:sz w:val="22"/>
                <w:szCs w:val="22"/>
              </w:rPr>
              <w:t>scope</w:t>
            </w:r>
          </w:p>
        </w:tc>
        <w:tc>
          <w:tcPr>
            <w:tcW w:w="0" w:type="auto"/>
          </w:tcPr>
          <w:p w14:paraId="072A6029" w14:textId="77777777" w:rsidR="005F4264" w:rsidRDefault="005F4264" w:rsidP="005F4264">
            <w:pPr>
              <w:jc w:val="center"/>
              <w:rPr>
                <w:sz w:val="22"/>
                <w:szCs w:val="22"/>
              </w:rPr>
            </w:pPr>
            <w:r>
              <w:rPr>
                <w:sz w:val="22"/>
                <w:szCs w:val="22"/>
              </w:rPr>
              <w:t>Cond</w:t>
            </w:r>
          </w:p>
        </w:tc>
        <w:tc>
          <w:tcPr>
            <w:tcW w:w="0" w:type="auto"/>
          </w:tcPr>
          <w:p w14:paraId="7FB7C421" w14:textId="77777777" w:rsidR="005F4264" w:rsidRDefault="005F4264" w:rsidP="005F4264">
            <w:pPr>
              <w:rPr>
                <w:sz w:val="22"/>
                <w:szCs w:val="22"/>
              </w:rPr>
            </w:pPr>
            <w:r w:rsidRPr="00B8735C">
              <w:rPr>
                <w:sz w:val="22"/>
                <w:szCs w:val="22"/>
              </w:rPr>
              <w:t>OPTIONAL, if identical to the scope requested by the client;</w:t>
            </w:r>
          </w:p>
          <w:p w14:paraId="47EC31E1" w14:textId="77777777" w:rsidR="005F4264" w:rsidRDefault="005F4264" w:rsidP="005F4264">
            <w:pPr>
              <w:rPr>
                <w:sz w:val="22"/>
                <w:szCs w:val="22"/>
              </w:rPr>
            </w:pPr>
            <w:r w:rsidRPr="00B8735C">
              <w:rPr>
                <w:sz w:val="22"/>
                <w:szCs w:val="22"/>
              </w:rPr>
              <w:t>otherwise, REQUIRED</w:t>
            </w:r>
          </w:p>
        </w:tc>
      </w:tr>
      <w:tr w:rsidR="005F4264" w:rsidRPr="0064326D" w14:paraId="6A46E924" w14:textId="77777777" w:rsidTr="00E62715">
        <w:trPr>
          <w:cantSplit/>
          <w:jc w:val="center"/>
        </w:trPr>
        <w:tc>
          <w:tcPr>
            <w:tcW w:w="0" w:type="auto"/>
          </w:tcPr>
          <w:p w14:paraId="4CEB1D29" w14:textId="77777777" w:rsidR="005F4264" w:rsidRPr="00836AE2" w:rsidRDefault="005F4264" w:rsidP="005F4264">
            <w:pPr>
              <w:rPr>
                <w:sz w:val="22"/>
                <w:szCs w:val="22"/>
              </w:rPr>
            </w:pPr>
            <w:proofErr w:type="spellStart"/>
            <w:r>
              <w:rPr>
                <w:sz w:val="22"/>
                <w:szCs w:val="22"/>
              </w:rPr>
              <w:t>id_token</w:t>
            </w:r>
            <w:proofErr w:type="spellEnd"/>
          </w:p>
        </w:tc>
        <w:tc>
          <w:tcPr>
            <w:tcW w:w="0" w:type="auto"/>
          </w:tcPr>
          <w:p w14:paraId="72CA8C14" w14:textId="3AF79E1A" w:rsidR="005F4264" w:rsidRPr="0064326D" w:rsidRDefault="004314D4" w:rsidP="005F4264">
            <w:pPr>
              <w:jc w:val="center"/>
              <w:rPr>
                <w:sz w:val="22"/>
                <w:szCs w:val="22"/>
              </w:rPr>
            </w:pPr>
            <w:r>
              <w:rPr>
                <w:sz w:val="22"/>
                <w:szCs w:val="22"/>
              </w:rPr>
              <w:t>Cond</w:t>
            </w:r>
          </w:p>
        </w:tc>
        <w:tc>
          <w:tcPr>
            <w:tcW w:w="0" w:type="auto"/>
          </w:tcPr>
          <w:p w14:paraId="5F6CC177" w14:textId="31056F92" w:rsidR="005F4264" w:rsidRPr="0064326D" w:rsidRDefault="00DF1D17" w:rsidP="005F4264">
            <w:pPr>
              <w:rPr>
                <w:sz w:val="22"/>
                <w:szCs w:val="22"/>
              </w:rPr>
            </w:pPr>
            <w:r>
              <w:rPr>
                <w:sz w:val="22"/>
                <w:szCs w:val="22"/>
              </w:rPr>
              <w:t xml:space="preserve">Signed JWT which encodes the </w:t>
            </w:r>
            <w:r w:rsidR="00AC057B">
              <w:rPr>
                <w:sz w:val="22"/>
                <w:szCs w:val="22"/>
              </w:rPr>
              <w:t>ID Token</w:t>
            </w:r>
            <w:r w:rsidR="00903BAB">
              <w:rPr>
                <w:sz w:val="22"/>
                <w:szCs w:val="22"/>
              </w:rPr>
              <w:t xml:space="preserve"> – see </w:t>
            </w:r>
            <w:r w:rsidR="00C8347A">
              <w:rPr>
                <w:sz w:val="22"/>
                <w:szCs w:val="22"/>
              </w:rPr>
              <w:t xml:space="preserve">sections </w:t>
            </w:r>
            <w:r w:rsidR="00C8347A">
              <w:rPr>
                <w:sz w:val="22"/>
                <w:szCs w:val="22"/>
              </w:rPr>
              <w:fldChar w:fldCharType="begin"/>
            </w:r>
            <w:r w:rsidR="00C8347A">
              <w:rPr>
                <w:sz w:val="22"/>
                <w:szCs w:val="22"/>
              </w:rPr>
              <w:instrText xml:space="preserve"> REF _Ref513644437 \r \h </w:instrText>
            </w:r>
            <w:r w:rsidR="00C8347A">
              <w:rPr>
                <w:sz w:val="22"/>
                <w:szCs w:val="22"/>
              </w:rPr>
            </w:r>
            <w:r w:rsidR="00C8347A">
              <w:rPr>
                <w:sz w:val="22"/>
                <w:szCs w:val="22"/>
              </w:rPr>
              <w:fldChar w:fldCharType="separate"/>
            </w:r>
            <w:r w:rsidR="001905B0">
              <w:rPr>
                <w:sz w:val="22"/>
                <w:szCs w:val="22"/>
              </w:rPr>
              <w:t>4.1</w:t>
            </w:r>
            <w:r w:rsidR="00C8347A">
              <w:rPr>
                <w:sz w:val="22"/>
                <w:szCs w:val="22"/>
              </w:rPr>
              <w:fldChar w:fldCharType="end"/>
            </w:r>
            <w:r w:rsidR="00C8347A">
              <w:rPr>
                <w:sz w:val="22"/>
                <w:szCs w:val="22"/>
              </w:rPr>
              <w:t xml:space="preserve"> and</w:t>
            </w:r>
            <w:r w:rsidR="00903BAB">
              <w:rPr>
                <w:sz w:val="22"/>
                <w:szCs w:val="22"/>
              </w:rPr>
              <w:t xml:space="preserve"> </w:t>
            </w:r>
            <w:r w:rsidR="00E46025">
              <w:rPr>
                <w:sz w:val="22"/>
                <w:szCs w:val="22"/>
              </w:rPr>
              <w:fldChar w:fldCharType="begin"/>
            </w:r>
            <w:r w:rsidR="00E46025">
              <w:rPr>
                <w:sz w:val="22"/>
                <w:szCs w:val="22"/>
              </w:rPr>
              <w:instrText xml:space="preserve"> REF _Ref511730764 \r \h </w:instrText>
            </w:r>
            <w:r w:rsidR="00E46025">
              <w:rPr>
                <w:sz w:val="22"/>
                <w:szCs w:val="22"/>
              </w:rPr>
            </w:r>
            <w:r w:rsidR="00E46025">
              <w:rPr>
                <w:sz w:val="22"/>
                <w:szCs w:val="22"/>
              </w:rPr>
              <w:fldChar w:fldCharType="separate"/>
            </w:r>
            <w:r w:rsidR="001905B0">
              <w:rPr>
                <w:sz w:val="22"/>
                <w:szCs w:val="22"/>
              </w:rPr>
              <w:t>4.2</w:t>
            </w:r>
            <w:r w:rsidR="00E46025">
              <w:rPr>
                <w:sz w:val="22"/>
                <w:szCs w:val="22"/>
              </w:rPr>
              <w:fldChar w:fldCharType="end"/>
            </w:r>
            <w:r w:rsidR="008B4792">
              <w:rPr>
                <w:sz w:val="22"/>
                <w:szCs w:val="22"/>
              </w:rPr>
              <w:t xml:space="preserve">. Only issued for </w:t>
            </w:r>
            <w:proofErr w:type="spellStart"/>
            <w:r w:rsidR="008B4792">
              <w:rPr>
                <w:sz w:val="22"/>
                <w:szCs w:val="22"/>
              </w:rPr>
              <w:t>grant_type</w:t>
            </w:r>
            <w:proofErr w:type="spellEnd"/>
            <w:r w:rsidR="008B4792">
              <w:rPr>
                <w:sz w:val="22"/>
                <w:szCs w:val="22"/>
              </w:rPr>
              <w:t xml:space="preserve"> “</w:t>
            </w:r>
            <w:proofErr w:type="spellStart"/>
            <w:r w:rsidR="008B4792">
              <w:rPr>
                <w:sz w:val="22"/>
                <w:szCs w:val="22"/>
              </w:rPr>
              <w:t>authorization_code</w:t>
            </w:r>
            <w:proofErr w:type="spellEnd"/>
            <w:r w:rsidR="008B4792">
              <w:rPr>
                <w:sz w:val="22"/>
                <w:szCs w:val="22"/>
              </w:rPr>
              <w:t>”</w:t>
            </w:r>
          </w:p>
        </w:tc>
      </w:tr>
    </w:tbl>
    <w:p w14:paraId="3D6AEE08" w14:textId="339F784B" w:rsidR="00B61494" w:rsidRDefault="00B61494" w:rsidP="00B61494"/>
    <w:p w14:paraId="07D69264" w14:textId="0D105B21" w:rsidR="000534E4" w:rsidRDefault="003F6880" w:rsidP="00B61494">
      <w:r>
        <w:t xml:space="preserve">A non-normative </w:t>
      </w:r>
      <w:r w:rsidR="000534E4">
        <w:t>example</w:t>
      </w:r>
      <w:r>
        <w:t xml:space="preserve"> follows</w:t>
      </w:r>
      <w:r w:rsidR="000534E4">
        <w:t>:</w:t>
      </w:r>
    </w:p>
    <w:p w14:paraId="458003FE"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5B25EED4"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594826C3"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4003E852"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70F477B0" w14:textId="77777777" w:rsidR="000534E4" w:rsidRDefault="000534E4" w:rsidP="000534E4">
      <w:pPr>
        <w:ind w:left="720"/>
        <w:contextualSpacing/>
        <w:rPr>
          <w:rFonts w:ascii="Courier New" w:hAnsi="Courier New" w:cs="Courier New"/>
          <w:sz w:val="22"/>
          <w:szCs w:val="22"/>
        </w:rPr>
      </w:pPr>
    </w:p>
    <w:p w14:paraId="6DA09C56"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w:t>
      </w:r>
    </w:p>
    <w:p w14:paraId="459A83C1"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w:t>
      </w:r>
      <w:proofErr w:type="spellStart"/>
      <w:r w:rsidRPr="0072444B">
        <w:rPr>
          <w:rFonts w:ascii="Courier New" w:hAnsi="Courier New" w:cs="Courier New"/>
          <w:sz w:val="22"/>
          <w:szCs w:val="22"/>
        </w:rPr>
        <w:t>access_token</w:t>
      </w:r>
      <w:proofErr w:type="spellEnd"/>
      <w:r w:rsidRPr="0072444B">
        <w:rPr>
          <w:rFonts w:ascii="Courier New" w:hAnsi="Courier New" w:cs="Courier New"/>
          <w:sz w:val="22"/>
          <w:szCs w:val="22"/>
        </w:rPr>
        <w:t>": "SlAV32hkKG",</w:t>
      </w:r>
    </w:p>
    <w:p w14:paraId="2BF7472D" w14:textId="1037A976" w:rsidR="001A26FE" w:rsidRPr="0072444B" w:rsidRDefault="001A26FE" w:rsidP="001A26FE">
      <w:pPr>
        <w:ind w:left="720"/>
        <w:contextualSpacing/>
        <w:rPr>
          <w:rFonts w:ascii="Courier New" w:hAnsi="Courier New" w:cs="Courier New"/>
          <w:sz w:val="22"/>
          <w:szCs w:val="22"/>
        </w:rPr>
      </w:pPr>
      <w:r>
        <w:rPr>
          <w:rFonts w:ascii="Courier New" w:hAnsi="Courier New" w:cs="Courier New"/>
          <w:sz w:val="22"/>
          <w:szCs w:val="22"/>
        </w:rPr>
        <w:t xml:space="preserve"> </w:t>
      </w:r>
      <w:r w:rsidRPr="0072444B">
        <w:rPr>
          <w:rFonts w:ascii="Courier New" w:hAnsi="Courier New" w:cs="Courier New"/>
          <w:sz w:val="22"/>
          <w:szCs w:val="22"/>
        </w:rPr>
        <w:t>"</w:t>
      </w:r>
      <w:proofErr w:type="spellStart"/>
      <w:r>
        <w:rPr>
          <w:rFonts w:ascii="Courier New" w:hAnsi="Courier New" w:cs="Courier New"/>
          <w:sz w:val="22"/>
          <w:szCs w:val="22"/>
        </w:rPr>
        <w:t>refresh</w:t>
      </w:r>
      <w:r w:rsidRPr="0072444B">
        <w:rPr>
          <w:rFonts w:ascii="Courier New" w:hAnsi="Courier New" w:cs="Courier New"/>
          <w:sz w:val="22"/>
          <w:szCs w:val="22"/>
        </w:rPr>
        <w:t>_token</w:t>
      </w:r>
      <w:proofErr w:type="spellEnd"/>
      <w:r w:rsidRPr="0072444B">
        <w:rPr>
          <w:rFonts w:ascii="Courier New" w:hAnsi="Courier New" w:cs="Courier New"/>
          <w:sz w:val="22"/>
          <w:szCs w:val="22"/>
        </w:rPr>
        <w:t>": "</w:t>
      </w:r>
      <w:r>
        <w:rPr>
          <w:rFonts w:ascii="Courier New" w:hAnsi="Courier New" w:cs="Courier New"/>
          <w:sz w:val="22"/>
          <w:szCs w:val="22"/>
        </w:rPr>
        <w:t>d</w:t>
      </w:r>
      <w:r w:rsidR="00CE5C36">
        <w:rPr>
          <w:rFonts w:ascii="Courier New" w:hAnsi="Courier New" w:cs="Courier New"/>
          <w:sz w:val="22"/>
          <w:szCs w:val="22"/>
        </w:rPr>
        <w:t>S</w:t>
      </w:r>
      <w:r>
        <w:rPr>
          <w:rFonts w:ascii="Courier New" w:hAnsi="Courier New" w:cs="Courier New"/>
          <w:sz w:val="22"/>
          <w:szCs w:val="22"/>
        </w:rPr>
        <w:t>4tfWD</w:t>
      </w:r>
      <w:r w:rsidRPr="0072444B">
        <w:rPr>
          <w:rFonts w:ascii="Courier New" w:hAnsi="Courier New" w:cs="Courier New"/>
          <w:sz w:val="22"/>
          <w:szCs w:val="22"/>
        </w:rPr>
        <w:t>",</w:t>
      </w:r>
    </w:p>
    <w:p w14:paraId="53BD6E56"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w:t>
      </w:r>
      <w:proofErr w:type="spellStart"/>
      <w:r w:rsidRPr="0072444B">
        <w:rPr>
          <w:rFonts w:ascii="Courier New" w:hAnsi="Courier New" w:cs="Courier New"/>
          <w:sz w:val="22"/>
          <w:szCs w:val="22"/>
        </w:rPr>
        <w:t>token_type</w:t>
      </w:r>
      <w:proofErr w:type="spellEnd"/>
      <w:r w:rsidRPr="0072444B">
        <w:rPr>
          <w:rFonts w:ascii="Courier New" w:hAnsi="Courier New" w:cs="Courier New"/>
          <w:sz w:val="22"/>
          <w:szCs w:val="22"/>
        </w:rPr>
        <w:t>": "Bearer",</w:t>
      </w:r>
    </w:p>
    <w:p w14:paraId="70FEA315" w14:textId="4027FE55" w:rsidR="000534E4" w:rsidRPr="0072444B" w:rsidRDefault="00BF1C24" w:rsidP="000534E4">
      <w:pPr>
        <w:ind w:left="720"/>
        <w:contextualSpacing/>
        <w:rPr>
          <w:rFonts w:ascii="Courier New" w:hAnsi="Courier New" w:cs="Courier New"/>
          <w:sz w:val="22"/>
          <w:szCs w:val="22"/>
        </w:rPr>
      </w:pPr>
      <w:r>
        <w:rPr>
          <w:rFonts w:ascii="Courier New" w:hAnsi="Courier New" w:cs="Courier New"/>
          <w:sz w:val="22"/>
          <w:szCs w:val="22"/>
        </w:rPr>
        <w:lastRenderedPageBreak/>
        <w:t xml:space="preserve"> </w:t>
      </w:r>
      <w:r w:rsidR="000534E4" w:rsidRPr="0072444B">
        <w:rPr>
          <w:rFonts w:ascii="Courier New" w:hAnsi="Courier New" w:cs="Courier New"/>
          <w:sz w:val="22"/>
          <w:szCs w:val="22"/>
        </w:rPr>
        <w:t>"</w:t>
      </w:r>
      <w:proofErr w:type="spellStart"/>
      <w:r w:rsidR="000534E4" w:rsidRPr="0072444B">
        <w:rPr>
          <w:rFonts w:ascii="Courier New" w:hAnsi="Courier New" w:cs="Courier New"/>
          <w:sz w:val="22"/>
          <w:szCs w:val="22"/>
        </w:rPr>
        <w:t>expires_in</w:t>
      </w:r>
      <w:proofErr w:type="spellEnd"/>
      <w:r w:rsidR="000534E4" w:rsidRPr="0072444B">
        <w:rPr>
          <w:rFonts w:ascii="Courier New" w:hAnsi="Courier New" w:cs="Courier New"/>
          <w:sz w:val="22"/>
          <w:szCs w:val="22"/>
        </w:rPr>
        <w:t>": 3600,</w:t>
      </w:r>
    </w:p>
    <w:p w14:paraId="73C35B68"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w:t>
      </w:r>
      <w:proofErr w:type="spellStart"/>
      <w:r w:rsidRPr="0072444B">
        <w:rPr>
          <w:rFonts w:ascii="Courier New" w:hAnsi="Courier New" w:cs="Courier New"/>
          <w:sz w:val="22"/>
          <w:szCs w:val="22"/>
        </w:rPr>
        <w:t>id_token</w:t>
      </w:r>
      <w:proofErr w:type="spellEnd"/>
      <w:r w:rsidRPr="0072444B">
        <w:rPr>
          <w:rFonts w:ascii="Courier New" w:hAnsi="Courier New" w:cs="Courier New"/>
          <w:sz w:val="22"/>
          <w:szCs w:val="22"/>
        </w:rPr>
        <w:t>": "eyJhbGciOiJSUzI1NiIsImtpZCI6IjFlOWdkazcifQ.ewogImlzc</w:t>
      </w:r>
    </w:p>
    <w:p w14:paraId="28968B82"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yI6ICJodHRwOi8vc2VydmVyLmV4YW1wbGUuY29tIiwKICJzdWIiOiAiMjQ4Mjg5</w:t>
      </w:r>
    </w:p>
    <w:p w14:paraId="3272D544"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NzYxMDAxIiwKICJhdWQiOiAiczZCaGRSa3F0MyIsCiAibm9uY2UiOiAibi0wUzZ</w:t>
      </w:r>
    </w:p>
    <w:p w14:paraId="7A6C5FC6"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fV3pBMk1qIiwKICJleHAiOiAxMzExMjgxOTcwLAogImlhdCI6IDEzMTEyODA5Nz</w:t>
      </w:r>
    </w:p>
    <w:p w14:paraId="2AA33979"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AKfQ.ggW8hZ1EuVLuxNuuIJKX_V8a_OMXzR0EHR9R6jgdqrOOF4daGU96Sr_P6q</w:t>
      </w:r>
    </w:p>
    <w:p w14:paraId="52E0AB40"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Jp6IcmD3HP99Obi1PRs-cwh3LO-p146waJ8IhehcwL7F09JdijmBqkvPeB2T9CJ</w:t>
      </w:r>
    </w:p>
    <w:p w14:paraId="10169D5B"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NqeGpe-gccMg4vfKjkM8FcGvnzZUN4_KSP0aAp1tOJ1zZwgjxqGByKHiOtX7Tpd</w:t>
      </w:r>
    </w:p>
    <w:p w14:paraId="4E9F5D23"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QyHE5lcMiKPXfEIQILVq0pc_E2DzL7emopWoaoZTF_m0_N0YzFC6g6EJbOEoRoS</w:t>
      </w:r>
    </w:p>
    <w:p w14:paraId="52C4E094"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K5hoDalrcvRYLSrQAZZKflyuVCyixEoV9GfNQC3_osjzw2PAithfubEEBLuVVk4</w:t>
      </w:r>
    </w:p>
    <w:p w14:paraId="65E877F0"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XUVrWOLrLl0nx7RkKU8NXNHq-rvKMzqg"</w:t>
      </w:r>
    </w:p>
    <w:p w14:paraId="224E1ACA"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w:t>
      </w:r>
    </w:p>
    <w:p w14:paraId="31C3F44D" w14:textId="77777777" w:rsidR="000534E4" w:rsidRDefault="000534E4" w:rsidP="00B61494"/>
    <w:p w14:paraId="4A3A8E95" w14:textId="77777777" w:rsidR="00B61494" w:rsidRDefault="00B61494" w:rsidP="00B61494"/>
    <w:p w14:paraId="437CD6A0" w14:textId="7EEF901A" w:rsidR="00B61494" w:rsidRDefault="00B61494" w:rsidP="00C313C3">
      <w:pPr>
        <w:pStyle w:val="Heading4"/>
      </w:pPr>
      <w:r>
        <w:t>Error Response</w:t>
      </w:r>
    </w:p>
    <w:p w14:paraId="4778357F" w14:textId="21D0B49E" w:rsidR="003C3F9C" w:rsidRDefault="003C3F9C" w:rsidP="003C3F9C">
      <w:pPr>
        <w:rPr>
          <w:lang w:eastAsia="en-US"/>
        </w:rPr>
      </w:pPr>
      <w:r>
        <w:rPr>
          <w:lang w:eastAsia="en-US"/>
        </w:rPr>
        <w:t>References:</w:t>
      </w:r>
    </w:p>
    <w:p w14:paraId="5EADCD44" w14:textId="645E2A00" w:rsidR="003C3F9C" w:rsidRDefault="003C3F9C" w:rsidP="00702BF1">
      <w:pPr>
        <w:pStyle w:val="ListParagraph"/>
        <w:numPr>
          <w:ilvl w:val="0"/>
          <w:numId w:val="16"/>
        </w:numPr>
        <w:rPr>
          <w:lang w:eastAsia="en-US"/>
        </w:rPr>
      </w:pPr>
      <w:r>
        <w:rPr>
          <w:noProof/>
        </w:rPr>
        <w:t>OpenID Connect Core</w:t>
      </w:r>
      <w:r>
        <w:rPr>
          <w:lang w:eastAsia="en-US"/>
        </w:rPr>
        <w:t xml:space="preserve"> Specification</w:t>
      </w:r>
      <w:r w:rsidR="00164FBE">
        <w:rPr>
          <w:lang w:eastAsia="en-US"/>
        </w:rPr>
        <w:t xml:space="preserve"> </w:t>
      </w:r>
      <w:sdt>
        <w:sdtPr>
          <w:rPr>
            <w:lang w:eastAsia="en-US"/>
          </w:rPr>
          <w:id w:val="-285968213"/>
          <w:citation/>
        </w:sdtPr>
        <w:sdtEndPr/>
        <w:sdtContent>
          <w:r w:rsidR="00164FBE">
            <w:rPr>
              <w:lang w:eastAsia="en-US"/>
            </w:rPr>
            <w:fldChar w:fldCharType="begin"/>
          </w:r>
          <w:r w:rsidR="0073065B">
            <w:rPr>
              <w:lang w:eastAsia="en-US"/>
            </w:rPr>
            <w:instrText xml:space="preserve">CITATION OIDCCore \l 2057 </w:instrText>
          </w:r>
          <w:r w:rsidR="00164FBE">
            <w:rPr>
              <w:lang w:eastAsia="en-US"/>
            </w:rPr>
            <w:fldChar w:fldCharType="separate"/>
          </w:r>
          <w:r w:rsidR="001C60BD">
            <w:rPr>
              <w:noProof/>
              <w:lang w:eastAsia="en-US"/>
            </w:rPr>
            <w:t>[1]</w:t>
          </w:r>
          <w:r w:rsidR="00164FBE">
            <w:rPr>
              <w:lang w:eastAsia="en-US"/>
            </w:rPr>
            <w:fldChar w:fldCharType="end"/>
          </w:r>
        </w:sdtContent>
      </w:sdt>
      <w:r w:rsidR="00164FBE">
        <w:rPr>
          <w:lang w:eastAsia="en-US"/>
        </w:rPr>
        <w:t>, s</w:t>
      </w:r>
      <w:r w:rsidR="00164FBE" w:rsidRPr="00164FBE">
        <w:rPr>
          <w:lang w:eastAsia="en-US"/>
        </w:rPr>
        <w:t>3.1.3.4</w:t>
      </w:r>
    </w:p>
    <w:p w14:paraId="17E1E6FF" w14:textId="227604AA" w:rsidR="00BA0418" w:rsidRPr="003C3F9C" w:rsidRDefault="00BA0418" w:rsidP="00702BF1">
      <w:pPr>
        <w:pStyle w:val="ListParagraph"/>
        <w:numPr>
          <w:ilvl w:val="0"/>
          <w:numId w:val="16"/>
        </w:numPr>
        <w:rPr>
          <w:lang w:eastAsia="en-US"/>
        </w:rPr>
      </w:pPr>
      <w:r>
        <w:rPr>
          <w:noProof/>
        </w:rPr>
        <w:t>RFC6749 - The OAuth 2.0 Authorization Framework</w:t>
      </w:r>
      <w:sdt>
        <w:sdtPr>
          <w:rPr>
            <w:noProof/>
          </w:rPr>
          <w:id w:val="963078385"/>
          <w:citation/>
        </w:sdtPr>
        <w:sdtEndPr/>
        <w:sdtContent>
          <w:r>
            <w:rPr>
              <w:noProof/>
            </w:rPr>
            <w:fldChar w:fldCharType="begin"/>
          </w:r>
          <w:r>
            <w:rPr>
              <w:noProof/>
            </w:rPr>
            <w:instrText xml:space="preserve"> CITATION RFC6749 \l 2057 </w:instrText>
          </w:r>
          <w:r>
            <w:rPr>
              <w:noProof/>
            </w:rPr>
            <w:fldChar w:fldCharType="separate"/>
          </w:r>
          <w:r w:rsidR="001C60BD">
            <w:rPr>
              <w:noProof/>
            </w:rPr>
            <w:t xml:space="preserve"> [6]</w:t>
          </w:r>
          <w:r>
            <w:rPr>
              <w:noProof/>
            </w:rPr>
            <w:fldChar w:fldCharType="end"/>
          </w:r>
        </w:sdtContent>
      </w:sdt>
      <w:r w:rsidR="00DE1352">
        <w:rPr>
          <w:noProof/>
        </w:rPr>
        <w:t>, s5.2</w:t>
      </w:r>
    </w:p>
    <w:p w14:paraId="7B58D1EE" w14:textId="77777777" w:rsidR="00B61494" w:rsidRDefault="00B61494" w:rsidP="00B61494"/>
    <w:p w14:paraId="197A8F0D" w14:textId="370C1CF0" w:rsidR="00B61494" w:rsidRDefault="00B61494" w:rsidP="00B61494">
      <w:r>
        <w:t xml:space="preserve">If the Token Request is invalid or unauthorized, the </w:t>
      </w:r>
      <w:r w:rsidR="00B8392C">
        <w:t>Platform</w:t>
      </w:r>
      <w:r>
        <w:t xml:space="preserve"> constructs the error response. The parameters of the Token Error Response are defined as in Section 5.2 of OAuth 2.0 [RFC6749]. The HTTP response body uses the application/json media type with HTTP response code of 400.</w:t>
      </w:r>
    </w:p>
    <w:p w14:paraId="0DCE954E" w14:textId="77777777" w:rsidR="00B61494" w:rsidRDefault="00B61494" w:rsidP="00B61494"/>
    <w:p w14:paraId="494291ED" w14:textId="77777777" w:rsidR="00B61494" w:rsidRDefault="00B61494" w:rsidP="00B61494">
      <w:r>
        <w:t>The following is a non-normative example Token Error Response:</w:t>
      </w:r>
    </w:p>
    <w:p w14:paraId="19E4FA9B" w14:textId="77777777" w:rsidR="00B61494" w:rsidRDefault="00B61494" w:rsidP="00B61494"/>
    <w:p w14:paraId="006EC70E"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HTTP/1.1 400 Bad Request</w:t>
      </w:r>
    </w:p>
    <w:p w14:paraId="34D72726"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Content-Type: application/json</w:t>
      </w:r>
    </w:p>
    <w:p w14:paraId="3D05A616"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Cache-Control: no-store</w:t>
      </w:r>
    </w:p>
    <w:p w14:paraId="1CC171B3"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Pragma: no-cache</w:t>
      </w:r>
    </w:p>
    <w:p w14:paraId="443397C6" w14:textId="77777777" w:rsidR="00B61494" w:rsidRDefault="00B61494" w:rsidP="00B61494">
      <w:pPr>
        <w:ind w:left="720"/>
        <w:contextualSpacing/>
        <w:rPr>
          <w:rFonts w:ascii="Courier New" w:hAnsi="Courier New" w:cs="Courier New"/>
          <w:sz w:val="22"/>
          <w:szCs w:val="22"/>
        </w:rPr>
      </w:pPr>
    </w:p>
    <w:p w14:paraId="0A52662B"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w:t>
      </w:r>
    </w:p>
    <w:p w14:paraId="16262DEE"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 xml:space="preserve"> "error": "</w:t>
      </w:r>
      <w:proofErr w:type="spellStart"/>
      <w:r w:rsidRPr="00094010">
        <w:rPr>
          <w:rFonts w:ascii="Courier New" w:hAnsi="Courier New" w:cs="Courier New"/>
          <w:sz w:val="22"/>
          <w:szCs w:val="22"/>
        </w:rPr>
        <w:t>invalid_request</w:t>
      </w:r>
      <w:proofErr w:type="spellEnd"/>
      <w:r w:rsidRPr="00094010">
        <w:rPr>
          <w:rFonts w:ascii="Courier New" w:hAnsi="Courier New" w:cs="Courier New"/>
          <w:sz w:val="22"/>
          <w:szCs w:val="22"/>
        </w:rPr>
        <w:t>"</w:t>
      </w:r>
    </w:p>
    <w:p w14:paraId="51BCC0AD" w14:textId="77777777" w:rsidR="00B61494"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w:t>
      </w:r>
    </w:p>
    <w:p w14:paraId="5138960C" w14:textId="77777777" w:rsidR="00B61494" w:rsidRDefault="00B61494" w:rsidP="00B61494"/>
    <w:p w14:paraId="02E1251A" w14:textId="7ED65353" w:rsidR="00B61494" w:rsidRDefault="00B61494" w:rsidP="00B6149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1905B0">
        <w:rPr>
          <w:noProof/>
        </w:rPr>
        <w:t>9</w:t>
      </w:r>
      <w:r w:rsidR="007F062D">
        <w:rPr>
          <w:noProof/>
        </w:rPr>
        <w:fldChar w:fldCharType="end"/>
      </w:r>
      <w:r>
        <w:t>: Token Error Response</w:t>
      </w:r>
    </w:p>
    <w:tbl>
      <w:tblPr>
        <w:tblStyle w:val="StandardTable"/>
        <w:tblW w:w="0" w:type="auto"/>
        <w:tblLook w:val="04A0" w:firstRow="1" w:lastRow="0" w:firstColumn="1" w:lastColumn="0" w:noHBand="0" w:noVBand="1"/>
      </w:tblPr>
      <w:tblGrid>
        <w:gridCol w:w="1867"/>
        <w:gridCol w:w="767"/>
        <w:gridCol w:w="6608"/>
      </w:tblGrid>
      <w:tr w:rsidR="00B61494" w:rsidRPr="0064326D" w14:paraId="4A8FF222" w14:textId="77777777" w:rsidTr="0087344E">
        <w:trPr>
          <w:cnfStyle w:val="100000000000" w:firstRow="1" w:lastRow="0" w:firstColumn="0" w:lastColumn="0" w:oddVBand="0" w:evenVBand="0" w:oddHBand="0" w:evenHBand="0" w:firstRowFirstColumn="0" w:firstRowLastColumn="0" w:lastRowFirstColumn="0" w:lastRowLastColumn="0"/>
        </w:trPr>
        <w:tc>
          <w:tcPr>
            <w:tcW w:w="0" w:type="auto"/>
          </w:tcPr>
          <w:p w14:paraId="125908A6" w14:textId="77777777" w:rsidR="00B61494" w:rsidRPr="0064326D" w:rsidRDefault="00B61494" w:rsidP="00334A7B">
            <w:pPr>
              <w:keepNext/>
              <w:rPr>
                <w:sz w:val="22"/>
                <w:szCs w:val="22"/>
              </w:rPr>
            </w:pPr>
            <w:r w:rsidRPr="0064326D">
              <w:rPr>
                <w:sz w:val="22"/>
                <w:szCs w:val="22"/>
              </w:rPr>
              <w:t>Parameter</w:t>
            </w:r>
          </w:p>
        </w:tc>
        <w:tc>
          <w:tcPr>
            <w:tcW w:w="0" w:type="auto"/>
          </w:tcPr>
          <w:p w14:paraId="7CAD969B" w14:textId="77777777" w:rsidR="00B61494" w:rsidRPr="0064326D" w:rsidRDefault="00B61494" w:rsidP="00334A7B">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2A77A209" w14:textId="77777777" w:rsidR="00B61494" w:rsidRPr="0064326D" w:rsidRDefault="00B61494" w:rsidP="00334A7B">
            <w:pPr>
              <w:keepNext/>
              <w:rPr>
                <w:sz w:val="22"/>
                <w:szCs w:val="22"/>
              </w:rPr>
            </w:pPr>
            <w:r w:rsidRPr="0064326D">
              <w:rPr>
                <w:sz w:val="22"/>
                <w:szCs w:val="22"/>
              </w:rPr>
              <w:t>Description</w:t>
            </w:r>
          </w:p>
        </w:tc>
      </w:tr>
      <w:tr w:rsidR="00B61494" w:rsidRPr="0064326D" w14:paraId="748669B7" w14:textId="77777777" w:rsidTr="0087344E">
        <w:tc>
          <w:tcPr>
            <w:tcW w:w="0" w:type="auto"/>
          </w:tcPr>
          <w:p w14:paraId="0F48EB68" w14:textId="77777777" w:rsidR="00B61494" w:rsidRPr="0064326D" w:rsidRDefault="00B61494" w:rsidP="0087344E">
            <w:pPr>
              <w:rPr>
                <w:sz w:val="22"/>
                <w:szCs w:val="22"/>
              </w:rPr>
            </w:pPr>
            <w:r w:rsidRPr="00FC280D">
              <w:rPr>
                <w:sz w:val="22"/>
                <w:szCs w:val="22"/>
              </w:rPr>
              <w:t>error</w:t>
            </w:r>
          </w:p>
        </w:tc>
        <w:tc>
          <w:tcPr>
            <w:tcW w:w="0" w:type="auto"/>
          </w:tcPr>
          <w:p w14:paraId="7B7B9B37" w14:textId="68B6F75C" w:rsidR="00B61494" w:rsidRPr="0064326D" w:rsidRDefault="00B505A1" w:rsidP="0087344E">
            <w:pPr>
              <w:jc w:val="center"/>
              <w:rPr>
                <w:sz w:val="22"/>
                <w:szCs w:val="22"/>
              </w:rPr>
            </w:pPr>
            <w:r>
              <w:rPr>
                <w:sz w:val="22"/>
                <w:szCs w:val="22"/>
              </w:rPr>
              <w:t>Mand</w:t>
            </w:r>
          </w:p>
        </w:tc>
        <w:tc>
          <w:tcPr>
            <w:tcW w:w="0" w:type="auto"/>
          </w:tcPr>
          <w:p w14:paraId="4FFE9427" w14:textId="77777777" w:rsidR="00B61494" w:rsidRPr="0064326D" w:rsidRDefault="00B61494" w:rsidP="0087344E">
            <w:pPr>
              <w:rPr>
                <w:sz w:val="22"/>
                <w:szCs w:val="22"/>
              </w:rPr>
            </w:pPr>
            <w:r w:rsidRPr="00FC280D">
              <w:rPr>
                <w:sz w:val="22"/>
                <w:szCs w:val="22"/>
              </w:rPr>
              <w:t>Error code</w:t>
            </w:r>
          </w:p>
        </w:tc>
      </w:tr>
      <w:tr w:rsidR="00B61494" w:rsidRPr="0064326D" w14:paraId="6A584F98" w14:textId="77777777" w:rsidTr="0087344E">
        <w:tc>
          <w:tcPr>
            <w:tcW w:w="0" w:type="auto"/>
          </w:tcPr>
          <w:p w14:paraId="6392919B" w14:textId="77777777" w:rsidR="00B61494" w:rsidRPr="0064326D" w:rsidRDefault="00B61494" w:rsidP="0087344E">
            <w:pPr>
              <w:rPr>
                <w:sz w:val="22"/>
                <w:szCs w:val="22"/>
              </w:rPr>
            </w:pPr>
            <w:proofErr w:type="spellStart"/>
            <w:r w:rsidRPr="00836AE2">
              <w:rPr>
                <w:sz w:val="22"/>
                <w:szCs w:val="22"/>
              </w:rPr>
              <w:t>error_description</w:t>
            </w:r>
            <w:proofErr w:type="spellEnd"/>
          </w:p>
        </w:tc>
        <w:tc>
          <w:tcPr>
            <w:tcW w:w="0" w:type="auto"/>
          </w:tcPr>
          <w:p w14:paraId="08E8D887" w14:textId="77777777" w:rsidR="00B61494" w:rsidRPr="0064326D" w:rsidRDefault="00B61494" w:rsidP="0087344E">
            <w:pPr>
              <w:jc w:val="center"/>
              <w:rPr>
                <w:sz w:val="22"/>
                <w:szCs w:val="22"/>
              </w:rPr>
            </w:pPr>
            <w:proofErr w:type="spellStart"/>
            <w:r>
              <w:rPr>
                <w:sz w:val="22"/>
                <w:szCs w:val="22"/>
              </w:rPr>
              <w:t>Opt</w:t>
            </w:r>
            <w:proofErr w:type="spellEnd"/>
          </w:p>
        </w:tc>
        <w:tc>
          <w:tcPr>
            <w:tcW w:w="0" w:type="auto"/>
          </w:tcPr>
          <w:p w14:paraId="67C77820" w14:textId="77777777" w:rsidR="00B61494" w:rsidRPr="0064326D" w:rsidRDefault="00B61494" w:rsidP="0087344E">
            <w:pPr>
              <w:rPr>
                <w:sz w:val="22"/>
                <w:szCs w:val="22"/>
              </w:rPr>
            </w:pPr>
            <w:r w:rsidRPr="00F377B0">
              <w:rPr>
                <w:sz w:val="22"/>
                <w:szCs w:val="22"/>
              </w:rPr>
              <w:t>Human-readable ASCII encoded text description of the error</w:t>
            </w:r>
          </w:p>
        </w:tc>
      </w:tr>
      <w:tr w:rsidR="00B61494" w:rsidRPr="0064326D" w14:paraId="4984F526" w14:textId="77777777" w:rsidTr="0087344E">
        <w:tc>
          <w:tcPr>
            <w:tcW w:w="0" w:type="auto"/>
          </w:tcPr>
          <w:p w14:paraId="58F2709B" w14:textId="77777777" w:rsidR="00B61494" w:rsidRPr="00C41698" w:rsidRDefault="00B61494" w:rsidP="0087344E">
            <w:pPr>
              <w:rPr>
                <w:sz w:val="22"/>
                <w:szCs w:val="22"/>
              </w:rPr>
            </w:pPr>
            <w:proofErr w:type="spellStart"/>
            <w:r w:rsidRPr="00F377B0">
              <w:rPr>
                <w:sz w:val="22"/>
                <w:szCs w:val="22"/>
              </w:rPr>
              <w:t>error_uri</w:t>
            </w:r>
            <w:proofErr w:type="spellEnd"/>
          </w:p>
        </w:tc>
        <w:tc>
          <w:tcPr>
            <w:tcW w:w="0" w:type="auto"/>
          </w:tcPr>
          <w:p w14:paraId="67D6C3D9" w14:textId="77777777" w:rsidR="00B61494" w:rsidRPr="0064326D" w:rsidRDefault="00B61494" w:rsidP="0087344E">
            <w:pPr>
              <w:jc w:val="center"/>
              <w:rPr>
                <w:sz w:val="22"/>
                <w:szCs w:val="22"/>
              </w:rPr>
            </w:pPr>
            <w:proofErr w:type="spellStart"/>
            <w:r>
              <w:rPr>
                <w:sz w:val="22"/>
                <w:szCs w:val="22"/>
              </w:rPr>
              <w:t>Opt</w:t>
            </w:r>
            <w:proofErr w:type="spellEnd"/>
          </w:p>
        </w:tc>
        <w:tc>
          <w:tcPr>
            <w:tcW w:w="0" w:type="auto"/>
          </w:tcPr>
          <w:p w14:paraId="352437FF" w14:textId="77777777" w:rsidR="00B61494" w:rsidRPr="0064326D" w:rsidRDefault="00B61494" w:rsidP="0087344E">
            <w:pPr>
              <w:rPr>
                <w:sz w:val="22"/>
                <w:szCs w:val="22"/>
              </w:rPr>
            </w:pPr>
            <w:r w:rsidRPr="00F377B0">
              <w:rPr>
                <w:sz w:val="22"/>
                <w:szCs w:val="22"/>
              </w:rPr>
              <w:t>URI of a web page that includes additional information about the error</w:t>
            </w:r>
          </w:p>
        </w:tc>
      </w:tr>
    </w:tbl>
    <w:p w14:paraId="0CBD7F89" w14:textId="77777777" w:rsidR="00B61494" w:rsidRDefault="00B61494" w:rsidP="00B61494"/>
    <w:p w14:paraId="5CD25E3E" w14:textId="77777777" w:rsidR="00B61494" w:rsidRDefault="00B61494" w:rsidP="00B61494"/>
    <w:p w14:paraId="0D766890" w14:textId="1D0174C0" w:rsidR="00B61494" w:rsidRDefault="00B61494" w:rsidP="00B6149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1905B0">
        <w:rPr>
          <w:noProof/>
        </w:rPr>
        <w:t>10</w:t>
      </w:r>
      <w:r w:rsidR="007F062D">
        <w:rPr>
          <w:noProof/>
        </w:rPr>
        <w:fldChar w:fldCharType="end"/>
      </w:r>
      <w:r>
        <w:t>: Error Codes for Authentication Error Response</w:t>
      </w:r>
    </w:p>
    <w:tbl>
      <w:tblPr>
        <w:tblStyle w:val="StandardTable"/>
        <w:tblW w:w="0" w:type="auto"/>
        <w:tblLook w:val="04A0" w:firstRow="1" w:lastRow="0" w:firstColumn="1" w:lastColumn="0" w:noHBand="0" w:noVBand="1"/>
      </w:tblPr>
      <w:tblGrid>
        <w:gridCol w:w="2602"/>
        <w:gridCol w:w="6640"/>
      </w:tblGrid>
      <w:tr w:rsidR="00B61494" w:rsidRPr="00D50C13" w14:paraId="5B5E9921" w14:textId="77777777" w:rsidTr="0087344E">
        <w:trPr>
          <w:cnfStyle w:val="100000000000" w:firstRow="1" w:lastRow="0" w:firstColumn="0" w:lastColumn="0" w:oddVBand="0" w:evenVBand="0" w:oddHBand="0" w:evenHBand="0" w:firstRowFirstColumn="0" w:firstRowLastColumn="0" w:lastRowFirstColumn="0" w:lastRowLastColumn="0"/>
        </w:trPr>
        <w:tc>
          <w:tcPr>
            <w:tcW w:w="0" w:type="auto"/>
          </w:tcPr>
          <w:p w14:paraId="12960F57" w14:textId="77777777" w:rsidR="00B61494" w:rsidRPr="00D50C13" w:rsidRDefault="00B61494" w:rsidP="0087344E">
            <w:pPr>
              <w:rPr>
                <w:sz w:val="22"/>
                <w:szCs w:val="22"/>
              </w:rPr>
            </w:pPr>
            <w:r w:rsidRPr="00D50C13">
              <w:rPr>
                <w:sz w:val="22"/>
                <w:szCs w:val="22"/>
              </w:rPr>
              <w:t>Code</w:t>
            </w:r>
          </w:p>
        </w:tc>
        <w:tc>
          <w:tcPr>
            <w:tcW w:w="0" w:type="auto"/>
          </w:tcPr>
          <w:p w14:paraId="21D74AD5" w14:textId="77777777" w:rsidR="00B61494" w:rsidRPr="00D50C13" w:rsidRDefault="00B61494" w:rsidP="0087344E">
            <w:pPr>
              <w:rPr>
                <w:sz w:val="22"/>
                <w:szCs w:val="22"/>
              </w:rPr>
            </w:pPr>
            <w:r w:rsidRPr="00D50C13">
              <w:rPr>
                <w:sz w:val="22"/>
                <w:szCs w:val="22"/>
              </w:rPr>
              <w:t>Description</w:t>
            </w:r>
          </w:p>
        </w:tc>
      </w:tr>
      <w:tr w:rsidR="00B61494" w:rsidRPr="00D50C13" w14:paraId="53AC6C66" w14:textId="77777777" w:rsidTr="0087344E">
        <w:tc>
          <w:tcPr>
            <w:tcW w:w="0" w:type="auto"/>
            <w:gridSpan w:val="2"/>
          </w:tcPr>
          <w:p w14:paraId="57257954" w14:textId="77777777" w:rsidR="00B61494" w:rsidRPr="00D50C13" w:rsidRDefault="00B61494" w:rsidP="0087344E">
            <w:pPr>
              <w:rPr>
                <w:sz w:val="22"/>
                <w:szCs w:val="22"/>
              </w:rPr>
            </w:pPr>
            <w:r w:rsidRPr="00D50C13">
              <w:rPr>
                <w:sz w:val="22"/>
                <w:szCs w:val="22"/>
              </w:rPr>
              <w:t>OAuth 2.0 error codes</w:t>
            </w:r>
          </w:p>
        </w:tc>
      </w:tr>
      <w:tr w:rsidR="00B61494" w:rsidRPr="00D50C13" w14:paraId="2BC0C170" w14:textId="77777777" w:rsidTr="0087344E">
        <w:tc>
          <w:tcPr>
            <w:tcW w:w="0" w:type="auto"/>
          </w:tcPr>
          <w:p w14:paraId="18C75994" w14:textId="77777777" w:rsidR="00B61494" w:rsidRPr="00D50C13" w:rsidRDefault="00B61494" w:rsidP="0087344E">
            <w:pPr>
              <w:rPr>
                <w:sz w:val="22"/>
                <w:szCs w:val="22"/>
              </w:rPr>
            </w:pPr>
            <w:proofErr w:type="spellStart"/>
            <w:r w:rsidRPr="00D50C13">
              <w:rPr>
                <w:sz w:val="22"/>
                <w:szCs w:val="22"/>
              </w:rPr>
              <w:t>invalid_request</w:t>
            </w:r>
            <w:proofErr w:type="spellEnd"/>
          </w:p>
        </w:tc>
        <w:tc>
          <w:tcPr>
            <w:tcW w:w="0" w:type="auto"/>
          </w:tcPr>
          <w:p w14:paraId="32C4320C" w14:textId="77777777" w:rsidR="00B61494" w:rsidRPr="00D50C13" w:rsidRDefault="00B61494" w:rsidP="0087344E">
            <w:pPr>
              <w:rPr>
                <w:sz w:val="22"/>
                <w:szCs w:val="22"/>
              </w:rPr>
            </w:pPr>
            <w:r w:rsidRPr="00BE2E0B">
              <w:rPr>
                <w:sz w:val="22"/>
                <w:szCs w:val="22"/>
              </w:rPr>
              <w:t>The request is missing a required parameter, includes an</w:t>
            </w:r>
            <w:r>
              <w:rPr>
                <w:sz w:val="22"/>
                <w:szCs w:val="22"/>
              </w:rPr>
              <w:t xml:space="preserve"> </w:t>
            </w:r>
            <w:r w:rsidRPr="00BE2E0B">
              <w:rPr>
                <w:sz w:val="22"/>
                <w:szCs w:val="22"/>
              </w:rPr>
              <w:t>unsupported parameter value (other than grant type),</w:t>
            </w:r>
            <w:r>
              <w:rPr>
                <w:sz w:val="22"/>
                <w:szCs w:val="22"/>
              </w:rPr>
              <w:t xml:space="preserve"> </w:t>
            </w:r>
            <w:r w:rsidRPr="00BE2E0B">
              <w:rPr>
                <w:sz w:val="22"/>
                <w:szCs w:val="22"/>
              </w:rPr>
              <w:t>repeats a parameter, includes multiple credentials,</w:t>
            </w:r>
            <w:r>
              <w:rPr>
                <w:sz w:val="22"/>
                <w:szCs w:val="22"/>
              </w:rPr>
              <w:t xml:space="preserve"> </w:t>
            </w:r>
            <w:r w:rsidRPr="00BE2E0B">
              <w:rPr>
                <w:sz w:val="22"/>
                <w:szCs w:val="22"/>
              </w:rPr>
              <w:t>utilizes more than one mechanism for authenticating the</w:t>
            </w:r>
            <w:r>
              <w:rPr>
                <w:sz w:val="22"/>
                <w:szCs w:val="22"/>
              </w:rPr>
              <w:t xml:space="preserve"> </w:t>
            </w:r>
            <w:r w:rsidRPr="00BE2E0B">
              <w:rPr>
                <w:sz w:val="22"/>
                <w:szCs w:val="22"/>
              </w:rPr>
              <w:t>client, or is otherwise malformed.</w:t>
            </w:r>
          </w:p>
        </w:tc>
      </w:tr>
      <w:tr w:rsidR="00B61494" w:rsidRPr="00D50C13" w14:paraId="3A9D11A5" w14:textId="77777777" w:rsidTr="0087344E">
        <w:tc>
          <w:tcPr>
            <w:tcW w:w="0" w:type="auto"/>
          </w:tcPr>
          <w:p w14:paraId="1CC9BFAE" w14:textId="77777777" w:rsidR="00B61494" w:rsidRPr="00D50C13" w:rsidRDefault="00B61494" w:rsidP="0087344E">
            <w:pPr>
              <w:rPr>
                <w:sz w:val="22"/>
                <w:szCs w:val="22"/>
              </w:rPr>
            </w:pPr>
            <w:proofErr w:type="spellStart"/>
            <w:r w:rsidRPr="0033357F">
              <w:rPr>
                <w:sz w:val="22"/>
                <w:szCs w:val="22"/>
              </w:rPr>
              <w:t>invalid_client</w:t>
            </w:r>
            <w:proofErr w:type="spellEnd"/>
          </w:p>
        </w:tc>
        <w:tc>
          <w:tcPr>
            <w:tcW w:w="0" w:type="auto"/>
          </w:tcPr>
          <w:p w14:paraId="02CB2F76" w14:textId="77777777" w:rsidR="00B61494" w:rsidRDefault="00B61494" w:rsidP="0087344E">
            <w:pPr>
              <w:rPr>
                <w:sz w:val="22"/>
                <w:szCs w:val="22"/>
              </w:rPr>
            </w:pPr>
            <w:r w:rsidRPr="0033357F">
              <w:rPr>
                <w:sz w:val="22"/>
                <w:szCs w:val="22"/>
              </w:rPr>
              <w:t>Client authentication failed (e.g., unknown client, no</w:t>
            </w:r>
            <w:r>
              <w:rPr>
                <w:sz w:val="22"/>
                <w:szCs w:val="22"/>
              </w:rPr>
              <w:t xml:space="preserve"> </w:t>
            </w:r>
            <w:r w:rsidRPr="0033357F">
              <w:rPr>
                <w:sz w:val="22"/>
                <w:szCs w:val="22"/>
              </w:rPr>
              <w:t>client authentication included, or unsupported</w:t>
            </w:r>
            <w:r>
              <w:rPr>
                <w:sz w:val="22"/>
                <w:szCs w:val="22"/>
              </w:rPr>
              <w:t xml:space="preserve"> </w:t>
            </w:r>
            <w:r w:rsidRPr="0033357F">
              <w:rPr>
                <w:sz w:val="22"/>
                <w:szCs w:val="22"/>
              </w:rPr>
              <w:t xml:space="preserve">authentication method).  </w:t>
            </w:r>
          </w:p>
          <w:p w14:paraId="47E86CA7" w14:textId="48C6FE29" w:rsidR="00B61494" w:rsidRPr="00D50C13" w:rsidRDefault="00B61494" w:rsidP="0087344E">
            <w:pPr>
              <w:rPr>
                <w:sz w:val="22"/>
                <w:szCs w:val="22"/>
              </w:rPr>
            </w:pPr>
            <w:r w:rsidRPr="0033357F">
              <w:rPr>
                <w:sz w:val="22"/>
                <w:szCs w:val="22"/>
              </w:rPr>
              <w:t xml:space="preserve">The </w:t>
            </w:r>
            <w:r w:rsidR="00B8392C">
              <w:rPr>
                <w:sz w:val="22"/>
                <w:szCs w:val="22"/>
              </w:rPr>
              <w:t>Platform</w:t>
            </w:r>
            <w:r w:rsidRPr="0033357F">
              <w:rPr>
                <w:sz w:val="22"/>
                <w:szCs w:val="22"/>
              </w:rPr>
              <w:t xml:space="preserve"> MAY</w:t>
            </w:r>
            <w:r>
              <w:rPr>
                <w:sz w:val="22"/>
                <w:szCs w:val="22"/>
              </w:rPr>
              <w:t xml:space="preserve"> </w:t>
            </w:r>
            <w:r w:rsidRPr="0033357F">
              <w:rPr>
                <w:sz w:val="22"/>
                <w:szCs w:val="22"/>
              </w:rPr>
              <w:t>return an HTTP 401 (Unauthorized) status code to indicate</w:t>
            </w:r>
            <w:r>
              <w:rPr>
                <w:sz w:val="22"/>
                <w:szCs w:val="22"/>
              </w:rPr>
              <w:t xml:space="preserve"> </w:t>
            </w:r>
            <w:r w:rsidRPr="0033357F">
              <w:rPr>
                <w:sz w:val="22"/>
                <w:szCs w:val="22"/>
              </w:rPr>
              <w:t>which HTTP authentication schemes are supported.  If the</w:t>
            </w:r>
            <w:r>
              <w:rPr>
                <w:sz w:val="22"/>
                <w:szCs w:val="22"/>
              </w:rPr>
              <w:t xml:space="preserve"> </w:t>
            </w:r>
            <w:r w:rsidRPr="0033357F">
              <w:rPr>
                <w:sz w:val="22"/>
                <w:szCs w:val="22"/>
              </w:rPr>
              <w:t>client attempted to authenticate via the "Authorization"</w:t>
            </w:r>
            <w:r>
              <w:rPr>
                <w:sz w:val="22"/>
                <w:szCs w:val="22"/>
              </w:rPr>
              <w:t xml:space="preserve"> </w:t>
            </w:r>
            <w:r w:rsidRPr="0033357F">
              <w:rPr>
                <w:sz w:val="22"/>
                <w:szCs w:val="22"/>
              </w:rPr>
              <w:t xml:space="preserve">request header field, the </w:t>
            </w:r>
            <w:r w:rsidR="00CF740C">
              <w:rPr>
                <w:sz w:val="22"/>
                <w:szCs w:val="22"/>
              </w:rPr>
              <w:t>Platform</w:t>
            </w:r>
            <w:r w:rsidRPr="0033357F">
              <w:rPr>
                <w:sz w:val="22"/>
                <w:szCs w:val="22"/>
              </w:rPr>
              <w:t xml:space="preserve"> MUST</w:t>
            </w:r>
            <w:r>
              <w:rPr>
                <w:sz w:val="22"/>
                <w:szCs w:val="22"/>
              </w:rPr>
              <w:t xml:space="preserve"> </w:t>
            </w:r>
            <w:r w:rsidRPr="0033357F">
              <w:rPr>
                <w:sz w:val="22"/>
                <w:szCs w:val="22"/>
              </w:rPr>
              <w:t>respond with an HTTP 401 (Unauthorized) status code and</w:t>
            </w:r>
            <w:r>
              <w:rPr>
                <w:sz w:val="22"/>
                <w:szCs w:val="22"/>
              </w:rPr>
              <w:t xml:space="preserve"> </w:t>
            </w:r>
            <w:r w:rsidRPr="0033357F">
              <w:rPr>
                <w:sz w:val="22"/>
                <w:szCs w:val="22"/>
              </w:rPr>
              <w:t>include the "WWW-Authenticate" response header field</w:t>
            </w:r>
            <w:r>
              <w:rPr>
                <w:sz w:val="22"/>
                <w:szCs w:val="22"/>
              </w:rPr>
              <w:t xml:space="preserve"> </w:t>
            </w:r>
            <w:r w:rsidRPr="0033357F">
              <w:rPr>
                <w:sz w:val="22"/>
                <w:szCs w:val="22"/>
              </w:rPr>
              <w:t>matching the authentication scheme used by the client.</w:t>
            </w:r>
          </w:p>
        </w:tc>
      </w:tr>
      <w:tr w:rsidR="00B61494" w:rsidRPr="00D50C13" w14:paraId="30E1E92C" w14:textId="77777777" w:rsidTr="0087344E">
        <w:tc>
          <w:tcPr>
            <w:tcW w:w="0" w:type="auto"/>
          </w:tcPr>
          <w:p w14:paraId="36BAC2A8" w14:textId="77777777" w:rsidR="00B61494" w:rsidRPr="00D50C13" w:rsidRDefault="00B61494" w:rsidP="0087344E">
            <w:pPr>
              <w:rPr>
                <w:sz w:val="22"/>
                <w:szCs w:val="22"/>
              </w:rPr>
            </w:pPr>
            <w:proofErr w:type="spellStart"/>
            <w:r w:rsidRPr="004846E4">
              <w:rPr>
                <w:sz w:val="22"/>
                <w:szCs w:val="22"/>
              </w:rPr>
              <w:t>invalid_grant</w:t>
            </w:r>
            <w:proofErr w:type="spellEnd"/>
          </w:p>
        </w:tc>
        <w:tc>
          <w:tcPr>
            <w:tcW w:w="0" w:type="auto"/>
          </w:tcPr>
          <w:p w14:paraId="35CA6719" w14:textId="77777777" w:rsidR="00B61494" w:rsidRPr="00D50C13" w:rsidRDefault="00B61494" w:rsidP="0087344E">
            <w:pPr>
              <w:rPr>
                <w:sz w:val="22"/>
                <w:szCs w:val="22"/>
              </w:rPr>
            </w:pPr>
            <w:r w:rsidRPr="004846E4">
              <w:rPr>
                <w:sz w:val="22"/>
                <w:szCs w:val="22"/>
              </w:rPr>
              <w:t>The provided authorization grant (e.g., authorization code, resource owner credentials) or refresh token is invalid, expired, revoked, does not match the redirection URI used in the authorization request, or was issued to another client.</w:t>
            </w:r>
          </w:p>
        </w:tc>
      </w:tr>
      <w:tr w:rsidR="00B61494" w:rsidRPr="00D50C13" w14:paraId="0FBFD6D3" w14:textId="77777777" w:rsidTr="0087344E">
        <w:tc>
          <w:tcPr>
            <w:tcW w:w="0" w:type="auto"/>
          </w:tcPr>
          <w:p w14:paraId="65BB1493" w14:textId="77777777" w:rsidR="00B61494" w:rsidRPr="00D50C13" w:rsidRDefault="00B61494" w:rsidP="0087344E">
            <w:pPr>
              <w:rPr>
                <w:sz w:val="22"/>
                <w:szCs w:val="22"/>
              </w:rPr>
            </w:pPr>
            <w:proofErr w:type="spellStart"/>
            <w:r w:rsidRPr="00EE1621">
              <w:rPr>
                <w:sz w:val="22"/>
                <w:szCs w:val="22"/>
              </w:rPr>
              <w:t>unauthorized_client</w:t>
            </w:r>
            <w:proofErr w:type="spellEnd"/>
          </w:p>
        </w:tc>
        <w:tc>
          <w:tcPr>
            <w:tcW w:w="0" w:type="auto"/>
          </w:tcPr>
          <w:p w14:paraId="55113234" w14:textId="77777777" w:rsidR="00B61494" w:rsidRPr="00D50C13" w:rsidRDefault="00B61494" w:rsidP="0087344E">
            <w:pPr>
              <w:rPr>
                <w:sz w:val="22"/>
                <w:szCs w:val="22"/>
              </w:rPr>
            </w:pPr>
            <w:r w:rsidRPr="00EE1621">
              <w:rPr>
                <w:sz w:val="22"/>
                <w:szCs w:val="22"/>
              </w:rPr>
              <w:t>The authenticated client is not authorized to use this</w:t>
            </w:r>
            <w:r>
              <w:rPr>
                <w:sz w:val="22"/>
                <w:szCs w:val="22"/>
              </w:rPr>
              <w:t xml:space="preserve"> </w:t>
            </w:r>
            <w:r w:rsidRPr="00EE1621">
              <w:rPr>
                <w:sz w:val="22"/>
                <w:szCs w:val="22"/>
              </w:rPr>
              <w:t>authorization grant type.</w:t>
            </w:r>
          </w:p>
        </w:tc>
      </w:tr>
      <w:tr w:rsidR="00B61494" w:rsidRPr="00D50C13" w14:paraId="0AC13328" w14:textId="77777777" w:rsidTr="0087344E">
        <w:tc>
          <w:tcPr>
            <w:tcW w:w="0" w:type="auto"/>
          </w:tcPr>
          <w:p w14:paraId="4DA11FA3" w14:textId="77777777" w:rsidR="00B61494" w:rsidRPr="00D50C13" w:rsidRDefault="00B61494" w:rsidP="0087344E">
            <w:pPr>
              <w:rPr>
                <w:sz w:val="22"/>
                <w:szCs w:val="22"/>
              </w:rPr>
            </w:pPr>
            <w:proofErr w:type="spellStart"/>
            <w:r w:rsidRPr="00C06AAB">
              <w:rPr>
                <w:sz w:val="22"/>
                <w:szCs w:val="22"/>
              </w:rPr>
              <w:t>unsupported_grant_type</w:t>
            </w:r>
            <w:proofErr w:type="spellEnd"/>
          </w:p>
        </w:tc>
        <w:tc>
          <w:tcPr>
            <w:tcW w:w="0" w:type="auto"/>
          </w:tcPr>
          <w:p w14:paraId="394798E4" w14:textId="151156B8" w:rsidR="00B61494" w:rsidRPr="00D50C13" w:rsidRDefault="00B61494" w:rsidP="0087344E">
            <w:pPr>
              <w:rPr>
                <w:sz w:val="22"/>
                <w:szCs w:val="22"/>
              </w:rPr>
            </w:pPr>
            <w:r w:rsidRPr="00C06AAB">
              <w:rPr>
                <w:sz w:val="22"/>
                <w:szCs w:val="22"/>
              </w:rPr>
              <w:t>The authorization grant type is not supported by the</w:t>
            </w:r>
            <w:r>
              <w:rPr>
                <w:sz w:val="22"/>
                <w:szCs w:val="22"/>
              </w:rPr>
              <w:t xml:space="preserve"> </w:t>
            </w:r>
            <w:r w:rsidR="00CF740C">
              <w:rPr>
                <w:sz w:val="22"/>
                <w:szCs w:val="22"/>
              </w:rPr>
              <w:t>Platform</w:t>
            </w:r>
            <w:r w:rsidRPr="00C06AAB">
              <w:rPr>
                <w:sz w:val="22"/>
                <w:szCs w:val="22"/>
              </w:rPr>
              <w:t>.</w:t>
            </w:r>
          </w:p>
        </w:tc>
      </w:tr>
      <w:tr w:rsidR="00B61494" w:rsidRPr="00D50C13" w14:paraId="656E3930" w14:textId="77777777" w:rsidTr="0087344E">
        <w:tc>
          <w:tcPr>
            <w:tcW w:w="0" w:type="auto"/>
          </w:tcPr>
          <w:p w14:paraId="30D42E38" w14:textId="77777777" w:rsidR="00B61494" w:rsidRPr="00D50C13" w:rsidRDefault="00B61494" w:rsidP="0087344E">
            <w:pPr>
              <w:rPr>
                <w:sz w:val="22"/>
                <w:szCs w:val="22"/>
              </w:rPr>
            </w:pPr>
            <w:proofErr w:type="spellStart"/>
            <w:r w:rsidRPr="00C06AAB">
              <w:rPr>
                <w:sz w:val="22"/>
                <w:szCs w:val="22"/>
              </w:rPr>
              <w:t>invalid_scope</w:t>
            </w:r>
            <w:proofErr w:type="spellEnd"/>
          </w:p>
        </w:tc>
        <w:tc>
          <w:tcPr>
            <w:tcW w:w="0" w:type="auto"/>
          </w:tcPr>
          <w:p w14:paraId="56FDE605" w14:textId="77777777" w:rsidR="00B61494" w:rsidRPr="00D50C13" w:rsidRDefault="00B61494" w:rsidP="0087344E">
            <w:pPr>
              <w:rPr>
                <w:sz w:val="22"/>
                <w:szCs w:val="22"/>
              </w:rPr>
            </w:pPr>
            <w:r w:rsidRPr="00C06AAB">
              <w:rPr>
                <w:sz w:val="22"/>
                <w:szCs w:val="22"/>
              </w:rPr>
              <w:t>The requested scope is invalid, unknown, malformed, or</w:t>
            </w:r>
            <w:r>
              <w:rPr>
                <w:sz w:val="22"/>
                <w:szCs w:val="22"/>
              </w:rPr>
              <w:t xml:space="preserve"> </w:t>
            </w:r>
            <w:r w:rsidRPr="00C06AAB">
              <w:rPr>
                <w:sz w:val="22"/>
                <w:szCs w:val="22"/>
              </w:rPr>
              <w:t>exceeds the scope granted by the resource owner</w:t>
            </w:r>
          </w:p>
        </w:tc>
      </w:tr>
    </w:tbl>
    <w:p w14:paraId="5094CB71" w14:textId="77777777" w:rsidR="00B61494" w:rsidRDefault="00B61494" w:rsidP="00B61494"/>
    <w:p w14:paraId="00103AF2" w14:textId="0E8DB4A9" w:rsidR="007C15D7" w:rsidRDefault="007C15D7" w:rsidP="00411B60">
      <w:pPr>
        <w:pStyle w:val="Heading2"/>
      </w:pPr>
      <w:bookmarkStart w:id="44" w:name="_Toc512594870"/>
      <w:bookmarkStart w:id="45" w:name="_Toc8121331"/>
      <w:proofErr w:type="spellStart"/>
      <w:r>
        <w:t>UserInfo</w:t>
      </w:r>
      <w:proofErr w:type="spellEnd"/>
      <w:r>
        <w:t xml:space="preserve"> Endpoint</w:t>
      </w:r>
      <w:bookmarkEnd w:id="44"/>
      <w:bookmarkEnd w:id="45"/>
    </w:p>
    <w:p w14:paraId="6D28F19E" w14:textId="77777777" w:rsidR="0054764F" w:rsidRPr="001E6AB2" w:rsidRDefault="0054764F" w:rsidP="00D23543">
      <w:pPr>
        <w:keepNext/>
        <w:rPr>
          <w:lang w:eastAsia="en-US"/>
        </w:rPr>
      </w:pPr>
      <w:r>
        <w:rPr>
          <w:lang w:eastAsia="en-US"/>
        </w:rPr>
        <w:t>References:</w:t>
      </w:r>
    </w:p>
    <w:p w14:paraId="56CA1A88" w14:textId="17D1106F" w:rsidR="0054764F" w:rsidRDefault="001764A2" w:rsidP="00702BF1">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435436747"/>
          <w:citation/>
        </w:sdtPr>
        <w:sdtEndPr/>
        <w:sdtContent>
          <w:r w:rsidR="0054764F">
            <w:rPr>
              <w:lang w:eastAsia="en-US"/>
            </w:rPr>
            <w:fldChar w:fldCharType="begin"/>
          </w:r>
          <w:r w:rsidR="0073065B">
            <w:rPr>
              <w:lang w:eastAsia="en-US"/>
            </w:rPr>
            <w:instrText xml:space="preserve">CITATION OIDCCore \n  \y  \l 2057 </w:instrText>
          </w:r>
          <w:r w:rsidR="0054764F">
            <w:rPr>
              <w:lang w:eastAsia="en-US"/>
            </w:rPr>
            <w:fldChar w:fldCharType="separate"/>
          </w:r>
          <w:r w:rsidR="001C60BD">
            <w:rPr>
              <w:noProof/>
              <w:lang w:eastAsia="en-US"/>
            </w:rPr>
            <w:t>[1]</w:t>
          </w:r>
          <w:r w:rsidR="0054764F">
            <w:rPr>
              <w:lang w:eastAsia="en-US"/>
            </w:rPr>
            <w:fldChar w:fldCharType="end"/>
          </w:r>
        </w:sdtContent>
      </w:sdt>
      <w:r w:rsidR="0054764F">
        <w:rPr>
          <w:lang w:eastAsia="en-US"/>
        </w:rPr>
        <w:t>, s5.3</w:t>
      </w:r>
    </w:p>
    <w:p w14:paraId="6D586E3E" w14:textId="357BE3D6" w:rsidR="001B0323" w:rsidRDefault="001B0323" w:rsidP="001B0323">
      <w:pPr>
        <w:rPr>
          <w:lang w:eastAsia="en-US"/>
        </w:rPr>
      </w:pPr>
    </w:p>
    <w:p w14:paraId="6CE04BF3" w14:textId="6FB1CAE5" w:rsidR="00141B65" w:rsidRDefault="00141B65" w:rsidP="001B0323">
      <w:pPr>
        <w:rPr>
          <w:lang w:eastAsia="en-US"/>
        </w:rPr>
      </w:pPr>
      <w:r w:rsidRPr="00141B65">
        <w:rPr>
          <w:lang w:eastAsia="en-US"/>
        </w:rPr>
        <w:lastRenderedPageBreak/>
        <w:t xml:space="preserve">The </w:t>
      </w:r>
      <w:proofErr w:type="spellStart"/>
      <w:r w:rsidRPr="00141B65">
        <w:rPr>
          <w:lang w:eastAsia="en-US"/>
        </w:rPr>
        <w:t>UserInfo</w:t>
      </w:r>
      <w:proofErr w:type="spellEnd"/>
      <w:r w:rsidRPr="00141B65">
        <w:rPr>
          <w:lang w:eastAsia="en-US"/>
        </w:rPr>
        <w:t xml:space="preserve"> Endpoint is an OAuth 2.0 Protected Resource that returns Claims about the authenticated End-User. </w:t>
      </w:r>
      <w:r>
        <w:rPr>
          <w:lang w:eastAsia="en-US"/>
        </w:rPr>
        <w:t xml:space="preserve"> </w:t>
      </w:r>
      <w:r w:rsidRPr="00141B65">
        <w:rPr>
          <w:lang w:eastAsia="en-US"/>
        </w:rPr>
        <w:t xml:space="preserve">To obtain the requested Claims about the End-User, the Client makes a request to the </w:t>
      </w:r>
      <w:proofErr w:type="spellStart"/>
      <w:r w:rsidRPr="00141B65">
        <w:rPr>
          <w:lang w:eastAsia="en-US"/>
        </w:rPr>
        <w:t>UserInfo</w:t>
      </w:r>
      <w:proofErr w:type="spellEnd"/>
      <w:r w:rsidRPr="00141B65">
        <w:rPr>
          <w:lang w:eastAsia="en-US"/>
        </w:rPr>
        <w:t xml:space="preserve"> Endpoint using an Access Token obtained through OpenID Connect Authentication. </w:t>
      </w:r>
      <w:r>
        <w:rPr>
          <w:lang w:eastAsia="en-US"/>
        </w:rPr>
        <w:t xml:space="preserve"> </w:t>
      </w:r>
      <w:r w:rsidRPr="00141B65">
        <w:rPr>
          <w:lang w:eastAsia="en-US"/>
        </w:rPr>
        <w:t>These Claims are represented by a JSON object that contains a collection of name and value pairs for the Claims.</w:t>
      </w:r>
    </w:p>
    <w:p w14:paraId="745B2E7D" w14:textId="156C06A8" w:rsidR="001B0323" w:rsidRDefault="00B0116D" w:rsidP="00B0116D">
      <w:pPr>
        <w:pStyle w:val="Heading3"/>
      </w:pPr>
      <w:proofErr w:type="spellStart"/>
      <w:r>
        <w:t>UserInfo</w:t>
      </w:r>
      <w:proofErr w:type="spellEnd"/>
      <w:r>
        <w:t xml:space="preserve"> Request</w:t>
      </w:r>
    </w:p>
    <w:p w14:paraId="09DF18E5" w14:textId="77777777" w:rsidR="00937976" w:rsidRPr="001E6AB2" w:rsidRDefault="00937976" w:rsidP="00937976">
      <w:pPr>
        <w:keepNext/>
        <w:rPr>
          <w:lang w:eastAsia="en-US"/>
        </w:rPr>
      </w:pPr>
      <w:r>
        <w:rPr>
          <w:lang w:eastAsia="en-US"/>
        </w:rPr>
        <w:t>References:</w:t>
      </w:r>
    </w:p>
    <w:p w14:paraId="4ECAC835" w14:textId="1260DFCA" w:rsidR="00937976" w:rsidRDefault="00937976" w:rsidP="00937976">
      <w:pPr>
        <w:pStyle w:val="ListParagraph"/>
        <w:numPr>
          <w:ilvl w:val="0"/>
          <w:numId w:val="14"/>
        </w:numPr>
        <w:rPr>
          <w:lang w:eastAsia="en-US"/>
        </w:rPr>
      </w:pPr>
      <w:r>
        <w:rPr>
          <w:noProof/>
        </w:rPr>
        <w:t>OpenID Connect Core</w:t>
      </w:r>
      <w:r>
        <w:rPr>
          <w:lang w:eastAsia="en-US"/>
        </w:rPr>
        <w:t xml:space="preserve"> Specification </w:t>
      </w:r>
      <w:sdt>
        <w:sdtPr>
          <w:rPr>
            <w:lang w:eastAsia="en-US"/>
          </w:rPr>
          <w:id w:val="759407183"/>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1C60BD">
            <w:rPr>
              <w:noProof/>
              <w:lang w:eastAsia="en-US"/>
            </w:rPr>
            <w:t>[1]</w:t>
          </w:r>
          <w:r>
            <w:rPr>
              <w:lang w:eastAsia="en-US"/>
            </w:rPr>
            <w:fldChar w:fldCharType="end"/>
          </w:r>
        </w:sdtContent>
      </w:sdt>
      <w:r>
        <w:rPr>
          <w:lang w:eastAsia="en-US"/>
        </w:rPr>
        <w:t>, s5.3.1</w:t>
      </w:r>
    </w:p>
    <w:p w14:paraId="7562B220" w14:textId="08386F5D" w:rsidR="00937976" w:rsidRDefault="00DA6C60" w:rsidP="00DA6C60">
      <w:pPr>
        <w:pStyle w:val="ListParagraph"/>
        <w:numPr>
          <w:ilvl w:val="0"/>
          <w:numId w:val="14"/>
        </w:numPr>
        <w:rPr>
          <w:lang w:eastAsia="en-US"/>
        </w:rPr>
      </w:pPr>
      <w:r w:rsidRPr="00DA6C60">
        <w:rPr>
          <w:lang w:eastAsia="en-US"/>
        </w:rPr>
        <w:t>RFC6750</w:t>
      </w:r>
      <w:r>
        <w:rPr>
          <w:lang w:eastAsia="en-US"/>
        </w:rPr>
        <w:t xml:space="preserve">: </w:t>
      </w:r>
      <w:r w:rsidRPr="00DA6C60">
        <w:rPr>
          <w:lang w:eastAsia="en-US"/>
        </w:rPr>
        <w:t xml:space="preserve">OAuth 2.0 Bearer Token Usage </w:t>
      </w:r>
      <w:sdt>
        <w:sdtPr>
          <w:rPr>
            <w:lang w:eastAsia="en-US"/>
          </w:rPr>
          <w:id w:val="1145318598"/>
          <w:citation/>
        </w:sdtPr>
        <w:sdtEndPr/>
        <w:sdtContent>
          <w:r>
            <w:rPr>
              <w:lang w:eastAsia="en-US"/>
            </w:rPr>
            <w:fldChar w:fldCharType="begin"/>
          </w:r>
          <w:r>
            <w:rPr>
              <w:lang w:eastAsia="en-US"/>
            </w:rPr>
            <w:instrText xml:space="preserve"> CITATION Int1 \l 2057 </w:instrText>
          </w:r>
          <w:r>
            <w:rPr>
              <w:lang w:eastAsia="en-US"/>
            </w:rPr>
            <w:fldChar w:fldCharType="separate"/>
          </w:r>
          <w:r w:rsidR="001C60BD">
            <w:rPr>
              <w:noProof/>
              <w:lang w:eastAsia="en-US"/>
            </w:rPr>
            <w:t>[7]</w:t>
          </w:r>
          <w:r>
            <w:rPr>
              <w:lang w:eastAsia="en-US"/>
            </w:rPr>
            <w:fldChar w:fldCharType="end"/>
          </w:r>
        </w:sdtContent>
      </w:sdt>
      <w:r w:rsidR="0021277C">
        <w:rPr>
          <w:lang w:eastAsia="en-US"/>
        </w:rPr>
        <w:t>, s2</w:t>
      </w:r>
    </w:p>
    <w:p w14:paraId="38D7FE5F" w14:textId="77777777" w:rsidR="0021277C" w:rsidRDefault="0021277C" w:rsidP="00B0116D">
      <w:pPr>
        <w:rPr>
          <w:lang w:eastAsia="en-US"/>
        </w:rPr>
      </w:pPr>
    </w:p>
    <w:p w14:paraId="68119814" w14:textId="7AB97C06" w:rsidR="00E51914" w:rsidRDefault="00B0116D" w:rsidP="00B0116D">
      <w:pPr>
        <w:rPr>
          <w:lang w:eastAsia="en-US"/>
        </w:rPr>
      </w:pPr>
      <w:r>
        <w:rPr>
          <w:lang w:eastAsia="en-US"/>
        </w:rPr>
        <w:t xml:space="preserve">The Client sends the </w:t>
      </w:r>
      <w:proofErr w:type="spellStart"/>
      <w:r>
        <w:rPr>
          <w:lang w:eastAsia="en-US"/>
        </w:rPr>
        <w:t>UserInfo</w:t>
      </w:r>
      <w:proofErr w:type="spellEnd"/>
      <w:r>
        <w:rPr>
          <w:lang w:eastAsia="en-US"/>
        </w:rPr>
        <w:t xml:space="preserve"> Request using either HTTP GET </w:t>
      </w:r>
      <w:r w:rsidR="00E51914">
        <w:rPr>
          <w:lang w:eastAsia="en-US"/>
        </w:rPr>
        <w:t>(recommended</w:t>
      </w:r>
      <w:r w:rsidR="00A54172">
        <w:rPr>
          <w:lang w:eastAsia="en-US"/>
        </w:rPr>
        <w:t xml:space="preserve">) </w:t>
      </w:r>
      <w:r>
        <w:rPr>
          <w:lang w:eastAsia="en-US"/>
        </w:rPr>
        <w:t xml:space="preserve">or HTTP POST. </w:t>
      </w:r>
      <w:r w:rsidR="00E51914">
        <w:rPr>
          <w:lang w:eastAsia="en-US"/>
        </w:rPr>
        <w:t xml:space="preserve"> </w:t>
      </w:r>
    </w:p>
    <w:p w14:paraId="38DFE97B" w14:textId="04E79771" w:rsidR="00B0116D" w:rsidRDefault="00B0116D" w:rsidP="00B0116D">
      <w:pPr>
        <w:rPr>
          <w:lang w:eastAsia="en-US"/>
        </w:rPr>
      </w:pPr>
      <w:r>
        <w:rPr>
          <w:lang w:eastAsia="en-US"/>
        </w:rPr>
        <w:t xml:space="preserve">The Access Token obtained from an OpenID Connect Authentication Request MUST be sent as a </w:t>
      </w:r>
      <w:r w:rsidRPr="00F856A7">
        <w:rPr>
          <w:lang w:eastAsia="en-US"/>
        </w:rPr>
        <w:t>Bearer</w:t>
      </w:r>
      <w:r>
        <w:rPr>
          <w:lang w:eastAsia="en-US"/>
        </w:rPr>
        <w:t xml:space="preserve"> Token</w:t>
      </w:r>
      <w:r w:rsidR="004205D0">
        <w:rPr>
          <w:lang w:eastAsia="en-US"/>
        </w:rPr>
        <w:t xml:space="preserve"> using the Authorization header field</w:t>
      </w:r>
      <w:r>
        <w:rPr>
          <w:lang w:eastAsia="en-US"/>
        </w:rPr>
        <w:t>, per Section 2 of OAuth 2.0 Bearer Token Usage.</w:t>
      </w:r>
    </w:p>
    <w:p w14:paraId="079D929D" w14:textId="77777777" w:rsidR="00B0116D" w:rsidRDefault="00B0116D" w:rsidP="00B0116D">
      <w:pPr>
        <w:rPr>
          <w:lang w:eastAsia="en-US"/>
        </w:rPr>
      </w:pPr>
      <w:r>
        <w:rPr>
          <w:lang w:eastAsia="en-US"/>
        </w:rPr>
        <w:t xml:space="preserve">The following is a non-normative example of a </w:t>
      </w:r>
      <w:proofErr w:type="spellStart"/>
      <w:r>
        <w:rPr>
          <w:lang w:eastAsia="en-US"/>
        </w:rPr>
        <w:t>UserInfo</w:t>
      </w:r>
      <w:proofErr w:type="spellEnd"/>
      <w:r>
        <w:rPr>
          <w:lang w:eastAsia="en-US"/>
        </w:rPr>
        <w:t xml:space="preserve"> Request:</w:t>
      </w:r>
    </w:p>
    <w:p w14:paraId="130E624B" w14:textId="5A2F285E" w:rsidR="00B0116D" w:rsidRPr="00E205DD" w:rsidRDefault="00B0116D" w:rsidP="00E205DD">
      <w:pPr>
        <w:ind w:left="720"/>
        <w:contextualSpacing/>
        <w:rPr>
          <w:rFonts w:ascii="Courier New" w:hAnsi="Courier New" w:cs="Courier New"/>
          <w:sz w:val="22"/>
          <w:szCs w:val="22"/>
        </w:rPr>
      </w:pPr>
      <w:r w:rsidRPr="00E205DD">
        <w:rPr>
          <w:rFonts w:ascii="Courier New" w:hAnsi="Courier New" w:cs="Courier New"/>
          <w:sz w:val="22"/>
          <w:szCs w:val="22"/>
        </w:rPr>
        <w:t xml:space="preserve">GET </w:t>
      </w:r>
      <w:r w:rsidR="00BF4D49">
        <w:rPr>
          <w:rFonts w:ascii="Courier New" w:hAnsi="Courier New" w:cs="Courier New"/>
          <w:sz w:val="22"/>
          <w:szCs w:val="22"/>
        </w:rPr>
        <w:t>/</w:t>
      </w:r>
      <w:proofErr w:type="spellStart"/>
      <w:r w:rsidR="00D50DBC">
        <w:rPr>
          <w:rFonts w:ascii="Courier New" w:hAnsi="Courier New" w:cs="Courier New"/>
          <w:sz w:val="22"/>
          <w:szCs w:val="22"/>
        </w:rPr>
        <w:t>u</w:t>
      </w:r>
      <w:r w:rsidR="008A40A5" w:rsidRPr="008A40A5">
        <w:rPr>
          <w:rFonts w:ascii="Courier New" w:hAnsi="Courier New" w:cs="Courier New"/>
          <w:sz w:val="22"/>
          <w:szCs w:val="22"/>
        </w:rPr>
        <w:t>ser</w:t>
      </w:r>
      <w:r w:rsidR="00D50DBC">
        <w:rPr>
          <w:rFonts w:ascii="Courier New" w:hAnsi="Courier New" w:cs="Courier New"/>
          <w:sz w:val="22"/>
          <w:szCs w:val="22"/>
        </w:rPr>
        <w:t>i</w:t>
      </w:r>
      <w:r w:rsidR="008A40A5" w:rsidRPr="008A40A5">
        <w:rPr>
          <w:rFonts w:ascii="Courier New" w:hAnsi="Courier New" w:cs="Courier New"/>
          <w:sz w:val="22"/>
          <w:szCs w:val="22"/>
        </w:rPr>
        <w:t>nfo</w:t>
      </w:r>
      <w:proofErr w:type="spellEnd"/>
      <w:r w:rsidR="008A40A5" w:rsidRPr="008A40A5">
        <w:rPr>
          <w:rFonts w:ascii="Courier New" w:hAnsi="Courier New" w:cs="Courier New"/>
          <w:sz w:val="22"/>
          <w:szCs w:val="22"/>
        </w:rPr>
        <w:t xml:space="preserve"> </w:t>
      </w:r>
      <w:r w:rsidRPr="00E205DD">
        <w:rPr>
          <w:rFonts w:ascii="Courier New" w:hAnsi="Courier New" w:cs="Courier New"/>
          <w:sz w:val="22"/>
          <w:szCs w:val="22"/>
        </w:rPr>
        <w:t>HTTP/1.1</w:t>
      </w:r>
    </w:p>
    <w:p w14:paraId="29DD9B95" w14:textId="5E78D31C" w:rsidR="00B0116D" w:rsidRPr="00E205DD" w:rsidRDefault="00B0116D" w:rsidP="00E205DD">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sidR="00E979B1">
        <w:rPr>
          <w:rFonts w:ascii="Courier New" w:hAnsi="Courier New" w:cs="Courier New"/>
          <w:sz w:val="22"/>
          <w:szCs w:val="22"/>
        </w:rPr>
        <w:t>auth.</w:t>
      </w:r>
      <w:r w:rsidR="007829E4">
        <w:rPr>
          <w:rFonts w:ascii="Courier New" w:hAnsi="Courier New" w:cs="Courier New"/>
          <w:sz w:val="22"/>
          <w:szCs w:val="22"/>
        </w:rPr>
        <w:t>login</w:t>
      </w:r>
      <w:r w:rsidR="00E948CE" w:rsidRPr="00E948CE">
        <w:rPr>
          <w:rFonts w:ascii="Courier New" w:hAnsi="Courier New" w:cs="Courier New"/>
          <w:sz w:val="22"/>
          <w:szCs w:val="22"/>
        </w:rPr>
        <w:t>.nhs.uk</w:t>
      </w:r>
    </w:p>
    <w:p w14:paraId="5E421415" w14:textId="4CC823BD" w:rsidR="001B0323" w:rsidRDefault="00B0116D" w:rsidP="00E205DD">
      <w:pPr>
        <w:ind w:left="720"/>
        <w:contextualSpacing/>
        <w:rPr>
          <w:rFonts w:ascii="Courier New" w:hAnsi="Courier New" w:cs="Courier New"/>
          <w:sz w:val="22"/>
          <w:szCs w:val="22"/>
        </w:rPr>
      </w:pPr>
      <w:r w:rsidRPr="00E205DD">
        <w:rPr>
          <w:rFonts w:ascii="Courier New" w:hAnsi="Courier New" w:cs="Courier New"/>
          <w:sz w:val="22"/>
          <w:szCs w:val="22"/>
        </w:rPr>
        <w:t>Authorization: Bearer SlAV32hkKG</w:t>
      </w:r>
    </w:p>
    <w:p w14:paraId="78224004" w14:textId="6DB58211" w:rsidR="005B0EE7" w:rsidRPr="0077360C" w:rsidRDefault="005B0EE7" w:rsidP="005B0EE7">
      <w:pPr>
        <w:rPr>
          <w:lang w:eastAsia="en-US"/>
        </w:rPr>
      </w:pPr>
    </w:p>
    <w:p w14:paraId="140A6BA7" w14:textId="1BBE8EE4" w:rsidR="005B0EE7" w:rsidRDefault="005B0EE7" w:rsidP="005B0EE7">
      <w:pPr>
        <w:pStyle w:val="Heading3"/>
      </w:pPr>
      <w:proofErr w:type="spellStart"/>
      <w:r>
        <w:t>UserInfo</w:t>
      </w:r>
      <w:proofErr w:type="spellEnd"/>
      <w:r>
        <w:t xml:space="preserve"> Response</w:t>
      </w:r>
    </w:p>
    <w:p w14:paraId="164351A4" w14:textId="058FDF67" w:rsidR="00906C4A" w:rsidRDefault="00906C4A" w:rsidP="00906C4A">
      <w:pPr>
        <w:pStyle w:val="Heading4"/>
      </w:pPr>
      <w:r>
        <w:t>Successful Response</w:t>
      </w:r>
    </w:p>
    <w:p w14:paraId="043245FE" w14:textId="67604DA8" w:rsidR="008E5120" w:rsidRPr="001E6AB2" w:rsidRDefault="008E5120" w:rsidP="008E5120">
      <w:pPr>
        <w:keepNext/>
        <w:rPr>
          <w:lang w:eastAsia="en-US"/>
        </w:rPr>
      </w:pPr>
      <w:r>
        <w:rPr>
          <w:lang w:eastAsia="en-US"/>
        </w:rPr>
        <w:t>Reference:</w:t>
      </w:r>
    </w:p>
    <w:p w14:paraId="7B7A3447" w14:textId="1CDFE5D0" w:rsidR="008E5120" w:rsidRPr="008E5120" w:rsidRDefault="008E5120" w:rsidP="008E5120">
      <w:pPr>
        <w:pStyle w:val="ListParagraph"/>
        <w:numPr>
          <w:ilvl w:val="0"/>
          <w:numId w:val="14"/>
        </w:numPr>
        <w:rPr>
          <w:lang w:eastAsia="en-US"/>
        </w:rPr>
      </w:pPr>
      <w:r>
        <w:rPr>
          <w:noProof/>
        </w:rPr>
        <w:t>OpenID Connect Core</w:t>
      </w:r>
      <w:r>
        <w:rPr>
          <w:lang w:eastAsia="en-US"/>
        </w:rPr>
        <w:t xml:space="preserve"> Specification </w:t>
      </w:r>
      <w:sdt>
        <w:sdtPr>
          <w:rPr>
            <w:lang w:eastAsia="en-US"/>
          </w:rPr>
          <w:id w:val="-55782743"/>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1C60BD">
            <w:rPr>
              <w:noProof/>
              <w:lang w:eastAsia="en-US"/>
            </w:rPr>
            <w:t>[1]</w:t>
          </w:r>
          <w:r>
            <w:rPr>
              <w:lang w:eastAsia="en-US"/>
            </w:rPr>
            <w:fldChar w:fldCharType="end"/>
          </w:r>
        </w:sdtContent>
      </w:sdt>
      <w:r>
        <w:rPr>
          <w:lang w:eastAsia="en-US"/>
        </w:rPr>
        <w:t>, s5.3.2</w:t>
      </w:r>
    </w:p>
    <w:p w14:paraId="31C28FB5" w14:textId="77777777" w:rsidR="00DF09BF" w:rsidRDefault="00DF09BF" w:rsidP="00802265">
      <w:pPr>
        <w:rPr>
          <w:lang w:eastAsia="en-US"/>
        </w:rPr>
      </w:pPr>
    </w:p>
    <w:p w14:paraId="16038F8B" w14:textId="17805827" w:rsidR="00802265" w:rsidRDefault="00802265" w:rsidP="00802265">
      <w:pPr>
        <w:rPr>
          <w:lang w:eastAsia="en-US"/>
        </w:rPr>
      </w:pPr>
      <w:r>
        <w:rPr>
          <w:lang w:eastAsia="en-US"/>
        </w:rPr>
        <w:t xml:space="preserve">The </w:t>
      </w:r>
      <w:proofErr w:type="spellStart"/>
      <w:r>
        <w:rPr>
          <w:lang w:eastAsia="en-US"/>
        </w:rPr>
        <w:t>UserInfo</w:t>
      </w:r>
      <w:proofErr w:type="spellEnd"/>
      <w:r>
        <w:rPr>
          <w:lang w:eastAsia="en-US"/>
        </w:rPr>
        <w:t xml:space="preserve"> Claims MUST be returned as the members of a JSON</w:t>
      </w:r>
      <w:r w:rsidR="00093BF6">
        <w:rPr>
          <w:lang w:eastAsia="en-US"/>
        </w:rPr>
        <w:t xml:space="preserve"> object</w:t>
      </w:r>
      <w:r w:rsidR="00585ABA">
        <w:rPr>
          <w:lang w:eastAsia="en-US"/>
        </w:rPr>
        <w:t xml:space="preserve">.  </w:t>
      </w:r>
      <w:r>
        <w:rPr>
          <w:lang w:eastAsia="en-US"/>
        </w:rPr>
        <w:t xml:space="preserve">If a Claim is not returned, </w:t>
      </w:r>
      <w:r w:rsidR="00C0642F">
        <w:rPr>
          <w:lang w:eastAsia="en-US"/>
        </w:rPr>
        <w:t xml:space="preserve">then </w:t>
      </w:r>
      <w:r>
        <w:rPr>
          <w:lang w:eastAsia="en-US"/>
        </w:rPr>
        <w:t>that Claim Name SHOULD be omitted from the JSON object representing the Claims; it SHOULD NOT be present with a null or empty string value.</w:t>
      </w:r>
    </w:p>
    <w:p w14:paraId="6B23947F" w14:textId="77777777" w:rsidR="007E30AD" w:rsidRPr="001E6AB2" w:rsidRDefault="007E30AD" w:rsidP="007E30AD">
      <w:pPr>
        <w:rPr>
          <w:lang w:eastAsia="en-US"/>
        </w:rPr>
      </w:pPr>
      <w:r>
        <w:rPr>
          <w:lang w:eastAsia="en-US"/>
        </w:rPr>
        <w:t>References:</w:t>
      </w:r>
    </w:p>
    <w:p w14:paraId="4F04AA79" w14:textId="5FD02C6B" w:rsidR="007E30AD" w:rsidRDefault="007E30AD" w:rsidP="007E30AD">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874525577"/>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1C60BD">
            <w:rPr>
              <w:noProof/>
              <w:lang w:eastAsia="en-US"/>
            </w:rPr>
            <w:t>[1]</w:t>
          </w:r>
          <w:r>
            <w:rPr>
              <w:lang w:eastAsia="en-US"/>
            </w:rPr>
            <w:fldChar w:fldCharType="end"/>
          </w:r>
        </w:sdtContent>
      </w:sdt>
      <w:r>
        <w:rPr>
          <w:lang w:eastAsia="en-US"/>
        </w:rPr>
        <w:t>, section 5.1</w:t>
      </w:r>
    </w:p>
    <w:p w14:paraId="010CBD5A" w14:textId="77777777" w:rsidR="007E30AD" w:rsidRDefault="007E30AD" w:rsidP="007E30AD">
      <w:pPr>
        <w:rPr>
          <w:lang w:eastAsia="en-US"/>
        </w:rPr>
      </w:pPr>
    </w:p>
    <w:p w14:paraId="60C8CD8E" w14:textId="0AD9BCE8" w:rsidR="007E30AD" w:rsidRDefault="007E30AD" w:rsidP="007E30AD">
      <w:pPr>
        <w:rPr>
          <w:lang w:eastAsia="en-US"/>
        </w:rPr>
      </w:pPr>
      <w:r>
        <w:rPr>
          <w:lang w:eastAsia="en-US"/>
        </w:rPr>
        <w:t xml:space="preserve">The NHS </w:t>
      </w:r>
      <w:r w:rsidR="002B1CCD">
        <w:rPr>
          <w:lang w:eastAsia="en-US"/>
        </w:rPr>
        <w:t>login</w:t>
      </w:r>
      <w:r>
        <w:rPr>
          <w:lang w:eastAsia="en-US"/>
        </w:rPr>
        <w:t xml:space="preserve"> Service supports standard and additional claims as follows:</w:t>
      </w:r>
    </w:p>
    <w:p w14:paraId="1282B2B5" w14:textId="77777777" w:rsidR="007E30AD" w:rsidRDefault="007E30AD" w:rsidP="007E30AD">
      <w:pPr>
        <w:rPr>
          <w:lang w:eastAsia="en-US"/>
        </w:rPr>
      </w:pPr>
      <w:r>
        <w:rPr>
          <w:lang w:eastAsia="en-US"/>
        </w:rPr>
        <w:t xml:space="preserve"> </w:t>
      </w:r>
    </w:p>
    <w:p w14:paraId="3B0E7AD5" w14:textId="31154C58" w:rsidR="007E30AD" w:rsidRDefault="007E30AD" w:rsidP="007E30AD">
      <w:pPr>
        <w:pStyle w:val="Caption"/>
        <w:keepNext/>
        <w:jc w:val="center"/>
      </w:pPr>
      <w:r>
        <w:lastRenderedPageBreak/>
        <w:t xml:space="preserve">Table </w:t>
      </w:r>
      <w:r>
        <w:rPr>
          <w:noProof/>
        </w:rPr>
        <w:fldChar w:fldCharType="begin"/>
      </w:r>
      <w:r>
        <w:rPr>
          <w:noProof/>
        </w:rPr>
        <w:instrText xml:space="preserve"> SEQ Table \* ARABIC </w:instrText>
      </w:r>
      <w:r>
        <w:rPr>
          <w:noProof/>
        </w:rPr>
        <w:fldChar w:fldCharType="separate"/>
      </w:r>
      <w:r w:rsidR="001905B0">
        <w:rPr>
          <w:noProof/>
        </w:rPr>
        <w:t>11</w:t>
      </w:r>
      <w:r>
        <w:rPr>
          <w:noProof/>
        </w:rPr>
        <w:fldChar w:fldCharType="end"/>
      </w:r>
      <w:r>
        <w:rPr>
          <w:noProof/>
        </w:rPr>
        <w:t xml:space="preserve">: </w:t>
      </w:r>
      <w:r w:rsidR="005F5C96">
        <w:rPr>
          <w:noProof/>
        </w:rPr>
        <w:t>NHS login</w:t>
      </w:r>
      <w:r>
        <w:rPr>
          <w:noProof/>
        </w:rPr>
        <w:t xml:space="preserve"> Supported Claims</w:t>
      </w:r>
    </w:p>
    <w:tbl>
      <w:tblPr>
        <w:tblStyle w:val="StandardTable"/>
        <w:tblW w:w="0" w:type="auto"/>
        <w:jc w:val="center"/>
        <w:tblLook w:val="04A0" w:firstRow="1" w:lastRow="0" w:firstColumn="1" w:lastColumn="0" w:noHBand="0" w:noVBand="1"/>
      </w:tblPr>
      <w:tblGrid>
        <w:gridCol w:w="2797"/>
        <w:gridCol w:w="1316"/>
        <w:gridCol w:w="5129"/>
      </w:tblGrid>
      <w:tr w:rsidR="007E30AD" w:rsidRPr="00A3089D" w14:paraId="24505D0F" w14:textId="77777777" w:rsidTr="0087344E">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hideMark/>
          </w:tcPr>
          <w:p w14:paraId="358B163F" w14:textId="77777777" w:rsidR="007E30AD" w:rsidRPr="00A3089D" w:rsidRDefault="007E30AD" w:rsidP="0087344E">
            <w:pPr>
              <w:keepNext/>
              <w:rPr>
                <w:sz w:val="22"/>
                <w:szCs w:val="22"/>
              </w:rPr>
            </w:pPr>
            <w:r>
              <w:rPr>
                <w:sz w:val="22"/>
                <w:szCs w:val="22"/>
              </w:rPr>
              <w:t>Claim</w:t>
            </w:r>
          </w:p>
        </w:tc>
        <w:tc>
          <w:tcPr>
            <w:tcW w:w="0" w:type="auto"/>
          </w:tcPr>
          <w:p w14:paraId="33E132B3" w14:textId="77777777" w:rsidR="007E30AD" w:rsidRPr="00A3089D" w:rsidRDefault="007E30AD" w:rsidP="0087344E">
            <w:pPr>
              <w:keepNext/>
              <w:jc w:val="center"/>
              <w:rPr>
                <w:sz w:val="22"/>
                <w:szCs w:val="22"/>
              </w:rPr>
            </w:pPr>
            <w:r>
              <w:rPr>
                <w:sz w:val="22"/>
                <w:szCs w:val="22"/>
              </w:rPr>
              <w:t>Supported</w:t>
            </w:r>
          </w:p>
        </w:tc>
        <w:tc>
          <w:tcPr>
            <w:tcW w:w="0" w:type="auto"/>
          </w:tcPr>
          <w:p w14:paraId="6162BF43" w14:textId="77777777" w:rsidR="007E30AD" w:rsidRDefault="007E30AD" w:rsidP="0087344E">
            <w:pPr>
              <w:keepNext/>
              <w:rPr>
                <w:sz w:val="22"/>
                <w:szCs w:val="22"/>
              </w:rPr>
            </w:pPr>
            <w:r>
              <w:rPr>
                <w:sz w:val="22"/>
                <w:szCs w:val="22"/>
              </w:rPr>
              <w:t>Description</w:t>
            </w:r>
          </w:p>
        </w:tc>
      </w:tr>
      <w:tr w:rsidR="007E30AD" w:rsidRPr="00A3089D" w14:paraId="670C2E10" w14:textId="77777777" w:rsidTr="0087344E">
        <w:trPr>
          <w:cantSplit/>
          <w:jc w:val="center"/>
        </w:trPr>
        <w:tc>
          <w:tcPr>
            <w:tcW w:w="0" w:type="auto"/>
            <w:gridSpan w:val="3"/>
            <w:shd w:val="clear" w:color="auto" w:fill="D9D9D9" w:themeFill="background1" w:themeFillShade="D9"/>
          </w:tcPr>
          <w:p w14:paraId="3A0EDB9F" w14:textId="77777777" w:rsidR="007E30AD" w:rsidRPr="007414CF" w:rsidRDefault="007E30AD" w:rsidP="0087344E">
            <w:pPr>
              <w:keepNext/>
              <w:rPr>
                <w:sz w:val="22"/>
                <w:szCs w:val="22"/>
              </w:rPr>
            </w:pPr>
            <w:r>
              <w:rPr>
                <w:b/>
                <w:sz w:val="22"/>
                <w:szCs w:val="22"/>
              </w:rPr>
              <w:t xml:space="preserve">OpenID Connect </w:t>
            </w:r>
            <w:r w:rsidRPr="001C0EF0">
              <w:rPr>
                <w:b/>
                <w:sz w:val="22"/>
                <w:szCs w:val="22"/>
              </w:rPr>
              <w:t xml:space="preserve">Standard </w:t>
            </w:r>
            <w:r>
              <w:rPr>
                <w:b/>
                <w:sz w:val="22"/>
                <w:szCs w:val="22"/>
              </w:rPr>
              <w:t>Claims</w:t>
            </w:r>
          </w:p>
        </w:tc>
      </w:tr>
      <w:tr w:rsidR="007E30AD" w:rsidRPr="00A3089D" w14:paraId="781088FC" w14:textId="77777777" w:rsidTr="0087344E">
        <w:trPr>
          <w:cantSplit/>
          <w:jc w:val="center"/>
        </w:trPr>
        <w:tc>
          <w:tcPr>
            <w:tcW w:w="0" w:type="auto"/>
            <w:hideMark/>
          </w:tcPr>
          <w:p w14:paraId="59500AB5" w14:textId="5E30CA20" w:rsidR="007E30AD" w:rsidRPr="00A3089D" w:rsidRDefault="007C62AF" w:rsidP="0087344E">
            <w:pPr>
              <w:rPr>
                <w:sz w:val="22"/>
                <w:szCs w:val="22"/>
              </w:rPr>
            </w:pPr>
            <w:proofErr w:type="spellStart"/>
            <w:r>
              <w:rPr>
                <w:sz w:val="22"/>
                <w:szCs w:val="22"/>
              </w:rPr>
              <w:t>i</w:t>
            </w:r>
            <w:r w:rsidR="007E30AD">
              <w:rPr>
                <w:sz w:val="22"/>
                <w:szCs w:val="22"/>
              </w:rPr>
              <w:t>ss</w:t>
            </w:r>
            <w:proofErr w:type="spellEnd"/>
          </w:p>
        </w:tc>
        <w:tc>
          <w:tcPr>
            <w:tcW w:w="0" w:type="auto"/>
          </w:tcPr>
          <w:p w14:paraId="6EB794FF" w14:textId="77777777" w:rsidR="007E30AD" w:rsidRPr="00A3089D" w:rsidRDefault="007E30AD" w:rsidP="0087344E">
            <w:pPr>
              <w:jc w:val="center"/>
              <w:rPr>
                <w:sz w:val="22"/>
                <w:szCs w:val="22"/>
              </w:rPr>
            </w:pPr>
            <w:r w:rsidRPr="0085755B">
              <w:rPr>
                <w:sz w:val="22"/>
                <w:szCs w:val="22"/>
              </w:rPr>
              <w:t>Y</w:t>
            </w:r>
          </w:p>
        </w:tc>
        <w:tc>
          <w:tcPr>
            <w:tcW w:w="0" w:type="auto"/>
            <w:vAlign w:val="center"/>
          </w:tcPr>
          <w:p w14:paraId="13DBF346" w14:textId="77777777" w:rsidR="007E30AD" w:rsidRPr="0085755B" w:rsidRDefault="007E30AD" w:rsidP="0087344E">
            <w:pPr>
              <w:rPr>
                <w:sz w:val="22"/>
                <w:szCs w:val="22"/>
              </w:rPr>
            </w:pPr>
            <w:r w:rsidRPr="007414CF">
              <w:rPr>
                <w:sz w:val="22"/>
                <w:szCs w:val="22"/>
              </w:rPr>
              <w:t>Issuer Identifier for the Issuer of the response</w:t>
            </w:r>
          </w:p>
        </w:tc>
      </w:tr>
      <w:tr w:rsidR="00753CFE" w:rsidRPr="00A3089D" w14:paraId="7B3A33E1" w14:textId="77777777" w:rsidTr="0087344E">
        <w:trPr>
          <w:cantSplit/>
          <w:jc w:val="center"/>
        </w:trPr>
        <w:tc>
          <w:tcPr>
            <w:tcW w:w="0" w:type="auto"/>
          </w:tcPr>
          <w:p w14:paraId="351AD343" w14:textId="68DAB95E" w:rsidR="00753CFE" w:rsidRDefault="00753CFE" w:rsidP="0087344E">
            <w:pPr>
              <w:rPr>
                <w:sz w:val="22"/>
                <w:szCs w:val="22"/>
              </w:rPr>
            </w:pPr>
            <w:proofErr w:type="spellStart"/>
            <w:r>
              <w:rPr>
                <w:sz w:val="22"/>
                <w:szCs w:val="22"/>
              </w:rPr>
              <w:t>aud</w:t>
            </w:r>
            <w:proofErr w:type="spellEnd"/>
          </w:p>
        </w:tc>
        <w:tc>
          <w:tcPr>
            <w:tcW w:w="0" w:type="auto"/>
          </w:tcPr>
          <w:p w14:paraId="61278B41" w14:textId="2A0640CA" w:rsidR="00753CFE" w:rsidRPr="0085755B" w:rsidRDefault="00753CFE" w:rsidP="0087344E">
            <w:pPr>
              <w:jc w:val="center"/>
              <w:rPr>
                <w:sz w:val="22"/>
                <w:szCs w:val="22"/>
              </w:rPr>
            </w:pPr>
            <w:r>
              <w:rPr>
                <w:sz w:val="22"/>
                <w:szCs w:val="22"/>
              </w:rPr>
              <w:t>Y</w:t>
            </w:r>
          </w:p>
        </w:tc>
        <w:tc>
          <w:tcPr>
            <w:tcW w:w="0" w:type="auto"/>
            <w:vAlign w:val="center"/>
          </w:tcPr>
          <w:p w14:paraId="45161541" w14:textId="4B807897" w:rsidR="00753CFE" w:rsidRPr="007414CF" w:rsidRDefault="00753CFE" w:rsidP="0087344E">
            <w:pPr>
              <w:rPr>
                <w:sz w:val="22"/>
                <w:szCs w:val="22"/>
              </w:rPr>
            </w:pPr>
            <w:r>
              <w:rPr>
                <w:sz w:val="22"/>
                <w:szCs w:val="22"/>
              </w:rPr>
              <w:t>The Partner Service identifier</w:t>
            </w:r>
          </w:p>
        </w:tc>
      </w:tr>
      <w:tr w:rsidR="007E30AD" w:rsidRPr="00A3089D" w14:paraId="3AD12F2B" w14:textId="77777777" w:rsidTr="0087344E">
        <w:trPr>
          <w:cantSplit/>
          <w:jc w:val="center"/>
        </w:trPr>
        <w:tc>
          <w:tcPr>
            <w:tcW w:w="0" w:type="auto"/>
          </w:tcPr>
          <w:p w14:paraId="2D643378" w14:textId="3FC3A2E7" w:rsidR="007E30AD" w:rsidRPr="00A3089D" w:rsidRDefault="007C62AF" w:rsidP="0087344E">
            <w:pPr>
              <w:rPr>
                <w:sz w:val="22"/>
                <w:szCs w:val="22"/>
              </w:rPr>
            </w:pPr>
            <w:r>
              <w:rPr>
                <w:sz w:val="22"/>
                <w:szCs w:val="22"/>
              </w:rPr>
              <w:t>sub</w:t>
            </w:r>
          </w:p>
        </w:tc>
        <w:tc>
          <w:tcPr>
            <w:tcW w:w="0" w:type="auto"/>
          </w:tcPr>
          <w:p w14:paraId="7817493F" w14:textId="77777777" w:rsidR="007E30AD" w:rsidRPr="0085755B" w:rsidRDefault="007E30AD" w:rsidP="0087344E">
            <w:pPr>
              <w:jc w:val="center"/>
              <w:rPr>
                <w:sz w:val="22"/>
                <w:szCs w:val="22"/>
              </w:rPr>
            </w:pPr>
            <w:r w:rsidRPr="0085755B">
              <w:rPr>
                <w:sz w:val="22"/>
                <w:szCs w:val="22"/>
              </w:rPr>
              <w:t>Y</w:t>
            </w:r>
          </w:p>
        </w:tc>
        <w:tc>
          <w:tcPr>
            <w:tcW w:w="0" w:type="auto"/>
            <w:vAlign w:val="center"/>
          </w:tcPr>
          <w:p w14:paraId="3062011B" w14:textId="77777777" w:rsidR="007E30AD" w:rsidRPr="00A3089D" w:rsidRDefault="007E30AD" w:rsidP="0087344E">
            <w:pPr>
              <w:rPr>
                <w:sz w:val="22"/>
                <w:szCs w:val="22"/>
              </w:rPr>
            </w:pPr>
            <w:r w:rsidRPr="00A3089D">
              <w:rPr>
                <w:sz w:val="22"/>
                <w:szCs w:val="22"/>
              </w:rPr>
              <w:t>Subject - Identifier for the End-User at the Issuer.</w:t>
            </w:r>
          </w:p>
        </w:tc>
      </w:tr>
      <w:tr w:rsidR="007E30AD" w:rsidRPr="00A3089D" w14:paraId="1B48908A" w14:textId="77777777" w:rsidTr="0015047D">
        <w:trPr>
          <w:cantSplit/>
          <w:jc w:val="center"/>
        </w:trPr>
        <w:tc>
          <w:tcPr>
            <w:tcW w:w="0" w:type="auto"/>
            <w:shd w:val="clear" w:color="auto" w:fill="auto"/>
            <w:hideMark/>
          </w:tcPr>
          <w:p w14:paraId="0A44C434" w14:textId="77777777" w:rsidR="007E30AD" w:rsidRPr="00A3089D" w:rsidRDefault="007E30AD" w:rsidP="0087344E">
            <w:pPr>
              <w:rPr>
                <w:sz w:val="22"/>
                <w:szCs w:val="22"/>
              </w:rPr>
            </w:pPr>
            <w:proofErr w:type="spellStart"/>
            <w:r w:rsidRPr="00A3089D">
              <w:rPr>
                <w:sz w:val="22"/>
                <w:szCs w:val="22"/>
              </w:rPr>
              <w:t>family_name</w:t>
            </w:r>
            <w:proofErr w:type="spellEnd"/>
          </w:p>
        </w:tc>
        <w:tc>
          <w:tcPr>
            <w:tcW w:w="0" w:type="auto"/>
            <w:shd w:val="clear" w:color="auto" w:fill="auto"/>
          </w:tcPr>
          <w:p w14:paraId="0B27AD34" w14:textId="2569664B" w:rsidR="007E30AD" w:rsidRPr="00A3089D" w:rsidRDefault="0015047D" w:rsidP="0087344E">
            <w:pPr>
              <w:jc w:val="center"/>
              <w:rPr>
                <w:sz w:val="22"/>
                <w:szCs w:val="22"/>
              </w:rPr>
            </w:pPr>
            <w:r>
              <w:rPr>
                <w:sz w:val="22"/>
                <w:szCs w:val="22"/>
              </w:rPr>
              <w:t>Y</w:t>
            </w:r>
          </w:p>
        </w:tc>
        <w:tc>
          <w:tcPr>
            <w:tcW w:w="0" w:type="auto"/>
            <w:shd w:val="clear" w:color="auto" w:fill="auto"/>
          </w:tcPr>
          <w:p w14:paraId="0C2C51BE" w14:textId="77777777" w:rsidR="007E30AD" w:rsidRPr="0085755B" w:rsidRDefault="007E30AD" w:rsidP="0087344E">
            <w:pPr>
              <w:rPr>
                <w:sz w:val="22"/>
                <w:szCs w:val="22"/>
              </w:rPr>
            </w:pPr>
            <w:r w:rsidRPr="00495C77">
              <w:rPr>
                <w:sz w:val="22"/>
                <w:szCs w:val="22"/>
              </w:rPr>
              <w:t>Surname(s) or last name(s) of the End-User</w:t>
            </w:r>
          </w:p>
        </w:tc>
      </w:tr>
      <w:tr w:rsidR="00CE4FC8" w:rsidRPr="00A3089D" w14:paraId="6B20E1BF" w14:textId="77777777" w:rsidTr="0015047D">
        <w:trPr>
          <w:cantSplit/>
          <w:jc w:val="center"/>
        </w:trPr>
        <w:tc>
          <w:tcPr>
            <w:tcW w:w="0" w:type="auto"/>
            <w:shd w:val="clear" w:color="auto" w:fill="auto"/>
          </w:tcPr>
          <w:p w14:paraId="33C74C6D" w14:textId="31154848" w:rsidR="00CE4FC8" w:rsidRPr="00A3089D" w:rsidRDefault="00CE4FC8" w:rsidP="0087344E">
            <w:pPr>
              <w:rPr>
                <w:sz w:val="22"/>
                <w:szCs w:val="22"/>
              </w:rPr>
            </w:pPr>
            <w:proofErr w:type="spellStart"/>
            <w:r>
              <w:rPr>
                <w:sz w:val="22"/>
                <w:szCs w:val="22"/>
              </w:rPr>
              <w:t>given_name</w:t>
            </w:r>
            <w:proofErr w:type="spellEnd"/>
          </w:p>
        </w:tc>
        <w:tc>
          <w:tcPr>
            <w:tcW w:w="0" w:type="auto"/>
            <w:shd w:val="clear" w:color="auto" w:fill="auto"/>
          </w:tcPr>
          <w:p w14:paraId="7FCBD3C0" w14:textId="4E14EE17" w:rsidR="00CE4FC8" w:rsidRDefault="00E277E6" w:rsidP="0087344E">
            <w:pPr>
              <w:jc w:val="center"/>
              <w:rPr>
                <w:sz w:val="22"/>
                <w:szCs w:val="22"/>
              </w:rPr>
            </w:pPr>
            <w:r>
              <w:rPr>
                <w:sz w:val="22"/>
                <w:szCs w:val="22"/>
              </w:rPr>
              <w:t>*</w:t>
            </w:r>
            <w:r w:rsidR="00A873FC">
              <w:rPr>
                <w:rStyle w:val="FootnoteReference"/>
                <w:sz w:val="22"/>
                <w:szCs w:val="22"/>
              </w:rPr>
              <w:footnoteReference w:id="5"/>
            </w:r>
          </w:p>
        </w:tc>
        <w:tc>
          <w:tcPr>
            <w:tcW w:w="0" w:type="auto"/>
            <w:shd w:val="clear" w:color="auto" w:fill="auto"/>
          </w:tcPr>
          <w:p w14:paraId="793AA1C8" w14:textId="77777777" w:rsidR="00CE4FC8" w:rsidRDefault="003A2292" w:rsidP="0087344E">
            <w:pPr>
              <w:rPr>
                <w:sz w:val="22"/>
                <w:szCs w:val="22"/>
              </w:rPr>
            </w:pPr>
            <w:r>
              <w:rPr>
                <w:sz w:val="22"/>
                <w:szCs w:val="22"/>
              </w:rPr>
              <w:t>First name(s) of the End-User.</w:t>
            </w:r>
          </w:p>
          <w:p w14:paraId="49876B01" w14:textId="5B61F462" w:rsidR="003A2292" w:rsidRPr="00495C77" w:rsidRDefault="002F46D8" w:rsidP="0087344E">
            <w:pPr>
              <w:rPr>
                <w:sz w:val="22"/>
                <w:szCs w:val="22"/>
              </w:rPr>
            </w:pPr>
            <w:r>
              <w:rPr>
                <w:sz w:val="22"/>
                <w:szCs w:val="22"/>
              </w:rPr>
              <w:t xml:space="preserve">This information will only be returned where the user’s identity has been verified AND the </w:t>
            </w:r>
            <w:proofErr w:type="spellStart"/>
            <w:r>
              <w:rPr>
                <w:sz w:val="22"/>
                <w:szCs w:val="22"/>
              </w:rPr>
              <w:t>profile_extended</w:t>
            </w:r>
            <w:proofErr w:type="spellEnd"/>
            <w:r>
              <w:rPr>
                <w:sz w:val="22"/>
                <w:szCs w:val="22"/>
              </w:rPr>
              <w:t xml:space="preserve"> scope is requested AND the user consents to the claim being returned</w:t>
            </w:r>
            <w:r w:rsidR="003A2292">
              <w:rPr>
                <w:sz w:val="22"/>
                <w:szCs w:val="22"/>
              </w:rPr>
              <w:t xml:space="preserve"> </w:t>
            </w:r>
          </w:p>
        </w:tc>
      </w:tr>
      <w:tr w:rsidR="007E30AD" w:rsidRPr="00A3089D" w14:paraId="4D0EA8DC" w14:textId="77777777" w:rsidTr="005628EB">
        <w:trPr>
          <w:cantSplit/>
          <w:jc w:val="center"/>
        </w:trPr>
        <w:tc>
          <w:tcPr>
            <w:tcW w:w="0" w:type="auto"/>
            <w:shd w:val="clear" w:color="auto" w:fill="auto"/>
            <w:hideMark/>
          </w:tcPr>
          <w:p w14:paraId="0309F174" w14:textId="27A0D5B8" w:rsidR="007E30AD" w:rsidRPr="00A3089D" w:rsidRDefault="007C62AF" w:rsidP="0087344E">
            <w:pPr>
              <w:rPr>
                <w:sz w:val="22"/>
                <w:szCs w:val="22"/>
              </w:rPr>
            </w:pPr>
            <w:r>
              <w:rPr>
                <w:sz w:val="22"/>
                <w:szCs w:val="22"/>
              </w:rPr>
              <w:t>e</w:t>
            </w:r>
            <w:r w:rsidR="007E30AD" w:rsidRPr="00A3089D">
              <w:rPr>
                <w:sz w:val="22"/>
                <w:szCs w:val="22"/>
              </w:rPr>
              <w:t>mail</w:t>
            </w:r>
          </w:p>
        </w:tc>
        <w:tc>
          <w:tcPr>
            <w:tcW w:w="0" w:type="auto"/>
            <w:shd w:val="clear" w:color="auto" w:fill="auto"/>
          </w:tcPr>
          <w:p w14:paraId="2F809189" w14:textId="2593A1DD" w:rsidR="007E30AD" w:rsidRPr="00A3089D" w:rsidRDefault="005628EB" w:rsidP="0087344E">
            <w:pPr>
              <w:jc w:val="center"/>
              <w:rPr>
                <w:sz w:val="22"/>
                <w:szCs w:val="22"/>
              </w:rPr>
            </w:pPr>
            <w:r>
              <w:rPr>
                <w:sz w:val="22"/>
                <w:szCs w:val="22"/>
              </w:rPr>
              <w:t>Y</w:t>
            </w:r>
          </w:p>
        </w:tc>
        <w:tc>
          <w:tcPr>
            <w:tcW w:w="0" w:type="auto"/>
            <w:shd w:val="clear" w:color="auto" w:fill="auto"/>
          </w:tcPr>
          <w:p w14:paraId="7EFCB845" w14:textId="77777777" w:rsidR="007E30AD" w:rsidRDefault="007E30AD" w:rsidP="0087344E">
            <w:pPr>
              <w:rPr>
                <w:sz w:val="22"/>
                <w:szCs w:val="22"/>
              </w:rPr>
            </w:pPr>
            <w:r w:rsidRPr="003C4323">
              <w:rPr>
                <w:sz w:val="22"/>
                <w:szCs w:val="22"/>
              </w:rPr>
              <w:t>End-User's preferred e-mail address</w:t>
            </w:r>
          </w:p>
          <w:p w14:paraId="725BF68E" w14:textId="6115ABC6" w:rsidR="00D96604" w:rsidRPr="0085755B" w:rsidRDefault="00D96604" w:rsidP="0087344E">
            <w:pPr>
              <w:rPr>
                <w:sz w:val="22"/>
                <w:szCs w:val="22"/>
              </w:rPr>
            </w:pPr>
            <w:r>
              <w:rPr>
                <w:sz w:val="22"/>
                <w:szCs w:val="22"/>
              </w:rPr>
              <w:t xml:space="preserve">Present if the email </w:t>
            </w:r>
            <w:r w:rsidR="004F7F4D">
              <w:rPr>
                <w:sz w:val="22"/>
                <w:szCs w:val="22"/>
              </w:rPr>
              <w:t>scope</w:t>
            </w:r>
            <w:r>
              <w:rPr>
                <w:sz w:val="22"/>
                <w:szCs w:val="22"/>
              </w:rPr>
              <w:t xml:space="preserve"> was present in the request</w:t>
            </w:r>
          </w:p>
        </w:tc>
      </w:tr>
      <w:tr w:rsidR="007E30AD" w:rsidRPr="00A3089D" w14:paraId="0C006CD2" w14:textId="77777777" w:rsidTr="005628EB">
        <w:trPr>
          <w:cantSplit/>
          <w:jc w:val="center"/>
        </w:trPr>
        <w:tc>
          <w:tcPr>
            <w:tcW w:w="0" w:type="auto"/>
            <w:shd w:val="clear" w:color="auto" w:fill="auto"/>
            <w:hideMark/>
          </w:tcPr>
          <w:p w14:paraId="4670E2C1" w14:textId="77777777" w:rsidR="007E30AD" w:rsidRPr="00A3089D" w:rsidRDefault="007E30AD" w:rsidP="0087344E">
            <w:pPr>
              <w:rPr>
                <w:sz w:val="22"/>
                <w:szCs w:val="22"/>
              </w:rPr>
            </w:pPr>
            <w:proofErr w:type="spellStart"/>
            <w:r w:rsidRPr="00A3089D">
              <w:rPr>
                <w:sz w:val="22"/>
                <w:szCs w:val="22"/>
              </w:rPr>
              <w:t>email_verified</w:t>
            </w:r>
            <w:proofErr w:type="spellEnd"/>
          </w:p>
        </w:tc>
        <w:tc>
          <w:tcPr>
            <w:tcW w:w="0" w:type="auto"/>
            <w:shd w:val="clear" w:color="auto" w:fill="auto"/>
          </w:tcPr>
          <w:p w14:paraId="73B7CFFD" w14:textId="6605BBBA" w:rsidR="007E30AD" w:rsidRPr="00A3089D" w:rsidRDefault="005628EB" w:rsidP="0087344E">
            <w:pPr>
              <w:jc w:val="center"/>
              <w:rPr>
                <w:sz w:val="22"/>
                <w:szCs w:val="22"/>
              </w:rPr>
            </w:pPr>
            <w:r>
              <w:rPr>
                <w:sz w:val="22"/>
                <w:szCs w:val="22"/>
              </w:rPr>
              <w:t>Y</w:t>
            </w:r>
          </w:p>
        </w:tc>
        <w:tc>
          <w:tcPr>
            <w:tcW w:w="0" w:type="auto"/>
            <w:shd w:val="clear" w:color="auto" w:fill="auto"/>
          </w:tcPr>
          <w:p w14:paraId="2DDF87C6" w14:textId="77777777" w:rsidR="007E30AD" w:rsidRDefault="007E30AD" w:rsidP="0087344E">
            <w:pPr>
              <w:rPr>
                <w:sz w:val="22"/>
                <w:szCs w:val="22"/>
              </w:rPr>
            </w:pPr>
            <w:r w:rsidRPr="00F3561D">
              <w:rPr>
                <w:sz w:val="22"/>
                <w:szCs w:val="22"/>
              </w:rPr>
              <w:t>True if the End-User's e-mail address has been verified; otherwise false</w:t>
            </w:r>
          </w:p>
          <w:p w14:paraId="6DB320DB" w14:textId="16B8DF9A" w:rsidR="008B4DEE" w:rsidRPr="0085755B" w:rsidRDefault="008B4DEE" w:rsidP="0087344E">
            <w:pPr>
              <w:rPr>
                <w:sz w:val="22"/>
                <w:szCs w:val="22"/>
              </w:rPr>
            </w:pPr>
            <w:r>
              <w:rPr>
                <w:sz w:val="22"/>
                <w:szCs w:val="22"/>
              </w:rPr>
              <w:t xml:space="preserve">Present if the email </w:t>
            </w:r>
            <w:r w:rsidR="004F7F4D">
              <w:rPr>
                <w:sz w:val="22"/>
                <w:szCs w:val="22"/>
              </w:rPr>
              <w:t>scope</w:t>
            </w:r>
            <w:r>
              <w:rPr>
                <w:sz w:val="22"/>
                <w:szCs w:val="22"/>
              </w:rPr>
              <w:t xml:space="preserve"> was present in the request</w:t>
            </w:r>
          </w:p>
        </w:tc>
      </w:tr>
      <w:tr w:rsidR="00620B91" w:rsidRPr="00A3089D" w14:paraId="2C0DCA4C" w14:textId="77777777" w:rsidTr="005628EB">
        <w:trPr>
          <w:cantSplit/>
          <w:jc w:val="center"/>
        </w:trPr>
        <w:tc>
          <w:tcPr>
            <w:tcW w:w="0" w:type="auto"/>
            <w:shd w:val="clear" w:color="auto" w:fill="auto"/>
          </w:tcPr>
          <w:p w14:paraId="66AE5951" w14:textId="2A52525A" w:rsidR="00620B91" w:rsidRPr="00A3089D" w:rsidRDefault="00620B91" w:rsidP="0087344E">
            <w:pPr>
              <w:rPr>
                <w:sz w:val="22"/>
                <w:szCs w:val="22"/>
              </w:rPr>
            </w:pPr>
            <w:proofErr w:type="spellStart"/>
            <w:r>
              <w:rPr>
                <w:sz w:val="22"/>
                <w:szCs w:val="22"/>
              </w:rPr>
              <w:t>phone_number</w:t>
            </w:r>
            <w:proofErr w:type="spellEnd"/>
          </w:p>
        </w:tc>
        <w:tc>
          <w:tcPr>
            <w:tcW w:w="0" w:type="auto"/>
            <w:shd w:val="clear" w:color="auto" w:fill="auto"/>
          </w:tcPr>
          <w:p w14:paraId="49A5539D" w14:textId="332E0A95" w:rsidR="00620B91" w:rsidRDefault="00620B91" w:rsidP="0087344E">
            <w:pPr>
              <w:jc w:val="center"/>
              <w:rPr>
                <w:sz w:val="22"/>
                <w:szCs w:val="22"/>
              </w:rPr>
            </w:pPr>
            <w:r>
              <w:rPr>
                <w:sz w:val="22"/>
                <w:szCs w:val="22"/>
              </w:rPr>
              <w:t>Y</w:t>
            </w:r>
          </w:p>
        </w:tc>
        <w:tc>
          <w:tcPr>
            <w:tcW w:w="0" w:type="auto"/>
            <w:shd w:val="clear" w:color="auto" w:fill="auto"/>
          </w:tcPr>
          <w:p w14:paraId="70EB29C9" w14:textId="64776945" w:rsidR="00620B91" w:rsidRDefault="00620B91" w:rsidP="00620B91">
            <w:pPr>
              <w:rPr>
                <w:sz w:val="22"/>
                <w:szCs w:val="22"/>
              </w:rPr>
            </w:pPr>
            <w:r w:rsidRPr="003C4323">
              <w:rPr>
                <w:sz w:val="22"/>
                <w:szCs w:val="22"/>
              </w:rPr>
              <w:t xml:space="preserve">End-User's preferred </w:t>
            </w:r>
            <w:r>
              <w:rPr>
                <w:sz w:val="22"/>
                <w:szCs w:val="22"/>
              </w:rPr>
              <w:t>phone number</w:t>
            </w:r>
          </w:p>
          <w:p w14:paraId="66858A0C" w14:textId="61530527" w:rsidR="00620B91" w:rsidRPr="00F3561D" w:rsidRDefault="00620B91" w:rsidP="00F372E2">
            <w:pPr>
              <w:rPr>
                <w:sz w:val="22"/>
                <w:szCs w:val="22"/>
              </w:rPr>
            </w:pPr>
            <w:r>
              <w:rPr>
                <w:sz w:val="22"/>
                <w:szCs w:val="22"/>
              </w:rPr>
              <w:t xml:space="preserve">Present if the phone </w:t>
            </w:r>
            <w:r w:rsidR="004F7F4D">
              <w:rPr>
                <w:sz w:val="22"/>
                <w:szCs w:val="22"/>
              </w:rPr>
              <w:t>scope</w:t>
            </w:r>
            <w:r>
              <w:rPr>
                <w:sz w:val="22"/>
                <w:szCs w:val="22"/>
              </w:rPr>
              <w:t xml:space="preserve"> was present in the request</w:t>
            </w:r>
            <w:r w:rsidR="00F372E2">
              <w:rPr>
                <w:sz w:val="22"/>
                <w:szCs w:val="22"/>
              </w:rPr>
              <w:t xml:space="preserve"> AND the user consents to the claim being returned</w:t>
            </w:r>
          </w:p>
        </w:tc>
      </w:tr>
      <w:tr w:rsidR="00620B91" w:rsidRPr="00A3089D" w14:paraId="1552352E" w14:textId="77777777" w:rsidTr="005628EB">
        <w:trPr>
          <w:cantSplit/>
          <w:jc w:val="center"/>
        </w:trPr>
        <w:tc>
          <w:tcPr>
            <w:tcW w:w="0" w:type="auto"/>
            <w:shd w:val="clear" w:color="auto" w:fill="auto"/>
          </w:tcPr>
          <w:p w14:paraId="0F9D7E6F" w14:textId="58261CB3" w:rsidR="00620B91" w:rsidRDefault="00620B91" w:rsidP="0087344E">
            <w:pPr>
              <w:rPr>
                <w:sz w:val="22"/>
                <w:szCs w:val="22"/>
              </w:rPr>
            </w:pPr>
            <w:proofErr w:type="spellStart"/>
            <w:r>
              <w:rPr>
                <w:sz w:val="22"/>
                <w:szCs w:val="22"/>
              </w:rPr>
              <w:t>phone_number_verified</w:t>
            </w:r>
            <w:proofErr w:type="spellEnd"/>
          </w:p>
        </w:tc>
        <w:tc>
          <w:tcPr>
            <w:tcW w:w="0" w:type="auto"/>
            <w:shd w:val="clear" w:color="auto" w:fill="auto"/>
          </w:tcPr>
          <w:p w14:paraId="28081C40" w14:textId="4927DF03" w:rsidR="00620B91" w:rsidRDefault="00620B91" w:rsidP="0087344E">
            <w:pPr>
              <w:jc w:val="center"/>
              <w:rPr>
                <w:sz w:val="22"/>
                <w:szCs w:val="22"/>
              </w:rPr>
            </w:pPr>
            <w:r>
              <w:rPr>
                <w:sz w:val="22"/>
                <w:szCs w:val="22"/>
              </w:rPr>
              <w:t>Y</w:t>
            </w:r>
          </w:p>
        </w:tc>
        <w:tc>
          <w:tcPr>
            <w:tcW w:w="0" w:type="auto"/>
            <w:shd w:val="clear" w:color="auto" w:fill="auto"/>
          </w:tcPr>
          <w:p w14:paraId="502830DB" w14:textId="7216D567" w:rsidR="00620B91" w:rsidRDefault="00620B91" w:rsidP="00620B91">
            <w:pPr>
              <w:rPr>
                <w:sz w:val="22"/>
                <w:szCs w:val="22"/>
              </w:rPr>
            </w:pPr>
            <w:r w:rsidRPr="00F3561D">
              <w:rPr>
                <w:sz w:val="22"/>
                <w:szCs w:val="22"/>
              </w:rPr>
              <w:t xml:space="preserve">True if the End-User's </w:t>
            </w:r>
            <w:r>
              <w:rPr>
                <w:sz w:val="22"/>
                <w:szCs w:val="22"/>
              </w:rPr>
              <w:t>phone number</w:t>
            </w:r>
            <w:r w:rsidRPr="00F3561D">
              <w:rPr>
                <w:sz w:val="22"/>
                <w:szCs w:val="22"/>
              </w:rPr>
              <w:t xml:space="preserve"> has been verified; otherwise false</w:t>
            </w:r>
          </w:p>
          <w:p w14:paraId="5A30985E" w14:textId="6A8F91B6" w:rsidR="00620B91" w:rsidRPr="00F3561D" w:rsidRDefault="00620B91" w:rsidP="00F372E2">
            <w:pPr>
              <w:rPr>
                <w:sz w:val="22"/>
                <w:szCs w:val="22"/>
              </w:rPr>
            </w:pPr>
            <w:r>
              <w:rPr>
                <w:sz w:val="22"/>
                <w:szCs w:val="22"/>
              </w:rPr>
              <w:t xml:space="preserve">Present if the phone </w:t>
            </w:r>
            <w:r w:rsidR="004F7F4D">
              <w:rPr>
                <w:sz w:val="22"/>
                <w:szCs w:val="22"/>
              </w:rPr>
              <w:t>scope</w:t>
            </w:r>
            <w:r>
              <w:rPr>
                <w:sz w:val="22"/>
                <w:szCs w:val="22"/>
              </w:rPr>
              <w:t xml:space="preserve"> was present in the request</w:t>
            </w:r>
            <w:r w:rsidR="00F372E2">
              <w:rPr>
                <w:sz w:val="22"/>
                <w:szCs w:val="22"/>
              </w:rPr>
              <w:t xml:space="preserve"> AND the user consents to the claim being returned</w:t>
            </w:r>
          </w:p>
        </w:tc>
      </w:tr>
      <w:tr w:rsidR="007E30AD" w:rsidRPr="00A3089D" w14:paraId="2E34E6E3" w14:textId="77777777" w:rsidTr="0087344E">
        <w:trPr>
          <w:cantSplit/>
          <w:jc w:val="center"/>
        </w:trPr>
        <w:tc>
          <w:tcPr>
            <w:tcW w:w="0" w:type="auto"/>
            <w:hideMark/>
          </w:tcPr>
          <w:p w14:paraId="7F1E1213" w14:textId="3A9F2511" w:rsidR="007E30AD" w:rsidRPr="00A3089D" w:rsidRDefault="00253DFC" w:rsidP="0087344E">
            <w:pPr>
              <w:rPr>
                <w:sz w:val="22"/>
                <w:szCs w:val="22"/>
              </w:rPr>
            </w:pPr>
            <w:r>
              <w:rPr>
                <w:sz w:val="22"/>
                <w:szCs w:val="22"/>
              </w:rPr>
              <w:t>b</w:t>
            </w:r>
            <w:r w:rsidR="007E30AD" w:rsidRPr="00A3089D">
              <w:rPr>
                <w:sz w:val="22"/>
                <w:szCs w:val="22"/>
              </w:rPr>
              <w:t>irthdate</w:t>
            </w:r>
          </w:p>
        </w:tc>
        <w:tc>
          <w:tcPr>
            <w:tcW w:w="0" w:type="auto"/>
          </w:tcPr>
          <w:p w14:paraId="3FA84D00" w14:textId="77777777" w:rsidR="007E30AD" w:rsidRPr="00A3089D" w:rsidRDefault="007E30AD" w:rsidP="0087344E">
            <w:pPr>
              <w:jc w:val="center"/>
              <w:rPr>
                <w:sz w:val="22"/>
                <w:szCs w:val="22"/>
              </w:rPr>
            </w:pPr>
            <w:r>
              <w:rPr>
                <w:sz w:val="22"/>
                <w:szCs w:val="22"/>
              </w:rPr>
              <w:t>Y</w:t>
            </w:r>
          </w:p>
        </w:tc>
        <w:tc>
          <w:tcPr>
            <w:tcW w:w="0" w:type="auto"/>
          </w:tcPr>
          <w:p w14:paraId="369EDAA2" w14:textId="6BFC75EB" w:rsidR="007E30AD" w:rsidRDefault="007E30AD" w:rsidP="0087344E">
            <w:pPr>
              <w:rPr>
                <w:sz w:val="22"/>
                <w:szCs w:val="22"/>
              </w:rPr>
            </w:pPr>
            <w:r w:rsidRPr="004463E1">
              <w:rPr>
                <w:sz w:val="22"/>
                <w:szCs w:val="22"/>
              </w:rPr>
              <w:t>End-User</w:t>
            </w:r>
            <w:r w:rsidR="000157B3">
              <w:rPr>
                <w:sz w:val="22"/>
                <w:szCs w:val="22"/>
              </w:rPr>
              <w:t>’</w:t>
            </w:r>
            <w:r w:rsidRPr="004463E1">
              <w:rPr>
                <w:sz w:val="22"/>
                <w:szCs w:val="22"/>
              </w:rPr>
              <w:t xml:space="preserve">s </w:t>
            </w:r>
            <w:r w:rsidR="00253DFC">
              <w:rPr>
                <w:sz w:val="22"/>
                <w:szCs w:val="22"/>
              </w:rPr>
              <w:t xml:space="preserve">date of birth </w:t>
            </w:r>
            <w:r>
              <w:rPr>
                <w:sz w:val="22"/>
                <w:szCs w:val="22"/>
              </w:rPr>
              <w:t xml:space="preserve">in </w:t>
            </w:r>
            <w:r w:rsidRPr="002269D7">
              <w:rPr>
                <w:sz w:val="22"/>
                <w:szCs w:val="22"/>
              </w:rPr>
              <w:t>ISO8601</w:t>
            </w:r>
            <w:r w:rsidRPr="002269D7">
              <w:rPr>
                <w:rFonts w:ascii="Cambria Math" w:hAnsi="Cambria Math" w:cs="Cambria Math"/>
                <w:sz w:val="22"/>
                <w:szCs w:val="22"/>
              </w:rPr>
              <w:t>‑</w:t>
            </w:r>
            <w:r w:rsidRPr="002269D7">
              <w:rPr>
                <w:sz w:val="22"/>
                <w:szCs w:val="22"/>
              </w:rPr>
              <w:t>2004</w:t>
            </w:r>
            <w:r>
              <w:rPr>
                <w:sz w:val="22"/>
                <w:szCs w:val="22"/>
              </w:rPr>
              <w:t xml:space="preserve"> format:</w:t>
            </w:r>
          </w:p>
          <w:p w14:paraId="07364655" w14:textId="77777777" w:rsidR="007E30AD" w:rsidRDefault="007E30AD" w:rsidP="0087344E">
            <w:pPr>
              <w:rPr>
                <w:sz w:val="22"/>
                <w:szCs w:val="22"/>
              </w:rPr>
            </w:pPr>
            <w:r w:rsidRPr="002269D7">
              <w:rPr>
                <w:sz w:val="22"/>
                <w:szCs w:val="22"/>
              </w:rPr>
              <w:t>YYYY-MM-DD</w:t>
            </w:r>
          </w:p>
          <w:p w14:paraId="4834D750" w14:textId="77777777" w:rsidR="007E30AD" w:rsidRPr="0085755B" w:rsidRDefault="007E30AD" w:rsidP="0087344E">
            <w:pPr>
              <w:rPr>
                <w:sz w:val="22"/>
                <w:szCs w:val="22"/>
              </w:rPr>
            </w:pPr>
          </w:p>
        </w:tc>
      </w:tr>
      <w:tr w:rsidR="008C7C15" w:rsidRPr="00A3089D" w14:paraId="669C5662" w14:textId="77777777" w:rsidTr="0087344E">
        <w:trPr>
          <w:cantSplit/>
          <w:jc w:val="center"/>
        </w:trPr>
        <w:tc>
          <w:tcPr>
            <w:tcW w:w="0" w:type="auto"/>
          </w:tcPr>
          <w:p w14:paraId="6F892FF3" w14:textId="6ABC4337" w:rsidR="008C7C15" w:rsidRDefault="008C7C15" w:rsidP="0087344E">
            <w:pPr>
              <w:rPr>
                <w:sz w:val="22"/>
                <w:szCs w:val="22"/>
              </w:rPr>
            </w:pPr>
            <w:r>
              <w:rPr>
                <w:sz w:val="22"/>
                <w:szCs w:val="22"/>
              </w:rPr>
              <w:lastRenderedPageBreak/>
              <w:t>address</w:t>
            </w:r>
          </w:p>
        </w:tc>
        <w:tc>
          <w:tcPr>
            <w:tcW w:w="0" w:type="auto"/>
          </w:tcPr>
          <w:p w14:paraId="7D016F17" w14:textId="32B7C879" w:rsidR="008C7C15" w:rsidRDefault="00DE380B" w:rsidP="0087344E">
            <w:pPr>
              <w:jc w:val="center"/>
              <w:rPr>
                <w:sz w:val="22"/>
                <w:szCs w:val="22"/>
              </w:rPr>
            </w:pPr>
            <w:r>
              <w:rPr>
                <w:sz w:val="22"/>
                <w:szCs w:val="22"/>
              </w:rPr>
              <w:t>*</w:t>
            </w:r>
            <w:r w:rsidR="00FC3A1B">
              <w:rPr>
                <w:rStyle w:val="FootnoteReference"/>
                <w:sz w:val="22"/>
                <w:szCs w:val="22"/>
              </w:rPr>
              <w:footnoteReference w:id="6"/>
            </w:r>
          </w:p>
        </w:tc>
        <w:tc>
          <w:tcPr>
            <w:tcW w:w="0" w:type="auto"/>
          </w:tcPr>
          <w:p w14:paraId="2B69277E" w14:textId="22E2B939" w:rsidR="008C7C15" w:rsidRDefault="00A02948" w:rsidP="0087344E">
            <w:pPr>
              <w:rPr>
                <w:sz w:val="22"/>
                <w:szCs w:val="22"/>
              </w:rPr>
            </w:pPr>
            <w:r>
              <w:rPr>
                <w:sz w:val="22"/>
                <w:szCs w:val="22"/>
              </w:rPr>
              <w:t xml:space="preserve">A json object representing the </w:t>
            </w:r>
            <w:r w:rsidR="00506E97">
              <w:rPr>
                <w:sz w:val="22"/>
                <w:szCs w:val="22"/>
              </w:rPr>
              <w:t xml:space="preserve">End-User’s </w:t>
            </w:r>
            <w:r w:rsidR="00702918">
              <w:rPr>
                <w:sz w:val="22"/>
                <w:szCs w:val="22"/>
              </w:rPr>
              <w:t xml:space="preserve">home </w:t>
            </w:r>
            <w:r w:rsidR="000C3879">
              <w:rPr>
                <w:sz w:val="22"/>
                <w:szCs w:val="22"/>
              </w:rPr>
              <w:t>address as held in the NHS Personal Demographics Service</w:t>
            </w:r>
            <w:r w:rsidR="001344AC">
              <w:rPr>
                <w:rStyle w:val="FootnoteReference"/>
                <w:sz w:val="22"/>
                <w:szCs w:val="22"/>
              </w:rPr>
              <w:footnoteReference w:id="7"/>
            </w:r>
            <w:r w:rsidR="000C3879">
              <w:rPr>
                <w:sz w:val="22"/>
                <w:szCs w:val="22"/>
              </w:rPr>
              <w:t>.</w:t>
            </w:r>
          </w:p>
          <w:p w14:paraId="6EE884DD" w14:textId="20C066EC" w:rsidR="002A7DDC" w:rsidRDefault="002A7DDC" w:rsidP="0087344E">
            <w:pPr>
              <w:rPr>
                <w:sz w:val="22"/>
                <w:szCs w:val="22"/>
              </w:rPr>
            </w:pPr>
            <w:r>
              <w:rPr>
                <w:sz w:val="22"/>
                <w:szCs w:val="22"/>
              </w:rPr>
              <w:t xml:space="preserve">This information will only be returned where the user’s identity has been verified AND the </w:t>
            </w:r>
            <w:r w:rsidR="004F7F4D">
              <w:rPr>
                <w:sz w:val="22"/>
                <w:szCs w:val="22"/>
              </w:rPr>
              <w:t>address scope</w:t>
            </w:r>
            <w:r>
              <w:rPr>
                <w:sz w:val="22"/>
                <w:szCs w:val="22"/>
              </w:rPr>
              <w:t xml:space="preserve"> is requested AND the user consents to the claim being returned</w:t>
            </w:r>
          </w:p>
          <w:p w14:paraId="4D673B5D" w14:textId="77777777" w:rsidR="00B94C60" w:rsidRDefault="00B94C60" w:rsidP="0087344E">
            <w:pPr>
              <w:rPr>
                <w:sz w:val="22"/>
                <w:szCs w:val="22"/>
              </w:rPr>
            </w:pPr>
            <w:r>
              <w:rPr>
                <w:sz w:val="22"/>
                <w:szCs w:val="22"/>
              </w:rPr>
              <w:t>{</w:t>
            </w:r>
          </w:p>
          <w:p w14:paraId="75B10A76" w14:textId="4DE783FA" w:rsidR="00B94C60" w:rsidRDefault="00B94C60" w:rsidP="0087344E">
            <w:pPr>
              <w:rPr>
                <w:sz w:val="22"/>
                <w:szCs w:val="22"/>
              </w:rPr>
            </w:pPr>
            <w:r>
              <w:rPr>
                <w:sz w:val="22"/>
                <w:szCs w:val="22"/>
              </w:rPr>
              <w:t>“formatted”: “</w:t>
            </w:r>
            <w:r w:rsidR="00145665">
              <w:rPr>
                <w:sz w:val="22"/>
                <w:szCs w:val="22"/>
              </w:rPr>
              <w:t>Wisteria House</w:t>
            </w:r>
            <w:r w:rsidR="00752EA9">
              <w:rPr>
                <w:sz w:val="22"/>
                <w:szCs w:val="22"/>
              </w:rPr>
              <w:t>\n</w:t>
            </w:r>
            <w:r>
              <w:rPr>
                <w:sz w:val="22"/>
                <w:szCs w:val="22"/>
              </w:rPr>
              <w:t>1 Acacia Ave</w:t>
            </w:r>
            <w:r w:rsidR="00674736">
              <w:rPr>
                <w:sz w:val="22"/>
                <w:szCs w:val="22"/>
              </w:rPr>
              <w:t>\n</w:t>
            </w:r>
            <w:r w:rsidR="00185869">
              <w:t xml:space="preserve"> </w:t>
            </w:r>
            <w:r w:rsidR="00185869" w:rsidRPr="00185869">
              <w:rPr>
                <w:sz w:val="22"/>
                <w:szCs w:val="22"/>
              </w:rPr>
              <w:t>Bredon</w:t>
            </w:r>
            <w:r w:rsidR="00145665">
              <w:rPr>
                <w:sz w:val="22"/>
                <w:szCs w:val="22"/>
              </w:rPr>
              <w:t>\n</w:t>
            </w:r>
            <w:r w:rsidR="009A4225">
              <w:t xml:space="preserve"> </w:t>
            </w:r>
            <w:proofErr w:type="spellStart"/>
            <w:r w:rsidR="009A4225" w:rsidRPr="009A4225">
              <w:rPr>
                <w:sz w:val="22"/>
                <w:szCs w:val="22"/>
              </w:rPr>
              <w:t>Narthwich</w:t>
            </w:r>
            <w:proofErr w:type="spellEnd"/>
            <w:r w:rsidR="00DE5331">
              <w:rPr>
                <w:sz w:val="22"/>
                <w:szCs w:val="22"/>
              </w:rPr>
              <w:t>\</w:t>
            </w:r>
            <w:proofErr w:type="spellStart"/>
            <w:r w:rsidR="00DE5331">
              <w:rPr>
                <w:sz w:val="22"/>
                <w:szCs w:val="22"/>
              </w:rPr>
              <w:t>n</w:t>
            </w:r>
            <w:r w:rsidR="005B06D3">
              <w:rPr>
                <w:sz w:val="22"/>
                <w:szCs w:val="22"/>
              </w:rPr>
              <w:t>Norfolk</w:t>
            </w:r>
            <w:proofErr w:type="spellEnd"/>
            <w:r w:rsidR="005B06D3">
              <w:rPr>
                <w:sz w:val="22"/>
                <w:szCs w:val="22"/>
              </w:rPr>
              <w:t>”,</w:t>
            </w:r>
          </w:p>
          <w:p w14:paraId="5232A6B3" w14:textId="0FA81517" w:rsidR="005B06D3" w:rsidRDefault="005B06D3" w:rsidP="0087344E">
            <w:pPr>
              <w:rPr>
                <w:sz w:val="22"/>
                <w:szCs w:val="22"/>
              </w:rPr>
            </w:pPr>
            <w:r>
              <w:rPr>
                <w:sz w:val="22"/>
                <w:szCs w:val="22"/>
              </w:rPr>
              <w:t>“</w:t>
            </w:r>
            <w:proofErr w:type="spellStart"/>
            <w:r>
              <w:rPr>
                <w:sz w:val="22"/>
                <w:szCs w:val="22"/>
              </w:rPr>
              <w:t>postal_code</w:t>
            </w:r>
            <w:proofErr w:type="spellEnd"/>
            <w:r>
              <w:rPr>
                <w:sz w:val="22"/>
                <w:szCs w:val="22"/>
              </w:rPr>
              <w:t>”: “AB12 3CD”</w:t>
            </w:r>
          </w:p>
          <w:p w14:paraId="3B0FC243" w14:textId="159B7538" w:rsidR="001344AC" w:rsidRPr="004463E1" w:rsidRDefault="00D0144A" w:rsidP="0087344E">
            <w:pPr>
              <w:rPr>
                <w:sz w:val="22"/>
                <w:szCs w:val="22"/>
              </w:rPr>
            </w:pPr>
            <w:r>
              <w:rPr>
                <w:sz w:val="22"/>
                <w:szCs w:val="22"/>
              </w:rPr>
              <w:t>}</w:t>
            </w:r>
          </w:p>
        </w:tc>
      </w:tr>
      <w:tr w:rsidR="007E30AD" w:rsidRPr="00A3089D" w14:paraId="4DB6D331" w14:textId="77777777" w:rsidTr="0087344E">
        <w:trPr>
          <w:cantSplit/>
          <w:jc w:val="center"/>
        </w:trPr>
        <w:tc>
          <w:tcPr>
            <w:tcW w:w="0" w:type="auto"/>
            <w:gridSpan w:val="3"/>
            <w:shd w:val="clear" w:color="auto" w:fill="D9D9D9" w:themeFill="background1" w:themeFillShade="D9"/>
          </w:tcPr>
          <w:p w14:paraId="269F70CB" w14:textId="4BACBCE0" w:rsidR="007E30AD" w:rsidRPr="001D63B3" w:rsidRDefault="007E30AD" w:rsidP="0087344E">
            <w:pPr>
              <w:rPr>
                <w:sz w:val="22"/>
                <w:szCs w:val="22"/>
              </w:rPr>
            </w:pPr>
            <w:r w:rsidRPr="007E2919">
              <w:rPr>
                <w:b/>
                <w:sz w:val="22"/>
                <w:szCs w:val="22"/>
              </w:rPr>
              <w:t xml:space="preserve">NHS </w:t>
            </w:r>
            <w:r w:rsidR="00646B9F">
              <w:rPr>
                <w:b/>
                <w:sz w:val="22"/>
                <w:szCs w:val="22"/>
              </w:rPr>
              <w:t>login</w:t>
            </w:r>
            <w:r w:rsidRPr="007E2919">
              <w:rPr>
                <w:b/>
                <w:sz w:val="22"/>
                <w:szCs w:val="22"/>
              </w:rPr>
              <w:t xml:space="preserve"> </w:t>
            </w:r>
            <w:r>
              <w:rPr>
                <w:b/>
                <w:sz w:val="22"/>
                <w:szCs w:val="22"/>
              </w:rPr>
              <w:t>Additional Claims</w:t>
            </w:r>
          </w:p>
        </w:tc>
      </w:tr>
      <w:tr w:rsidR="007E30AD" w:rsidRPr="00A3089D" w14:paraId="5AE5C188" w14:textId="77777777" w:rsidTr="0087344E">
        <w:trPr>
          <w:cantSplit/>
          <w:jc w:val="center"/>
        </w:trPr>
        <w:tc>
          <w:tcPr>
            <w:tcW w:w="0" w:type="auto"/>
          </w:tcPr>
          <w:p w14:paraId="79D0E885" w14:textId="77777777" w:rsidR="007E30AD" w:rsidRPr="00A3089D" w:rsidRDefault="007E30AD" w:rsidP="0087344E">
            <w:pPr>
              <w:rPr>
                <w:sz w:val="22"/>
                <w:szCs w:val="22"/>
              </w:rPr>
            </w:pPr>
            <w:proofErr w:type="spellStart"/>
            <w:r>
              <w:rPr>
                <w:sz w:val="22"/>
                <w:szCs w:val="22"/>
              </w:rPr>
              <w:t>nhs_number</w:t>
            </w:r>
            <w:proofErr w:type="spellEnd"/>
          </w:p>
        </w:tc>
        <w:tc>
          <w:tcPr>
            <w:tcW w:w="0" w:type="auto"/>
          </w:tcPr>
          <w:p w14:paraId="5E7541D5" w14:textId="77777777" w:rsidR="007E30AD" w:rsidRPr="0085755B" w:rsidRDefault="007E30AD" w:rsidP="0087344E">
            <w:pPr>
              <w:jc w:val="center"/>
              <w:rPr>
                <w:sz w:val="22"/>
                <w:szCs w:val="22"/>
              </w:rPr>
            </w:pPr>
            <w:r>
              <w:rPr>
                <w:sz w:val="22"/>
                <w:szCs w:val="22"/>
              </w:rPr>
              <w:t>Y</w:t>
            </w:r>
          </w:p>
        </w:tc>
        <w:tc>
          <w:tcPr>
            <w:tcW w:w="0" w:type="auto"/>
            <w:vAlign w:val="center"/>
          </w:tcPr>
          <w:p w14:paraId="536B6A9C" w14:textId="77777777" w:rsidR="007E30AD" w:rsidRPr="001D63B3" w:rsidRDefault="007E30AD" w:rsidP="0087344E">
            <w:pPr>
              <w:rPr>
                <w:sz w:val="22"/>
                <w:szCs w:val="22"/>
              </w:rPr>
            </w:pPr>
            <w:r>
              <w:rPr>
                <w:sz w:val="22"/>
                <w:szCs w:val="22"/>
              </w:rPr>
              <w:t xml:space="preserve">A string containing the End User’s NHS Number – this is a </w:t>
            </w:r>
            <w:proofErr w:type="gramStart"/>
            <w:r>
              <w:rPr>
                <w:sz w:val="22"/>
                <w:szCs w:val="22"/>
              </w:rPr>
              <w:t>10 digit</w:t>
            </w:r>
            <w:proofErr w:type="gramEnd"/>
            <w:r>
              <w:rPr>
                <w:sz w:val="22"/>
                <w:szCs w:val="22"/>
              </w:rPr>
              <w:t xml:space="preserve"> string</w:t>
            </w:r>
          </w:p>
        </w:tc>
      </w:tr>
      <w:tr w:rsidR="007E30AD" w:rsidRPr="00A3089D" w14:paraId="1149312B" w14:textId="77777777" w:rsidTr="0087344E">
        <w:trPr>
          <w:cantSplit/>
          <w:jc w:val="center"/>
        </w:trPr>
        <w:tc>
          <w:tcPr>
            <w:tcW w:w="0" w:type="auto"/>
          </w:tcPr>
          <w:p w14:paraId="3B3E5699" w14:textId="77777777" w:rsidR="007E30AD" w:rsidRPr="00A3089D" w:rsidRDefault="007E30AD" w:rsidP="0087344E">
            <w:pPr>
              <w:rPr>
                <w:sz w:val="22"/>
                <w:szCs w:val="22"/>
              </w:rPr>
            </w:pPr>
            <w:proofErr w:type="spellStart"/>
            <w:r>
              <w:rPr>
                <w:sz w:val="22"/>
                <w:szCs w:val="22"/>
              </w:rPr>
              <w:t>gp_integration_credentials</w:t>
            </w:r>
            <w:proofErr w:type="spellEnd"/>
          </w:p>
        </w:tc>
        <w:tc>
          <w:tcPr>
            <w:tcW w:w="0" w:type="auto"/>
          </w:tcPr>
          <w:p w14:paraId="618CFD67" w14:textId="0AD0A619" w:rsidR="007E30AD" w:rsidRPr="0085755B" w:rsidRDefault="00DE380B" w:rsidP="0087344E">
            <w:pPr>
              <w:jc w:val="center"/>
              <w:rPr>
                <w:sz w:val="22"/>
                <w:szCs w:val="22"/>
              </w:rPr>
            </w:pPr>
            <w:r>
              <w:rPr>
                <w:sz w:val="22"/>
                <w:szCs w:val="22"/>
              </w:rPr>
              <w:t>*</w:t>
            </w:r>
            <w:r w:rsidR="00FC3A1B">
              <w:rPr>
                <w:rStyle w:val="FootnoteReference"/>
                <w:sz w:val="22"/>
                <w:szCs w:val="22"/>
              </w:rPr>
              <w:footnoteReference w:id="8"/>
            </w:r>
          </w:p>
        </w:tc>
        <w:tc>
          <w:tcPr>
            <w:tcW w:w="0" w:type="auto"/>
          </w:tcPr>
          <w:p w14:paraId="78E23FBE" w14:textId="77777777" w:rsidR="007E30AD" w:rsidRDefault="007E30AD" w:rsidP="0087344E">
            <w:pPr>
              <w:rPr>
                <w:sz w:val="22"/>
                <w:szCs w:val="22"/>
              </w:rPr>
            </w:pPr>
            <w:r>
              <w:rPr>
                <w:sz w:val="22"/>
                <w:szCs w:val="22"/>
              </w:rPr>
              <w:t>A json object containing the end user’s GP integration credentials</w:t>
            </w:r>
          </w:p>
          <w:p w14:paraId="58179BF9" w14:textId="579335F0" w:rsidR="007E30AD" w:rsidRDefault="007E30AD" w:rsidP="0087344E">
            <w:pPr>
              <w:rPr>
                <w:sz w:val="22"/>
                <w:szCs w:val="22"/>
              </w:rPr>
            </w:pPr>
            <w:r>
              <w:rPr>
                <w:sz w:val="22"/>
                <w:szCs w:val="22"/>
              </w:rPr>
              <w:t>These will only be returned where the user’s identity has been verified AND the relevant scope is requested</w:t>
            </w:r>
            <w:r w:rsidR="001021CC">
              <w:rPr>
                <w:sz w:val="22"/>
                <w:szCs w:val="22"/>
              </w:rPr>
              <w:t xml:space="preserve"> AND the user consents to the </w:t>
            </w:r>
            <w:r w:rsidR="003557C7">
              <w:rPr>
                <w:sz w:val="22"/>
                <w:szCs w:val="22"/>
              </w:rPr>
              <w:t>claim being returned</w:t>
            </w:r>
          </w:p>
          <w:p w14:paraId="458917DF" w14:textId="7A941205" w:rsidR="006A0625" w:rsidRDefault="006A0625" w:rsidP="0087344E">
            <w:pPr>
              <w:rPr>
                <w:sz w:val="22"/>
                <w:szCs w:val="22"/>
              </w:rPr>
            </w:pPr>
            <w:r>
              <w:rPr>
                <w:sz w:val="22"/>
                <w:szCs w:val="22"/>
              </w:rPr>
              <w:t xml:space="preserve">Note the </w:t>
            </w:r>
            <w:proofErr w:type="spellStart"/>
            <w:r>
              <w:rPr>
                <w:sz w:val="22"/>
                <w:szCs w:val="22"/>
              </w:rPr>
              <w:t>gp_system_id</w:t>
            </w:r>
            <w:proofErr w:type="spellEnd"/>
            <w:r>
              <w:rPr>
                <w:sz w:val="22"/>
                <w:szCs w:val="22"/>
              </w:rPr>
              <w:t xml:space="preserve"> element is optional</w:t>
            </w:r>
          </w:p>
          <w:p w14:paraId="7150016D" w14:textId="1416B5A5" w:rsidR="00011E40" w:rsidRDefault="00011E40" w:rsidP="0087344E">
            <w:pPr>
              <w:rPr>
                <w:sz w:val="22"/>
                <w:szCs w:val="22"/>
              </w:rPr>
            </w:pPr>
            <w:bookmarkStart w:id="46" w:name="_Hlk526164396"/>
            <w:r>
              <w:rPr>
                <w:sz w:val="22"/>
                <w:szCs w:val="22"/>
              </w:rPr>
              <w:t>{</w:t>
            </w:r>
          </w:p>
          <w:p w14:paraId="46432726" w14:textId="516DB127" w:rsidR="00011E40" w:rsidRDefault="00972678" w:rsidP="0087344E">
            <w:pPr>
              <w:rPr>
                <w:sz w:val="22"/>
                <w:szCs w:val="22"/>
              </w:rPr>
            </w:pPr>
            <w:proofErr w:type="spellStart"/>
            <w:r>
              <w:rPr>
                <w:sz w:val="22"/>
                <w:szCs w:val="22"/>
              </w:rPr>
              <w:t>gp_user_id</w:t>
            </w:r>
            <w:proofErr w:type="spellEnd"/>
            <w:r w:rsidR="00677539">
              <w:rPr>
                <w:sz w:val="22"/>
                <w:szCs w:val="22"/>
              </w:rPr>
              <w:t>: “32498239048-3248734”,</w:t>
            </w:r>
          </w:p>
          <w:p w14:paraId="78321675" w14:textId="59EDCE31" w:rsidR="00677539" w:rsidRDefault="00677539" w:rsidP="0087344E">
            <w:pPr>
              <w:rPr>
                <w:sz w:val="22"/>
                <w:szCs w:val="22"/>
              </w:rPr>
            </w:pPr>
            <w:proofErr w:type="spellStart"/>
            <w:r>
              <w:rPr>
                <w:sz w:val="22"/>
                <w:szCs w:val="22"/>
              </w:rPr>
              <w:t>gp_system_id</w:t>
            </w:r>
            <w:proofErr w:type="spellEnd"/>
            <w:r>
              <w:rPr>
                <w:sz w:val="22"/>
                <w:szCs w:val="22"/>
              </w:rPr>
              <w:t>: “</w:t>
            </w:r>
            <w:r w:rsidR="00571EE7">
              <w:rPr>
                <w:sz w:val="22"/>
                <w:szCs w:val="22"/>
              </w:rPr>
              <w:t>3”,</w:t>
            </w:r>
          </w:p>
          <w:p w14:paraId="130C13C8" w14:textId="34718E89" w:rsidR="00571EE7" w:rsidRDefault="00571EE7" w:rsidP="0087344E">
            <w:pPr>
              <w:rPr>
                <w:sz w:val="22"/>
                <w:szCs w:val="22"/>
              </w:rPr>
            </w:pPr>
            <w:proofErr w:type="spellStart"/>
            <w:r>
              <w:rPr>
                <w:sz w:val="22"/>
                <w:szCs w:val="22"/>
              </w:rPr>
              <w:t>gp_linkage_key</w:t>
            </w:r>
            <w:proofErr w:type="spellEnd"/>
            <w:r w:rsidR="00E04CC2">
              <w:rPr>
                <w:sz w:val="22"/>
                <w:szCs w:val="22"/>
              </w:rPr>
              <w:t>: “dfje2rkjdfkjdfm”,</w:t>
            </w:r>
          </w:p>
          <w:p w14:paraId="0375FD3B" w14:textId="006C24E9" w:rsidR="00E04CC2" w:rsidRDefault="00E04CC2" w:rsidP="0087344E">
            <w:pPr>
              <w:rPr>
                <w:sz w:val="22"/>
                <w:szCs w:val="22"/>
              </w:rPr>
            </w:pPr>
            <w:proofErr w:type="spellStart"/>
            <w:r>
              <w:rPr>
                <w:sz w:val="22"/>
                <w:szCs w:val="22"/>
              </w:rPr>
              <w:t>gp_ods_code</w:t>
            </w:r>
            <w:proofErr w:type="spellEnd"/>
            <w:r>
              <w:rPr>
                <w:sz w:val="22"/>
                <w:szCs w:val="22"/>
              </w:rPr>
              <w:t>: “A12344”</w:t>
            </w:r>
          </w:p>
          <w:p w14:paraId="1AB4485F" w14:textId="25539F65" w:rsidR="00011E40" w:rsidRPr="001D63B3" w:rsidRDefault="00011E40" w:rsidP="0087344E">
            <w:pPr>
              <w:rPr>
                <w:sz w:val="22"/>
                <w:szCs w:val="22"/>
              </w:rPr>
            </w:pPr>
            <w:r>
              <w:rPr>
                <w:sz w:val="22"/>
                <w:szCs w:val="22"/>
              </w:rPr>
              <w:t>}</w:t>
            </w:r>
            <w:bookmarkEnd w:id="46"/>
          </w:p>
        </w:tc>
      </w:tr>
      <w:tr w:rsidR="005209A9" w:rsidRPr="00A3089D" w14:paraId="32FF4DBD" w14:textId="77777777" w:rsidTr="0087344E">
        <w:trPr>
          <w:cantSplit/>
          <w:jc w:val="center"/>
        </w:trPr>
        <w:tc>
          <w:tcPr>
            <w:tcW w:w="0" w:type="auto"/>
          </w:tcPr>
          <w:p w14:paraId="6E10D26A" w14:textId="5E9A80F3" w:rsidR="005209A9" w:rsidRDefault="00886794" w:rsidP="0087344E">
            <w:pPr>
              <w:rPr>
                <w:sz w:val="22"/>
                <w:szCs w:val="22"/>
              </w:rPr>
            </w:pPr>
            <w:r>
              <w:rPr>
                <w:sz w:val="22"/>
                <w:szCs w:val="22"/>
              </w:rPr>
              <w:lastRenderedPageBreak/>
              <w:t>delegations</w:t>
            </w:r>
          </w:p>
        </w:tc>
        <w:tc>
          <w:tcPr>
            <w:tcW w:w="0" w:type="auto"/>
          </w:tcPr>
          <w:p w14:paraId="16651543" w14:textId="6585B407" w:rsidR="005209A9" w:rsidRDefault="00DE380B" w:rsidP="0087344E">
            <w:pPr>
              <w:jc w:val="center"/>
              <w:rPr>
                <w:sz w:val="22"/>
                <w:szCs w:val="22"/>
              </w:rPr>
            </w:pPr>
            <w:r>
              <w:rPr>
                <w:sz w:val="22"/>
                <w:szCs w:val="22"/>
              </w:rPr>
              <w:t>*</w:t>
            </w:r>
            <w:r w:rsidR="00FC3A1B">
              <w:rPr>
                <w:rStyle w:val="FootnoteReference"/>
                <w:sz w:val="22"/>
                <w:szCs w:val="22"/>
              </w:rPr>
              <w:footnoteReference w:id="9"/>
            </w:r>
          </w:p>
        </w:tc>
        <w:tc>
          <w:tcPr>
            <w:tcW w:w="0" w:type="auto"/>
          </w:tcPr>
          <w:p w14:paraId="4ADB8899" w14:textId="6E2BB0CA" w:rsidR="005209A9" w:rsidRDefault="00FB7FEC" w:rsidP="0087344E">
            <w:pPr>
              <w:rPr>
                <w:sz w:val="22"/>
                <w:szCs w:val="22"/>
              </w:rPr>
            </w:pPr>
            <w:r>
              <w:rPr>
                <w:sz w:val="22"/>
                <w:szCs w:val="22"/>
              </w:rPr>
              <w:t xml:space="preserve">An array of other NHS Numbers </w:t>
            </w:r>
            <w:r w:rsidR="002A0CA0">
              <w:rPr>
                <w:sz w:val="22"/>
                <w:szCs w:val="22"/>
              </w:rPr>
              <w:t xml:space="preserve">for </w:t>
            </w:r>
            <w:r>
              <w:rPr>
                <w:sz w:val="22"/>
                <w:szCs w:val="22"/>
              </w:rPr>
              <w:t xml:space="preserve">which this user has some </w:t>
            </w:r>
            <w:r w:rsidR="00DA2D8A">
              <w:rPr>
                <w:sz w:val="22"/>
                <w:szCs w:val="22"/>
              </w:rPr>
              <w:t>authority to access data – the value is a hint for use in user-presentation and not for sole use in access-control decisions</w:t>
            </w:r>
          </w:p>
          <w:p w14:paraId="3EED5C6B" w14:textId="3CD24E7D" w:rsidR="00DA2D8A" w:rsidRDefault="002A0CA0" w:rsidP="0087344E">
            <w:pPr>
              <w:rPr>
                <w:sz w:val="22"/>
                <w:szCs w:val="22"/>
              </w:rPr>
            </w:pPr>
            <w:r>
              <w:rPr>
                <w:sz w:val="22"/>
                <w:szCs w:val="22"/>
              </w:rPr>
              <w:t>[4444567890,4441234567]</w:t>
            </w:r>
          </w:p>
        </w:tc>
      </w:tr>
      <w:tr w:rsidR="008C7C15" w:rsidRPr="00A3089D" w14:paraId="7677B156" w14:textId="77777777" w:rsidTr="0087344E">
        <w:trPr>
          <w:cantSplit/>
          <w:jc w:val="center"/>
        </w:trPr>
        <w:tc>
          <w:tcPr>
            <w:tcW w:w="0" w:type="auto"/>
          </w:tcPr>
          <w:p w14:paraId="0BE6348E" w14:textId="68DB1EFC" w:rsidR="008C7C15" w:rsidRDefault="008C7C15" w:rsidP="0087344E">
            <w:pPr>
              <w:rPr>
                <w:sz w:val="22"/>
                <w:szCs w:val="22"/>
              </w:rPr>
            </w:pPr>
            <w:proofErr w:type="spellStart"/>
            <w:r>
              <w:rPr>
                <w:sz w:val="22"/>
                <w:szCs w:val="22"/>
              </w:rPr>
              <w:t>gp_registration_details</w:t>
            </w:r>
            <w:proofErr w:type="spellEnd"/>
          </w:p>
        </w:tc>
        <w:tc>
          <w:tcPr>
            <w:tcW w:w="0" w:type="auto"/>
          </w:tcPr>
          <w:p w14:paraId="197AD639" w14:textId="13E4A901" w:rsidR="008C7C15" w:rsidRDefault="00DE380B" w:rsidP="0087344E">
            <w:pPr>
              <w:jc w:val="center"/>
              <w:rPr>
                <w:sz w:val="22"/>
                <w:szCs w:val="22"/>
              </w:rPr>
            </w:pPr>
            <w:r>
              <w:rPr>
                <w:sz w:val="22"/>
                <w:szCs w:val="22"/>
              </w:rPr>
              <w:t>*</w:t>
            </w:r>
            <w:r w:rsidR="00FC3A1B">
              <w:rPr>
                <w:rStyle w:val="FootnoteReference"/>
                <w:sz w:val="22"/>
                <w:szCs w:val="22"/>
              </w:rPr>
              <w:footnoteReference w:id="10"/>
            </w:r>
          </w:p>
        </w:tc>
        <w:tc>
          <w:tcPr>
            <w:tcW w:w="0" w:type="auto"/>
          </w:tcPr>
          <w:p w14:paraId="482EA344" w14:textId="03C1E8A7" w:rsidR="008C7C15" w:rsidRDefault="00F92600" w:rsidP="0087344E">
            <w:pPr>
              <w:rPr>
                <w:sz w:val="22"/>
                <w:szCs w:val="22"/>
              </w:rPr>
            </w:pPr>
            <w:r>
              <w:rPr>
                <w:sz w:val="22"/>
                <w:szCs w:val="22"/>
              </w:rPr>
              <w:t>A json object containing information on the End-User’s registered G</w:t>
            </w:r>
            <w:r w:rsidR="00BD625D">
              <w:rPr>
                <w:sz w:val="22"/>
                <w:szCs w:val="22"/>
              </w:rPr>
              <w:t>eneral Practice as held in NHS Personal Demographics Service</w:t>
            </w:r>
            <w:r w:rsidR="00BF249F">
              <w:rPr>
                <w:rStyle w:val="FootnoteReference"/>
                <w:sz w:val="22"/>
                <w:szCs w:val="22"/>
              </w:rPr>
              <w:footnoteReference w:id="11"/>
            </w:r>
            <w:r w:rsidR="00BD625D">
              <w:rPr>
                <w:sz w:val="22"/>
                <w:szCs w:val="22"/>
              </w:rPr>
              <w:t>.</w:t>
            </w:r>
          </w:p>
          <w:p w14:paraId="403A4224" w14:textId="1AEC5F6F" w:rsidR="00BD625D" w:rsidRDefault="00BD625D" w:rsidP="00BD625D">
            <w:pPr>
              <w:rPr>
                <w:sz w:val="22"/>
                <w:szCs w:val="22"/>
              </w:rPr>
            </w:pPr>
            <w:r>
              <w:rPr>
                <w:sz w:val="22"/>
                <w:szCs w:val="22"/>
              </w:rPr>
              <w:t xml:space="preserve">This information will only be returned where the user’s identity has been verified AND the </w:t>
            </w:r>
            <w:proofErr w:type="spellStart"/>
            <w:r w:rsidR="002C519C">
              <w:rPr>
                <w:sz w:val="22"/>
                <w:szCs w:val="22"/>
              </w:rPr>
              <w:t>gp_registration_details</w:t>
            </w:r>
            <w:proofErr w:type="spellEnd"/>
            <w:r>
              <w:rPr>
                <w:sz w:val="22"/>
                <w:szCs w:val="22"/>
              </w:rPr>
              <w:t xml:space="preserve"> scope is requested AND the user consents to the claim being returned</w:t>
            </w:r>
          </w:p>
          <w:p w14:paraId="0CA09ECB" w14:textId="77777777" w:rsidR="00BD625D" w:rsidRDefault="00B56186" w:rsidP="0087344E">
            <w:pPr>
              <w:rPr>
                <w:sz w:val="22"/>
                <w:szCs w:val="22"/>
              </w:rPr>
            </w:pPr>
            <w:r>
              <w:rPr>
                <w:sz w:val="22"/>
                <w:szCs w:val="22"/>
              </w:rPr>
              <w:t>{</w:t>
            </w:r>
          </w:p>
          <w:p w14:paraId="6221782E" w14:textId="2E54D7DD" w:rsidR="00B56186" w:rsidRDefault="00B56186" w:rsidP="00B56186">
            <w:pPr>
              <w:rPr>
                <w:sz w:val="22"/>
                <w:szCs w:val="22"/>
              </w:rPr>
            </w:pPr>
            <w:proofErr w:type="spellStart"/>
            <w:r>
              <w:rPr>
                <w:sz w:val="22"/>
                <w:szCs w:val="22"/>
              </w:rPr>
              <w:t>gp_ods_code</w:t>
            </w:r>
            <w:proofErr w:type="spellEnd"/>
            <w:r>
              <w:rPr>
                <w:sz w:val="22"/>
                <w:szCs w:val="22"/>
              </w:rPr>
              <w:t>: “A12344”,</w:t>
            </w:r>
          </w:p>
          <w:p w14:paraId="07EA045E" w14:textId="33073E0A" w:rsidR="00B56186" w:rsidRDefault="00D300AA" w:rsidP="00B56186">
            <w:pPr>
              <w:rPr>
                <w:sz w:val="22"/>
                <w:szCs w:val="22"/>
              </w:rPr>
            </w:pPr>
            <w:proofErr w:type="spellStart"/>
            <w:r>
              <w:rPr>
                <w:sz w:val="22"/>
                <w:szCs w:val="22"/>
              </w:rPr>
              <w:t>practice_name</w:t>
            </w:r>
            <w:proofErr w:type="spellEnd"/>
            <w:r>
              <w:rPr>
                <w:sz w:val="22"/>
                <w:szCs w:val="22"/>
              </w:rPr>
              <w:t>: “The Surgery”</w:t>
            </w:r>
            <w:r w:rsidR="00C606DB">
              <w:rPr>
                <w:sz w:val="22"/>
                <w:szCs w:val="22"/>
              </w:rPr>
              <w:t>,</w:t>
            </w:r>
          </w:p>
          <w:p w14:paraId="24E08716" w14:textId="53817B04" w:rsidR="00D300AA" w:rsidRDefault="00D300AA" w:rsidP="00B56186">
            <w:pPr>
              <w:rPr>
                <w:sz w:val="22"/>
                <w:szCs w:val="22"/>
              </w:rPr>
            </w:pPr>
            <w:proofErr w:type="spellStart"/>
            <w:r>
              <w:rPr>
                <w:sz w:val="22"/>
                <w:szCs w:val="22"/>
              </w:rPr>
              <w:t>practice_address</w:t>
            </w:r>
            <w:proofErr w:type="spellEnd"/>
            <w:r>
              <w:rPr>
                <w:sz w:val="22"/>
                <w:szCs w:val="22"/>
              </w:rPr>
              <w:t>: {</w:t>
            </w:r>
          </w:p>
          <w:p w14:paraId="4FFCF400" w14:textId="3710EAF1" w:rsidR="009A4225" w:rsidRDefault="009A4225" w:rsidP="009A4225">
            <w:pPr>
              <w:rPr>
                <w:sz w:val="22"/>
                <w:szCs w:val="22"/>
              </w:rPr>
            </w:pPr>
            <w:r>
              <w:rPr>
                <w:sz w:val="22"/>
                <w:szCs w:val="22"/>
              </w:rPr>
              <w:t xml:space="preserve">  “formatted”: “Wisteria House\n1 Acacia Ave\n</w:t>
            </w:r>
            <w:r>
              <w:t xml:space="preserve"> </w:t>
            </w:r>
            <w:r w:rsidRPr="00185869">
              <w:rPr>
                <w:sz w:val="22"/>
                <w:szCs w:val="22"/>
              </w:rPr>
              <w:t>Bredon</w:t>
            </w:r>
            <w:r>
              <w:rPr>
                <w:sz w:val="22"/>
                <w:szCs w:val="22"/>
              </w:rPr>
              <w:t>\n</w:t>
            </w:r>
            <w:r>
              <w:t xml:space="preserve"> </w:t>
            </w:r>
            <w:proofErr w:type="spellStart"/>
            <w:r w:rsidRPr="009A4225">
              <w:rPr>
                <w:sz w:val="22"/>
                <w:szCs w:val="22"/>
              </w:rPr>
              <w:t>Narthwich</w:t>
            </w:r>
            <w:proofErr w:type="spellEnd"/>
            <w:r>
              <w:rPr>
                <w:sz w:val="22"/>
                <w:szCs w:val="22"/>
              </w:rPr>
              <w:t>\</w:t>
            </w:r>
            <w:proofErr w:type="spellStart"/>
            <w:r>
              <w:rPr>
                <w:sz w:val="22"/>
                <w:szCs w:val="22"/>
              </w:rPr>
              <w:t>nNorfolk</w:t>
            </w:r>
            <w:proofErr w:type="spellEnd"/>
            <w:r>
              <w:rPr>
                <w:sz w:val="22"/>
                <w:szCs w:val="22"/>
              </w:rPr>
              <w:t>”,</w:t>
            </w:r>
          </w:p>
          <w:p w14:paraId="362992D2" w14:textId="02D07DB2" w:rsidR="009A4225" w:rsidRDefault="009A4225" w:rsidP="009A4225">
            <w:pPr>
              <w:rPr>
                <w:sz w:val="22"/>
                <w:szCs w:val="22"/>
              </w:rPr>
            </w:pPr>
            <w:r>
              <w:rPr>
                <w:sz w:val="22"/>
                <w:szCs w:val="22"/>
              </w:rPr>
              <w:t xml:space="preserve">  “</w:t>
            </w:r>
            <w:proofErr w:type="spellStart"/>
            <w:r>
              <w:rPr>
                <w:sz w:val="22"/>
                <w:szCs w:val="22"/>
              </w:rPr>
              <w:t>postal_code</w:t>
            </w:r>
            <w:proofErr w:type="spellEnd"/>
            <w:r>
              <w:rPr>
                <w:sz w:val="22"/>
                <w:szCs w:val="22"/>
              </w:rPr>
              <w:t>”: “AB12 3CD”</w:t>
            </w:r>
          </w:p>
          <w:p w14:paraId="41B49582" w14:textId="1823FB6B" w:rsidR="00D300AA" w:rsidRDefault="009A4225" w:rsidP="00B56186">
            <w:pPr>
              <w:rPr>
                <w:sz w:val="22"/>
                <w:szCs w:val="22"/>
              </w:rPr>
            </w:pPr>
            <w:r>
              <w:rPr>
                <w:sz w:val="22"/>
                <w:szCs w:val="22"/>
              </w:rPr>
              <w:t xml:space="preserve">  </w:t>
            </w:r>
            <w:r w:rsidR="00D300AA">
              <w:rPr>
                <w:sz w:val="22"/>
                <w:szCs w:val="22"/>
              </w:rPr>
              <w:t>}</w:t>
            </w:r>
          </w:p>
          <w:p w14:paraId="187909BF" w14:textId="08F87724" w:rsidR="00B56186" w:rsidRDefault="00B56186" w:rsidP="0087344E">
            <w:pPr>
              <w:rPr>
                <w:sz w:val="22"/>
                <w:szCs w:val="22"/>
              </w:rPr>
            </w:pPr>
            <w:r>
              <w:rPr>
                <w:sz w:val="22"/>
                <w:szCs w:val="22"/>
              </w:rPr>
              <w:t>}</w:t>
            </w:r>
          </w:p>
        </w:tc>
      </w:tr>
    </w:tbl>
    <w:p w14:paraId="5B692E52" w14:textId="77777777" w:rsidR="007E30AD" w:rsidRDefault="007E30AD" w:rsidP="007E30AD">
      <w:pPr>
        <w:rPr>
          <w:lang w:eastAsia="en-US"/>
        </w:rPr>
      </w:pPr>
    </w:p>
    <w:p w14:paraId="204052FB" w14:textId="71268C58" w:rsidR="00802265" w:rsidRDefault="00802265" w:rsidP="00802265">
      <w:pPr>
        <w:rPr>
          <w:lang w:eastAsia="en-US"/>
        </w:rPr>
      </w:pPr>
      <w:r>
        <w:rPr>
          <w:lang w:eastAsia="en-US"/>
        </w:rPr>
        <w:t xml:space="preserve">The sub Claim in the </w:t>
      </w:r>
      <w:proofErr w:type="spellStart"/>
      <w:r>
        <w:rPr>
          <w:lang w:eastAsia="en-US"/>
        </w:rPr>
        <w:t>UserInfo</w:t>
      </w:r>
      <w:proofErr w:type="spellEnd"/>
      <w:r>
        <w:rPr>
          <w:lang w:eastAsia="en-US"/>
        </w:rPr>
        <w:t xml:space="preserve"> Response MUST be verified to exactly match the sub Claim in the ID Token; if they do not match, the </w:t>
      </w:r>
      <w:proofErr w:type="spellStart"/>
      <w:r>
        <w:rPr>
          <w:lang w:eastAsia="en-US"/>
        </w:rPr>
        <w:t>UserInfo</w:t>
      </w:r>
      <w:proofErr w:type="spellEnd"/>
      <w:r>
        <w:rPr>
          <w:lang w:eastAsia="en-US"/>
        </w:rPr>
        <w:t xml:space="preserve"> Response values MUST NOT be used.</w:t>
      </w:r>
    </w:p>
    <w:p w14:paraId="4E0B46D0" w14:textId="32B0BB28" w:rsidR="00433C73" w:rsidRDefault="00433C73" w:rsidP="00802265">
      <w:pPr>
        <w:rPr>
          <w:lang w:eastAsia="en-US"/>
        </w:rPr>
      </w:pPr>
    </w:p>
    <w:p w14:paraId="4108C114" w14:textId="3463065D" w:rsidR="00CD788B" w:rsidRDefault="00CD788B" w:rsidP="00802265">
      <w:pPr>
        <w:rPr>
          <w:lang w:eastAsia="en-US"/>
        </w:rPr>
      </w:pPr>
      <w:r>
        <w:t xml:space="preserve">The </w:t>
      </w:r>
      <w:proofErr w:type="spellStart"/>
      <w:r>
        <w:t>UserInfo</w:t>
      </w:r>
      <w:proofErr w:type="spellEnd"/>
      <w:r>
        <w:t xml:space="preserve"> response MAY contain other Claims. Any Claims used that are not understood MUST be ignored by the RP.</w:t>
      </w:r>
    </w:p>
    <w:p w14:paraId="53A316DB" w14:textId="77777777" w:rsidR="00CD788B" w:rsidRDefault="00CD788B" w:rsidP="00802265">
      <w:pPr>
        <w:rPr>
          <w:lang w:eastAsia="en-US"/>
        </w:rPr>
      </w:pPr>
    </w:p>
    <w:p w14:paraId="75CFA397" w14:textId="3156125D" w:rsidR="00802265" w:rsidRDefault="00802265" w:rsidP="00802265">
      <w:pPr>
        <w:rPr>
          <w:lang w:eastAsia="en-US"/>
        </w:rPr>
      </w:pPr>
      <w:r>
        <w:rPr>
          <w:lang w:eastAsia="en-US"/>
        </w:rPr>
        <w:t xml:space="preserve">Upon receipt of the </w:t>
      </w:r>
      <w:proofErr w:type="spellStart"/>
      <w:r>
        <w:rPr>
          <w:lang w:eastAsia="en-US"/>
        </w:rPr>
        <w:t>UserInfo</w:t>
      </w:r>
      <w:proofErr w:type="spellEnd"/>
      <w:r>
        <w:rPr>
          <w:lang w:eastAsia="en-US"/>
        </w:rPr>
        <w:t xml:space="preserve"> Request, the </w:t>
      </w:r>
      <w:proofErr w:type="spellStart"/>
      <w:r>
        <w:rPr>
          <w:lang w:eastAsia="en-US"/>
        </w:rPr>
        <w:t>UserInfo</w:t>
      </w:r>
      <w:proofErr w:type="spellEnd"/>
      <w:r>
        <w:rPr>
          <w:lang w:eastAsia="en-US"/>
        </w:rPr>
        <w:t xml:space="preserve"> Endpoint MUST return the JSON Serialization of the </w:t>
      </w:r>
      <w:proofErr w:type="spellStart"/>
      <w:r>
        <w:rPr>
          <w:lang w:eastAsia="en-US"/>
        </w:rPr>
        <w:t>UserInfo</w:t>
      </w:r>
      <w:proofErr w:type="spellEnd"/>
      <w:r>
        <w:rPr>
          <w:lang w:eastAsia="en-US"/>
        </w:rPr>
        <w:t xml:space="preserve"> Response in the HTTP response. </w:t>
      </w:r>
      <w:r w:rsidR="009A42FC">
        <w:rPr>
          <w:lang w:eastAsia="en-US"/>
        </w:rPr>
        <w:t xml:space="preserve"> </w:t>
      </w:r>
      <w:r>
        <w:rPr>
          <w:lang w:eastAsia="en-US"/>
        </w:rPr>
        <w:t xml:space="preserve">The content-type of the HTTP response MUST be </w:t>
      </w:r>
      <w:r w:rsidR="009A42FC">
        <w:rPr>
          <w:lang w:eastAsia="en-US"/>
        </w:rPr>
        <w:t>“</w:t>
      </w:r>
      <w:r>
        <w:rPr>
          <w:lang w:eastAsia="en-US"/>
        </w:rPr>
        <w:t>application/json; the response body SHOULD be encoded using UTF-8.</w:t>
      </w:r>
    </w:p>
    <w:p w14:paraId="2A9D79AE" w14:textId="155ACD60" w:rsidR="00802265" w:rsidRDefault="0035618F" w:rsidP="00802265">
      <w:pPr>
        <w:rPr>
          <w:lang w:eastAsia="en-US"/>
        </w:rPr>
      </w:pPr>
      <w:r>
        <w:rPr>
          <w:lang w:eastAsia="en-US"/>
        </w:rPr>
        <w:lastRenderedPageBreak/>
        <w:t>T</w:t>
      </w:r>
      <w:r w:rsidR="00802265">
        <w:rPr>
          <w:lang w:eastAsia="en-US"/>
        </w:rPr>
        <w:t xml:space="preserve">he </w:t>
      </w:r>
      <w:proofErr w:type="spellStart"/>
      <w:r w:rsidR="00802265">
        <w:rPr>
          <w:lang w:eastAsia="en-US"/>
        </w:rPr>
        <w:t>UserInfo</w:t>
      </w:r>
      <w:proofErr w:type="spellEnd"/>
      <w:r w:rsidR="00802265">
        <w:rPr>
          <w:lang w:eastAsia="en-US"/>
        </w:rPr>
        <w:t xml:space="preserve"> Response </w:t>
      </w:r>
      <w:r w:rsidR="00E20BE1">
        <w:rPr>
          <w:lang w:eastAsia="en-US"/>
        </w:rPr>
        <w:t xml:space="preserve">will not be </w:t>
      </w:r>
      <w:r w:rsidR="00802265">
        <w:rPr>
          <w:lang w:eastAsia="en-US"/>
        </w:rPr>
        <w:t>signed and/or encrypted</w:t>
      </w:r>
      <w:r w:rsidR="00E20BE1">
        <w:rPr>
          <w:lang w:eastAsia="en-US"/>
        </w:rPr>
        <w:t>.</w:t>
      </w:r>
    </w:p>
    <w:p w14:paraId="4A1B12E7" w14:textId="77777777" w:rsidR="00802265" w:rsidRDefault="00802265" w:rsidP="00802265">
      <w:pPr>
        <w:rPr>
          <w:lang w:eastAsia="en-US"/>
        </w:rPr>
      </w:pPr>
      <w:r>
        <w:rPr>
          <w:lang w:eastAsia="en-US"/>
        </w:rPr>
        <w:t xml:space="preserve">The following is a non-normative example of a </w:t>
      </w:r>
      <w:proofErr w:type="spellStart"/>
      <w:r>
        <w:rPr>
          <w:lang w:eastAsia="en-US"/>
        </w:rPr>
        <w:t>UserInfo</w:t>
      </w:r>
      <w:proofErr w:type="spellEnd"/>
      <w:r>
        <w:rPr>
          <w:lang w:eastAsia="en-US"/>
        </w:rPr>
        <w:t xml:space="preserve"> Response:</w:t>
      </w:r>
    </w:p>
    <w:p w14:paraId="22E7A6C5" w14:textId="77777777" w:rsidR="00802265" w:rsidRPr="00A272F9" w:rsidRDefault="00802265" w:rsidP="00A272F9">
      <w:pPr>
        <w:ind w:left="720"/>
        <w:contextualSpacing/>
        <w:rPr>
          <w:rFonts w:ascii="Courier New" w:hAnsi="Courier New" w:cs="Courier New"/>
          <w:sz w:val="22"/>
          <w:szCs w:val="22"/>
        </w:rPr>
      </w:pPr>
      <w:r w:rsidRPr="00A272F9">
        <w:rPr>
          <w:rFonts w:ascii="Courier New" w:hAnsi="Courier New" w:cs="Courier New"/>
          <w:sz w:val="22"/>
          <w:szCs w:val="22"/>
        </w:rPr>
        <w:t xml:space="preserve">  HTTP/1.1 200 OK</w:t>
      </w:r>
    </w:p>
    <w:p w14:paraId="2BF589E4" w14:textId="77777777" w:rsidR="00802265" w:rsidRPr="00A272F9" w:rsidRDefault="00802265" w:rsidP="00A272F9">
      <w:pPr>
        <w:ind w:left="720"/>
        <w:contextualSpacing/>
        <w:rPr>
          <w:rFonts w:ascii="Courier New" w:hAnsi="Courier New" w:cs="Courier New"/>
          <w:sz w:val="22"/>
          <w:szCs w:val="22"/>
        </w:rPr>
      </w:pPr>
      <w:r w:rsidRPr="00A272F9">
        <w:rPr>
          <w:rFonts w:ascii="Courier New" w:hAnsi="Courier New" w:cs="Courier New"/>
          <w:sz w:val="22"/>
          <w:szCs w:val="22"/>
        </w:rPr>
        <w:t xml:space="preserve">  Content-Type: application/json</w:t>
      </w:r>
    </w:p>
    <w:p w14:paraId="05B7BDC2" w14:textId="77777777" w:rsidR="00802265" w:rsidRPr="00A272F9" w:rsidRDefault="00802265" w:rsidP="00A272F9">
      <w:pPr>
        <w:ind w:left="720"/>
        <w:contextualSpacing/>
        <w:rPr>
          <w:rFonts w:ascii="Courier New" w:hAnsi="Courier New" w:cs="Courier New"/>
          <w:sz w:val="22"/>
          <w:szCs w:val="22"/>
        </w:rPr>
      </w:pPr>
    </w:p>
    <w:p w14:paraId="54B5618E" w14:textId="77777777"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p>
    <w:p w14:paraId="4D6C5A87" w14:textId="53C2E45D"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iss</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020B33">
        <w:rPr>
          <w:rFonts w:ascii="Courier New" w:hAnsi="Courier New" w:cs="Courier New"/>
        </w:rPr>
        <w:t>https://</w:t>
      </w:r>
      <w:r w:rsidR="00942F01">
        <w:rPr>
          <w:rFonts w:ascii="Courier New" w:hAnsi="Courier New" w:cs="Courier New"/>
        </w:rPr>
        <w:t>log</w:t>
      </w:r>
      <w:r>
        <w:rPr>
          <w:rFonts w:ascii="Courier New" w:hAnsi="Courier New" w:cs="Courier New"/>
        </w:rPr>
        <w:t>in.</w:t>
      </w:r>
      <w:r w:rsidRPr="00020B33">
        <w:rPr>
          <w:rFonts w:ascii="Courier New" w:hAnsi="Courier New" w:cs="Courier New"/>
        </w:rPr>
        <w:t>nhs.uk</w:t>
      </w:r>
      <w:r w:rsidR="000157B3">
        <w:rPr>
          <w:rFonts w:ascii="Courier New" w:hAnsi="Courier New" w:cs="Courier New"/>
        </w:rPr>
        <w:t>”</w:t>
      </w:r>
      <w:r w:rsidRPr="007D1F40">
        <w:rPr>
          <w:rFonts w:ascii="Courier New" w:hAnsi="Courier New" w:cs="Courier New"/>
        </w:rPr>
        <w:t>,</w:t>
      </w:r>
    </w:p>
    <w:p w14:paraId="50D9D3FE" w14:textId="3ADBBE77"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sub</w:t>
      </w:r>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24400320</w:t>
      </w:r>
      <w:r w:rsidR="00EC0CF4">
        <w:rPr>
          <w:rFonts w:ascii="Courier New" w:hAnsi="Courier New" w:cs="Courier New"/>
        </w:rPr>
        <w:t>-234545-234241-111</w:t>
      </w:r>
      <w:r w:rsidR="000157B3">
        <w:rPr>
          <w:rFonts w:ascii="Courier New" w:hAnsi="Courier New" w:cs="Courier New"/>
        </w:rPr>
        <w:t>”</w:t>
      </w:r>
      <w:r w:rsidRPr="007D1F40">
        <w:rPr>
          <w:rFonts w:ascii="Courier New" w:hAnsi="Courier New" w:cs="Courier New"/>
        </w:rPr>
        <w:t>,</w:t>
      </w:r>
    </w:p>
    <w:p w14:paraId="4FA6A724" w14:textId="2434CCCE"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aud</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s6BhdRkqt3</w:t>
      </w:r>
      <w:r w:rsidR="000157B3">
        <w:rPr>
          <w:rFonts w:ascii="Courier New" w:hAnsi="Courier New" w:cs="Courier New"/>
        </w:rPr>
        <w:t>”</w:t>
      </w:r>
      <w:r w:rsidRPr="007D1F40">
        <w:rPr>
          <w:rFonts w:ascii="Courier New" w:hAnsi="Courier New" w:cs="Courier New"/>
        </w:rPr>
        <w:t>,</w:t>
      </w:r>
    </w:p>
    <w:p w14:paraId="6930EAAC" w14:textId="62DDD71B" w:rsidR="00FC546D" w:rsidRDefault="00FC546D" w:rsidP="00FC546D">
      <w:pPr>
        <w:pStyle w:val="ListParagraph"/>
        <w:rPr>
          <w:rFonts w:ascii="Courier New" w:hAnsi="Courier New" w:cs="Courier New"/>
        </w:rPr>
      </w:pPr>
      <w:r w:rsidRPr="00A96562">
        <w:rPr>
          <w:rFonts w:ascii="Courier New" w:hAnsi="Courier New" w:cs="Courier New"/>
        </w:rPr>
        <w:t xml:space="preserve">   </w:t>
      </w:r>
      <w:r w:rsidR="000157B3">
        <w:rPr>
          <w:rFonts w:ascii="Courier New" w:hAnsi="Courier New" w:cs="Courier New"/>
        </w:rPr>
        <w:t>“</w:t>
      </w:r>
      <w:r w:rsidRPr="00A96562">
        <w:rPr>
          <w:rFonts w:ascii="Courier New" w:hAnsi="Courier New" w:cs="Courier New"/>
        </w:rPr>
        <w:t>email</w:t>
      </w:r>
      <w:r w:rsidR="000157B3">
        <w:rPr>
          <w:rFonts w:ascii="Courier New" w:hAnsi="Courier New" w:cs="Courier New"/>
        </w:rPr>
        <w:t>”</w:t>
      </w:r>
      <w:r w:rsidRPr="00A96562">
        <w:rPr>
          <w:rFonts w:ascii="Courier New" w:hAnsi="Courier New" w:cs="Courier New"/>
        </w:rPr>
        <w:t xml:space="preserve">: </w:t>
      </w:r>
      <w:r w:rsidR="000157B3">
        <w:rPr>
          <w:rFonts w:ascii="Courier New" w:hAnsi="Courier New" w:cs="Courier New"/>
        </w:rPr>
        <w:t>“</w:t>
      </w:r>
      <w:r w:rsidRPr="00A96562">
        <w:rPr>
          <w:rFonts w:ascii="Courier New" w:hAnsi="Courier New" w:cs="Courier New"/>
        </w:rPr>
        <w:t>janedoe@example.com</w:t>
      </w:r>
      <w:r w:rsidR="000157B3">
        <w:rPr>
          <w:rFonts w:ascii="Courier New" w:hAnsi="Courier New" w:cs="Courier New"/>
        </w:rPr>
        <w:t>”</w:t>
      </w:r>
      <w:r w:rsidRPr="00A96562">
        <w:rPr>
          <w:rFonts w:ascii="Courier New" w:hAnsi="Courier New" w:cs="Courier New"/>
        </w:rPr>
        <w:t>,</w:t>
      </w:r>
    </w:p>
    <w:p w14:paraId="14A7CACA" w14:textId="46D30813" w:rsidR="00FC546D" w:rsidRDefault="00FC546D" w:rsidP="00FC546D">
      <w:pPr>
        <w:pStyle w:val="ListParagraph"/>
        <w:rPr>
          <w:rFonts w:ascii="Courier New" w:hAnsi="Courier New" w:cs="Courier New"/>
        </w:rPr>
      </w:pPr>
      <w:r w:rsidRPr="00A96562">
        <w:rPr>
          <w:rFonts w:ascii="Courier New" w:hAnsi="Courier New" w:cs="Courier New"/>
        </w:rPr>
        <w:t xml:space="preserve">   </w:t>
      </w:r>
      <w:r w:rsidR="000157B3">
        <w:rPr>
          <w:rFonts w:ascii="Courier New" w:hAnsi="Courier New" w:cs="Courier New"/>
        </w:rPr>
        <w:t>“</w:t>
      </w:r>
      <w:proofErr w:type="spellStart"/>
      <w:r w:rsidRPr="00A96562">
        <w:rPr>
          <w:rFonts w:ascii="Courier New" w:hAnsi="Courier New" w:cs="Courier New"/>
        </w:rPr>
        <w:t>email</w:t>
      </w:r>
      <w:r>
        <w:rPr>
          <w:rFonts w:ascii="Courier New" w:hAnsi="Courier New" w:cs="Courier New"/>
        </w:rPr>
        <w:t>_verified</w:t>
      </w:r>
      <w:proofErr w:type="spellEnd"/>
      <w:r w:rsidR="000157B3">
        <w:rPr>
          <w:rFonts w:ascii="Courier New" w:hAnsi="Courier New" w:cs="Courier New"/>
        </w:rPr>
        <w:t>”</w:t>
      </w:r>
      <w:r w:rsidRPr="00A96562">
        <w:rPr>
          <w:rFonts w:ascii="Courier New" w:hAnsi="Courier New" w:cs="Courier New"/>
        </w:rPr>
        <w:t xml:space="preserve">: </w:t>
      </w:r>
      <w:r w:rsidR="00D71B72">
        <w:rPr>
          <w:rFonts w:ascii="Courier New" w:hAnsi="Courier New" w:cs="Courier New"/>
        </w:rPr>
        <w:t>true</w:t>
      </w:r>
      <w:r w:rsidRPr="00A96562">
        <w:rPr>
          <w:rFonts w:ascii="Courier New" w:hAnsi="Courier New" w:cs="Courier New"/>
        </w:rPr>
        <w:t>,</w:t>
      </w:r>
    </w:p>
    <w:p w14:paraId="5788A77E" w14:textId="53669246" w:rsidR="00E94BFA" w:rsidRDefault="00E94BFA" w:rsidP="00E94BFA">
      <w:pPr>
        <w:pStyle w:val="ListParagraph"/>
        <w:rPr>
          <w:rFonts w:ascii="Courier New" w:hAnsi="Courier New" w:cs="Courier New"/>
        </w:rPr>
      </w:pPr>
      <w:r w:rsidRPr="00A96562">
        <w:rPr>
          <w:rFonts w:ascii="Courier New" w:hAnsi="Courier New" w:cs="Courier New"/>
        </w:rPr>
        <w:t xml:space="preserve">   </w:t>
      </w:r>
      <w:r>
        <w:rPr>
          <w:rFonts w:ascii="Courier New" w:hAnsi="Courier New" w:cs="Courier New"/>
        </w:rPr>
        <w:t>“</w:t>
      </w:r>
      <w:proofErr w:type="spellStart"/>
      <w:r>
        <w:rPr>
          <w:rFonts w:ascii="Courier New" w:hAnsi="Courier New" w:cs="Courier New"/>
        </w:rPr>
        <w:t>phone_number</w:t>
      </w:r>
      <w:proofErr w:type="spellEnd"/>
      <w:r>
        <w:rPr>
          <w:rFonts w:ascii="Courier New" w:hAnsi="Courier New" w:cs="Courier New"/>
        </w:rPr>
        <w:t>”</w:t>
      </w:r>
      <w:r w:rsidRPr="00A96562">
        <w:rPr>
          <w:rFonts w:ascii="Courier New" w:hAnsi="Courier New" w:cs="Courier New"/>
        </w:rPr>
        <w:t xml:space="preserve">: </w:t>
      </w:r>
      <w:r>
        <w:rPr>
          <w:rFonts w:ascii="Courier New" w:hAnsi="Courier New" w:cs="Courier New"/>
        </w:rPr>
        <w:t>“01234567891”</w:t>
      </w:r>
      <w:r w:rsidRPr="00A96562">
        <w:rPr>
          <w:rFonts w:ascii="Courier New" w:hAnsi="Courier New" w:cs="Courier New"/>
        </w:rPr>
        <w:t>,</w:t>
      </w:r>
    </w:p>
    <w:p w14:paraId="308E75C0" w14:textId="0FAC145C" w:rsidR="00E94BFA" w:rsidRDefault="00E94BFA" w:rsidP="00E94BFA">
      <w:pPr>
        <w:pStyle w:val="ListParagraph"/>
        <w:rPr>
          <w:rFonts w:ascii="Courier New" w:hAnsi="Courier New" w:cs="Courier New"/>
        </w:rPr>
      </w:pPr>
      <w:r w:rsidRPr="00A96562">
        <w:rPr>
          <w:rFonts w:ascii="Courier New" w:hAnsi="Courier New" w:cs="Courier New"/>
        </w:rPr>
        <w:t xml:space="preserve">   </w:t>
      </w:r>
      <w:r>
        <w:rPr>
          <w:rFonts w:ascii="Courier New" w:hAnsi="Courier New" w:cs="Courier New"/>
        </w:rPr>
        <w:t>“</w:t>
      </w:r>
      <w:proofErr w:type="spellStart"/>
      <w:r>
        <w:rPr>
          <w:rFonts w:ascii="Courier New" w:hAnsi="Courier New" w:cs="Courier New"/>
        </w:rPr>
        <w:t>phone_number_verified</w:t>
      </w:r>
      <w:proofErr w:type="spellEnd"/>
      <w:r>
        <w:rPr>
          <w:rFonts w:ascii="Courier New" w:hAnsi="Courier New" w:cs="Courier New"/>
        </w:rPr>
        <w:t>”</w:t>
      </w:r>
      <w:r w:rsidRPr="00A96562">
        <w:rPr>
          <w:rFonts w:ascii="Courier New" w:hAnsi="Courier New" w:cs="Courier New"/>
        </w:rPr>
        <w:t xml:space="preserve">: </w:t>
      </w:r>
      <w:r>
        <w:rPr>
          <w:rFonts w:ascii="Courier New" w:hAnsi="Courier New" w:cs="Courier New"/>
        </w:rPr>
        <w:t>true</w:t>
      </w:r>
      <w:r w:rsidRPr="00A96562">
        <w:rPr>
          <w:rFonts w:ascii="Courier New" w:hAnsi="Courier New" w:cs="Courier New"/>
        </w:rPr>
        <w:t>,</w:t>
      </w:r>
    </w:p>
    <w:p w14:paraId="30E29F2E" w14:textId="52D9C4C7" w:rsidR="00DE3D0E" w:rsidRDefault="00DE3D0E" w:rsidP="00DE3D0E">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Pr>
          <w:rFonts w:ascii="Courier New" w:hAnsi="Courier New" w:cs="Courier New"/>
        </w:rPr>
        <w:t>nhs_number</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367DD6">
        <w:rPr>
          <w:rFonts w:ascii="Courier New" w:hAnsi="Courier New" w:cs="Courier New"/>
        </w:rPr>
        <w:t>8527685222</w:t>
      </w:r>
      <w:r w:rsidR="000157B3">
        <w:rPr>
          <w:rFonts w:ascii="Courier New" w:hAnsi="Courier New" w:cs="Courier New"/>
        </w:rPr>
        <w:t>”</w:t>
      </w:r>
      <w:r>
        <w:rPr>
          <w:rFonts w:ascii="Courier New" w:hAnsi="Courier New" w:cs="Courier New"/>
        </w:rPr>
        <w:t>,</w:t>
      </w:r>
    </w:p>
    <w:p w14:paraId="3B538D88" w14:textId="3EBB599C" w:rsidR="00DA5CA3" w:rsidRDefault="00DA5CA3" w:rsidP="00DE3D0E">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r w:rsidR="00253DFC">
        <w:rPr>
          <w:rFonts w:ascii="Courier New" w:hAnsi="Courier New" w:cs="Courier New"/>
        </w:rPr>
        <w:t>b</w:t>
      </w:r>
      <w:r>
        <w:rPr>
          <w:rFonts w:ascii="Courier New" w:hAnsi="Courier New" w:cs="Courier New"/>
        </w:rPr>
        <w:t>irthdate</w:t>
      </w:r>
      <w:r w:rsidR="000157B3">
        <w:rPr>
          <w:rFonts w:ascii="Courier New" w:hAnsi="Courier New" w:cs="Courier New"/>
        </w:rPr>
        <w:t>”</w:t>
      </w:r>
      <w:r>
        <w:rPr>
          <w:rFonts w:ascii="Courier New" w:hAnsi="Courier New" w:cs="Courier New"/>
        </w:rPr>
        <w:t xml:space="preserve">: </w:t>
      </w:r>
      <w:r w:rsidR="00B54A49">
        <w:rPr>
          <w:rFonts w:ascii="Courier New" w:hAnsi="Courier New" w:cs="Courier New"/>
        </w:rPr>
        <w:t>2001-12-30,</w:t>
      </w:r>
    </w:p>
    <w:p w14:paraId="576A7ED0" w14:textId="6641D468" w:rsidR="004C77E3" w:rsidRDefault="004C77E3" w:rsidP="00DE3D0E">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r w:rsidR="0015047D">
        <w:rPr>
          <w:rFonts w:ascii="Courier New" w:hAnsi="Courier New" w:cs="Courier New"/>
        </w:rPr>
        <w:t>family_name</w:t>
      </w:r>
      <w:proofErr w:type="spellEnd"/>
      <w:r w:rsidR="000157B3">
        <w:rPr>
          <w:rFonts w:ascii="Courier New" w:hAnsi="Courier New" w:cs="Courier New"/>
        </w:rPr>
        <w:t>”</w:t>
      </w:r>
      <w:r>
        <w:rPr>
          <w:rFonts w:ascii="Courier New" w:hAnsi="Courier New" w:cs="Courier New"/>
        </w:rPr>
        <w:t xml:space="preserve">: </w:t>
      </w:r>
      <w:r w:rsidR="000157B3">
        <w:rPr>
          <w:rFonts w:ascii="Courier New" w:hAnsi="Courier New" w:cs="Courier New"/>
        </w:rPr>
        <w:t>“</w:t>
      </w:r>
      <w:r w:rsidR="0015047D">
        <w:rPr>
          <w:rFonts w:ascii="Courier New" w:hAnsi="Courier New" w:cs="Courier New"/>
        </w:rPr>
        <w:t>Doe</w:t>
      </w:r>
      <w:r w:rsidR="000157B3">
        <w:rPr>
          <w:rFonts w:ascii="Courier New" w:hAnsi="Courier New" w:cs="Courier New"/>
        </w:rPr>
        <w:t>”</w:t>
      </w:r>
      <w:r w:rsidR="002E22B1">
        <w:rPr>
          <w:rFonts w:ascii="Courier New" w:hAnsi="Courier New" w:cs="Courier New"/>
        </w:rPr>
        <w:t>,</w:t>
      </w:r>
    </w:p>
    <w:p w14:paraId="5CBC9821" w14:textId="3D098238" w:rsidR="002E22B1" w:rsidRPr="002E22B1" w:rsidRDefault="000157B3" w:rsidP="002E22B1">
      <w:pPr>
        <w:pStyle w:val="ListParagraph"/>
        <w:rPr>
          <w:rFonts w:ascii="Courier New" w:hAnsi="Courier New" w:cs="Courier New"/>
        </w:rPr>
      </w:pPr>
      <w:r>
        <w:rPr>
          <w:rFonts w:ascii="Courier New" w:hAnsi="Courier New" w:cs="Courier New"/>
        </w:rPr>
        <w:t>“</w:t>
      </w:r>
      <w:proofErr w:type="spellStart"/>
      <w:r w:rsidR="00416B87" w:rsidRPr="00416B87">
        <w:rPr>
          <w:rFonts w:ascii="Courier New" w:hAnsi="Courier New" w:cs="Courier New"/>
        </w:rPr>
        <w:t>gp_integration_credentials</w:t>
      </w:r>
      <w:proofErr w:type="spellEnd"/>
      <w:r>
        <w:rPr>
          <w:rFonts w:ascii="Courier New" w:hAnsi="Courier New" w:cs="Courier New"/>
        </w:rPr>
        <w:t>”</w:t>
      </w:r>
      <w:r w:rsidR="00416B87">
        <w:rPr>
          <w:rFonts w:ascii="Courier New" w:hAnsi="Courier New" w:cs="Courier New"/>
        </w:rPr>
        <w:t>:</w:t>
      </w:r>
      <w:r w:rsidR="00416B87" w:rsidRPr="00416B87">
        <w:rPr>
          <w:rFonts w:ascii="Courier New" w:hAnsi="Courier New" w:cs="Courier New"/>
        </w:rPr>
        <w:t xml:space="preserve"> </w:t>
      </w:r>
      <w:r w:rsidR="002E22B1" w:rsidRPr="002E22B1">
        <w:rPr>
          <w:rFonts w:ascii="Courier New" w:hAnsi="Courier New" w:cs="Courier New"/>
        </w:rPr>
        <w:t>{</w:t>
      </w:r>
    </w:p>
    <w:p w14:paraId="4A250FD1" w14:textId="12DF6357" w:rsidR="002E22B1" w:rsidRPr="002E22B1" w:rsidRDefault="000F1F2C" w:rsidP="002E22B1">
      <w:pPr>
        <w:pStyle w:val="ListParagraph"/>
        <w:rPr>
          <w:rFonts w:ascii="Courier New" w:hAnsi="Courier New" w:cs="Courier New"/>
        </w:rPr>
      </w:pPr>
      <w:r>
        <w:rPr>
          <w:rFonts w:ascii="Courier New" w:hAnsi="Courier New" w:cs="Courier New"/>
        </w:rPr>
        <w:t xml:space="preserve">    </w:t>
      </w:r>
      <w:proofErr w:type="spellStart"/>
      <w:r w:rsidR="002E22B1" w:rsidRPr="002E22B1">
        <w:rPr>
          <w:rFonts w:ascii="Courier New" w:hAnsi="Courier New" w:cs="Courier New"/>
        </w:rPr>
        <w:t>gp_user_id</w:t>
      </w:r>
      <w:proofErr w:type="spellEnd"/>
      <w:r w:rsidR="002E22B1" w:rsidRPr="002E22B1">
        <w:rPr>
          <w:rFonts w:ascii="Courier New" w:hAnsi="Courier New" w:cs="Courier New"/>
        </w:rPr>
        <w:t>: “32498239048-3248734”,</w:t>
      </w:r>
    </w:p>
    <w:p w14:paraId="0ADC9900" w14:textId="1679A190" w:rsidR="002E22B1" w:rsidRPr="002E22B1" w:rsidRDefault="000F1F2C" w:rsidP="002E22B1">
      <w:pPr>
        <w:pStyle w:val="ListParagraph"/>
        <w:rPr>
          <w:rFonts w:ascii="Courier New" w:hAnsi="Courier New" w:cs="Courier New"/>
        </w:rPr>
      </w:pPr>
      <w:r>
        <w:rPr>
          <w:rFonts w:ascii="Courier New" w:hAnsi="Courier New" w:cs="Courier New"/>
        </w:rPr>
        <w:t xml:space="preserve">    </w:t>
      </w:r>
      <w:proofErr w:type="spellStart"/>
      <w:r w:rsidR="002E22B1" w:rsidRPr="002E22B1">
        <w:rPr>
          <w:rFonts w:ascii="Courier New" w:hAnsi="Courier New" w:cs="Courier New"/>
        </w:rPr>
        <w:t>gp_system_id</w:t>
      </w:r>
      <w:proofErr w:type="spellEnd"/>
      <w:r w:rsidR="002E22B1" w:rsidRPr="002E22B1">
        <w:rPr>
          <w:rFonts w:ascii="Courier New" w:hAnsi="Courier New" w:cs="Courier New"/>
        </w:rPr>
        <w:t>: “3”,</w:t>
      </w:r>
    </w:p>
    <w:p w14:paraId="4BE640D5" w14:textId="22A28A71" w:rsidR="002E22B1" w:rsidRPr="002E22B1" w:rsidRDefault="000F1F2C" w:rsidP="002E22B1">
      <w:pPr>
        <w:pStyle w:val="ListParagraph"/>
        <w:rPr>
          <w:rFonts w:ascii="Courier New" w:hAnsi="Courier New" w:cs="Courier New"/>
        </w:rPr>
      </w:pPr>
      <w:r>
        <w:rPr>
          <w:rFonts w:ascii="Courier New" w:hAnsi="Courier New" w:cs="Courier New"/>
        </w:rPr>
        <w:t xml:space="preserve">    </w:t>
      </w:r>
      <w:proofErr w:type="spellStart"/>
      <w:r w:rsidR="002E22B1" w:rsidRPr="002E22B1">
        <w:rPr>
          <w:rFonts w:ascii="Courier New" w:hAnsi="Courier New" w:cs="Courier New"/>
        </w:rPr>
        <w:t>gp_linkage_key</w:t>
      </w:r>
      <w:proofErr w:type="spellEnd"/>
      <w:r w:rsidR="002E22B1" w:rsidRPr="002E22B1">
        <w:rPr>
          <w:rFonts w:ascii="Courier New" w:hAnsi="Courier New" w:cs="Courier New"/>
        </w:rPr>
        <w:t>: “dfje2rkjdfkjdfm”,</w:t>
      </w:r>
    </w:p>
    <w:p w14:paraId="5B520F2F" w14:textId="1A529F5D" w:rsidR="002E22B1" w:rsidRPr="002E22B1" w:rsidRDefault="000F1F2C" w:rsidP="002E22B1">
      <w:pPr>
        <w:pStyle w:val="ListParagraph"/>
        <w:rPr>
          <w:rFonts w:ascii="Courier New" w:hAnsi="Courier New" w:cs="Courier New"/>
        </w:rPr>
      </w:pPr>
      <w:r>
        <w:rPr>
          <w:rFonts w:ascii="Courier New" w:hAnsi="Courier New" w:cs="Courier New"/>
        </w:rPr>
        <w:t xml:space="preserve">    </w:t>
      </w:r>
      <w:proofErr w:type="spellStart"/>
      <w:r w:rsidR="002E22B1" w:rsidRPr="002E22B1">
        <w:rPr>
          <w:rFonts w:ascii="Courier New" w:hAnsi="Courier New" w:cs="Courier New"/>
        </w:rPr>
        <w:t>gp_ods_code</w:t>
      </w:r>
      <w:proofErr w:type="spellEnd"/>
      <w:r w:rsidR="002E22B1" w:rsidRPr="002E22B1">
        <w:rPr>
          <w:rFonts w:ascii="Courier New" w:hAnsi="Courier New" w:cs="Courier New"/>
        </w:rPr>
        <w:t>: “A12344”</w:t>
      </w:r>
    </w:p>
    <w:p w14:paraId="73019F1B" w14:textId="3891FC1E" w:rsidR="002E22B1" w:rsidRDefault="000F1F2C" w:rsidP="002E22B1">
      <w:pPr>
        <w:pStyle w:val="ListParagraph"/>
        <w:rPr>
          <w:rFonts w:ascii="Courier New" w:hAnsi="Courier New" w:cs="Courier New"/>
        </w:rPr>
      </w:pPr>
      <w:r>
        <w:rPr>
          <w:rFonts w:ascii="Courier New" w:hAnsi="Courier New" w:cs="Courier New"/>
        </w:rPr>
        <w:t xml:space="preserve">   </w:t>
      </w:r>
      <w:r w:rsidR="00547932">
        <w:rPr>
          <w:rFonts w:ascii="Courier New" w:hAnsi="Courier New" w:cs="Courier New"/>
        </w:rPr>
        <w:t xml:space="preserve"> </w:t>
      </w:r>
      <w:r w:rsidR="002E22B1" w:rsidRPr="002E22B1">
        <w:rPr>
          <w:rFonts w:ascii="Courier New" w:hAnsi="Courier New" w:cs="Courier New"/>
        </w:rPr>
        <w:t>}</w:t>
      </w:r>
    </w:p>
    <w:p w14:paraId="0101683A" w14:textId="77777777"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p>
    <w:p w14:paraId="79769169" w14:textId="77777777" w:rsidR="00DE3D0E" w:rsidRPr="00A272F9" w:rsidRDefault="00DE3D0E" w:rsidP="00A272F9">
      <w:pPr>
        <w:ind w:left="720"/>
        <w:contextualSpacing/>
        <w:rPr>
          <w:rFonts w:ascii="Courier New" w:hAnsi="Courier New" w:cs="Courier New"/>
          <w:sz w:val="22"/>
          <w:szCs w:val="22"/>
        </w:rPr>
      </w:pPr>
    </w:p>
    <w:p w14:paraId="002538A1" w14:textId="2F9FC331" w:rsidR="00906C4A" w:rsidRDefault="00906C4A" w:rsidP="00906C4A">
      <w:pPr>
        <w:rPr>
          <w:lang w:eastAsia="en-US"/>
        </w:rPr>
      </w:pPr>
    </w:p>
    <w:p w14:paraId="0A0B6A19" w14:textId="0ECB3178" w:rsidR="00D27A55" w:rsidRDefault="00D27A55" w:rsidP="00D27A55">
      <w:pPr>
        <w:pStyle w:val="Heading4"/>
      </w:pPr>
      <w:r>
        <w:t>Error Response</w:t>
      </w:r>
    </w:p>
    <w:p w14:paraId="41C02216" w14:textId="77777777" w:rsidR="00133278" w:rsidRPr="001E6AB2" w:rsidRDefault="00133278" w:rsidP="00133278">
      <w:pPr>
        <w:keepNext/>
        <w:rPr>
          <w:lang w:eastAsia="en-US"/>
        </w:rPr>
      </w:pPr>
      <w:r>
        <w:rPr>
          <w:lang w:eastAsia="en-US"/>
        </w:rPr>
        <w:t>References:</w:t>
      </w:r>
    </w:p>
    <w:p w14:paraId="2CEFDAE1" w14:textId="65DC1F57" w:rsidR="00133278" w:rsidRDefault="00133278" w:rsidP="00133278">
      <w:pPr>
        <w:pStyle w:val="ListParagraph"/>
        <w:numPr>
          <w:ilvl w:val="0"/>
          <w:numId w:val="14"/>
        </w:numPr>
        <w:rPr>
          <w:lang w:eastAsia="en-US"/>
        </w:rPr>
      </w:pPr>
      <w:r w:rsidRPr="00DA6C60">
        <w:rPr>
          <w:lang w:eastAsia="en-US"/>
        </w:rPr>
        <w:t>RFC6750</w:t>
      </w:r>
      <w:r>
        <w:rPr>
          <w:lang w:eastAsia="en-US"/>
        </w:rPr>
        <w:t xml:space="preserve">: </w:t>
      </w:r>
      <w:proofErr w:type="spellStart"/>
      <w:r w:rsidRPr="00DA6C60">
        <w:rPr>
          <w:lang w:eastAsia="en-US"/>
        </w:rPr>
        <w:t>O</w:t>
      </w:r>
      <w:r w:rsidR="000157B3" w:rsidRPr="00DA6C60">
        <w:rPr>
          <w:lang w:eastAsia="en-US"/>
        </w:rPr>
        <w:t>a</w:t>
      </w:r>
      <w:r w:rsidRPr="00DA6C60">
        <w:rPr>
          <w:lang w:eastAsia="en-US"/>
        </w:rPr>
        <w:t>uth</w:t>
      </w:r>
      <w:proofErr w:type="spellEnd"/>
      <w:r w:rsidRPr="00DA6C60">
        <w:rPr>
          <w:lang w:eastAsia="en-US"/>
        </w:rPr>
        <w:t xml:space="preserve"> 2.0 Bearer Token Usage </w:t>
      </w:r>
      <w:sdt>
        <w:sdtPr>
          <w:rPr>
            <w:lang w:eastAsia="en-US"/>
          </w:rPr>
          <w:id w:val="1759631564"/>
          <w:citation/>
        </w:sdtPr>
        <w:sdtEndPr/>
        <w:sdtContent>
          <w:r>
            <w:rPr>
              <w:lang w:eastAsia="en-US"/>
            </w:rPr>
            <w:fldChar w:fldCharType="begin"/>
          </w:r>
          <w:r>
            <w:rPr>
              <w:lang w:eastAsia="en-US"/>
            </w:rPr>
            <w:instrText xml:space="preserve"> CITATION Int1 \l 2057 </w:instrText>
          </w:r>
          <w:r>
            <w:rPr>
              <w:lang w:eastAsia="en-US"/>
            </w:rPr>
            <w:fldChar w:fldCharType="separate"/>
          </w:r>
          <w:r w:rsidR="001C60BD">
            <w:rPr>
              <w:noProof/>
              <w:lang w:eastAsia="en-US"/>
            </w:rPr>
            <w:t>[7]</w:t>
          </w:r>
          <w:r>
            <w:rPr>
              <w:lang w:eastAsia="en-US"/>
            </w:rPr>
            <w:fldChar w:fldCharType="end"/>
          </w:r>
        </w:sdtContent>
      </w:sdt>
      <w:r>
        <w:rPr>
          <w:lang w:eastAsia="en-US"/>
        </w:rPr>
        <w:t>, s3</w:t>
      </w:r>
    </w:p>
    <w:p w14:paraId="24357601" w14:textId="31FCBAB0" w:rsidR="00DA6C78" w:rsidRDefault="00DA6C78" w:rsidP="00DA6C78"/>
    <w:p w14:paraId="4792BFDD" w14:textId="156C4ADF" w:rsidR="00DA6C78" w:rsidRDefault="003A49C4" w:rsidP="001103A1">
      <w:r w:rsidRPr="003A49C4">
        <w:t xml:space="preserve">When an error condition occurs, the </w:t>
      </w:r>
      <w:proofErr w:type="spellStart"/>
      <w:r w:rsidRPr="003A49C4">
        <w:t>UserInfo</w:t>
      </w:r>
      <w:proofErr w:type="spellEnd"/>
      <w:r w:rsidRPr="003A49C4">
        <w:t xml:space="preserve"> Endpoint returns an Error Response</w:t>
      </w:r>
      <w:r w:rsidR="001103A1">
        <w:t>,</w:t>
      </w:r>
      <w:r w:rsidRPr="003A49C4">
        <w:t xml:space="preserve"> as defined in Section 3 of </w:t>
      </w:r>
      <w:proofErr w:type="spellStart"/>
      <w:r w:rsidRPr="003A49C4">
        <w:t>O</w:t>
      </w:r>
      <w:r w:rsidR="000157B3" w:rsidRPr="003A49C4">
        <w:t>a</w:t>
      </w:r>
      <w:r w:rsidRPr="003A49C4">
        <w:t>uth</w:t>
      </w:r>
      <w:proofErr w:type="spellEnd"/>
      <w:r w:rsidRPr="003A49C4">
        <w:t xml:space="preserve"> 2.0 Bearer Token Usage</w:t>
      </w:r>
      <w:r w:rsidR="001103A1">
        <w:t xml:space="preserve">, which MUST include the HTTP   </w:t>
      </w:r>
      <w:r w:rsidR="000157B3">
        <w:t>“</w:t>
      </w:r>
      <w:r w:rsidR="001103A1">
        <w:t>WWW-Authenticate</w:t>
      </w:r>
      <w:r w:rsidR="000157B3">
        <w:t>”</w:t>
      </w:r>
      <w:r w:rsidR="008D3596">
        <w:t xml:space="preserve"> </w:t>
      </w:r>
      <w:r w:rsidR="001103A1">
        <w:t>response header field.</w:t>
      </w:r>
    </w:p>
    <w:p w14:paraId="0F1B035D" w14:textId="77777777" w:rsidR="003A49C4" w:rsidRDefault="003A49C4" w:rsidP="00DA6C78"/>
    <w:p w14:paraId="27DDDE40" w14:textId="3C5C5C95" w:rsidR="00DA6C78" w:rsidRDefault="00DA6C78" w:rsidP="00DA6C78">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1905B0">
        <w:rPr>
          <w:noProof/>
        </w:rPr>
        <w:t>12</w:t>
      </w:r>
      <w:r w:rsidR="007F062D">
        <w:rPr>
          <w:noProof/>
        </w:rPr>
        <w:fldChar w:fldCharType="end"/>
      </w:r>
      <w:r>
        <w:t xml:space="preserve">: </w:t>
      </w:r>
      <w:proofErr w:type="spellStart"/>
      <w:r w:rsidR="00F836B2">
        <w:t>UserInfo</w:t>
      </w:r>
      <w:proofErr w:type="spellEnd"/>
      <w:r>
        <w:t xml:space="preserve"> Error Response</w:t>
      </w:r>
    </w:p>
    <w:tbl>
      <w:tblPr>
        <w:tblStyle w:val="StandardTable"/>
        <w:tblW w:w="0" w:type="auto"/>
        <w:tblLook w:val="04A0" w:firstRow="1" w:lastRow="0" w:firstColumn="1" w:lastColumn="0" w:noHBand="0" w:noVBand="1"/>
      </w:tblPr>
      <w:tblGrid>
        <w:gridCol w:w="1867"/>
        <w:gridCol w:w="767"/>
        <w:gridCol w:w="6074"/>
      </w:tblGrid>
      <w:tr w:rsidR="00DA6C78" w:rsidRPr="0064326D" w14:paraId="29A0E71C"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05A3F97F" w14:textId="77777777" w:rsidR="00DA6C78" w:rsidRPr="0064326D" w:rsidRDefault="00DA6C78" w:rsidP="0087344E">
            <w:pPr>
              <w:keepNext/>
              <w:rPr>
                <w:sz w:val="22"/>
                <w:szCs w:val="22"/>
              </w:rPr>
            </w:pPr>
            <w:r w:rsidRPr="0064326D">
              <w:rPr>
                <w:sz w:val="22"/>
                <w:szCs w:val="22"/>
              </w:rPr>
              <w:t>Parameter</w:t>
            </w:r>
          </w:p>
        </w:tc>
        <w:tc>
          <w:tcPr>
            <w:tcW w:w="0" w:type="auto"/>
          </w:tcPr>
          <w:p w14:paraId="7EA7321C" w14:textId="77777777" w:rsidR="00DA6C78" w:rsidRPr="0064326D" w:rsidRDefault="00DA6C78" w:rsidP="0087344E">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6F3A461E" w14:textId="77777777" w:rsidR="00DA6C78" w:rsidRPr="0064326D" w:rsidRDefault="00DA6C78" w:rsidP="0087344E">
            <w:pPr>
              <w:keepNext/>
              <w:rPr>
                <w:sz w:val="22"/>
                <w:szCs w:val="22"/>
              </w:rPr>
            </w:pPr>
            <w:r w:rsidRPr="0064326D">
              <w:rPr>
                <w:sz w:val="22"/>
                <w:szCs w:val="22"/>
              </w:rPr>
              <w:t>Description</w:t>
            </w:r>
          </w:p>
        </w:tc>
      </w:tr>
      <w:tr w:rsidR="00DA6C78" w:rsidRPr="0064326D" w14:paraId="6D64599B" w14:textId="77777777" w:rsidTr="0087344E">
        <w:trPr>
          <w:cantSplit/>
        </w:trPr>
        <w:tc>
          <w:tcPr>
            <w:tcW w:w="0" w:type="auto"/>
          </w:tcPr>
          <w:p w14:paraId="1CCEDA8A" w14:textId="76811B89" w:rsidR="00DA6C78" w:rsidRPr="0064326D" w:rsidRDefault="00E57A65" w:rsidP="0087344E">
            <w:pPr>
              <w:rPr>
                <w:sz w:val="22"/>
                <w:szCs w:val="22"/>
              </w:rPr>
            </w:pPr>
            <w:r>
              <w:rPr>
                <w:sz w:val="22"/>
                <w:szCs w:val="22"/>
              </w:rPr>
              <w:t>e</w:t>
            </w:r>
            <w:r w:rsidR="00DA6C78" w:rsidRPr="00FC280D">
              <w:rPr>
                <w:sz w:val="22"/>
                <w:szCs w:val="22"/>
              </w:rPr>
              <w:t>rror</w:t>
            </w:r>
          </w:p>
        </w:tc>
        <w:tc>
          <w:tcPr>
            <w:tcW w:w="0" w:type="auto"/>
          </w:tcPr>
          <w:p w14:paraId="46A2B0E8" w14:textId="77777777" w:rsidR="00DA6C78" w:rsidRPr="0064326D" w:rsidRDefault="00DA6C78" w:rsidP="0087344E">
            <w:pPr>
              <w:jc w:val="center"/>
              <w:rPr>
                <w:sz w:val="22"/>
                <w:szCs w:val="22"/>
              </w:rPr>
            </w:pPr>
            <w:r>
              <w:rPr>
                <w:sz w:val="22"/>
                <w:szCs w:val="22"/>
              </w:rPr>
              <w:t>Mand</w:t>
            </w:r>
          </w:p>
        </w:tc>
        <w:tc>
          <w:tcPr>
            <w:tcW w:w="0" w:type="auto"/>
          </w:tcPr>
          <w:p w14:paraId="6A6986C6" w14:textId="67B13AD8" w:rsidR="00DA6C78" w:rsidRPr="0064326D" w:rsidRDefault="00DA6C78" w:rsidP="0087344E">
            <w:pPr>
              <w:rPr>
                <w:sz w:val="22"/>
                <w:szCs w:val="22"/>
              </w:rPr>
            </w:pPr>
            <w:r w:rsidRPr="00FC280D">
              <w:rPr>
                <w:sz w:val="22"/>
                <w:szCs w:val="22"/>
              </w:rPr>
              <w:t>Error code</w:t>
            </w:r>
            <w:r>
              <w:rPr>
                <w:sz w:val="22"/>
                <w:szCs w:val="22"/>
              </w:rPr>
              <w:t xml:space="preserve">, see </w:t>
            </w:r>
            <w:r>
              <w:rPr>
                <w:sz w:val="22"/>
                <w:szCs w:val="22"/>
              </w:rPr>
              <w:fldChar w:fldCharType="begin"/>
            </w:r>
            <w:r>
              <w:rPr>
                <w:sz w:val="22"/>
                <w:szCs w:val="22"/>
              </w:rPr>
              <w:instrText xml:space="preserve"> REF _Ref512264935 \h  \* MERGEFORMAT </w:instrText>
            </w:r>
            <w:r>
              <w:rPr>
                <w:sz w:val="22"/>
                <w:szCs w:val="22"/>
              </w:rPr>
            </w:r>
            <w:r>
              <w:rPr>
                <w:sz w:val="22"/>
                <w:szCs w:val="22"/>
              </w:rPr>
              <w:fldChar w:fldCharType="separate"/>
            </w:r>
            <w:r w:rsidR="001905B0" w:rsidRPr="001905B0">
              <w:rPr>
                <w:sz w:val="22"/>
                <w:szCs w:val="22"/>
              </w:rPr>
              <w:t>Table 5</w:t>
            </w:r>
            <w:r>
              <w:rPr>
                <w:sz w:val="22"/>
                <w:szCs w:val="22"/>
              </w:rPr>
              <w:fldChar w:fldCharType="end"/>
            </w:r>
            <w:r>
              <w:rPr>
                <w:sz w:val="22"/>
                <w:szCs w:val="22"/>
              </w:rPr>
              <w:t xml:space="preserve"> for permitted values</w:t>
            </w:r>
          </w:p>
        </w:tc>
      </w:tr>
      <w:tr w:rsidR="00DA6C78" w:rsidRPr="0064326D" w14:paraId="14A618C4" w14:textId="77777777" w:rsidTr="0087344E">
        <w:trPr>
          <w:cantSplit/>
        </w:trPr>
        <w:tc>
          <w:tcPr>
            <w:tcW w:w="0" w:type="auto"/>
          </w:tcPr>
          <w:p w14:paraId="3DCE7CEE" w14:textId="77777777" w:rsidR="00DA6C78" w:rsidRPr="0064326D" w:rsidRDefault="00DA6C78" w:rsidP="0087344E">
            <w:pPr>
              <w:rPr>
                <w:sz w:val="22"/>
                <w:szCs w:val="22"/>
              </w:rPr>
            </w:pPr>
            <w:proofErr w:type="spellStart"/>
            <w:r w:rsidRPr="00836AE2">
              <w:rPr>
                <w:sz w:val="22"/>
                <w:szCs w:val="22"/>
              </w:rPr>
              <w:t>error_description</w:t>
            </w:r>
            <w:proofErr w:type="spellEnd"/>
          </w:p>
        </w:tc>
        <w:tc>
          <w:tcPr>
            <w:tcW w:w="0" w:type="auto"/>
          </w:tcPr>
          <w:p w14:paraId="359B8669" w14:textId="77777777" w:rsidR="00DA6C78" w:rsidRPr="0064326D" w:rsidRDefault="00DA6C78" w:rsidP="0087344E">
            <w:pPr>
              <w:jc w:val="center"/>
              <w:rPr>
                <w:sz w:val="22"/>
                <w:szCs w:val="22"/>
              </w:rPr>
            </w:pPr>
            <w:proofErr w:type="spellStart"/>
            <w:r>
              <w:rPr>
                <w:sz w:val="22"/>
                <w:szCs w:val="22"/>
              </w:rPr>
              <w:t>Opt</w:t>
            </w:r>
            <w:proofErr w:type="spellEnd"/>
          </w:p>
        </w:tc>
        <w:tc>
          <w:tcPr>
            <w:tcW w:w="0" w:type="auto"/>
          </w:tcPr>
          <w:p w14:paraId="2A803CB8" w14:textId="77777777" w:rsidR="00DA6C78" w:rsidRPr="0064326D" w:rsidRDefault="00DA6C78" w:rsidP="0087344E">
            <w:pPr>
              <w:rPr>
                <w:sz w:val="22"/>
                <w:szCs w:val="22"/>
              </w:rPr>
            </w:pPr>
            <w:r w:rsidRPr="00F377B0">
              <w:rPr>
                <w:sz w:val="22"/>
                <w:szCs w:val="22"/>
              </w:rPr>
              <w:t>Human-readable ASCII encoded text description of the error</w:t>
            </w:r>
          </w:p>
        </w:tc>
      </w:tr>
    </w:tbl>
    <w:p w14:paraId="183E0B4F" w14:textId="77777777" w:rsidR="00DA6C78" w:rsidRDefault="00DA6C78" w:rsidP="00DA6C78">
      <w:pPr>
        <w:rPr>
          <w:lang w:eastAsia="en-US"/>
        </w:rPr>
      </w:pPr>
    </w:p>
    <w:p w14:paraId="1F449A56" w14:textId="77777777" w:rsidR="00DA6C78" w:rsidRPr="00E152DC" w:rsidRDefault="00DA6C78" w:rsidP="00DA6C78">
      <w:pPr>
        <w:keepNext/>
        <w:rPr>
          <w:lang w:eastAsia="en-US"/>
        </w:rPr>
      </w:pPr>
    </w:p>
    <w:p w14:paraId="25E19768" w14:textId="4F498200" w:rsidR="00DA6C78" w:rsidRDefault="00DA6C78" w:rsidP="00DA6C78">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1905B0">
        <w:rPr>
          <w:noProof/>
        </w:rPr>
        <w:t>13</w:t>
      </w:r>
      <w:r w:rsidR="007F062D">
        <w:rPr>
          <w:noProof/>
        </w:rPr>
        <w:fldChar w:fldCharType="end"/>
      </w:r>
      <w:r>
        <w:t xml:space="preserve">: Error Codes for </w:t>
      </w:r>
      <w:proofErr w:type="spellStart"/>
      <w:r w:rsidR="00F836B2">
        <w:t>UserInfo</w:t>
      </w:r>
      <w:proofErr w:type="spellEnd"/>
      <w:r>
        <w:t xml:space="preserve"> Error Response</w:t>
      </w:r>
    </w:p>
    <w:tbl>
      <w:tblPr>
        <w:tblStyle w:val="StandardTable"/>
        <w:tblW w:w="0" w:type="auto"/>
        <w:tblLook w:val="04A0" w:firstRow="1" w:lastRow="0" w:firstColumn="1" w:lastColumn="0" w:noHBand="0" w:noVBand="1"/>
      </w:tblPr>
      <w:tblGrid>
        <w:gridCol w:w="1965"/>
        <w:gridCol w:w="7277"/>
      </w:tblGrid>
      <w:tr w:rsidR="00DA6C78" w:rsidRPr="00D50C13" w14:paraId="1C7A0EF0"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5A7A332B" w14:textId="77777777" w:rsidR="00DA6C78" w:rsidRPr="00D50C13" w:rsidRDefault="00DA6C78" w:rsidP="00F836B2">
            <w:pPr>
              <w:keepNext/>
              <w:rPr>
                <w:sz w:val="22"/>
                <w:szCs w:val="22"/>
              </w:rPr>
            </w:pPr>
            <w:r w:rsidRPr="00D50C13">
              <w:rPr>
                <w:sz w:val="22"/>
                <w:szCs w:val="22"/>
              </w:rPr>
              <w:t>Code</w:t>
            </w:r>
          </w:p>
        </w:tc>
        <w:tc>
          <w:tcPr>
            <w:tcW w:w="0" w:type="auto"/>
          </w:tcPr>
          <w:p w14:paraId="1D09CFEA" w14:textId="77777777" w:rsidR="00DA6C78" w:rsidRPr="00D50C13" w:rsidRDefault="00DA6C78" w:rsidP="00F836B2">
            <w:pPr>
              <w:keepNext/>
              <w:rPr>
                <w:sz w:val="22"/>
                <w:szCs w:val="22"/>
              </w:rPr>
            </w:pPr>
            <w:r w:rsidRPr="00D50C13">
              <w:rPr>
                <w:sz w:val="22"/>
                <w:szCs w:val="22"/>
              </w:rPr>
              <w:t>Description</w:t>
            </w:r>
          </w:p>
        </w:tc>
      </w:tr>
      <w:tr w:rsidR="00DA6C78" w:rsidRPr="00D50C13" w14:paraId="22E9E103" w14:textId="77777777" w:rsidTr="0087344E">
        <w:trPr>
          <w:cantSplit/>
        </w:trPr>
        <w:tc>
          <w:tcPr>
            <w:tcW w:w="0" w:type="auto"/>
            <w:gridSpan w:val="2"/>
            <w:shd w:val="clear" w:color="auto" w:fill="D9D9D9" w:themeFill="background1" w:themeFillShade="D9"/>
          </w:tcPr>
          <w:p w14:paraId="119BD93E" w14:textId="3FA1A379" w:rsidR="00DA6C78" w:rsidRPr="001448AC" w:rsidRDefault="00DA6C78" w:rsidP="00F836B2">
            <w:pPr>
              <w:keepNext/>
              <w:rPr>
                <w:b/>
                <w:sz w:val="22"/>
                <w:szCs w:val="22"/>
              </w:rPr>
            </w:pPr>
            <w:proofErr w:type="spellStart"/>
            <w:r w:rsidRPr="001448AC">
              <w:rPr>
                <w:b/>
                <w:sz w:val="22"/>
                <w:szCs w:val="22"/>
              </w:rPr>
              <w:t>O</w:t>
            </w:r>
            <w:r w:rsidR="000157B3" w:rsidRPr="001448AC">
              <w:rPr>
                <w:b/>
                <w:sz w:val="22"/>
                <w:szCs w:val="22"/>
              </w:rPr>
              <w:t>a</w:t>
            </w:r>
            <w:r w:rsidRPr="001448AC">
              <w:rPr>
                <w:b/>
                <w:sz w:val="22"/>
                <w:szCs w:val="22"/>
              </w:rPr>
              <w:t>uth</w:t>
            </w:r>
            <w:proofErr w:type="spellEnd"/>
            <w:r w:rsidRPr="001448AC">
              <w:rPr>
                <w:b/>
                <w:sz w:val="22"/>
                <w:szCs w:val="22"/>
              </w:rPr>
              <w:t xml:space="preserve"> 2.0 error codes</w:t>
            </w:r>
          </w:p>
        </w:tc>
      </w:tr>
      <w:tr w:rsidR="00DA6C78" w:rsidRPr="00D50C13" w14:paraId="0354F086" w14:textId="77777777" w:rsidTr="0087344E">
        <w:trPr>
          <w:cantSplit/>
        </w:trPr>
        <w:tc>
          <w:tcPr>
            <w:tcW w:w="0" w:type="auto"/>
          </w:tcPr>
          <w:p w14:paraId="016A007E" w14:textId="77777777" w:rsidR="00DA6C78" w:rsidRPr="00D50C13" w:rsidRDefault="00DA6C78" w:rsidP="0087344E">
            <w:pPr>
              <w:rPr>
                <w:sz w:val="22"/>
                <w:szCs w:val="22"/>
              </w:rPr>
            </w:pPr>
            <w:proofErr w:type="spellStart"/>
            <w:r w:rsidRPr="00D50C13">
              <w:rPr>
                <w:sz w:val="22"/>
                <w:szCs w:val="22"/>
              </w:rPr>
              <w:t>invalid_request</w:t>
            </w:r>
            <w:proofErr w:type="spellEnd"/>
          </w:p>
        </w:tc>
        <w:tc>
          <w:tcPr>
            <w:tcW w:w="0" w:type="auto"/>
          </w:tcPr>
          <w:p w14:paraId="5AA1916D" w14:textId="5D545D57" w:rsidR="001232BE" w:rsidRPr="00D50C13" w:rsidRDefault="00617ED8" w:rsidP="00617ED8">
            <w:pPr>
              <w:rPr>
                <w:sz w:val="22"/>
                <w:szCs w:val="22"/>
              </w:rPr>
            </w:pPr>
            <w:r w:rsidRPr="00617ED8">
              <w:rPr>
                <w:sz w:val="22"/>
                <w:szCs w:val="22"/>
              </w:rPr>
              <w:t>The request is missing a required parameter, includes an</w:t>
            </w:r>
            <w:r>
              <w:rPr>
                <w:sz w:val="22"/>
                <w:szCs w:val="22"/>
              </w:rPr>
              <w:t xml:space="preserve"> </w:t>
            </w:r>
            <w:r w:rsidRPr="00617ED8">
              <w:rPr>
                <w:sz w:val="22"/>
                <w:szCs w:val="22"/>
              </w:rPr>
              <w:t>unsupported parameter or parameter value, repeats the same</w:t>
            </w:r>
            <w:r>
              <w:rPr>
                <w:sz w:val="22"/>
                <w:szCs w:val="22"/>
              </w:rPr>
              <w:t xml:space="preserve"> </w:t>
            </w:r>
            <w:r w:rsidRPr="00617ED8">
              <w:rPr>
                <w:sz w:val="22"/>
                <w:szCs w:val="22"/>
              </w:rPr>
              <w:t>parameter, uses more than one method for including an access</w:t>
            </w:r>
            <w:r>
              <w:rPr>
                <w:sz w:val="22"/>
                <w:szCs w:val="22"/>
              </w:rPr>
              <w:t xml:space="preserve"> </w:t>
            </w:r>
            <w:r w:rsidRPr="00617ED8">
              <w:rPr>
                <w:sz w:val="22"/>
                <w:szCs w:val="22"/>
              </w:rPr>
              <w:t>token, or is otherwise malformed.  The resource server SHOULD</w:t>
            </w:r>
            <w:r>
              <w:rPr>
                <w:sz w:val="22"/>
                <w:szCs w:val="22"/>
              </w:rPr>
              <w:t xml:space="preserve"> </w:t>
            </w:r>
            <w:r w:rsidRPr="00617ED8">
              <w:rPr>
                <w:sz w:val="22"/>
                <w:szCs w:val="22"/>
              </w:rPr>
              <w:t>respond with the HTTP 400 (Bad Request) status code.</w:t>
            </w:r>
          </w:p>
        </w:tc>
      </w:tr>
      <w:tr w:rsidR="00DA6C78" w:rsidRPr="00D50C13" w14:paraId="7F56607A" w14:textId="77777777" w:rsidTr="0087344E">
        <w:trPr>
          <w:cantSplit/>
        </w:trPr>
        <w:tc>
          <w:tcPr>
            <w:tcW w:w="0" w:type="auto"/>
          </w:tcPr>
          <w:p w14:paraId="6C9BEF29" w14:textId="6BA20F77" w:rsidR="00DA6C78" w:rsidRPr="00D50C13" w:rsidRDefault="00D50DBC" w:rsidP="0087344E">
            <w:pPr>
              <w:rPr>
                <w:sz w:val="22"/>
                <w:szCs w:val="22"/>
              </w:rPr>
            </w:pPr>
            <w:proofErr w:type="spellStart"/>
            <w:r>
              <w:rPr>
                <w:sz w:val="22"/>
                <w:szCs w:val="22"/>
              </w:rPr>
              <w:t>i</w:t>
            </w:r>
            <w:r w:rsidR="009D4F92" w:rsidRPr="009D4F92">
              <w:rPr>
                <w:sz w:val="22"/>
                <w:szCs w:val="22"/>
              </w:rPr>
              <w:t>nvalid_token</w:t>
            </w:r>
            <w:proofErr w:type="spellEnd"/>
          </w:p>
        </w:tc>
        <w:tc>
          <w:tcPr>
            <w:tcW w:w="0" w:type="auto"/>
          </w:tcPr>
          <w:p w14:paraId="3532F7BA" w14:textId="48FC20BE" w:rsidR="00DA6C78" w:rsidRPr="00D50C13" w:rsidRDefault="00AD3264" w:rsidP="00AD3264">
            <w:pPr>
              <w:rPr>
                <w:sz w:val="22"/>
                <w:szCs w:val="22"/>
              </w:rPr>
            </w:pPr>
            <w:r w:rsidRPr="00AD3264">
              <w:rPr>
                <w:sz w:val="22"/>
                <w:szCs w:val="22"/>
              </w:rPr>
              <w:t xml:space="preserve">The access token provided is expired, revoked, malformed, </w:t>
            </w:r>
            <w:r w:rsidR="00436EFB" w:rsidRPr="00AD3264">
              <w:rPr>
                <w:sz w:val="22"/>
                <w:szCs w:val="22"/>
              </w:rPr>
              <w:t>or</w:t>
            </w:r>
            <w:r w:rsidR="00436EFB">
              <w:rPr>
                <w:sz w:val="22"/>
                <w:szCs w:val="22"/>
              </w:rPr>
              <w:t xml:space="preserve"> invalid</w:t>
            </w:r>
            <w:r w:rsidRPr="00AD3264">
              <w:rPr>
                <w:sz w:val="22"/>
                <w:szCs w:val="22"/>
              </w:rPr>
              <w:t xml:space="preserve"> for other reasons.  The resource SHOULD respond with</w:t>
            </w:r>
            <w:r>
              <w:rPr>
                <w:sz w:val="22"/>
                <w:szCs w:val="22"/>
              </w:rPr>
              <w:t xml:space="preserve"> </w:t>
            </w:r>
            <w:r w:rsidRPr="00AD3264">
              <w:rPr>
                <w:sz w:val="22"/>
                <w:szCs w:val="22"/>
              </w:rPr>
              <w:t>the HTTP 401 (Unauthorized) status code.  The client MAY</w:t>
            </w:r>
            <w:r>
              <w:rPr>
                <w:sz w:val="22"/>
                <w:szCs w:val="22"/>
              </w:rPr>
              <w:t xml:space="preserve"> </w:t>
            </w:r>
            <w:r w:rsidRPr="00AD3264">
              <w:rPr>
                <w:sz w:val="22"/>
                <w:szCs w:val="22"/>
              </w:rPr>
              <w:t>request a new access token and retry the protected resource</w:t>
            </w:r>
            <w:r>
              <w:rPr>
                <w:sz w:val="22"/>
                <w:szCs w:val="22"/>
              </w:rPr>
              <w:t xml:space="preserve"> </w:t>
            </w:r>
            <w:r w:rsidRPr="00AD3264">
              <w:rPr>
                <w:sz w:val="22"/>
                <w:szCs w:val="22"/>
              </w:rPr>
              <w:t>request.</w:t>
            </w:r>
          </w:p>
        </w:tc>
      </w:tr>
      <w:tr w:rsidR="00DA6C78" w:rsidRPr="00D50C13" w14:paraId="4F0F33B7" w14:textId="77777777" w:rsidTr="0087344E">
        <w:trPr>
          <w:cantSplit/>
        </w:trPr>
        <w:tc>
          <w:tcPr>
            <w:tcW w:w="0" w:type="auto"/>
          </w:tcPr>
          <w:p w14:paraId="2FC01438" w14:textId="61B576B1" w:rsidR="00DA6C78" w:rsidRPr="00D50C13" w:rsidRDefault="00D50DBC" w:rsidP="0087344E">
            <w:pPr>
              <w:rPr>
                <w:sz w:val="22"/>
                <w:szCs w:val="22"/>
              </w:rPr>
            </w:pPr>
            <w:proofErr w:type="spellStart"/>
            <w:r>
              <w:rPr>
                <w:sz w:val="22"/>
                <w:szCs w:val="22"/>
              </w:rPr>
              <w:t>i</w:t>
            </w:r>
            <w:r w:rsidR="001232BE" w:rsidRPr="001232BE">
              <w:rPr>
                <w:sz w:val="22"/>
                <w:szCs w:val="22"/>
              </w:rPr>
              <w:t>nsufficient_scope</w:t>
            </w:r>
            <w:proofErr w:type="spellEnd"/>
          </w:p>
        </w:tc>
        <w:tc>
          <w:tcPr>
            <w:tcW w:w="0" w:type="auto"/>
          </w:tcPr>
          <w:p w14:paraId="76D47165" w14:textId="6E088A9F" w:rsidR="00DA6C78" w:rsidRPr="00D50C13" w:rsidRDefault="00436EFB" w:rsidP="00436EFB">
            <w:pPr>
              <w:rPr>
                <w:sz w:val="22"/>
                <w:szCs w:val="22"/>
              </w:rPr>
            </w:pPr>
            <w:r w:rsidRPr="00436EFB">
              <w:rPr>
                <w:sz w:val="22"/>
                <w:szCs w:val="22"/>
              </w:rPr>
              <w:t>The request requires higher privileges than provided by the</w:t>
            </w:r>
            <w:r>
              <w:rPr>
                <w:sz w:val="22"/>
                <w:szCs w:val="22"/>
              </w:rPr>
              <w:t xml:space="preserve"> </w:t>
            </w:r>
            <w:r w:rsidRPr="00436EFB">
              <w:rPr>
                <w:sz w:val="22"/>
                <w:szCs w:val="22"/>
              </w:rPr>
              <w:t>access token.  The resource server SHOULD respond with the HTTP</w:t>
            </w:r>
            <w:r>
              <w:rPr>
                <w:sz w:val="22"/>
                <w:szCs w:val="22"/>
              </w:rPr>
              <w:t xml:space="preserve"> </w:t>
            </w:r>
            <w:r w:rsidRPr="00436EFB">
              <w:rPr>
                <w:sz w:val="22"/>
                <w:szCs w:val="22"/>
              </w:rPr>
              <w:t xml:space="preserve">403 (Forbidden) status code and MAY include the </w:t>
            </w:r>
            <w:r w:rsidR="000157B3">
              <w:rPr>
                <w:sz w:val="22"/>
                <w:szCs w:val="22"/>
              </w:rPr>
              <w:t>“</w:t>
            </w:r>
            <w:r w:rsidRPr="00436EFB">
              <w:rPr>
                <w:sz w:val="22"/>
                <w:szCs w:val="22"/>
              </w:rPr>
              <w:t>scope</w:t>
            </w:r>
            <w:r w:rsidR="000157B3">
              <w:rPr>
                <w:sz w:val="22"/>
                <w:szCs w:val="22"/>
              </w:rPr>
              <w:t>”</w:t>
            </w:r>
            <w:r>
              <w:rPr>
                <w:sz w:val="22"/>
                <w:szCs w:val="22"/>
              </w:rPr>
              <w:t xml:space="preserve"> </w:t>
            </w:r>
            <w:r w:rsidRPr="00436EFB">
              <w:rPr>
                <w:sz w:val="22"/>
                <w:szCs w:val="22"/>
              </w:rPr>
              <w:t>attribute with the scope necessary to access the protected</w:t>
            </w:r>
            <w:r>
              <w:rPr>
                <w:sz w:val="22"/>
                <w:szCs w:val="22"/>
              </w:rPr>
              <w:t xml:space="preserve"> </w:t>
            </w:r>
            <w:r w:rsidRPr="00436EFB">
              <w:rPr>
                <w:sz w:val="22"/>
                <w:szCs w:val="22"/>
              </w:rPr>
              <w:t>resource</w:t>
            </w:r>
          </w:p>
        </w:tc>
      </w:tr>
    </w:tbl>
    <w:p w14:paraId="5745B281" w14:textId="77777777" w:rsidR="00DA6C78" w:rsidRPr="00DA6C78" w:rsidRDefault="00DA6C78" w:rsidP="00DA6C78"/>
    <w:p w14:paraId="01DE71DE" w14:textId="77777777" w:rsidR="00E0241B" w:rsidRDefault="00E0241B" w:rsidP="00E0241B">
      <w:pPr>
        <w:rPr>
          <w:lang w:eastAsia="en-US"/>
        </w:rPr>
      </w:pPr>
      <w:r>
        <w:rPr>
          <w:lang w:eastAsia="en-US"/>
        </w:rPr>
        <w:t xml:space="preserve">The following is a non-normative example of a </w:t>
      </w:r>
      <w:proofErr w:type="spellStart"/>
      <w:r>
        <w:rPr>
          <w:lang w:eastAsia="en-US"/>
        </w:rPr>
        <w:t>UserInfo</w:t>
      </w:r>
      <w:proofErr w:type="spellEnd"/>
      <w:r>
        <w:rPr>
          <w:lang w:eastAsia="en-US"/>
        </w:rPr>
        <w:t xml:space="preserve"> Error Response:</w:t>
      </w:r>
    </w:p>
    <w:p w14:paraId="4F74599B" w14:textId="77777777" w:rsidR="00E0241B" w:rsidRPr="00E0241B" w:rsidRDefault="00E0241B" w:rsidP="00E0241B">
      <w:pPr>
        <w:pStyle w:val="ListParagraph"/>
        <w:rPr>
          <w:rFonts w:ascii="Courier New" w:hAnsi="Courier New" w:cs="Courier New"/>
        </w:rPr>
      </w:pPr>
      <w:r w:rsidRPr="00E0241B">
        <w:rPr>
          <w:rFonts w:ascii="Courier New" w:hAnsi="Courier New" w:cs="Courier New"/>
        </w:rPr>
        <w:t xml:space="preserve">  HTTP/1.1 401 Unauthorized</w:t>
      </w:r>
    </w:p>
    <w:p w14:paraId="3D9E7882" w14:textId="140E1E00" w:rsidR="00E0241B" w:rsidRPr="00E0241B" w:rsidRDefault="00E0241B" w:rsidP="00E0241B">
      <w:pPr>
        <w:pStyle w:val="ListParagraph"/>
        <w:rPr>
          <w:rFonts w:ascii="Courier New" w:hAnsi="Courier New" w:cs="Courier New"/>
        </w:rPr>
      </w:pPr>
      <w:r w:rsidRPr="00E0241B">
        <w:rPr>
          <w:rFonts w:ascii="Courier New" w:hAnsi="Courier New" w:cs="Courier New"/>
        </w:rPr>
        <w:t xml:space="preserve">  WWW-Authenticate: error=</w:t>
      </w:r>
      <w:r w:rsidR="000157B3">
        <w:rPr>
          <w:rFonts w:ascii="Courier New" w:hAnsi="Courier New" w:cs="Courier New"/>
        </w:rPr>
        <w:t>”</w:t>
      </w:r>
      <w:proofErr w:type="spellStart"/>
      <w:r w:rsidRPr="00E0241B">
        <w:rPr>
          <w:rFonts w:ascii="Courier New" w:hAnsi="Courier New" w:cs="Courier New"/>
        </w:rPr>
        <w:t>invalid_token</w:t>
      </w:r>
      <w:proofErr w:type="spellEnd"/>
      <w:r w:rsidR="000157B3">
        <w:rPr>
          <w:rFonts w:ascii="Courier New" w:hAnsi="Courier New" w:cs="Courier New"/>
        </w:rPr>
        <w:t>”</w:t>
      </w:r>
      <w:r w:rsidRPr="00E0241B">
        <w:rPr>
          <w:rFonts w:ascii="Courier New" w:hAnsi="Courier New" w:cs="Courier New"/>
        </w:rPr>
        <w:t>,</w:t>
      </w:r>
    </w:p>
    <w:p w14:paraId="1F0FF4A3" w14:textId="5F33475C" w:rsidR="00906C4A" w:rsidRPr="00E0241B" w:rsidRDefault="00E0241B" w:rsidP="00E0241B">
      <w:pPr>
        <w:pStyle w:val="ListParagraph"/>
        <w:rPr>
          <w:rFonts w:ascii="Courier New" w:hAnsi="Courier New" w:cs="Courier New"/>
        </w:rPr>
      </w:pPr>
      <w:r w:rsidRPr="00E0241B">
        <w:rPr>
          <w:rFonts w:ascii="Courier New" w:hAnsi="Courier New" w:cs="Courier New"/>
        </w:rPr>
        <w:t xml:space="preserve">    </w:t>
      </w:r>
      <w:proofErr w:type="spellStart"/>
      <w:r w:rsidRPr="00E0241B">
        <w:rPr>
          <w:rFonts w:ascii="Courier New" w:hAnsi="Courier New" w:cs="Courier New"/>
        </w:rPr>
        <w:t>error_description</w:t>
      </w:r>
      <w:proofErr w:type="spellEnd"/>
      <w:r w:rsidRPr="00E0241B">
        <w:rPr>
          <w:rFonts w:ascii="Courier New" w:hAnsi="Courier New" w:cs="Courier New"/>
        </w:rPr>
        <w:t>=</w:t>
      </w:r>
      <w:r w:rsidR="000157B3">
        <w:rPr>
          <w:rFonts w:ascii="Courier New" w:hAnsi="Courier New" w:cs="Courier New"/>
        </w:rPr>
        <w:t>”</w:t>
      </w:r>
      <w:r w:rsidRPr="00E0241B">
        <w:rPr>
          <w:rFonts w:ascii="Courier New" w:hAnsi="Courier New" w:cs="Courier New"/>
        </w:rPr>
        <w:t>The Access Token expired</w:t>
      </w:r>
      <w:r w:rsidR="000157B3">
        <w:rPr>
          <w:rFonts w:ascii="Courier New" w:hAnsi="Courier New" w:cs="Courier New"/>
        </w:rPr>
        <w:t>”</w:t>
      </w:r>
    </w:p>
    <w:p w14:paraId="47AA3ED6" w14:textId="76280AFC" w:rsidR="00D27A55" w:rsidRDefault="00D27A55" w:rsidP="00906C4A">
      <w:pPr>
        <w:rPr>
          <w:lang w:eastAsia="en-US"/>
        </w:rPr>
      </w:pPr>
    </w:p>
    <w:p w14:paraId="793A5D21" w14:textId="77777777" w:rsidR="00D27A55" w:rsidRDefault="00D27A55" w:rsidP="00906C4A">
      <w:pPr>
        <w:rPr>
          <w:lang w:eastAsia="en-US"/>
        </w:rPr>
      </w:pPr>
    </w:p>
    <w:p w14:paraId="32B7F8D5" w14:textId="77777777" w:rsidR="00906C4A" w:rsidRDefault="00906C4A" w:rsidP="00906C4A">
      <w:pPr>
        <w:rPr>
          <w:lang w:eastAsia="en-US"/>
        </w:rPr>
      </w:pPr>
    </w:p>
    <w:p w14:paraId="4DFF99B5" w14:textId="77777777" w:rsidR="00906C4A" w:rsidRPr="00906C4A" w:rsidRDefault="00906C4A" w:rsidP="00906C4A">
      <w:pPr>
        <w:rPr>
          <w:lang w:eastAsia="en-US"/>
        </w:rPr>
      </w:pPr>
    </w:p>
    <w:p w14:paraId="324F87D3" w14:textId="77777777" w:rsidR="005B0EE7" w:rsidRPr="00E205DD" w:rsidRDefault="005B0EE7" w:rsidP="005B0EE7">
      <w:pPr>
        <w:contextualSpacing/>
        <w:rPr>
          <w:rFonts w:ascii="Courier New" w:hAnsi="Courier New" w:cs="Courier New"/>
          <w:sz w:val="22"/>
          <w:szCs w:val="22"/>
        </w:rPr>
      </w:pPr>
    </w:p>
    <w:p w14:paraId="1CE4E35D" w14:textId="7774D9D6" w:rsidR="00536B89" w:rsidRDefault="00536B89" w:rsidP="00536B89">
      <w:pPr>
        <w:pStyle w:val="Heading1"/>
        <w:rPr>
          <w:lang w:eastAsia="en-US"/>
        </w:rPr>
      </w:pPr>
      <w:bookmarkStart w:id="47" w:name="_Toc512594871"/>
      <w:bookmarkStart w:id="48" w:name="_Toc8121332"/>
      <w:r>
        <w:rPr>
          <w:lang w:eastAsia="en-US"/>
        </w:rPr>
        <w:lastRenderedPageBreak/>
        <w:t>Tokens</w:t>
      </w:r>
      <w:bookmarkEnd w:id="47"/>
      <w:bookmarkEnd w:id="48"/>
    </w:p>
    <w:p w14:paraId="13094E66" w14:textId="369ABDF6" w:rsidR="00417F98" w:rsidRPr="00692EAA" w:rsidRDefault="00417F98" w:rsidP="00417F98">
      <w:pPr>
        <w:rPr>
          <w:lang w:eastAsia="en-US"/>
        </w:rPr>
      </w:pPr>
      <w:r>
        <w:t xml:space="preserve">An ID Token is a security token that contains Claims about the Authentication of an End-User by </w:t>
      </w:r>
      <w:r w:rsidR="00CF740C">
        <w:t>the Platform,</w:t>
      </w:r>
      <w:r>
        <w:t xml:space="preserve"> when using a Client and potentially other requested Claims.  </w:t>
      </w:r>
      <w:r w:rsidRPr="00692EAA">
        <w:t>The Access Token is a credential that can be used by a</w:t>
      </w:r>
      <w:r w:rsidR="00692EAA">
        <w:t>n</w:t>
      </w:r>
      <w:r w:rsidRPr="00692EAA">
        <w:t xml:space="preserve"> application to access an API</w:t>
      </w:r>
      <w:r w:rsidR="004D4904">
        <w:t xml:space="preserve"> – initially the </w:t>
      </w:r>
      <w:proofErr w:type="spellStart"/>
      <w:r w:rsidR="004D4904">
        <w:t>UserInfo</w:t>
      </w:r>
      <w:proofErr w:type="spellEnd"/>
      <w:r w:rsidR="004D4904">
        <w:t xml:space="preserve"> endpoint.</w:t>
      </w:r>
    </w:p>
    <w:p w14:paraId="58D5DCD4" w14:textId="46EF7F59" w:rsidR="00BB5FE1" w:rsidRPr="00BB5FE1" w:rsidRDefault="00BB5FE1" w:rsidP="00BB5FE1">
      <w:pPr>
        <w:rPr>
          <w:lang w:eastAsia="en-US"/>
        </w:rPr>
      </w:pPr>
      <w:r w:rsidRPr="00692EAA">
        <w:rPr>
          <w:lang w:eastAsia="en-US"/>
        </w:rPr>
        <w:t xml:space="preserve">The </w:t>
      </w:r>
      <w:r w:rsidR="00646B9F">
        <w:t>NHS login</w:t>
      </w:r>
      <w:r w:rsidR="00E57CCE" w:rsidRPr="00692EAA">
        <w:rPr>
          <w:lang w:eastAsia="en-US"/>
        </w:rPr>
        <w:t xml:space="preserve"> </w:t>
      </w:r>
      <w:r w:rsidR="00AD4821">
        <w:rPr>
          <w:lang w:eastAsia="en-US"/>
        </w:rPr>
        <w:t xml:space="preserve">Platform </w:t>
      </w:r>
      <w:r w:rsidRPr="00692EAA">
        <w:rPr>
          <w:lang w:eastAsia="en-US"/>
        </w:rPr>
        <w:t xml:space="preserve">uses </w:t>
      </w:r>
      <w:r w:rsidR="003E7380" w:rsidRPr="00692EAA">
        <w:rPr>
          <w:lang w:eastAsia="en-US"/>
        </w:rPr>
        <w:t xml:space="preserve">signed </w:t>
      </w:r>
      <w:r w:rsidR="008A16B9">
        <w:rPr>
          <w:lang w:eastAsia="en-US"/>
        </w:rPr>
        <w:t>JSON</w:t>
      </w:r>
      <w:r w:rsidR="003E7380" w:rsidRPr="00692EAA">
        <w:rPr>
          <w:lang w:eastAsia="en-US"/>
        </w:rPr>
        <w:t xml:space="preserve"> Web Tokens (JWTs) </w:t>
      </w:r>
      <w:r w:rsidR="00FD5497" w:rsidRPr="00692EAA">
        <w:rPr>
          <w:lang w:eastAsia="en-US"/>
        </w:rPr>
        <w:t xml:space="preserve">for </w:t>
      </w:r>
      <w:r w:rsidR="00BA26C0" w:rsidRPr="00692EAA">
        <w:rPr>
          <w:lang w:eastAsia="en-US"/>
        </w:rPr>
        <w:t>ID Tokens and Access</w:t>
      </w:r>
      <w:r w:rsidR="00BA26C0">
        <w:rPr>
          <w:lang w:eastAsia="en-US"/>
        </w:rPr>
        <w:t xml:space="preserve"> Tokens.  </w:t>
      </w:r>
      <w:r w:rsidR="00861B6D">
        <w:rPr>
          <w:lang w:eastAsia="en-US"/>
        </w:rPr>
        <w:t>Other</w:t>
      </w:r>
      <w:r w:rsidR="00BA26C0">
        <w:rPr>
          <w:lang w:eastAsia="en-US"/>
        </w:rPr>
        <w:t xml:space="preserve"> tokens, for example Refresh tokens are not supported.</w:t>
      </w:r>
    </w:p>
    <w:p w14:paraId="35A61ED7" w14:textId="3BD7F1AD" w:rsidR="00920709" w:rsidRDefault="00FD5825" w:rsidP="00DF6C28">
      <w:pPr>
        <w:pStyle w:val="Heading2"/>
      </w:pPr>
      <w:bookmarkStart w:id="49" w:name="_Toc512594872"/>
      <w:bookmarkStart w:id="50" w:name="_Ref513644430"/>
      <w:bookmarkStart w:id="51" w:name="_Ref513644437"/>
      <w:bookmarkStart w:id="52" w:name="_Toc8121333"/>
      <w:r>
        <w:t xml:space="preserve">JWT </w:t>
      </w:r>
      <w:r w:rsidR="00DF6C28">
        <w:t>Header</w:t>
      </w:r>
      <w:bookmarkEnd w:id="49"/>
      <w:bookmarkEnd w:id="50"/>
      <w:bookmarkEnd w:id="51"/>
      <w:bookmarkEnd w:id="52"/>
    </w:p>
    <w:p w14:paraId="5BE8671C" w14:textId="349A8382" w:rsidR="00DF6C28" w:rsidRDefault="006C78B7" w:rsidP="00DF6C28">
      <w:pPr>
        <w:rPr>
          <w:lang w:eastAsia="en-US"/>
        </w:rPr>
      </w:pPr>
      <w:r>
        <w:rPr>
          <w:lang w:eastAsia="en-US"/>
        </w:rPr>
        <w:t>References:</w:t>
      </w:r>
    </w:p>
    <w:p w14:paraId="26B3F223" w14:textId="024E3B0A" w:rsidR="006C78B7" w:rsidRDefault="006C78B7" w:rsidP="00340081">
      <w:pPr>
        <w:pStyle w:val="ListParagraph"/>
        <w:numPr>
          <w:ilvl w:val="0"/>
          <w:numId w:val="14"/>
        </w:numPr>
        <w:rPr>
          <w:lang w:eastAsia="en-US"/>
        </w:rPr>
      </w:pPr>
      <w:r>
        <w:rPr>
          <w:lang w:eastAsia="en-US"/>
        </w:rPr>
        <w:t>RFC</w:t>
      </w:r>
      <w:r w:rsidR="005079D6">
        <w:rPr>
          <w:lang w:eastAsia="en-US"/>
        </w:rPr>
        <w:t xml:space="preserve">7519 </w:t>
      </w:r>
      <w:r w:rsidR="000157B3">
        <w:rPr>
          <w:lang w:eastAsia="en-US"/>
        </w:rPr>
        <w:t>–</w:t>
      </w:r>
      <w:r w:rsidR="005079D6">
        <w:rPr>
          <w:lang w:eastAsia="en-US"/>
        </w:rPr>
        <w:t xml:space="preserve"> </w:t>
      </w:r>
      <w:r w:rsidR="00340081" w:rsidRPr="00340081">
        <w:rPr>
          <w:lang w:eastAsia="en-US"/>
        </w:rPr>
        <w:t>JSON Web Token (JWT)</w:t>
      </w:r>
      <w:r w:rsidR="00340081">
        <w:rPr>
          <w:lang w:eastAsia="en-US"/>
        </w:rPr>
        <w:t xml:space="preserve"> </w:t>
      </w:r>
      <w:sdt>
        <w:sdtPr>
          <w:rPr>
            <w:lang w:eastAsia="en-US"/>
          </w:rPr>
          <w:id w:val="-572580112"/>
          <w:citation/>
        </w:sdtPr>
        <w:sdtEndPr/>
        <w:sdtContent>
          <w:r w:rsidR="00340081">
            <w:rPr>
              <w:lang w:eastAsia="en-US"/>
            </w:rPr>
            <w:fldChar w:fldCharType="begin"/>
          </w:r>
          <w:r w:rsidR="00340081">
            <w:rPr>
              <w:lang w:eastAsia="en-US"/>
            </w:rPr>
            <w:instrText xml:space="preserve"> CITATION Int2 \l 2057 </w:instrText>
          </w:r>
          <w:r w:rsidR="00340081">
            <w:rPr>
              <w:lang w:eastAsia="en-US"/>
            </w:rPr>
            <w:fldChar w:fldCharType="separate"/>
          </w:r>
          <w:r w:rsidR="001C60BD">
            <w:rPr>
              <w:noProof/>
              <w:lang w:eastAsia="en-US"/>
            </w:rPr>
            <w:t>[4]</w:t>
          </w:r>
          <w:r w:rsidR="00340081">
            <w:rPr>
              <w:lang w:eastAsia="en-US"/>
            </w:rPr>
            <w:fldChar w:fldCharType="end"/>
          </w:r>
        </w:sdtContent>
      </w:sdt>
    </w:p>
    <w:p w14:paraId="3EDD3A2B" w14:textId="78703702" w:rsidR="00873706" w:rsidRDefault="00873706" w:rsidP="00873706">
      <w:pPr>
        <w:pStyle w:val="ListParagraph"/>
        <w:numPr>
          <w:ilvl w:val="0"/>
          <w:numId w:val="14"/>
        </w:numPr>
        <w:rPr>
          <w:lang w:eastAsia="en-US"/>
        </w:rPr>
      </w:pPr>
      <w:r>
        <w:rPr>
          <w:lang w:eastAsia="en-US"/>
        </w:rPr>
        <w:t xml:space="preserve">RFC7515 </w:t>
      </w:r>
      <w:r w:rsidR="000157B3">
        <w:rPr>
          <w:lang w:eastAsia="en-US"/>
        </w:rPr>
        <w:t>–</w:t>
      </w:r>
      <w:r>
        <w:rPr>
          <w:lang w:eastAsia="en-US"/>
        </w:rPr>
        <w:t xml:space="preserve"> </w:t>
      </w:r>
      <w:r w:rsidRPr="00873706">
        <w:rPr>
          <w:lang w:eastAsia="en-US"/>
        </w:rPr>
        <w:t>JSON Web Signature (JWS)</w:t>
      </w:r>
      <w:r>
        <w:rPr>
          <w:lang w:eastAsia="en-US"/>
        </w:rPr>
        <w:t xml:space="preserve"> </w:t>
      </w:r>
      <w:sdt>
        <w:sdtPr>
          <w:rPr>
            <w:lang w:eastAsia="en-US"/>
          </w:rPr>
          <w:id w:val="-1664550217"/>
          <w:citation/>
        </w:sdtPr>
        <w:sdtEndPr/>
        <w:sdtContent>
          <w:r>
            <w:rPr>
              <w:lang w:eastAsia="en-US"/>
            </w:rPr>
            <w:fldChar w:fldCharType="begin"/>
          </w:r>
          <w:r>
            <w:rPr>
              <w:lang w:eastAsia="en-US"/>
            </w:rPr>
            <w:instrText xml:space="preserve"> CITATION RFC7515 \l 2057 </w:instrText>
          </w:r>
          <w:r>
            <w:rPr>
              <w:lang w:eastAsia="en-US"/>
            </w:rPr>
            <w:fldChar w:fldCharType="separate"/>
          </w:r>
          <w:r w:rsidR="001C60BD">
            <w:rPr>
              <w:noProof/>
              <w:lang w:eastAsia="en-US"/>
            </w:rPr>
            <w:t>[8]</w:t>
          </w:r>
          <w:r>
            <w:rPr>
              <w:lang w:eastAsia="en-US"/>
            </w:rPr>
            <w:fldChar w:fldCharType="end"/>
          </w:r>
        </w:sdtContent>
      </w:sdt>
    </w:p>
    <w:p w14:paraId="2B0403AD" w14:textId="2E779224" w:rsidR="005B3DAA" w:rsidRDefault="005B3DAA" w:rsidP="005B3DAA">
      <w:pPr>
        <w:rPr>
          <w:lang w:eastAsia="en-US"/>
        </w:rPr>
      </w:pPr>
    </w:p>
    <w:p w14:paraId="3C2E28C6" w14:textId="057DCD4F" w:rsidR="005B3DAA" w:rsidRDefault="00690623" w:rsidP="005B3DAA">
      <w:pPr>
        <w:rPr>
          <w:lang w:eastAsia="en-US"/>
        </w:rPr>
      </w:pPr>
      <w:r>
        <w:rPr>
          <w:lang w:eastAsia="en-US"/>
        </w:rPr>
        <w:t>The JWT header will contain the following claims</w:t>
      </w:r>
      <w:r w:rsidR="001069E7">
        <w:rPr>
          <w:lang w:eastAsia="en-US"/>
        </w:rPr>
        <w:t>:</w:t>
      </w:r>
    </w:p>
    <w:p w14:paraId="6E71FA66" w14:textId="1F394CB6" w:rsidR="00DF6C28" w:rsidRDefault="00DF6C28" w:rsidP="00DF6C28">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1905B0">
        <w:rPr>
          <w:noProof/>
        </w:rPr>
        <w:t>14</w:t>
      </w:r>
      <w:r w:rsidR="007F062D">
        <w:rPr>
          <w:noProof/>
        </w:rPr>
        <w:fldChar w:fldCharType="end"/>
      </w:r>
      <w:r>
        <w:t>: JWT Header</w:t>
      </w:r>
    </w:p>
    <w:tbl>
      <w:tblPr>
        <w:tblStyle w:val="StandardTable"/>
        <w:tblW w:w="0" w:type="auto"/>
        <w:tblLook w:val="04A0" w:firstRow="1" w:lastRow="0" w:firstColumn="1" w:lastColumn="0" w:noHBand="0" w:noVBand="1"/>
      </w:tblPr>
      <w:tblGrid>
        <w:gridCol w:w="816"/>
        <w:gridCol w:w="767"/>
        <w:gridCol w:w="2664"/>
        <w:gridCol w:w="4995"/>
      </w:tblGrid>
      <w:tr w:rsidR="00324C98" w:rsidRPr="00845A0D" w14:paraId="59A65457"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6B5C17D2" w14:textId="77777777" w:rsidR="00DF6C28" w:rsidRPr="00845A0D" w:rsidRDefault="00DF6C28" w:rsidP="0087344E">
            <w:pPr>
              <w:rPr>
                <w:sz w:val="22"/>
                <w:szCs w:val="22"/>
              </w:rPr>
            </w:pPr>
            <w:r w:rsidRPr="00845A0D">
              <w:rPr>
                <w:sz w:val="22"/>
                <w:szCs w:val="22"/>
              </w:rPr>
              <w:t>Claim</w:t>
            </w:r>
          </w:p>
        </w:tc>
        <w:tc>
          <w:tcPr>
            <w:tcW w:w="0" w:type="auto"/>
          </w:tcPr>
          <w:p w14:paraId="470AD045" w14:textId="77777777" w:rsidR="00DF6C28" w:rsidRPr="00845A0D" w:rsidRDefault="00DF6C28" w:rsidP="0087344E">
            <w:pPr>
              <w:jc w:val="center"/>
              <w:rPr>
                <w:sz w:val="22"/>
                <w:szCs w:val="22"/>
              </w:rPr>
            </w:pPr>
            <w:proofErr w:type="spellStart"/>
            <w:r w:rsidRPr="00845A0D">
              <w:rPr>
                <w:sz w:val="22"/>
                <w:szCs w:val="22"/>
              </w:rPr>
              <w:t>Req</w:t>
            </w:r>
            <w:proofErr w:type="spellEnd"/>
            <w:r w:rsidRPr="00845A0D">
              <w:rPr>
                <w:sz w:val="22"/>
                <w:szCs w:val="22"/>
              </w:rPr>
              <w:t>?</w:t>
            </w:r>
          </w:p>
        </w:tc>
        <w:tc>
          <w:tcPr>
            <w:tcW w:w="0" w:type="auto"/>
          </w:tcPr>
          <w:p w14:paraId="04E4C003" w14:textId="77777777" w:rsidR="00DF6C28" w:rsidRPr="00845A0D" w:rsidRDefault="00DF6C28" w:rsidP="0087344E">
            <w:pPr>
              <w:rPr>
                <w:sz w:val="22"/>
                <w:szCs w:val="22"/>
              </w:rPr>
            </w:pPr>
            <w:r w:rsidRPr="00845A0D">
              <w:rPr>
                <w:sz w:val="22"/>
                <w:szCs w:val="22"/>
              </w:rPr>
              <w:t>Name</w:t>
            </w:r>
          </w:p>
        </w:tc>
        <w:tc>
          <w:tcPr>
            <w:tcW w:w="0" w:type="auto"/>
          </w:tcPr>
          <w:p w14:paraId="56A6D781" w14:textId="77777777" w:rsidR="00DF6C28" w:rsidRPr="00845A0D" w:rsidRDefault="00DF6C28" w:rsidP="0087344E">
            <w:pPr>
              <w:rPr>
                <w:sz w:val="22"/>
                <w:szCs w:val="22"/>
              </w:rPr>
            </w:pPr>
            <w:r w:rsidRPr="00845A0D">
              <w:rPr>
                <w:sz w:val="22"/>
                <w:szCs w:val="22"/>
              </w:rPr>
              <w:t>Description</w:t>
            </w:r>
          </w:p>
        </w:tc>
      </w:tr>
      <w:tr w:rsidR="00057C58" w:rsidRPr="00845A0D" w14:paraId="05CECEDD" w14:textId="77777777" w:rsidTr="0087344E">
        <w:trPr>
          <w:cantSplit/>
        </w:trPr>
        <w:tc>
          <w:tcPr>
            <w:tcW w:w="0" w:type="auto"/>
          </w:tcPr>
          <w:p w14:paraId="277FE05F" w14:textId="01CF693E" w:rsidR="00057C58" w:rsidRPr="00845A0D" w:rsidRDefault="00F37453" w:rsidP="00324C98">
            <w:pPr>
              <w:rPr>
                <w:sz w:val="22"/>
                <w:szCs w:val="22"/>
              </w:rPr>
            </w:pPr>
            <w:proofErr w:type="spellStart"/>
            <w:r>
              <w:rPr>
                <w:sz w:val="22"/>
                <w:szCs w:val="22"/>
              </w:rPr>
              <w:t>a</w:t>
            </w:r>
            <w:r w:rsidR="00BD5FE9">
              <w:rPr>
                <w:sz w:val="22"/>
                <w:szCs w:val="22"/>
              </w:rPr>
              <w:t>lg</w:t>
            </w:r>
            <w:proofErr w:type="spellEnd"/>
          </w:p>
        </w:tc>
        <w:tc>
          <w:tcPr>
            <w:tcW w:w="0" w:type="auto"/>
          </w:tcPr>
          <w:p w14:paraId="6FCF5A2D" w14:textId="585B3B67" w:rsidR="00057C58" w:rsidRPr="00845A0D" w:rsidRDefault="005316D2" w:rsidP="00324C98">
            <w:pPr>
              <w:jc w:val="center"/>
              <w:rPr>
                <w:sz w:val="22"/>
                <w:szCs w:val="22"/>
              </w:rPr>
            </w:pPr>
            <w:r>
              <w:rPr>
                <w:sz w:val="22"/>
                <w:szCs w:val="22"/>
              </w:rPr>
              <w:t>Mand</w:t>
            </w:r>
          </w:p>
        </w:tc>
        <w:tc>
          <w:tcPr>
            <w:tcW w:w="0" w:type="auto"/>
          </w:tcPr>
          <w:p w14:paraId="00C35CFF" w14:textId="397F2309" w:rsidR="00057C58" w:rsidRPr="00845A0D" w:rsidRDefault="00E03AA0" w:rsidP="00324C98">
            <w:pPr>
              <w:rPr>
                <w:sz w:val="22"/>
                <w:szCs w:val="22"/>
              </w:rPr>
            </w:pPr>
            <w:r>
              <w:rPr>
                <w:sz w:val="22"/>
                <w:szCs w:val="22"/>
              </w:rPr>
              <w:t>Algorithm used for signing the JWT</w:t>
            </w:r>
          </w:p>
        </w:tc>
        <w:tc>
          <w:tcPr>
            <w:tcW w:w="0" w:type="auto"/>
          </w:tcPr>
          <w:p w14:paraId="61D364CC" w14:textId="55CA84E5" w:rsidR="00057C58" w:rsidRPr="00845A0D" w:rsidRDefault="00E03AA0" w:rsidP="0016009C">
            <w:pPr>
              <w:rPr>
                <w:sz w:val="22"/>
                <w:szCs w:val="22"/>
              </w:rPr>
            </w:pPr>
            <w:r>
              <w:rPr>
                <w:sz w:val="22"/>
                <w:szCs w:val="22"/>
              </w:rPr>
              <w:t>“RS</w:t>
            </w:r>
            <w:r w:rsidR="007D5D31">
              <w:rPr>
                <w:sz w:val="22"/>
                <w:szCs w:val="22"/>
              </w:rPr>
              <w:t>512</w:t>
            </w:r>
            <w:r>
              <w:rPr>
                <w:sz w:val="22"/>
                <w:szCs w:val="22"/>
              </w:rPr>
              <w:t>”</w:t>
            </w:r>
            <w:r w:rsidR="00542067">
              <w:rPr>
                <w:sz w:val="22"/>
                <w:szCs w:val="22"/>
              </w:rPr>
              <w:t xml:space="preserve"> </w:t>
            </w:r>
            <w:r w:rsidR="000157B3">
              <w:rPr>
                <w:sz w:val="22"/>
                <w:szCs w:val="22"/>
              </w:rPr>
              <w:t>–</w:t>
            </w:r>
            <w:r w:rsidR="0016009C">
              <w:rPr>
                <w:sz w:val="22"/>
                <w:szCs w:val="22"/>
              </w:rPr>
              <w:t xml:space="preserve"> </w:t>
            </w:r>
            <w:r w:rsidR="0016009C" w:rsidRPr="0016009C">
              <w:rPr>
                <w:sz w:val="22"/>
                <w:szCs w:val="22"/>
              </w:rPr>
              <w:t>RSASSA-PKCS1-v1_5 with the SHA-</w:t>
            </w:r>
            <w:r w:rsidR="007D5D31">
              <w:rPr>
                <w:sz w:val="22"/>
                <w:szCs w:val="22"/>
              </w:rPr>
              <w:t>512</w:t>
            </w:r>
            <w:r w:rsidR="0016009C" w:rsidRPr="0016009C">
              <w:rPr>
                <w:sz w:val="22"/>
                <w:szCs w:val="22"/>
              </w:rPr>
              <w:t xml:space="preserve"> hash</w:t>
            </w:r>
            <w:r w:rsidR="0016009C">
              <w:rPr>
                <w:sz w:val="22"/>
                <w:szCs w:val="22"/>
              </w:rPr>
              <w:t xml:space="preserve"> </w:t>
            </w:r>
            <w:r w:rsidR="0016009C" w:rsidRPr="0016009C">
              <w:rPr>
                <w:sz w:val="22"/>
                <w:szCs w:val="22"/>
              </w:rPr>
              <w:t>algorithm</w:t>
            </w:r>
          </w:p>
        </w:tc>
      </w:tr>
      <w:tr w:rsidR="008B391A" w:rsidRPr="00845A0D" w14:paraId="4605ABD7" w14:textId="77777777" w:rsidTr="0087344E">
        <w:trPr>
          <w:cantSplit/>
        </w:trPr>
        <w:tc>
          <w:tcPr>
            <w:tcW w:w="0" w:type="auto"/>
          </w:tcPr>
          <w:p w14:paraId="04EB7A3D" w14:textId="56D7AABC" w:rsidR="008B391A" w:rsidRDefault="008B391A" w:rsidP="00324C98">
            <w:pPr>
              <w:rPr>
                <w:sz w:val="22"/>
                <w:szCs w:val="22"/>
              </w:rPr>
            </w:pPr>
            <w:proofErr w:type="spellStart"/>
            <w:r>
              <w:rPr>
                <w:sz w:val="22"/>
                <w:szCs w:val="22"/>
              </w:rPr>
              <w:t>typ</w:t>
            </w:r>
            <w:proofErr w:type="spellEnd"/>
          </w:p>
        </w:tc>
        <w:tc>
          <w:tcPr>
            <w:tcW w:w="0" w:type="auto"/>
          </w:tcPr>
          <w:p w14:paraId="58BD1AE0" w14:textId="57180CCB" w:rsidR="008B391A" w:rsidRPr="00845A0D" w:rsidRDefault="005316D2" w:rsidP="00324C98">
            <w:pPr>
              <w:jc w:val="center"/>
              <w:rPr>
                <w:sz w:val="22"/>
                <w:szCs w:val="22"/>
              </w:rPr>
            </w:pPr>
            <w:r>
              <w:rPr>
                <w:sz w:val="22"/>
                <w:szCs w:val="22"/>
              </w:rPr>
              <w:t>Mand</w:t>
            </w:r>
          </w:p>
        </w:tc>
        <w:tc>
          <w:tcPr>
            <w:tcW w:w="0" w:type="auto"/>
          </w:tcPr>
          <w:p w14:paraId="69BCDD5D" w14:textId="762A0D9D" w:rsidR="008B391A" w:rsidRPr="00845A0D" w:rsidRDefault="005316D2" w:rsidP="00324C98">
            <w:pPr>
              <w:rPr>
                <w:sz w:val="22"/>
                <w:szCs w:val="22"/>
              </w:rPr>
            </w:pPr>
            <w:r>
              <w:rPr>
                <w:sz w:val="22"/>
                <w:szCs w:val="22"/>
              </w:rPr>
              <w:t>Type</w:t>
            </w:r>
          </w:p>
        </w:tc>
        <w:tc>
          <w:tcPr>
            <w:tcW w:w="0" w:type="auto"/>
          </w:tcPr>
          <w:p w14:paraId="0D851866" w14:textId="2180F818" w:rsidR="008B391A" w:rsidRPr="00845A0D" w:rsidRDefault="00D907A9" w:rsidP="00324C98">
            <w:pPr>
              <w:rPr>
                <w:sz w:val="22"/>
                <w:szCs w:val="22"/>
              </w:rPr>
            </w:pPr>
            <w:r>
              <w:rPr>
                <w:sz w:val="22"/>
                <w:szCs w:val="22"/>
              </w:rPr>
              <w:t>“JWT”</w:t>
            </w:r>
          </w:p>
        </w:tc>
      </w:tr>
      <w:tr w:rsidR="00616FB5" w:rsidRPr="00845A0D" w14:paraId="6A40F492" w14:textId="77777777" w:rsidTr="0087344E">
        <w:trPr>
          <w:cantSplit/>
        </w:trPr>
        <w:tc>
          <w:tcPr>
            <w:tcW w:w="0" w:type="auto"/>
          </w:tcPr>
          <w:p w14:paraId="6A7CC1EA" w14:textId="701D3B12" w:rsidR="00616FB5" w:rsidRDefault="00F83286" w:rsidP="00324C98">
            <w:pPr>
              <w:rPr>
                <w:sz w:val="22"/>
                <w:szCs w:val="22"/>
              </w:rPr>
            </w:pPr>
            <w:proofErr w:type="spellStart"/>
            <w:r w:rsidRPr="00F83286">
              <w:rPr>
                <w:sz w:val="22"/>
                <w:szCs w:val="22"/>
              </w:rPr>
              <w:t>jku</w:t>
            </w:r>
            <w:proofErr w:type="spellEnd"/>
          </w:p>
        </w:tc>
        <w:tc>
          <w:tcPr>
            <w:tcW w:w="0" w:type="auto"/>
          </w:tcPr>
          <w:p w14:paraId="4F280B71" w14:textId="26BEDD2C" w:rsidR="00616FB5" w:rsidRDefault="00F83286" w:rsidP="00324C98">
            <w:pPr>
              <w:jc w:val="center"/>
              <w:rPr>
                <w:sz w:val="22"/>
                <w:szCs w:val="22"/>
              </w:rPr>
            </w:pPr>
            <w:r>
              <w:rPr>
                <w:sz w:val="22"/>
                <w:szCs w:val="22"/>
              </w:rPr>
              <w:t>n/a</w:t>
            </w:r>
          </w:p>
        </w:tc>
        <w:tc>
          <w:tcPr>
            <w:tcW w:w="0" w:type="auto"/>
          </w:tcPr>
          <w:p w14:paraId="4E4BDB4C" w14:textId="055D33C7" w:rsidR="00616FB5" w:rsidRDefault="00F83286" w:rsidP="00324C98">
            <w:pPr>
              <w:rPr>
                <w:sz w:val="22"/>
                <w:szCs w:val="22"/>
              </w:rPr>
            </w:pPr>
            <w:r w:rsidRPr="00F83286">
              <w:rPr>
                <w:sz w:val="22"/>
                <w:szCs w:val="22"/>
              </w:rPr>
              <w:t>JWK Set URL</w:t>
            </w:r>
          </w:p>
        </w:tc>
        <w:tc>
          <w:tcPr>
            <w:tcW w:w="0" w:type="auto"/>
          </w:tcPr>
          <w:p w14:paraId="4F28C601" w14:textId="13ACFC02" w:rsidR="00616FB5" w:rsidRDefault="00F83286" w:rsidP="00324C98">
            <w:pPr>
              <w:rPr>
                <w:sz w:val="22"/>
                <w:szCs w:val="22"/>
              </w:rPr>
            </w:pPr>
            <w:r>
              <w:rPr>
                <w:sz w:val="22"/>
                <w:szCs w:val="22"/>
              </w:rPr>
              <w:t>Not supported</w:t>
            </w:r>
            <w:r w:rsidR="002F7059">
              <w:rPr>
                <w:sz w:val="22"/>
                <w:szCs w:val="22"/>
              </w:rPr>
              <w:t xml:space="preserve">, </w:t>
            </w:r>
            <w:r w:rsidR="00F8490A">
              <w:rPr>
                <w:sz w:val="22"/>
                <w:szCs w:val="22"/>
              </w:rPr>
              <w:t xml:space="preserve">keys are </w:t>
            </w:r>
            <w:r w:rsidR="00BD5744">
              <w:rPr>
                <w:sz w:val="22"/>
                <w:szCs w:val="22"/>
              </w:rPr>
              <w:t>communicated outside the JWT</w:t>
            </w:r>
            <w:r w:rsidR="00DD0E03">
              <w:rPr>
                <w:sz w:val="22"/>
                <w:szCs w:val="22"/>
              </w:rPr>
              <w:t xml:space="preserve">, </w:t>
            </w:r>
            <w:r w:rsidR="0045613D">
              <w:rPr>
                <w:sz w:val="22"/>
                <w:szCs w:val="22"/>
              </w:rPr>
              <w:t xml:space="preserve">see </w:t>
            </w:r>
            <w:r w:rsidR="00DD0E03">
              <w:rPr>
                <w:sz w:val="22"/>
                <w:szCs w:val="22"/>
              </w:rPr>
              <w:t xml:space="preserve">Ref </w:t>
            </w:r>
            <w:sdt>
              <w:sdtPr>
                <w:rPr>
                  <w:sz w:val="22"/>
                  <w:szCs w:val="22"/>
                </w:rPr>
                <w:id w:val="1914425531"/>
                <w:citation/>
              </w:sdtPr>
              <w:sdtEndPr/>
              <w:sdtContent>
                <w:r w:rsidR="002C769B">
                  <w:rPr>
                    <w:sz w:val="22"/>
                    <w:szCs w:val="22"/>
                  </w:rPr>
                  <w:fldChar w:fldCharType="begin"/>
                </w:r>
                <w:r w:rsidR="002C769B">
                  <w:rPr>
                    <w:sz w:val="22"/>
                    <w:szCs w:val="22"/>
                  </w:rPr>
                  <w:instrText xml:space="preserve"> CITATION OIDCCore \l 2057 </w:instrText>
                </w:r>
                <w:r w:rsidR="002C769B">
                  <w:rPr>
                    <w:sz w:val="22"/>
                    <w:szCs w:val="22"/>
                  </w:rPr>
                  <w:fldChar w:fldCharType="separate"/>
                </w:r>
                <w:r w:rsidR="001C60BD" w:rsidRPr="001C60BD">
                  <w:rPr>
                    <w:noProof/>
                    <w:sz w:val="22"/>
                    <w:szCs w:val="22"/>
                  </w:rPr>
                  <w:t>[1]</w:t>
                </w:r>
                <w:r w:rsidR="002C769B">
                  <w:rPr>
                    <w:sz w:val="22"/>
                    <w:szCs w:val="22"/>
                  </w:rPr>
                  <w:fldChar w:fldCharType="end"/>
                </w:r>
              </w:sdtContent>
            </w:sdt>
            <w:r w:rsidR="00007F81">
              <w:rPr>
                <w:sz w:val="22"/>
                <w:szCs w:val="22"/>
              </w:rPr>
              <w:t>, s2</w:t>
            </w:r>
          </w:p>
        </w:tc>
      </w:tr>
      <w:tr w:rsidR="00DD0E03" w:rsidRPr="00845A0D" w14:paraId="569CC58D" w14:textId="77777777" w:rsidTr="0087344E">
        <w:trPr>
          <w:cantSplit/>
        </w:trPr>
        <w:tc>
          <w:tcPr>
            <w:tcW w:w="0" w:type="auto"/>
          </w:tcPr>
          <w:p w14:paraId="0D1A190F" w14:textId="31605A11" w:rsidR="00DD0E03" w:rsidRPr="00F83286" w:rsidRDefault="00DD0E03" w:rsidP="00324C98">
            <w:pPr>
              <w:rPr>
                <w:sz w:val="22"/>
                <w:szCs w:val="22"/>
              </w:rPr>
            </w:pPr>
            <w:proofErr w:type="spellStart"/>
            <w:r>
              <w:rPr>
                <w:sz w:val="22"/>
                <w:szCs w:val="22"/>
              </w:rPr>
              <w:t>jwk</w:t>
            </w:r>
            <w:proofErr w:type="spellEnd"/>
          </w:p>
        </w:tc>
        <w:tc>
          <w:tcPr>
            <w:tcW w:w="0" w:type="auto"/>
          </w:tcPr>
          <w:p w14:paraId="3D4005D4" w14:textId="2C9CA2A6" w:rsidR="00DD0E03" w:rsidRDefault="0045613D" w:rsidP="00324C98">
            <w:pPr>
              <w:jc w:val="center"/>
              <w:rPr>
                <w:sz w:val="22"/>
                <w:szCs w:val="22"/>
              </w:rPr>
            </w:pPr>
            <w:r>
              <w:rPr>
                <w:sz w:val="22"/>
                <w:szCs w:val="22"/>
              </w:rPr>
              <w:t>n/a</w:t>
            </w:r>
          </w:p>
        </w:tc>
        <w:tc>
          <w:tcPr>
            <w:tcW w:w="0" w:type="auto"/>
          </w:tcPr>
          <w:p w14:paraId="5C2C6464" w14:textId="2956006A" w:rsidR="00DD0E03" w:rsidRPr="00F83286" w:rsidRDefault="00007F81" w:rsidP="00324C98">
            <w:pPr>
              <w:rPr>
                <w:sz w:val="22"/>
                <w:szCs w:val="22"/>
              </w:rPr>
            </w:pPr>
            <w:r w:rsidRPr="00007F81">
              <w:rPr>
                <w:sz w:val="22"/>
                <w:szCs w:val="22"/>
              </w:rPr>
              <w:t>JSON Web Key</w:t>
            </w:r>
          </w:p>
        </w:tc>
        <w:tc>
          <w:tcPr>
            <w:tcW w:w="0" w:type="auto"/>
          </w:tcPr>
          <w:p w14:paraId="2E142A05" w14:textId="2894BCC2" w:rsidR="00DD0E03" w:rsidRDefault="00F8490A" w:rsidP="00324C98">
            <w:pPr>
              <w:rPr>
                <w:sz w:val="22"/>
                <w:szCs w:val="22"/>
              </w:rPr>
            </w:pPr>
            <w:r>
              <w:rPr>
                <w:sz w:val="22"/>
                <w:szCs w:val="22"/>
              </w:rPr>
              <w:t xml:space="preserve">Not supported, keys are communicated outside the JWT, see Ref </w:t>
            </w:r>
            <w:sdt>
              <w:sdtPr>
                <w:rPr>
                  <w:sz w:val="22"/>
                  <w:szCs w:val="22"/>
                </w:rPr>
                <w:id w:val="-1091001780"/>
                <w:citation/>
              </w:sdtPr>
              <w:sdtEndPr/>
              <w:sdtContent>
                <w:r>
                  <w:rPr>
                    <w:sz w:val="22"/>
                    <w:szCs w:val="22"/>
                  </w:rPr>
                  <w:fldChar w:fldCharType="begin"/>
                </w:r>
                <w:r>
                  <w:rPr>
                    <w:sz w:val="22"/>
                    <w:szCs w:val="22"/>
                  </w:rPr>
                  <w:instrText xml:space="preserve"> CITATION OIDCCore \l 2057 </w:instrText>
                </w:r>
                <w:r>
                  <w:rPr>
                    <w:sz w:val="22"/>
                    <w:szCs w:val="22"/>
                  </w:rPr>
                  <w:fldChar w:fldCharType="separate"/>
                </w:r>
                <w:r w:rsidR="001C60BD" w:rsidRPr="001C60BD">
                  <w:rPr>
                    <w:noProof/>
                    <w:sz w:val="22"/>
                    <w:szCs w:val="22"/>
                  </w:rPr>
                  <w:t>[1]</w:t>
                </w:r>
                <w:r>
                  <w:rPr>
                    <w:sz w:val="22"/>
                    <w:szCs w:val="22"/>
                  </w:rPr>
                  <w:fldChar w:fldCharType="end"/>
                </w:r>
              </w:sdtContent>
            </w:sdt>
            <w:r w:rsidR="00007F81">
              <w:rPr>
                <w:sz w:val="22"/>
                <w:szCs w:val="22"/>
              </w:rPr>
              <w:t>, s2</w:t>
            </w:r>
          </w:p>
        </w:tc>
      </w:tr>
      <w:tr w:rsidR="00F8490A" w:rsidRPr="00845A0D" w14:paraId="75A994B3" w14:textId="77777777" w:rsidTr="0087344E">
        <w:trPr>
          <w:cantSplit/>
        </w:trPr>
        <w:tc>
          <w:tcPr>
            <w:tcW w:w="0" w:type="auto"/>
          </w:tcPr>
          <w:p w14:paraId="621EA9A1" w14:textId="24F7C387" w:rsidR="00F8490A" w:rsidRDefault="007749B6" w:rsidP="00F8490A">
            <w:pPr>
              <w:rPr>
                <w:sz w:val="22"/>
                <w:szCs w:val="22"/>
              </w:rPr>
            </w:pPr>
            <w:r>
              <w:rPr>
                <w:sz w:val="22"/>
                <w:szCs w:val="22"/>
              </w:rPr>
              <w:t>x5u</w:t>
            </w:r>
          </w:p>
        </w:tc>
        <w:tc>
          <w:tcPr>
            <w:tcW w:w="0" w:type="auto"/>
          </w:tcPr>
          <w:p w14:paraId="4D5E817E" w14:textId="796ABFF2" w:rsidR="00F8490A" w:rsidRDefault="00F8490A" w:rsidP="00F8490A">
            <w:pPr>
              <w:jc w:val="center"/>
              <w:rPr>
                <w:sz w:val="22"/>
                <w:szCs w:val="22"/>
              </w:rPr>
            </w:pPr>
            <w:r>
              <w:rPr>
                <w:sz w:val="22"/>
                <w:szCs w:val="22"/>
              </w:rPr>
              <w:t>n/a</w:t>
            </w:r>
          </w:p>
        </w:tc>
        <w:tc>
          <w:tcPr>
            <w:tcW w:w="0" w:type="auto"/>
          </w:tcPr>
          <w:p w14:paraId="3D9AB037" w14:textId="6BDC56B9" w:rsidR="00F8490A" w:rsidRPr="00F83286" w:rsidRDefault="00590DC8" w:rsidP="00F8490A">
            <w:pPr>
              <w:rPr>
                <w:sz w:val="22"/>
                <w:szCs w:val="22"/>
              </w:rPr>
            </w:pPr>
            <w:r w:rsidRPr="00590DC8">
              <w:rPr>
                <w:sz w:val="22"/>
                <w:szCs w:val="22"/>
              </w:rPr>
              <w:t>X.509 URL</w:t>
            </w:r>
          </w:p>
        </w:tc>
        <w:tc>
          <w:tcPr>
            <w:tcW w:w="0" w:type="auto"/>
          </w:tcPr>
          <w:p w14:paraId="726707F7" w14:textId="502440C0" w:rsidR="00F8490A" w:rsidRDefault="00F8490A" w:rsidP="00F8490A">
            <w:pPr>
              <w:rPr>
                <w:sz w:val="22"/>
                <w:szCs w:val="22"/>
              </w:rPr>
            </w:pPr>
            <w:r>
              <w:rPr>
                <w:sz w:val="22"/>
                <w:szCs w:val="22"/>
              </w:rPr>
              <w:t xml:space="preserve">Not supported, keys are communicated outside the JWT, see Ref </w:t>
            </w:r>
            <w:sdt>
              <w:sdtPr>
                <w:rPr>
                  <w:sz w:val="22"/>
                  <w:szCs w:val="22"/>
                </w:rPr>
                <w:id w:val="-895429239"/>
                <w:citation/>
              </w:sdtPr>
              <w:sdtEndPr/>
              <w:sdtContent>
                <w:r>
                  <w:rPr>
                    <w:sz w:val="22"/>
                    <w:szCs w:val="22"/>
                  </w:rPr>
                  <w:fldChar w:fldCharType="begin"/>
                </w:r>
                <w:r>
                  <w:rPr>
                    <w:sz w:val="22"/>
                    <w:szCs w:val="22"/>
                  </w:rPr>
                  <w:instrText xml:space="preserve"> CITATION OIDCCore \l 2057 </w:instrText>
                </w:r>
                <w:r>
                  <w:rPr>
                    <w:sz w:val="22"/>
                    <w:szCs w:val="22"/>
                  </w:rPr>
                  <w:fldChar w:fldCharType="separate"/>
                </w:r>
                <w:r w:rsidR="001C60BD" w:rsidRPr="001C60BD">
                  <w:rPr>
                    <w:noProof/>
                    <w:sz w:val="22"/>
                    <w:szCs w:val="22"/>
                  </w:rPr>
                  <w:t>[1]</w:t>
                </w:r>
                <w:r>
                  <w:rPr>
                    <w:sz w:val="22"/>
                    <w:szCs w:val="22"/>
                  </w:rPr>
                  <w:fldChar w:fldCharType="end"/>
                </w:r>
              </w:sdtContent>
            </w:sdt>
            <w:r w:rsidR="00007F81">
              <w:rPr>
                <w:sz w:val="22"/>
                <w:szCs w:val="22"/>
              </w:rPr>
              <w:t>, s2</w:t>
            </w:r>
          </w:p>
        </w:tc>
      </w:tr>
      <w:tr w:rsidR="00F8490A" w:rsidRPr="00845A0D" w14:paraId="5FBE9EF2" w14:textId="77777777" w:rsidTr="0087344E">
        <w:trPr>
          <w:cantSplit/>
        </w:trPr>
        <w:tc>
          <w:tcPr>
            <w:tcW w:w="0" w:type="auto"/>
          </w:tcPr>
          <w:p w14:paraId="6FCD3C43" w14:textId="5BCAE328" w:rsidR="00F8490A" w:rsidRDefault="007749B6" w:rsidP="00F8490A">
            <w:pPr>
              <w:rPr>
                <w:sz w:val="22"/>
                <w:szCs w:val="22"/>
              </w:rPr>
            </w:pPr>
            <w:r>
              <w:rPr>
                <w:sz w:val="22"/>
                <w:szCs w:val="22"/>
              </w:rPr>
              <w:t>x5c</w:t>
            </w:r>
          </w:p>
        </w:tc>
        <w:tc>
          <w:tcPr>
            <w:tcW w:w="0" w:type="auto"/>
          </w:tcPr>
          <w:p w14:paraId="2F8DD0D9" w14:textId="79D56AD2" w:rsidR="00F8490A" w:rsidRDefault="00F8490A" w:rsidP="00F8490A">
            <w:pPr>
              <w:jc w:val="center"/>
              <w:rPr>
                <w:sz w:val="22"/>
                <w:szCs w:val="22"/>
              </w:rPr>
            </w:pPr>
            <w:r>
              <w:rPr>
                <w:sz w:val="22"/>
                <w:szCs w:val="22"/>
              </w:rPr>
              <w:t>n/a</w:t>
            </w:r>
          </w:p>
        </w:tc>
        <w:tc>
          <w:tcPr>
            <w:tcW w:w="0" w:type="auto"/>
          </w:tcPr>
          <w:p w14:paraId="6E91EE12" w14:textId="63427CFC" w:rsidR="00F8490A" w:rsidRPr="00F83286" w:rsidRDefault="00590DC8" w:rsidP="00F8490A">
            <w:pPr>
              <w:rPr>
                <w:sz w:val="22"/>
                <w:szCs w:val="22"/>
              </w:rPr>
            </w:pPr>
            <w:r w:rsidRPr="00590DC8">
              <w:rPr>
                <w:sz w:val="22"/>
                <w:szCs w:val="22"/>
              </w:rPr>
              <w:t>X.509 Certificate Chain</w:t>
            </w:r>
          </w:p>
        </w:tc>
        <w:tc>
          <w:tcPr>
            <w:tcW w:w="0" w:type="auto"/>
          </w:tcPr>
          <w:p w14:paraId="6F670F30" w14:textId="03B3743A" w:rsidR="00F8490A" w:rsidRDefault="00F8490A" w:rsidP="00F8490A">
            <w:pPr>
              <w:rPr>
                <w:sz w:val="22"/>
                <w:szCs w:val="22"/>
              </w:rPr>
            </w:pPr>
            <w:r>
              <w:rPr>
                <w:sz w:val="22"/>
                <w:szCs w:val="22"/>
              </w:rPr>
              <w:t xml:space="preserve">Not supported, keys are communicated outside the JWT, see Ref </w:t>
            </w:r>
            <w:sdt>
              <w:sdtPr>
                <w:rPr>
                  <w:sz w:val="22"/>
                  <w:szCs w:val="22"/>
                </w:rPr>
                <w:id w:val="-1839927763"/>
                <w:citation/>
              </w:sdtPr>
              <w:sdtEndPr/>
              <w:sdtContent>
                <w:r>
                  <w:rPr>
                    <w:sz w:val="22"/>
                    <w:szCs w:val="22"/>
                  </w:rPr>
                  <w:fldChar w:fldCharType="begin"/>
                </w:r>
                <w:r>
                  <w:rPr>
                    <w:sz w:val="22"/>
                    <w:szCs w:val="22"/>
                  </w:rPr>
                  <w:instrText xml:space="preserve"> CITATION OIDCCore \l 2057 </w:instrText>
                </w:r>
                <w:r>
                  <w:rPr>
                    <w:sz w:val="22"/>
                    <w:szCs w:val="22"/>
                  </w:rPr>
                  <w:fldChar w:fldCharType="separate"/>
                </w:r>
                <w:r w:rsidR="001C60BD" w:rsidRPr="001C60BD">
                  <w:rPr>
                    <w:noProof/>
                    <w:sz w:val="22"/>
                    <w:szCs w:val="22"/>
                  </w:rPr>
                  <w:t>[1]</w:t>
                </w:r>
                <w:r>
                  <w:rPr>
                    <w:sz w:val="22"/>
                    <w:szCs w:val="22"/>
                  </w:rPr>
                  <w:fldChar w:fldCharType="end"/>
                </w:r>
              </w:sdtContent>
            </w:sdt>
            <w:r w:rsidR="00007F81">
              <w:rPr>
                <w:sz w:val="22"/>
                <w:szCs w:val="22"/>
              </w:rPr>
              <w:t>, s2</w:t>
            </w:r>
          </w:p>
        </w:tc>
      </w:tr>
    </w:tbl>
    <w:p w14:paraId="406DBC64" w14:textId="30791337" w:rsidR="00CF5F75" w:rsidRDefault="00CF5F75" w:rsidP="00D43201"/>
    <w:p w14:paraId="2FE2F0CF" w14:textId="4896419F" w:rsidR="009860A4" w:rsidRDefault="009860A4" w:rsidP="00D43201">
      <w:r>
        <w:t>The JWT header MAY contain other Claims. Any Claims used that are not understood MUST be ignored by the RP.</w:t>
      </w:r>
    </w:p>
    <w:p w14:paraId="4E2E8D2B" w14:textId="77777777" w:rsidR="00920709" w:rsidRPr="000B3F21" w:rsidRDefault="00920709" w:rsidP="000B3F21">
      <w:pPr>
        <w:rPr>
          <w:lang w:eastAsia="en-US"/>
        </w:rPr>
      </w:pPr>
    </w:p>
    <w:p w14:paraId="31104FC4" w14:textId="1DF0BC39" w:rsidR="00536B89" w:rsidRDefault="0080213E" w:rsidP="0080213E">
      <w:pPr>
        <w:pStyle w:val="Heading2"/>
      </w:pPr>
      <w:bookmarkStart w:id="53" w:name="_Ref511730764"/>
      <w:bookmarkStart w:id="54" w:name="_Toc512594873"/>
      <w:bookmarkStart w:id="55" w:name="_Toc8121334"/>
      <w:r>
        <w:t>ID Token</w:t>
      </w:r>
      <w:bookmarkEnd w:id="53"/>
      <w:r w:rsidR="00146611">
        <w:t xml:space="preserve"> Payload</w:t>
      </w:r>
      <w:bookmarkEnd w:id="54"/>
      <w:bookmarkEnd w:id="55"/>
    </w:p>
    <w:p w14:paraId="6773913E" w14:textId="77777777" w:rsidR="008451A3" w:rsidRPr="001E6AB2" w:rsidRDefault="008451A3" w:rsidP="008451A3">
      <w:pPr>
        <w:rPr>
          <w:lang w:eastAsia="en-US"/>
        </w:rPr>
      </w:pPr>
      <w:r>
        <w:rPr>
          <w:lang w:eastAsia="en-US"/>
        </w:rPr>
        <w:t>References:</w:t>
      </w:r>
    </w:p>
    <w:p w14:paraId="5797F6AD" w14:textId="381416B0" w:rsidR="008451A3" w:rsidRDefault="008451A3" w:rsidP="008451A3">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263960884"/>
          <w:citation/>
        </w:sdtPr>
        <w:sdtEndPr/>
        <w:sdtContent>
          <w:r>
            <w:rPr>
              <w:lang w:eastAsia="en-US"/>
            </w:rPr>
            <w:fldChar w:fldCharType="begin"/>
          </w:r>
          <w:r w:rsidR="0073065B">
            <w:rPr>
              <w:lang w:eastAsia="en-US"/>
            </w:rPr>
            <w:instrText xml:space="preserve">CITATION OIDCCore \n  \y  \l 2057 </w:instrText>
          </w:r>
          <w:r>
            <w:rPr>
              <w:lang w:eastAsia="en-US"/>
            </w:rPr>
            <w:fldChar w:fldCharType="separate"/>
          </w:r>
          <w:r w:rsidR="001C60BD">
            <w:rPr>
              <w:noProof/>
              <w:lang w:eastAsia="en-US"/>
            </w:rPr>
            <w:t>[1]</w:t>
          </w:r>
          <w:r>
            <w:rPr>
              <w:lang w:eastAsia="en-US"/>
            </w:rPr>
            <w:fldChar w:fldCharType="end"/>
          </w:r>
        </w:sdtContent>
      </w:sdt>
      <w:r>
        <w:rPr>
          <w:lang w:eastAsia="en-US"/>
        </w:rPr>
        <w:t>, section 2</w:t>
      </w:r>
    </w:p>
    <w:p w14:paraId="36E0CF73" w14:textId="69834757" w:rsidR="00C94E06" w:rsidRDefault="00C94E06" w:rsidP="00C94E06">
      <w:pPr>
        <w:rPr>
          <w:lang w:eastAsia="en-US"/>
        </w:rPr>
      </w:pPr>
    </w:p>
    <w:p w14:paraId="0BBA2ECA" w14:textId="4599DF2D" w:rsidR="00C94E06" w:rsidRDefault="00C94E06" w:rsidP="00C94E06">
      <w:r>
        <w:lastRenderedPageBreak/>
        <w:t xml:space="preserve">The following Claims are used within the ID Token for all </w:t>
      </w:r>
      <w:proofErr w:type="spellStart"/>
      <w:r>
        <w:t>O</w:t>
      </w:r>
      <w:r w:rsidR="000157B3">
        <w:t>a</w:t>
      </w:r>
      <w:r>
        <w:t>uth</w:t>
      </w:r>
      <w:proofErr w:type="spellEnd"/>
      <w:r>
        <w:t xml:space="preserve"> 2.0 flows used by OpenID Connect:</w:t>
      </w:r>
    </w:p>
    <w:p w14:paraId="00A1C33E" w14:textId="4762E35F" w:rsidR="00C94E06" w:rsidRDefault="00C94E06" w:rsidP="00C94E06">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1905B0">
        <w:rPr>
          <w:noProof/>
        </w:rPr>
        <w:t>15</w:t>
      </w:r>
      <w:r w:rsidR="007F062D">
        <w:rPr>
          <w:noProof/>
        </w:rPr>
        <w:fldChar w:fldCharType="end"/>
      </w:r>
      <w:r>
        <w:t xml:space="preserve">: </w:t>
      </w:r>
      <w:proofErr w:type="spellStart"/>
      <w:r>
        <w:t>id_token</w:t>
      </w:r>
      <w:proofErr w:type="spellEnd"/>
      <w:r w:rsidR="0075550B">
        <w:t xml:space="preserve"> claims</w:t>
      </w:r>
    </w:p>
    <w:tbl>
      <w:tblPr>
        <w:tblStyle w:val="StandardTable"/>
        <w:tblW w:w="0" w:type="auto"/>
        <w:tblLook w:val="04A0" w:firstRow="1" w:lastRow="0" w:firstColumn="1" w:lastColumn="0" w:noHBand="0" w:noVBand="1"/>
      </w:tblPr>
      <w:tblGrid>
        <w:gridCol w:w="1464"/>
        <w:gridCol w:w="767"/>
        <w:gridCol w:w="1700"/>
        <w:gridCol w:w="5311"/>
      </w:tblGrid>
      <w:tr w:rsidR="00C94E06" w:rsidRPr="00845A0D" w14:paraId="39B8C680" w14:textId="77777777" w:rsidTr="00D40D7B">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58CBDC6A" w14:textId="77777777" w:rsidR="00C94E06" w:rsidRPr="00845A0D" w:rsidRDefault="00C94E06" w:rsidP="00120A3F">
            <w:pPr>
              <w:keepNext/>
              <w:rPr>
                <w:sz w:val="22"/>
                <w:szCs w:val="22"/>
              </w:rPr>
            </w:pPr>
            <w:r w:rsidRPr="00845A0D">
              <w:rPr>
                <w:sz w:val="22"/>
                <w:szCs w:val="22"/>
              </w:rPr>
              <w:t>Claim</w:t>
            </w:r>
          </w:p>
        </w:tc>
        <w:tc>
          <w:tcPr>
            <w:tcW w:w="0" w:type="auto"/>
          </w:tcPr>
          <w:p w14:paraId="1FD3C5DF" w14:textId="77777777" w:rsidR="00C94E06" w:rsidRPr="00845A0D" w:rsidRDefault="00C94E06" w:rsidP="00120A3F">
            <w:pPr>
              <w:keepNext/>
              <w:jc w:val="center"/>
              <w:rPr>
                <w:sz w:val="22"/>
                <w:szCs w:val="22"/>
              </w:rPr>
            </w:pPr>
            <w:proofErr w:type="spellStart"/>
            <w:r w:rsidRPr="00845A0D">
              <w:rPr>
                <w:sz w:val="22"/>
                <w:szCs w:val="22"/>
              </w:rPr>
              <w:t>Req</w:t>
            </w:r>
            <w:proofErr w:type="spellEnd"/>
            <w:r w:rsidRPr="00845A0D">
              <w:rPr>
                <w:sz w:val="22"/>
                <w:szCs w:val="22"/>
              </w:rPr>
              <w:t>?</w:t>
            </w:r>
          </w:p>
        </w:tc>
        <w:tc>
          <w:tcPr>
            <w:tcW w:w="0" w:type="auto"/>
          </w:tcPr>
          <w:p w14:paraId="1A5AC884" w14:textId="77777777" w:rsidR="00C94E06" w:rsidRPr="00845A0D" w:rsidRDefault="00C94E06" w:rsidP="00120A3F">
            <w:pPr>
              <w:keepNext/>
              <w:rPr>
                <w:sz w:val="22"/>
                <w:szCs w:val="22"/>
              </w:rPr>
            </w:pPr>
            <w:r w:rsidRPr="00845A0D">
              <w:rPr>
                <w:sz w:val="22"/>
                <w:szCs w:val="22"/>
              </w:rPr>
              <w:t>Name</w:t>
            </w:r>
          </w:p>
        </w:tc>
        <w:tc>
          <w:tcPr>
            <w:tcW w:w="0" w:type="auto"/>
          </w:tcPr>
          <w:p w14:paraId="27CB34E4" w14:textId="77777777" w:rsidR="00C94E06" w:rsidRPr="00845A0D" w:rsidRDefault="00C94E06" w:rsidP="00120A3F">
            <w:pPr>
              <w:keepNext/>
              <w:rPr>
                <w:sz w:val="22"/>
                <w:szCs w:val="22"/>
              </w:rPr>
            </w:pPr>
            <w:r w:rsidRPr="00845A0D">
              <w:rPr>
                <w:sz w:val="22"/>
                <w:szCs w:val="22"/>
              </w:rPr>
              <w:t>Description</w:t>
            </w:r>
          </w:p>
        </w:tc>
      </w:tr>
      <w:tr w:rsidR="00F03482" w:rsidRPr="00845A0D" w14:paraId="56EFB378" w14:textId="77777777" w:rsidTr="001C0EF0">
        <w:trPr>
          <w:cantSplit/>
        </w:trPr>
        <w:tc>
          <w:tcPr>
            <w:tcW w:w="0" w:type="auto"/>
            <w:gridSpan w:val="4"/>
            <w:shd w:val="clear" w:color="auto" w:fill="DFDCDF"/>
          </w:tcPr>
          <w:p w14:paraId="3E36C9FD" w14:textId="6E0AA915" w:rsidR="00F03482" w:rsidRPr="001C0EF0" w:rsidRDefault="00FB57FE" w:rsidP="0087344E">
            <w:pPr>
              <w:rPr>
                <w:b/>
                <w:sz w:val="22"/>
                <w:szCs w:val="22"/>
              </w:rPr>
            </w:pPr>
            <w:r w:rsidRPr="001C0EF0">
              <w:rPr>
                <w:b/>
                <w:sz w:val="22"/>
                <w:szCs w:val="22"/>
              </w:rPr>
              <w:t>Standard Claims</w:t>
            </w:r>
          </w:p>
        </w:tc>
      </w:tr>
      <w:tr w:rsidR="00C94E06" w:rsidRPr="00845A0D" w14:paraId="3334FE2A" w14:textId="77777777" w:rsidTr="00D40D7B">
        <w:trPr>
          <w:cantSplit/>
        </w:trPr>
        <w:tc>
          <w:tcPr>
            <w:tcW w:w="0" w:type="auto"/>
          </w:tcPr>
          <w:p w14:paraId="00A3F4C5" w14:textId="77777777" w:rsidR="00C94E06" w:rsidRPr="00845A0D" w:rsidRDefault="00C94E06" w:rsidP="0087344E">
            <w:pPr>
              <w:rPr>
                <w:sz w:val="22"/>
                <w:szCs w:val="22"/>
              </w:rPr>
            </w:pPr>
            <w:proofErr w:type="spellStart"/>
            <w:r w:rsidRPr="00845A0D">
              <w:rPr>
                <w:sz w:val="22"/>
                <w:szCs w:val="22"/>
              </w:rPr>
              <w:t>iss</w:t>
            </w:r>
            <w:proofErr w:type="spellEnd"/>
          </w:p>
        </w:tc>
        <w:tc>
          <w:tcPr>
            <w:tcW w:w="0" w:type="auto"/>
          </w:tcPr>
          <w:p w14:paraId="2CF1DBFF" w14:textId="77777777" w:rsidR="00C94E06" w:rsidRPr="00845A0D" w:rsidRDefault="00C94E06" w:rsidP="0087344E">
            <w:pPr>
              <w:jc w:val="center"/>
              <w:rPr>
                <w:sz w:val="22"/>
                <w:szCs w:val="22"/>
              </w:rPr>
            </w:pPr>
            <w:r w:rsidRPr="00845A0D">
              <w:rPr>
                <w:sz w:val="22"/>
                <w:szCs w:val="22"/>
              </w:rPr>
              <w:t>Mand</w:t>
            </w:r>
          </w:p>
        </w:tc>
        <w:tc>
          <w:tcPr>
            <w:tcW w:w="0" w:type="auto"/>
          </w:tcPr>
          <w:p w14:paraId="5591827B" w14:textId="77777777" w:rsidR="00C94E06" w:rsidRPr="00845A0D" w:rsidRDefault="00C94E06" w:rsidP="0087344E">
            <w:pPr>
              <w:rPr>
                <w:sz w:val="22"/>
                <w:szCs w:val="22"/>
              </w:rPr>
            </w:pPr>
            <w:r w:rsidRPr="00845A0D">
              <w:rPr>
                <w:sz w:val="22"/>
                <w:szCs w:val="22"/>
              </w:rPr>
              <w:t>Issuer Identifier for the Issuer of the response</w:t>
            </w:r>
          </w:p>
        </w:tc>
        <w:tc>
          <w:tcPr>
            <w:tcW w:w="0" w:type="auto"/>
          </w:tcPr>
          <w:p w14:paraId="4A477A8B" w14:textId="77777777" w:rsidR="00C94E06" w:rsidRPr="00845A0D" w:rsidRDefault="00C94E06" w:rsidP="0087344E">
            <w:pPr>
              <w:rPr>
                <w:sz w:val="22"/>
                <w:szCs w:val="22"/>
              </w:rPr>
            </w:pPr>
            <w:r w:rsidRPr="00845A0D">
              <w:rPr>
                <w:sz w:val="22"/>
                <w:szCs w:val="22"/>
              </w:rPr>
              <w:t xml:space="preserve">The </w:t>
            </w:r>
            <w:proofErr w:type="spellStart"/>
            <w:r w:rsidRPr="00845A0D">
              <w:rPr>
                <w:sz w:val="22"/>
                <w:szCs w:val="22"/>
              </w:rPr>
              <w:t>iss</w:t>
            </w:r>
            <w:proofErr w:type="spellEnd"/>
            <w:r w:rsidRPr="00845A0D">
              <w:rPr>
                <w:sz w:val="22"/>
                <w:szCs w:val="22"/>
              </w:rPr>
              <w:t xml:space="preserve"> value is a case sensitive URL using the https scheme that contains scheme, host, and optionally, port number and path components and no query or fragment components.</w:t>
            </w:r>
          </w:p>
        </w:tc>
      </w:tr>
      <w:tr w:rsidR="00C94E06" w:rsidRPr="00845A0D" w14:paraId="7F9A2C29" w14:textId="77777777" w:rsidTr="0087344E">
        <w:trPr>
          <w:cantSplit/>
        </w:trPr>
        <w:tc>
          <w:tcPr>
            <w:tcW w:w="0" w:type="auto"/>
          </w:tcPr>
          <w:p w14:paraId="130758AB" w14:textId="5FE0BBCA" w:rsidR="00C94E06" w:rsidRPr="00845A0D" w:rsidRDefault="008924E6" w:rsidP="0087344E">
            <w:pPr>
              <w:rPr>
                <w:sz w:val="22"/>
                <w:szCs w:val="22"/>
              </w:rPr>
            </w:pPr>
            <w:r>
              <w:rPr>
                <w:sz w:val="22"/>
                <w:szCs w:val="22"/>
              </w:rPr>
              <w:t>s</w:t>
            </w:r>
            <w:r w:rsidR="00E07AF2" w:rsidRPr="00845A0D">
              <w:rPr>
                <w:sz w:val="22"/>
                <w:szCs w:val="22"/>
              </w:rPr>
              <w:t>ub</w:t>
            </w:r>
          </w:p>
        </w:tc>
        <w:tc>
          <w:tcPr>
            <w:tcW w:w="0" w:type="auto"/>
          </w:tcPr>
          <w:p w14:paraId="1BE14F92" w14:textId="77777777" w:rsidR="00C94E06" w:rsidRPr="00845A0D" w:rsidRDefault="00C94E06" w:rsidP="0087344E">
            <w:pPr>
              <w:jc w:val="center"/>
              <w:rPr>
                <w:sz w:val="22"/>
                <w:szCs w:val="22"/>
              </w:rPr>
            </w:pPr>
            <w:r w:rsidRPr="00845A0D">
              <w:rPr>
                <w:sz w:val="22"/>
                <w:szCs w:val="22"/>
              </w:rPr>
              <w:t>Mand</w:t>
            </w:r>
          </w:p>
        </w:tc>
        <w:tc>
          <w:tcPr>
            <w:tcW w:w="0" w:type="auto"/>
          </w:tcPr>
          <w:p w14:paraId="2DB65767" w14:textId="77777777" w:rsidR="00C94E06" w:rsidRPr="00845A0D" w:rsidRDefault="00C94E06" w:rsidP="0087344E">
            <w:pPr>
              <w:rPr>
                <w:sz w:val="22"/>
                <w:szCs w:val="22"/>
              </w:rPr>
            </w:pPr>
            <w:r w:rsidRPr="00845A0D">
              <w:rPr>
                <w:sz w:val="22"/>
                <w:szCs w:val="22"/>
              </w:rPr>
              <w:t>Subject Identifier</w:t>
            </w:r>
          </w:p>
        </w:tc>
        <w:tc>
          <w:tcPr>
            <w:tcW w:w="0" w:type="auto"/>
          </w:tcPr>
          <w:p w14:paraId="0E91C391" w14:textId="37725FDF" w:rsidR="00825D11" w:rsidRDefault="00C94E06" w:rsidP="0087344E">
            <w:pPr>
              <w:rPr>
                <w:sz w:val="22"/>
                <w:szCs w:val="22"/>
              </w:rPr>
            </w:pPr>
            <w:r w:rsidRPr="00845A0D">
              <w:rPr>
                <w:sz w:val="22"/>
                <w:szCs w:val="22"/>
              </w:rPr>
              <w:t xml:space="preserve">A locally unique and never reassigned identifier within the Issuer for the End-User, which is intended to be consumed by the Client, e.g., </w:t>
            </w:r>
            <w:r w:rsidR="00252AD6" w:rsidRPr="00845A0D">
              <w:rPr>
                <w:sz w:val="22"/>
                <w:szCs w:val="22"/>
              </w:rPr>
              <w:t xml:space="preserve">24400320 </w:t>
            </w:r>
            <w:r w:rsidRPr="00845A0D">
              <w:rPr>
                <w:sz w:val="22"/>
                <w:szCs w:val="22"/>
              </w:rPr>
              <w:t>or A</w:t>
            </w:r>
            <w:r w:rsidR="000157B3" w:rsidRPr="00845A0D">
              <w:rPr>
                <w:sz w:val="22"/>
                <w:szCs w:val="22"/>
              </w:rPr>
              <w:t>i</w:t>
            </w:r>
            <w:r w:rsidRPr="00845A0D">
              <w:rPr>
                <w:sz w:val="22"/>
                <w:szCs w:val="22"/>
              </w:rPr>
              <w:t>tOawmwtWwcT0k51BayewNvutrJUqsvl6qs7A4</w:t>
            </w:r>
          </w:p>
          <w:p w14:paraId="4743C935" w14:textId="7065DB0F" w:rsidR="00C94E06" w:rsidRDefault="00C94E06" w:rsidP="0087344E">
            <w:pPr>
              <w:rPr>
                <w:sz w:val="22"/>
                <w:szCs w:val="22"/>
              </w:rPr>
            </w:pPr>
            <w:r w:rsidRPr="00845A0D">
              <w:rPr>
                <w:sz w:val="22"/>
                <w:szCs w:val="22"/>
              </w:rPr>
              <w:t xml:space="preserve">It MUST NOT exceed 255 ASCII characters in length. </w:t>
            </w:r>
          </w:p>
          <w:p w14:paraId="0E8AD857" w14:textId="77777777" w:rsidR="00C94E06" w:rsidRPr="00845A0D" w:rsidRDefault="00C94E06" w:rsidP="0087344E">
            <w:pPr>
              <w:rPr>
                <w:sz w:val="22"/>
                <w:szCs w:val="22"/>
              </w:rPr>
            </w:pPr>
            <w:r w:rsidRPr="00845A0D">
              <w:rPr>
                <w:sz w:val="22"/>
                <w:szCs w:val="22"/>
              </w:rPr>
              <w:t>The sub value is a case sensitive string</w:t>
            </w:r>
          </w:p>
        </w:tc>
      </w:tr>
      <w:tr w:rsidR="00C94E06" w:rsidRPr="00845A0D" w14:paraId="0323BBCA" w14:textId="77777777" w:rsidTr="00D40D7B">
        <w:trPr>
          <w:cantSplit/>
        </w:trPr>
        <w:tc>
          <w:tcPr>
            <w:tcW w:w="0" w:type="auto"/>
          </w:tcPr>
          <w:p w14:paraId="589D27B0" w14:textId="4B912719" w:rsidR="00C94E06" w:rsidRPr="00845A0D" w:rsidRDefault="00E60598" w:rsidP="0087344E">
            <w:pPr>
              <w:rPr>
                <w:sz w:val="22"/>
                <w:szCs w:val="22"/>
              </w:rPr>
            </w:pPr>
            <w:proofErr w:type="spellStart"/>
            <w:r>
              <w:rPr>
                <w:sz w:val="22"/>
                <w:szCs w:val="22"/>
              </w:rPr>
              <w:t>a</w:t>
            </w:r>
            <w:r w:rsidR="00C94E06" w:rsidRPr="00845A0D">
              <w:rPr>
                <w:sz w:val="22"/>
                <w:szCs w:val="22"/>
              </w:rPr>
              <w:t>ud</w:t>
            </w:r>
            <w:proofErr w:type="spellEnd"/>
          </w:p>
        </w:tc>
        <w:tc>
          <w:tcPr>
            <w:tcW w:w="0" w:type="auto"/>
          </w:tcPr>
          <w:p w14:paraId="20088273" w14:textId="77777777" w:rsidR="00C94E06" w:rsidRPr="00845A0D" w:rsidRDefault="00C94E06" w:rsidP="0087344E">
            <w:pPr>
              <w:jc w:val="center"/>
              <w:rPr>
                <w:sz w:val="22"/>
                <w:szCs w:val="22"/>
              </w:rPr>
            </w:pPr>
            <w:r w:rsidRPr="00845A0D">
              <w:rPr>
                <w:sz w:val="22"/>
                <w:szCs w:val="22"/>
              </w:rPr>
              <w:t>Mand</w:t>
            </w:r>
          </w:p>
        </w:tc>
        <w:tc>
          <w:tcPr>
            <w:tcW w:w="0" w:type="auto"/>
          </w:tcPr>
          <w:p w14:paraId="018144C2" w14:textId="77777777" w:rsidR="00C94E06" w:rsidRPr="00845A0D" w:rsidRDefault="00C94E06" w:rsidP="0087344E">
            <w:pPr>
              <w:rPr>
                <w:sz w:val="22"/>
                <w:szCs w:val="22"/>
              </w:rPr>
            </w:pPr>
            <w:r w:rsidRPr="00845A0D">
              <w:rPr>
                <w:sz w:val="22"/>
                <w:szCs w:val="22"/>
              </w:rPr>
              <w:t>Audience(s) that this ID Token is intended for</w:t>
            </w:r>
          </w:p>
        </w:tc>
        <w:tc>
          <w:tcPr>
            <w:tcW w:w="0" w:type="auto"/>
          </w:tcPr>
          <w:p w14:paraId="573764D2" w14:textId="1A95C772" w:rsidR="00C94E06" w:rsidRPr="00845A0D" w:rsidRDefault="00C94E06" w:rsidP="0087344E">
            <w:pPr>
              <w:rPr>
                <w:sz w:val="22"/>
                <w:szCs w:val="22"/>
              </w:rPr>
            </w:pPr>
            <w:r w:rsidRPr="00546621">
              <w:rPr>
                <w:sz w:val="22"/>
                <w:szCs w:val="22"/>
              </w:rPr>
              <w:t xml:space="preserve">It MUST contain the </w:t>
            </w:r>
            <w:proofErr w:type="spellStart"/>
            <w:r w:rsidRPr="00546621">
              <w:rPr>
                <w:sz w:val="22"/>
                <w:szCs w:val="22"/>
              </w:rPr>
              <w:t>O</w:t>
            </w:r>
            <w:r w:rsidR="000157B3" w:rsidRPr="00546621">
              <w:rPr>
                <w:sz w:val="22"/>
                <w:szCs w:val="22"/>
              </w:rPr>
              <w:t>a</w:t>
            </w:r>
            <w:r w:rsidRPr="00546621">
              <w:rPr>
                <w:sz w:val="22"/>
                <w:szCs w:val="22"/>
              </w:rPr>
              <w:t>uth</w:t>
            </w:r>
            <w:proofErr w:type="spellEnd"/>
            <w:r w:rsidRPr="00546621">
              <w:rPr>
                <w:sz w:val="22"/>
                <w:szCs w:val="22"/>
              </w:rPr>
              <w:t xml:space="preserve"> 2.0 </w:t>
            </w:r>
            <w:proofErr w:type="spellStart"/>
            <w:r w:rsidRPr="00546621">
              <w:rPr>
                <w:sz w:val="22"/>
                <w:szCs w:val="22"/>
              </w:rPr>
              <w:t>client_id</w:t>
            </w:r>
            <w:proofErr w:type="spellEnd"/>
            <w:r w:rsidRPr="00546621">
              <w:rPr>
                <w:sz w:val="22"/>
                <w:szCs w:val="22"/>
              </w:rPr>
              <w:t xml:space="preserve"> of the </w:t>
            </w:r>
            <w:r w:rsidR="00546621" w:rsidRPr="00EC2972">
              <w:rPr>
                <w:sz w:val="22"/>
                <w:szCs w:val="22"/>
                <w:lang w:eastAsia="en-US"/>
              </w:rPr>
              <w:t>Partner Services</w:t>
            </w:r>
            <w:r w:rsidR="00546621" w:rsidRPr="00546621">
              <w:rPr>
                <w:sz w:val="22"/>
                <w:szCs w:val="22"/>
              </w:rPr>
              <w:t xml:space="preserve"> </w:t>
            </w:r>
            <w:r w:rsidRPr="00546621">
              <w:rPr>
                <w:sz w:val="22"/>
                <w:szCs w:val="22"/>
              </w:rPr>
              <w:t>as an audience value. It MAY also contain identifiers for other audiences. In the general case, the</w:t>
            </w:r>
            <w:r w:rsidRPr="00845A0D">
              <w:rPr>
                <w:sz w:val="22"/>
                <w:szCs w:val="22"/>
              </w:rPr>
              <w:t xml:space="preserve"> </w:t>
            </w:r>
            <w:proofErr w:type="spellStart"/>
            <w:r w:rsidRPr="00845A0D">
              <w:rPr>
                <w:sz w:val="22"/>
                <w:szCs w:val="22"/>
              </w:rPr>
              <w:t>aud</w:t>
            </w:r>
            <w:proofErr w:type="spellEnd"/>
            <w:r w:rsidRPr="00845A0D">
              <w:rPr>
                <w:sz w:val="22"/>
                <w:szCs w:val="22"/>
              </w:rPr>
              <w:t xml:space="preserve"> value is an array of case sensitive strings. In the common special case when there is one audience, the </w:t>
            </w:r>
            <w:proofErr w:type="spellStart"/>
            <w:r w:rsidRPr="00845A0D">
              <w:rPr>
                <w:sz w:val="22"/>
                <w:szCs w:val="22"/>
              </w:rPr>
              <w:t>aud</w:t>
            </w:r>
            <w:proofErr w:type="spellEnd"/>
            <w:r w:rsidRPr="00845A0D">
              <w:rPr>
                <w:sz w:val="22"/>
                <w:szCs w:val="22"/>
              </w:rPr>
              <w:t xml:space="preserve"> value MAY be a single case sensitive string</w:t>
            </w:r>
          </w:p>
        </w:tc>
      </w:tr>
      <w:tr w:rsidR="00C94E06" w:rsidRPr="00845A0D" w14:paraId="2105C832" w14:textId="77777777" w:rsidTr="00D40D7B">
        <w:trPr>
          <w:cantSplit/>
        </w:trPr>
        <w:tc>
          <w:tcPr>
            <w:tcW w:w="0" w:type="auto"/>
          </w:tcPr>
          <w:p w14:paraId="0CE7D7C1" w14:textId="7F112053" w:rsidR="00C94E06" w:rsidRPr="00845A0D" w:rsidRDefault="00E60598" w:rsidP="0087344E">
            <w:pPr>
              <w:rPr>
                <w:sz w:val="22"/>
                <w:szCs w:val="22"/>
              </w:rPr>
            </w:pPr>
            <w:r>
              <w:rPr>
                <w:sz w:val="22"/>
                <w:szCs w:val="22"/>
              </w:rPr>
              <w:t>e</w:t>
            </w:r>
            <w:r w:rsidR="00C94E06" w:rsidRPr="00845A0D">
              <w:rPr>
                <w:sz w:val="22"/>
                <w:szCs w:val="22"/>
              </w:rPr>
              <w:t>xp</w:t>
            </w:r>
          </w:p>
        </w:tc>
        <w:tc>
          <w:tcPr>
            <w:tcW w:w="0" w:type="auto"/>
          </w:tcPr>
          <w:p w14:paraId="354CB067" w14:textId="77777777" w:rsidR="00C94E06" w:rsidRPr="00845A0D" w:rsidRDefault="00C94E06" w:rsidP="0087344E">
            <w:pPr>
              <w:jc w:val="center"/>
              <w:rPr>
                <w:sz w:val="22"/>
                <w:szCs w:val="22"/>
              </w:rPr>
            </w:pPr>
            <w:r w:rsidRPr="00845A0D">
              <w:rPr>
                <w:sz w:val="22"/>
                <w:szCs w:val="22"/>
              </w:rPr>
              <w:t>Mand</w:t>
            </w:r>
          </w:p>
        </w:tc>
        <w:tc>
          <w:tcPr>
            <w:tcW w:w="0" w:type="auto"/>
          </w:tcPr>
          <w:p w14:paraId="5A182D1C" w14:textId="77777777" w:rsidR="00C94E06" w:rsidRPr="00845A0D" w:rsidRDefault="00C94E06" w:rsidP="0087344E">
            <w:pPr>
              <w:rPr>
                <w:sz w:val="22"/>
                <w:szCs w:val="22"/>
              </w:rPr>
            </w:pPr>
            <w:r w:rsidRPr="00845A0D">
              <w:rPr>
                <w:sz w:val="22"/>
                <w:szCs w:val="22"/>
              </w:rPr>
              <w:t>Expiration time on or after which the ID Token MUST NOT be accepted for processing</w:t>
            </w:r>
          </w:p>
        </w:tc>
        <w:tc>
          <w:tcPr>
            <w:tcW w:w="0" w:type="auto"/>
          </w:tcPr>
          <w:p w14:paraId="6C87639F" w14:textId="77777777" w:rsidR="00C94E06" w:rsidRPr="00845A0D" w:rsidRDefault="00C94E06" w:rsidP="0087344E">
            <w:pPr>
              <w:rPr>
                <w:sz w:val="22"/>
                <w:szCs w:val="22"/>
              </w:rPr>
            </w:pPr>
            <w:r w:rsidRPr="00845A0D">
              <w:rPr>
                <w:sz w:val="22"/>
                <w:szCs w:val="22"/>
              </w:rPr>
              <w:t>The processing of this parameter requires that the current date/time MUST be before the expiration date/time listed in the value. Implementers MAY provide for some small leeway, usually no more than a few minutes, to account for clock skew. Its value is a JSON number representing the number of seconds from 1970-01-01T0:0:0Z as measured in UTC until the date/time. See RFC 3339 [RFC3339] for details regarding date/times in general and UTC in particular</w:t>
            </w:r>
          </w:p>
        </w:tc>
      </w:tr>
      <w:tr w:rsidR="00C94E06" w:rsidRPr="00845A0D" w14:paraId="4EAF16A7" w14:textId="77777777" w:rsidTr="00D40D7B">
        <w:trPr>
          <w:cantSplit/>
        </w:trPr>
        <w:tc>
          <w:tcPr>
            <w:tcW w:w="0" w:type="auto"/>
          </w:tcPr>
          <w:p w14:paraId="75DDDC56" w14:textId="4F120E08" w:rsidR="00C94E06" w:rsidRPr="00845A0D" w:rsidRDefault="00E60598" w:rsidP="0087344E">
            <w:pPr>
              <w:rPr>
                <w:sz w:val="22"/>
                <w:szCs w:val="22"/>
              </w:rPr>
            </w:pPr>
            <w:proofErr w:type="spellStart"/>
            <w:r>
              <w:rPr>
                <w:sz w:val="22"/>
                <w:szCs w:val="22"/>
              </w:rPr>
              <w:t>i</w:t>
            </w:r>
            <w:r w:rsidR="00C94E06" w:rsidRPr="00845A0D">
              <w:rPr>
                <w:sz w:val="22"/>
                <w:szCs w:val="22"/>
              </w:rPr>
              <w:t>at</w:t>
            </w:r>
            <w:proofErr w:type="spellEnd"/>
          </w:p>
        </w:tc>
        <w:tc>
          <w:tcPr>
            <w:tcW w:w="0" w:type="auto"/>
          </w:tcPr>
          <w:p w14:paraId="5B5AB598" w14:textId="77777777" w:rsidR="00C94E06" w:rsidRPr="00845A0D" w:rsidRDefault="00C94E06" w:rsidP="0087344E">
            <w:pPr>
              <w:jc w:val="center"/>
              <w:rPr>
                <w:sz w:val="22"/>
                <w:szCs w:val="22"/>
              </w:rPr>
            </w:pPr>
            <w:r w:rsidRPr="00845A0D">
              <w:rPr>
                <w:sz w:val="22"/>
                <w:szCs w:val="22"/>
              </w:rPr>
              <w:t>Mand</w:t>
            </w:r>
          </w:p>
        </w:tc>
        <w:tc>
          <w:tcPr>
            <w:tcW w:w="0" w:type="auto"/>
          </w:tcPr>
          <w:p w14:paraId="41F566DA" w14:textId="77777777" w:rsidR="00C94E06" w:rsidRPr="00845A0D" w:rsidRDefault="00C94E06" w:rsidP="0087344E">
            <w:pPr>
              <w:rPr>
                <w:sz w:val="22"/>
                <w:szCs w:val="22"/>
              </w:rPr>
            </w:pPr>
            <w:r w:rsidRPr="00845A0D">
              <w:rPr>
                <w:sz w:val="22"/>
                <w:szCs w:val="22"/>
              </w:rPr>
              <w:t>Time at which the JWT was issued</w:t>
            </w:r>
          </w:p>
        </w:tc>
        <w:tc>
          <w:tcPr>
            <w:tcW w:w="0" w:type="auto"/>
          </w:tcPr>
          <w:p w14:paraId="7E77A2D7" w14:textId="08D015BA" w:rsidR="00C94E06" w:rsidRPr="00845A0D" w:rsidRDefault="009C1B7D" w:rsidP="0087344E">
            <w:pPr>
              <w:rPr>
                <w:sz w:val="22"/>
                <w:szCs w:val="22"/>
              </w:rPr>
            </w:pPr>
            <w:r w:rsidRPr="00845A0D">
              <w:rPr>
                <w:sz w:val="22"/>
                <w:szCs w:val="22"/>
              </w:rPr>
              <w:t xml:space="preserve">Its value is a JSON number representing the number of seconds from 1970-01-01T0:0:0Z as measured in UTC until the date/time. See RFC 3339 </w:t>
            </w:r>
            <w:sdt>
              <w:sdtPr>
                <w:rPr>
                  <w:sz w:val="22"/>
                  <w:szCs w:val="22"/>
                </w:rPr>
                <w:id w:val="1385598351"/>
                <w:citation/>
              </w:sdtPr>
              <w:sdtEndPr/>
              <w:sdtContent>
                <w:r w:rsidR="00FB277E">
                  <w:rPr>
                    <w:sz w:val="22"/>
                    <w:szCs w:val="22"/>
                  </w:rPr>
                  <w:fldChar w:fldCharType="begin"/>
                </w:r>
                <w:r w:rsidR="0073065B">
                  <w:rPr>
                    <w:sz w:val="22"/>
                    <w:szCs w:val="22"/>
                  </w:rPr>
                  <w:instrText xml:space="preserve">CITATION RFC \l 2057 </w:instrText>
                </w:r>
                <w:r w:rsidR="00FB277E">
                  <w:rPr>
                    <w:sz w:val="22"/>
                    <w:szCs w:val="22"/>
                  </w:rPr>
                  <w:fldChar w:fldCharType="separate"/>
                </w:r>
                <w:r w:rsidR="001C60BD" w:rsidRPr="001C60BD">
                  <w:rPr>
                    <w:noProof/>
                    <w:sz w:val="22"/>
                    <w:szCs w:val="22"/>
                  </w:rPr>
                  <w:t>[9]</w:t>
                </w:r>
                <w:r w:rsidR="00FB277E">
                  <w:rPr>
                    <w:sz w:val="22"/>
                    <w:szCs w:val="22"/>
                  </w:rPr>
                  <w:fldChar w:fldCharType="end"/>
                </w:r>
              </w:sdtContent>
            </w:sdt>
            <w:r w:rsidR="00FB277E">
              <w:rPr>
                <w:sz w:val="22"/>
                <w:szCs w:val="22"/>
              </w:rPr>
              <w:t xml:space="preserve"> </w:t>
            </w:r>
            <w:r w:rsidRPr="00845A0D">
              <w:rPr>
                <w:sz w:val="22"/>
                <w:szCs w:val="22"/>
              </w:rPr>
              <w:t>for details regarding date/times in general and UTC in particular</w:t>
            </w:r>
          </w:p>
        </w:tc>
      </w:tr>
      <w:tr w:rsidR="00C04E17" w:rsidRPr="00845A0D" w14:paraId="3F2F1C25" w14:textId="77777777" w:rsidTr="00C04E17">
        <w:tc>
          <w:tcPr>
            <w:tcW w:w="0" w:type="auto"/>
          </w:tcPr>
          <w:p w14:paraId="27A6AAC5" w14:textId="77777777" w:rsidR="00C04E17" w:rsidRPr="00845A0D" w:rsidRDefault="00C04E17" w:rsidP="000A05C6">
            <w:pPr>
              <w:rPr>
                <w:sz w:val="22"/>
                <w:szCs w:val="22"/>
              </w:rPr>
            </w:pPr>
            <w:proofErr w:type="spellStart"/>
            <w:r>
              <w:rPr>
                <w:sz w:val="22"/>
                <w:szCs w:val="22"/>
              </w:rPr>
              <w:t>jti</w:t>
            </w:r>
            <w:proofErr w:type="spellEnd"/>
          </w:p>
        </w:tc>
        <w:tc>
          <w:tcPr>
            <w:tcW w:w="0" w:type="auto"/>
          </w:tcPr>
          <w:p w14:paraId="3FF21F02" w14:textId="77777777" w:rsidR="00C04E17" w:rsidRPr="00845A0D" w:rsidRDefault="00C04E17" w:rsidP="000A05C6">
            <w:pPr>
              <w:jc w:val="center"/>
              <w:rPr>
                <w:sz w:val="22"/>
                <w:szCs w:val="22"/>
              </w:rPr>
            </w:pPr>
            <w:r w:rsidRPr="00845A0D">
              <w:rPr>
                <w:sz w:val="22"/>
                <w:szCs w:val="22"/>
              </w:rPr>
              <w:t>Mand</w:t>
            </w:r>
          </w:p>
        </w:tc>
        <w:tc>
          <w:tcPr>
            <w:tcW w:w="0" w:type="auto"/>
          </w:tcPr>
          <w:p w14:paraId="469C6897" w14:textId="77777777" w:rsidR="00C04E17" w:rsidRPr="00845A0D" w:rsidRDefault="00C04E17" w:rsidP="000A05C6">
            <w:pPr>
              <w:rPr>
                <w:sz w:val="22"/>
                <w:szCs w:val="22"/>
              </w:rPr>
            </w:pPr>
            <w:r>
              <w:rPr>
                <w:sz w:val="22"/>
                <w:szCs w:val="22"/>
              </w:rPr>
              <w:t>JWT unique identifier</w:t>
            </w:r>
          </w:p>
        </w:tc>
        <w:tc>
          <w:tcPr>
            <w:tcW w:w="0" w:type="auto"/>
          </w:tcPr>
          <w:p w14:paraId="79655307" w14:textId="77777777" w:rsidR="00C04E17" w:rsidRPr="00845A0D" w:rsidRDefault="00C04E17" w:rsidP="000A05C6">
            <w:pPr>
              <w:rPr>
                <w:sz w:val="22"/>
                <w:szCs w:val="22"/>
              </w:rPr>
            </w:pPr>
            <w:r>
              <w:rPr>
                <w:sz w:val="22"/>
                <w:szCs w:val="22"/>
              </w:rPr>
              <w:t>Value is unique to each token created by the issuer</w:t>
            </w:r>
          </w:p>
        </w:tc>
      </w:tr>
      <w:tr w:rsidR="00C94E06" w:rsidRPr="00845A0D" w14:paraId="355FEC16" w14:textId="77777777" w:rsidTr="00D40D7B">
        <w:trPr>
          <w:cantSplit/>
        </w:trPr>
        <w:tc>
          <w:tcPr>
            <w:tcW w:w="0" w:type="auto"/>
          </w:tcPr>
          <w:p w14:paraId="2E04EAF2" w14:textId="77777777" w:rsidR="00C94E06" w:rsidRPr="00845A0D" w:rsidRDefault="00C94E06" w:rsidP="0087344E">
            <w:pPr>
              <w:rPr>
                <w:sz w:val="22"/>
                <w:szCs w:val="22"/>
              </w:rPr>
            </w:pPr>
            <w:proofErr w:type="spellStart"/>
            <w:r w:rsidRPr="00845A0D">
              <w:rPr>
                <w:sz w:val="22"/>
                <w:szCs w:val="22"/>
              </w:rPr>
              <w:lastRenderedPageBreak/>
              <w:t>auth_time</w:t>
            </w:r>
            <w:proofErr w:type="spellEnd"/>
          </w:p>
        </w:tc>
        <w:tc>
          <w:tcPr>
            <w:tcW w:w="0" w:type="auto"/>
          </w:tcPr>
          <w:p w14:paraId="0DB61D6F" w14:textId="77777777" w:rsidR="00C94E06" w:rsidRPr="00845A0D" w:rsidRDefault="00C94E06" w:rsidP="0087344E">
            <w:pPr>
              <w:jc w:val="center"/>
              <w:rPr>
                <w:sz w:val="22"/>
                <w:szCs w:val="22"/>
              </w:rPr>
            </w:pPr>
            <w:r w:rsidRPr="00845A0D">
              <w:rPr>
                <w:sz w:val="22"/>
                <w:szCs w:val="22"/>
              </w:rPr>
              <w:t>Cond</w:t>
            </w:r>
          </w:p>
        </w:tc>
        <w:tc>
          <w:tcPr>
            <w:tcW w:w="0" w:type="auto"/>
          </w:tcPr>
          <w:p w14:paraId="1E93E4CC" w14:textId="77777777" w:rsidR="00C94E06" w:rsidRPr="00845A0D" w:rsidRDefault="00C94E06" w:rsidP="0087344E">
            <w:pPr>
              <w:rPr>
                <w:sz w:val="22"/>
                <w:szCs w:val="22"/>
              </w:rPr>
            </w:pPr>
            <w:r w:rsidRPr="00845A0D">
              <w:rPr>
                <w:sz w:val="22"/>
                <w:szCs w:val="22"/>
              </w:rPr>
              <w:t>Time when the End-User authentication occurred</w:t>
            </w:r>
          </w:p>
        </w:tc>
        <w:tc>
          <w:tcPr>
            <w:tcW w:w="0" w:type="auto"/>
          </w:tcPr>
          <w:p w14:paraId="16B0BD67" w14:textId="77777777" w:rsidR="00D06293" w:rsidRDefault="00C94E06" w:rsidP="0087344E">
            <w:pPr>
              <w:rPr>
                <w:sz w:val="22"/>
                <w:szCs w:val="22"/>
              </w:rPr>
            </w:pPr>
            <w:r w:rsidRPr="00845A0D">
              <w:rPr>
                <w:sz w:val="22"/>
                <w:szCs w:val="22"/>
              </w:rPr>
              <w:t xml:space="preserve">Its value is a JSON number representing the number of seconds from 1970-01-01T0:0:0Z as measured in UTC until the date/time. </w:t>
            </w:r>
          </w:p>
          <w:p w14:paraId="2ABD25CD" w14:textId="14A1B282" w:rsidR="00C94E06" w:rsidRPr="00845A0D" w:rsidRDefault="00C94E06" w:rsidP="0087344E">
            <w:pPr>
              <w:rPr>
                <w:sz w:val="22"/>
                <w:szCs w:val="22"/>
              </w:rPr>
            </w:pPr>
            <w:r w:rsidRPr="00845A0D">
              <w:rPr>
                <w:sz w:val="22"/>
                <w:szCs w:val="22"/>
              </w:rPr>
              <w:t xml:space="preserve">When a </w:t>
            </w:r>
            <w:proofErr w:type="spellStart"/>
            <w:r w:rsidRPr="00845A0D">
              <w:rPr>
                <w:sz w:val="22"/>
                <w:szCs w:val="22"/>
              </w:rPr>
              <w:t>max_age</w:t>
            </w:r>
            <w:proofErr w:type="spellEnd"/>
            <w:r w:rsidRPr="00845A0D">
              <w:rPr>
                <w:sz w:val="22"/>
                <w:szCs w:val="22"/>
              </w:rPr>
              <w:t xml:space="preserve"> request is made or when </w:t>
            </w:r>
            <w:proofErr w:type="spellStart"/>
            <w:r w:rsidRPr="00845A0D">
              <w:rPr>
                <w:sz w:val="22"/>
                <w:szCs w:val="22"/>
              </w:rPr>
              <w:t>auth_time</w:t>
            </w:r>
            <w:proofErr w:type="spellEnd"/>
            <w:r w:rsidRPr="00845A0D">
              <w:rPr>
                <w:sz w:val="22"/>
                <w:szCs w:val="22"/>
              </w:rPr>
              <w:t xml:space="preserve"> is requested as an Essential Claim, then this Claim is REQUIRED; otherwise, its inclusion is OPTIONAL. (The </w:t>
            </w:r>
            <w:proofErr w:type="spellStart"/>
            <w:r w:rsidRPr="00845A0D">
              <w:rPr>
                <w:sz w:val="22"/>
                <w:szCs w:val="22"/>
              </w:rPr>
              <w:t>auth_time</w:t>
            </w:r>
            <w:proofErr w:type="spellEnd"/>
            <w:r w:rsidRPr="00845A0D">
              <w:rPr>
                <w:sz w:val="22"/>
                <w:szCs w:val="22"/>
              </w:rPr>
              <w:t xml:space="preserve"> Claim semantically corresponds to the OpenID 2.0 PAPE </w:t>
            </w:r>
            <w:sdt>
              <w:sdtPr>
                <w:rPr>
                  <w:sz w:val="22"/>
                  <w:szCs w:val="22"/>
                </w:rPr>
                <w:id w:val="-1562013887"/>
                <w:citation/>
              </w:sdtPr>
              <w:sdtEndPr/>
              <w:sdtContent>
                <w:r w:rsidR="00E0121E">
                  <w:rPr>
                    <w:sz w:val="22"/>
                    <w:szCs w:val="22"/>
                  </w:rPr>
                  <w:fldChar w:fldCharType="begin"/>
                </w:r>
                <w:r w:rsidR="00E0121E">
                  <w:rPr>
                    <w:sz w:val="22"/>
                    <w:szCs w:val="22"/>
                  </w:rPr>
                  <w:instrText xml:space="preserve"> CITATION OpenIDPAPE \l 2057 </w:instrText>
                </w:r>
                <w:r w:rsidR="00E0121E">
                  <w:rPr>
                    <w:sz w:val="22"/>
                    <w:szCs w:val="22"/>
                  </w:rPr>
                  <w:fldChar w:fldCharType="separate"/>
                </w:r>
                <w:r w:rsidR="001C60BD" w:rsidRPr="001C60BD">
                  <w:rPr>
                    <w:noProof/>
                    <w:sz w:val="22"/>
                    <w:szCs w:val="22"/>
                  </w:rPr>
                  <w:t>[10]</w:t>
                </w:r>
                <w:r w:rsidR="00E0121E">
                  <w:rPr>
                    <w:sz w:val="22"/>
                    <w:szCs w:val="22"/>
                  </w:rPr>
                  <w:fldChar w:fldCharType="end"/>
                </w:r>
              </w:sdtContent>
            </w:sdt>
            <w:r w:rsidR="00E0121E">
              <w:rPr>
                <w:sz w:val="22"/>
                <w:szCs w:val="22"/>
              </w:rPr>
              <w:t xml:space="preserve"> </w:t>
            </w:r>
            <w:proofErr w:type="spellStart"/>
            <w:r w:rsidRPr="00845A0D">
              <w:rPr>
                <w:sz w:val="22"/>
                <w:szCs w:val="22"/>
              </w:rPr>
              <w:t>auth_time</w:t>
            </w:r>
            <w:proofErr w:type="spellEnd"/>
            <w:r w:rsidRPr="00845A0D">
              <w:rPr>
                <w:sz w:val="22"/>
                <w:szCs w:val="22"/>
              </w:rPr>
              <w:t xml:space="preserve"> response parameter.)</w:t>
            </w:r>
          </w:p>
        </w:tc>
      </w:tr>
      <w:tr w:rsidR="00C94E06" w:rsidRPr="00845A0D" w14:paraId="443DD770" w14:textId="77777777" w:rsidTr="00D40D7B">
        <w:trPr>
          <w:cantSplit/>
        </w:trPr>
        <w:tc>
          <w:tcPr>
            <w:tcW w:w="0" w:type="auto"/>
          </w:tcPr>
          <w:p w14:paraId="3BF0CDD3" w14:textId="77777777" w:rsidR="00C94E06" w:rsidRPr="00845A0D" w:rsidRDefault="00C94E06" w:rsidP="0087344E">
            <w:pPr>
              <w:rPr>
                <w:sz w:val="22"/>
                <w:szCs w:val="22"/>
              </w:rPr>
            </w:pPr>
            <w:r w:rsidRPr="00845A0D">
              <w:rPr>
                <w:sz w:val="22"/>
                <w:szCs w:val="22"/>
              </w:rPr>
              <w:t>nonce</w:t>
            </w:r>
          </w:p>
        </w:tc>
        <w:tc>
          <w:tcPr>
            <w:tcW w:w="0" w:type="auto"/>
          </w:tcPr>
          <w:p w14:paraId="2014FC95" w14:textId="77777777" w:rsidR="00C94E06" w:rsidRPr="00845A0D" w:rsidRDefault="00C94E06" w:rsidP="0087344E">
            <w:pPr>
              <w:jc w:val="center"/>
              <w:rPr>
                <w:sz w:val="22"/>
                <w:szCs w:val="22"/>
              </w:rPr>
            </w:pPr>
            <w:r w:rsidRPr="00845A0D">
              <w:rPr>
                <w:sz w:val="22"/>
                <w:szCs w:val="22"/>
              </w:rPr>
              <w:t>Cond</w:t>
            </w:r>
          </w:p>
        </w:tc>
        <w:tc>
          <w:tcPr>
            <w:tcW w:w="0" w:type="auto"/>
          </w:tcPr>
          <w:p w14:paraId="602AAD4E" w14:textId="77777777" w:rsidR="00C94E06" w:rsidRPr="00845A0D" w:rsidRDefault="00C94E06" w:rsidP="0087344E">
            <w:pPr>
              <w:rPr>
                <w:sz w:val="22"/>
                <w:szCs w:val="22"/>
              </w:rPr>
            </w:pPr>
            <w:r w:rsidRPr="00845A0D">
              <w:rPr>
                <w:sz w:val="22"/>
                <w:szCs w:val="22"/>
              </w:rPr>
              <w:t>String value used to associate a Client session with an ID Token, and to mitigate replay attacks</w:t>
            </w:r>
          </w:p>
        </w:tc>
        <w:tc>
          <w:tcPr>
            <w:tcW w:w="0" w:type="auto"/>
          </w:tcPr>
          <w:p w14:paraId="6047669F" w14:textId="77777777" w:rsidR="00C94E06" w:rsidRDefault="00C94E06" w:rsidP="0087344E">
            <w:pPr>
              <w:rPr>
                <w:sz w:val="22"/>
                <w:szCs w:val="22"/>
              </w:rPr>
            </w:pPr>
            <w:r w:rsidRPr="00845A0D">
              <w:rPr>
                <w:sz w:val="22"/>
                <w:szCs w:val="22"/>
              </w:rPr>
              <w:t xml:space="preserve">The value is passed through unmodified from the Authentication Request to the ID Token. </w:t>
            </w:r>
          </w:p>
          <w:p w14:paraId="2E38C112" w14:textId="77777777" w:rsidR="00C94E06" w:rsidRDefault="00C94E06" w:rsidP="0087344E">
            <w:pPr>
              <w:rPr>
                <w:sz w:val="22"/>
                <w:szCs w:val="22"/>
              </w:rPr>
            </w:pPr>
            <w:r w:rsidRPr="00845A0D">
              <w:rPr>
                <w:sz w:val="22"/>
                <w:szCs w:val="22"/>
              </w:rPr>
              <w:t xml:space="preserve">If present in the ID Token, Clients MUST verify that the nonce Claim Value is equal to the value of the nonce parameter sent in the Authentication Request. </w:t>
            </w:r>
          </w:p>
          <w:p w14:paraId="5253AB2D" w14:textId="16202685" w:rsidR="00C94E06" w:rsidRDefault="00C94E06" w:rsidP="0087344E">
            <w:pPr>
              <w:rPr>
                <w:sz w:val="22"/>
                <w:szCs w:val="22"/>
              </w:rPr>
            </w:pPr>
            <w:r w:rsidRPr="00845A0D">
              <w:rPr>
                <w:sz w:val="22"/>
                <w:szCs w:val="22"/>
              </w:rPr>
              <w:t xml:space="preserve">If present in the Authentication Request, </w:t>
            </w:r>
            <w:r w:rsidR="00AB0831">
              <w:rPr>
                <w:sz w:val="22"/>
                <w:szCs w:val="22"/>
              </w:rPr>
              <w:t>the Platform</w:t>
            </w:r>
            <w:r w:rsidRPr="00845A0D">
              <w:rPr>
                <w:sz w:val="22"/>
                <w:szCs w:val="22"/>
              </w:rPr>
              <w:t xml:space="preserve"> MUST include a nonce Claim in the ID Token with the Claim Value being the nonce value sent in the Authentication Request. </w:t>
            </w:r>
          </w:p>
          <w:p w14:paraId="6EDABCCE" w14:textId="446E0273" w:rsidR="00C94E06" w:rsidRDefault="00AB0831" w:rsidP="0087344E">
            <w:pPr>
              <w:rPr>
                <w:sz w:val="22"/>
                <w:szCs w:val="22"/>
              </w:rPr>
            </w:pPr>
            <w:r>
              <w:rPr>
                <w:sz w:val="22"/>
                <w:szCs w:val="22"/>
              </w:rPr>
              <w:t xml:space="preserve">The Platform will </w:t>
            </w:r>
            <w:r w:rsidR="00C94E06" w:rsidRPr="00845A0D">
              <w:rPr>
                <w:sz w:val="22"/>
                <w:szCs w:val="22"/>
              </w:rPr>
              <w:t xml:space="preserve">perform no other processing on nonce values used. </w:t>
            </w:r>
          </w:p>
          <w:p w14:paraId="588A1469" w14:textId="77777777" w:rsidR="00C94E06" w:rsidRPr="00845A0D" w:rsidRDefault="00C94E06" w:rsidP="0087344E">
            <w:pPr>
              <w:rPr>
                <w:sz w:val="22"/>
                <w:szCs w:val="22"/>
              </w:rPr>
            </w:pPr>
            <w:r w:rsidRPr="00845A0D">
              <w:rPr>
                <w:sz w:val="22"/>
                <w:szCs w:val="22"/>
              </w:rPr>
              <w:t>The nonce value is a case sensitive string</w:t>
            </w:r>
          </w:p>
        </w:tc>
      </w:tr>
      <w:tr w:rsidR="00C94E06" w:rsidRPr="00845A0D" w14:paraId="7E6CB038" w14:textId="77777777" w:rsidTr="00D40D7B">
        <w:trPr>
          <w:cantSplit/>
        </w:trPr>
        <w:tc>
          <w:tcPr>
            <w:tcW w:w="0" w:type="auto"/>
          </w:tcPr>
          <w:p w14:paraId="137EAE9E" w14:textId="78673C61" w:rsidR="00C94E06" w:rsidRPr="00845A0D" w:rsidRDefault="00DE2F02" w:rsidP="0087344E">
            <w:pPr>
              <w:rPr>
                <w:sz w:val="22"/>
                <w:szCs w:val="22"/>
              </w:rPr>
            </w:pPr>
            <w:proofErr w:type="spellStart"/>
            <w:r>
              <w:rPr>
                <w:sz w:val="22"/>
                <w:szCs w:val="22"/>
              </w:rPr>
              <w:t>a</w:t>
            </w:r>
            <w:r w:rsidR="00C94E06" w:rsidRPr="00845A0D">
              <w:rPr>
                <w:sz w:val="22"/>
                <w:szCs w:val="22"/>
              </w:rPr>
              <w:t>cr</w:t>
            </w:r>
            <w:proofErr w:type="spellEnd"/>
          </w:p>
        </w:tc>
        <w:tc>
          <w:tcPr>
            <w:tcW w:w="0" w:type="auto"/>
          </w:tcPr>
          <w:p w14:paraId="7DFDAF72" w14:textId="4262FB3E" w:rsidR="00C94E06" w:rsidRPr="00845A0D" w:rsidRDefault="00415559" w:rsidP="0087344E">
            <w:pPr>
              <w:jc w:val="center"/>
              <w:rPr>
                <w:sz w:val="22"/>
                <w:szCs w:val="22"/>
              </w:rPr>
            </w:pPr>
            <w:r>
              <w:rPr>
                <w:sz w:val="22"/>
                <w:szCs w:val="22"/>
              </w:rPr>
              <w:t>n/a</w:t>
            </w:r>
          </w:p>
        </w:tc>
        <w:tc>
          <w:tcPr>
            <w:tcW w:w="0" w:type="auto"/>
          </w:tcPr>
          <w:p w14:paraId="0840B6A2" w14:textId="77777777" w:rsidR="00C94E06" w:rsidRPr="00845A0D" w:rsidRDefault="00C94E06" w:rsidP="0087344E">
            <w:pPr>
              <w:rPr>
                <w:sz w:val="22"/>
                <w:szCs w:val="22"/>
              </w:rPr>
            </w:pPr>
            <w:r w:rsidRPr="00845A0D">
              <w:rPr>
                <w:sz w:val="22"/>
                <w:szCs w:val="22"/>
              </w:rPr>
              <w:t>Authentication Context Class Reference</w:t>
            </w:r>
          </w:p>
        </w:tc>
        <w:tc>
          <w:tcPr>
            <w:tcW w:w="0" w:type="auto"/>
          </w:tcPr>
          <w:p w14:paraId="35AB0F0A" w14:textId="0F9CE003" w:rsidR="00691BF5" w:rsidRPr="00845A0D" w:rsidRDefault="00415559" w:rsidP="00A32E0E">
            <w:pPr>
              <w:rPr>
                <w:sz w:val="22"/>
                <w:szCs w:val="22"/>
              </w:rPr>
            </w:pPr>
            <w:r>
              <w:rPr>
                <w:sz w:val="22"/>
                <w:szCs w:val="22"/>
              </w:rPr>
              <w:t xml:space="preserve">Not Supported – superseded by </w:t>
            </w:r>
            <w:proofErr w:type="spellStart"/>
            <w:r w:rsidR="00831AEB">
              <w:rPr>
                <w:sz w:val="22"/>
                <w:szCs w:val="22"/>
              </w:rPr>
              <w:t>vot</w:t>
            </w:r>
            <w:proofErr w:type="spellEnd"/>
          </w:p>
        </w:tc>
      </w:tr>
      <w:tr w:rsidR="00C94E06" w:rsidRPr="00845A0D" w14:paraId="662FE57F" w14:textId="77777777" w:rsidTr="0087344E">
        <w:trPr>
          <w:cantSplit/>
        </w:trPr>
        <w:tc>
          <w:tcPr>
            <w:tcW w:w="0" w:type="auto"/>
          </w:tcPr>
          <w:p w14:paraId="2AB16063" w14:textId="0D1C9541" w:rsidR="00C94E06" w:rsidRPr="00845A0D" w:rsidRDefault="00DE2F02" w:rsidP="0087344E">
            <w:pPr>
              <w:rPr>
                <w:sz w:val="22"/>
                <w:szCs w:val="22"/>
              </w:rPr>
            </w:pPr>
            <w:proofErr w:type="spellStart"/>
            <w:r>
              <w:rPr>
                <w:sz w:val="22"/>
                <w:szCs w:val="22"/>
              </w:rPr>
              <w:t>a</w:t>
            </w:r>
            <w:r w:rsidR="00C94E06" w:rsidRPr="00845A0D">
              <w:rPr>
                <w:sz w:val="22"/>
                <w:szCs w:val="22"/>
              </w:rPr>
              <w:t>mr</w:t>
            </w:r>
            <w:proofErr w:type="spellEnd"/>
          </w:p>
        </w:tc>
        <w:tc>
          <w:tcPr>
            <w:tcW w:w="0" w:type="auto"/>
          </w:tcPr>
          <w:p w14:paraId="71CB7C2C" w14:textId="07B3B5BF" w:rsidR="00C94E06" w:rsidRPr="00845A0D" w:rsidRDefault="00A17F66" w:rsidP="0087344E">
            <w:pPr>
              <w:jc w:val="center"/>
              <w:rPr>
                <w:sz w:val="22"/>
                <w:szCs w:val="22"/>
              </w:rPr>
            </w:pPr>
            <w:r>
              <w:rPr>
                <w:sz w:val="22"/>
                <w:szCs w:val="22"/>
              </w:rPr>
              <w:t>n/a</w:t>
            </w:r>
          </w:p>
        </w:tc>
        <w:tc>
          <w:tcPr>
            <w:tcW w:w="0" w:type="auto"/>
          </w:tcPr>
          <w:p w14:paraId="26678565" w14:textId="77777777" w:rsidR="00C94E06" w:rsidRPr="00845A0D" w:rsidRDefault="00C94E06" w:rsidP="0087344E">
            <w:pPr>
              <w:rPr>
                <w:sz w:val="22"/>
                <w:szCs w:val="22"/>
              </w:rPr>
            </w:pPr>
            <w:r w:rsidRPr="00845A0D">
              <w:rPr>
                <w:sz w:val="22"/>
                <w:szCs w:val="22"/>
              </w:rPr>
              <w:t>Authentication Methods References</w:t>
            </w:r>
          </w:p>
        </w:tc>
        <w:tc>
          <w:tcPr>
            <w:tcW w:w="0" w:type="auto"/>
          </w:tcPr>
          <w:p w14:paraId="6C752C43" w14:textId="512E1454" w:rsidR="0039402C" w:rsidRPr="00845A0D" w:rsidRDefault="00C5320B" w:rsidP="0087344E">
            <w:pPr>
              <w:rPr>
                <w:sz w:val="22"/>
                <w:szCs w:val="22"/>
              </w:rPr>
            </w:pPr>
            <w:r>
              <w:rPr>
                <w:sz w:val="22"/>
                <w:szCs w:val="22"/>
              </w:rPr>
              <w:t xml:space="preserve">Not </w:t>
            </w:r>
            <w:r w:rsidR="00AD4821">
              <w:rPr>
                <w:sz w:val="22"/>
                <w:szCs w:val="22"/>
              </w:rPr>
              <w:t xml:space="preserve">currently </w:t>
            </w:r>
            <w:r>
              <w:rPr>
                <w:sz w:val="22"/>
                <w:szCs w:val="22"/>
              </w:rPr>
              <w:t>supported</w:t>
            </w:r>
          </w:p>
        </w:tc>
      </w:tr>
      <w:tr w:rsidR="00C21B51" w:rsidRPr="00845A0D" w14:paraId="4F3284AF" w14:textId="77777777" w:rsidTr="0087344E">
        <w:trPr>
          <w:cantSplit/>
        </w:trPr>
        <w:tc>
          <w:tcPr>
            <w:tcW w:w="0" w:type="auto"/>
          </w:tcPr>
          <w:p w14:paraId="56842D59" w14:textId="58A2E030" w:rsidR="00C21B51" w:rsidRPr="00845A0D" w:rsidRDefault="00DE2F02" w:rsidP="00C21B51">
            <w:pPr>
              <w:rPr>
                <w:sz w:val="22"/>
                <w:szCs w:val="22"/>
              </w:rPr>
            </w:pPr>
            <w:proofErr w:type="spellStart"/>
            <w:r>
              <w:rPr>
                <w:sz w:val="22"/>
                <w:szCs w:val="22"/>
              </w:rPr>
              <w:t>a</w:t>
            </w:r>
            <w:r w:rsidR="00C21B51" w:rsidRPr="00845A0D">
              <w:rPr>
                <w:sz w:val="22"/>
                <w:szCs w:val="22"/>
              </w:rPr>
              <w:t>zp</w:t>
            </w:r>
            <w:proofErr w:type="spellEnd"/>
          </w:p>
        </w:tc>
        <w:tc>
          <w:tcPr>
            <w:tcW w:w="0" w:type="auto"/>
          </w:tcPr>
          <w:p w14:paraId="27CCA4F9" w14:textId="42C60F85" w:rsidR="00C21B51" w:rsidRPr="00845A0D" w:rsidRDefault="00C21B51" w:rsidP="00C21B51">
            <w:pPr>
              <w:jc w:val="center"/>
              <w:rPr>
                <w:sz w:val="22"/>
                <w:szCs w:val="22"/>
              </w:rPr>
            </w:pPr>
            <w:r>
              <w:rPr>
                <w:sz w:val="22"/>
                <w:szCs w:val="22"/>
              </w:rPr>
              <w:t>n/a</w:t>
            </w:r>
          </w:p>
        </w:tc>
        <w:tc>
          <w:tcPr>
            <w:tcW w:w="0" w:type="auto"/>
          </w:tcPr>
          <w:p w14:paraId="70E19EAC" w14:textId="4B60DE74" w:rsidR="00C21B51" w:rsidRPr="00845A0D" w:rsidRDefault="00C21B51" w:rsidP="00C21B51">
            <w:pPr>
              <w:rPr>
                <w:sz w:val="22"/>
                <w:szCs w:val="22"/>
              </w:rPr>
            </w:pPr>
            <w:r w:rsidRPr="00845A0D">
              <w:rPr>
                <w:sz w:val="22"/>
                <w:szCs w:val="22"/>
              </w:rPr>
              <w:t xml:space="preserve">Authorized party </w:t>
            </w:r>
            <w:r w:rsidR="000157B3">
              <w:rPr>
                <w:sz w:val="22"/>
                <w:szCs w:val="22"/>
              </w:rPr>
              <w:t>–</w:t>
            </w:r>
            <w:r w:rsidRPr="00845A0D">
              <w:rPr>
                <w:sz w:val="22"/>
                <w:szCs w:val="22"/>
              </w:rPr>
              <w:t xml:space="preserve"> the party to which the ID Token was issued</w:t>
            </w:r>
          </w:p>
        </w:tc>
        <w:tc>
          <w:tcPr>
            <w:tcW w:w="0" w:type="auto"/>
          </w:tcPr>
          <w:p w14:paraId="1A9131DC" w14:textId="0EA736B4" w:rsidR="00C21B51" w:rsidRPr="00845A0D" w:rsidRDefault="00C21B51" w:rsidP="00C21B51">
            <w:pPr>
              <w:rPr>
                <w:sz w:val="22"/>
                <w:szCs w:val="22"/>
              </w:rPr>
            </w:pPr>
            <w:r w:rsidRPr="00C21B51">
              <w:rPr>
                <w:sz w:val="22"/>
                <w:szCs w:val="22"/>
              </w:rPr>
              <w:t xml:space="preserve">Not </w:t>
            </w:r>
            <w:r w:rsidR="00AD4821">
              <w:rPr>
                <w:sz w:val="22"/>
                <w:szCs w:val="22"/>
              </w:rPr>
              <w:t xml:space="preserve">currently </w:t>
            </w:r>
            <w:r w:rsidRPr="00C21B51">
              <w:rPr>
                <w:sz w:val="22"/>
                <w:szCs w:val="22"/>
              </w:rPr>
              <w:t>supported</w:t>
            </w:r>
          </w:p>
        </w:tc>
      </w:tr>
      <w:tr w:rsidR="00C21B51" w:rsidRPr="00845A0D" w14:paraId="34E9B176" w14:textId="77777777" w:rsidTr="00D40D7B">
        <w:trPr>
          <w:cantSplit/>
        </w:trPr>
        <w:tc>
          <w:tcPr>
            <w:tcW w:w="0" w:type="auto"/>
          </w:tcPr>
          <w:p w14:paraId="4A27D52A" w14:textId="651A93BE" w:rsidR="00C21B51" w:rsidRPr="00845A0D" w:rsidRDefault="00DE2F02" w:rsidP="00C21B51">
            <w:pPr>
              <w:rPr>
                <w:sz w:val="22"/>
                <w:szCs w:val="22"/>
              </w:rPr>
            </w:pPr>
            <w:proofErr w:type="spellStart"/>
            <w:r>
              <w:rPr>
                <w:sz w:val="22"/>
                <w:szCs w:val="22"/>
              </w:rPr>
              <w:t>v</w:t>
            </w:r>
            <w:r w:rsidR="00C21B51">
              <w:rPr>
                <w:sz w:val="22"/>
                <w:szCs w:val="22"/>
              </w:rPr>
              <w:t>ot</w:t>
            </w:r>
            <w:proofErr w:type="spellEnd"/>
          </w:p>
        </w:tc>
        <w:tc>
          <w:tcPr>
            <w:tcW w:w="0" w:type="auto"/>
          </w:tcPr>
          <w:p w14:paraId="75297FF3" w14:textId="46A15278" w:rsidR="00C21B51" w:rsidRPr="00845A0D" w:rsidRDefault="00C21B51" w:rsidP="00C21B51">
            <w:pPr>
              <w:jc w:val="center"/>
              <w:rPr>
                <w:sz w:val="22"/>
                <w:szCs w:val="22"/>
              </w:rPr>
            </w:pPr>
            <w:r>
              <w:rPr>
                <w:sz w:val="22"/>
                <w:szCs w:val="22"/>
              </w:rPr>
              <w:t>Mand</w:t>
            </w:r>
          </w:p>
        </w:tc>
        <w:tc>
          <w:tcPr>
            <w:tcW w:w="0" w:type="auto"/>
          </w:tcPr>
          <w:p w14:paraId="541E895C" w14:textId="342EE626" w:rsidR="00C21B51" w:rsidRPr="00845A0D" w:rsidRDefault="00C21B51" w:rsidP="00C21B51">
            <w:pPr>
              <w:rPr>
                <w:sz w:val="22"/>
                <w:szCs w:val="22"/>
              </w:rPr>
            </w:pPr>
            <w:r>
              <w:rPr>
                <w:sz w:val="22"/>
                <w:szCs w:val="22"/>
              </w:rPr>
              <w:t>Vectors of Trust</w:t>
            </w:r>
          </w:p>
        </w:tc>
        <w:tc>
          <w:tcPr>
            <w:tcW w:w="0" w:type="auto"/>
          </w:tcPr>
          <w:p w14:paraId="3EC595D8" w14:textId="77777777" w:rsidR="00C21B51" w:rsidRPr="00831AEB" w:rsidRDefault="00C21B51" w:rsidP="00C21B51">
            <w:pPr>
              <w:rPr>
                <w:sz w:val="22"/>
                <w:szCs w:val="22"/>
              </w:rPr>
            </w:pPr>
            <w:r w:rsidRPr="00831AEB">
              <w:rPr>
                <w:sz w:val="22"/>
                <w:szCs w:val="22"/>
              </w:rPr>
              <w:t xml:space="preserve">The level to which the user’s identity has been verified. </w:t>
            </w:r>
          </w:p>
          <w:p w14:paraId="32886078" w14:textId="6B2E73FC" w:rsidR="00C21B51" w:rsidRPr="00845A0D" w:rsidRDefault="00C21B51" w:rsidP="00C21B51">
            <w:pPr>
              <w:rPr>
                <w:sz w:val="22"/>
                <w:szCs w:val="22"/>
              </w:rPr>
            </w:pPr>
            <w:r w:rsidRPr="00831AEB">
              <w:rPr>
                <w:sz w:val="22"/>
                <w:szCs w:val="22"/>
              </w:rPr>
              <w:t>See s</w:t>
            </w:r>
            <w:r w:rsidR="00610EF3">
              <w:rPr>
                <w:sz w:val="22"/>
                <w:szCs w:val="22"/>
              </w:rPr>
              <w:fldChar w:fldCharType="begin"/>
            </w:r>
            <w:r w:rsidR="00610EF3">
              <w:rPr>
                <w:sz w:val="22"/>
                <w:szCs w:val="22"/>
              </w:rPr>
              <w:instrText xml:space="preserve"> REF _Ref512264564 \r \h </w:instrText>
            </w:r>
            <w:r w:rsidR="00610EF3">
              <w:rPr>
                <w:sz w:val="22"/>
                <w:szCs w:val="22"/>
              </w:rPr>
            </w:r>
            <w:r w:rsidR="00610EF3">
              <w:rPr>
                <w:sz w:val="22"/>
                <w:szCs w:val="22"/>
              </w:rPr>
              <w:fldChar w:fldCharType="separate"/>
            </w:r>
            <w:r w:rsidR="001905B0">
              <w:rPr>
                <w:sz w:val="22"/>
                <w:szCs w:val="22"/>
              </w:rPr>
              <w:t>5.1</w:t>
            </w:r>
            <w:r w:rsidR="00610EF3">
              <w:rPr>
                <w:sz w:val="22"/>
                <w:szCs w:val="22"/>
              </w:rPr>
              <w:fldChar w:fldCharType="end"/>
            </w:r>
            <w:r w:rsidRPr="00831AEB">
              <w:rPr>
                <w:sz w:val="22"/>
                <w:szCs w:val="22"/>
              </w:rPr>
              <w:t xml:space="preserve"> for values</w:t>
            </w:r>
          </w:p>
        </w:tc>
      </w:tr>
      <w:tr w:rsidR="00944A89" w:rsidRPr="00845A0D" w14:paraId="2712D54B" w14:textId="77777777" w:rsidTr="00D40D7B">
        <w:trPr>
          <w:cantSplit/>
        </w:trPr>
        <w:tc>
          <w:tcPr>
            <w:tcW w:w="0" w:type="auto"/>
          </w:tcPr>
          <w:p w14:paraId="49D8E50B" w14:textId="4D6CEF28" w:rsidR="00944A89" w:rsidRDefault="00DE2F02" w:rsidP="00C21B51">
            <w:pPr>
              <w:rPr>
                <w:sz w:val="22"/>
                <w:szCs w:val="22"/>
              </w:rPr>
            </w:pPr>
            <w:proofErr w:type="spellStart"/>
            <w:r>
              <w:rPr>
                <w:sz w:val="22"/>
                <w:szCs w:val="22"/>
              </w:rPr>
              <w:t>v</w:t>
            </w:r>
            <w:r w:rsidR="00944A89">
              <w:rPr>
                <w:sz w:val="22"/>
                <w:szCs w:val="22"/>
              </w:rPr>
              <w:t>tm</w:t>
            </w:r>
            <w:proofErr w:type="spellEnd"/>
          </w:p>
        </w:tc>
        <w:tc>
          <w:tcPr>
            <w:tcW w:w="0" w:type="auto"/>
          </w:tcPr>
          <w:p w14:paraId="20D7BEB3" w14:textId="2BC774D2" w:rsidR="00944A89" w:rsidRDefault="00944A89" w:rsidP="00C21B51">
            <w:pPr>
              <w:jc w:val="center"/>
              <w:rPr>
                <w:sz w:val="22"/>
                <w:szCs w:val="22"/>
              </w:rPr>
            </w:pPr>
            <w:r>
              <w:rPr>
                <w:sz w:val="22"/>
                <w:szCs w:val="22"/>
              </w:rPr>
              <w:t>Mand</w:t>
            </w:r>
          </w:p>
        </w:tc>
        <w:tc>
          <w:tcPr>
            <w:tcW w:w="0" w:type="auto"/>
          </w:tcPr>
          <w:p w14:paraId="0FBB9B7E" w14:textId="546E944C" w:rsidR="00944A89" w:rsidRDefault="0095574E" w:rsidP="00C21B51">
            <w:pPr>
              <w:rPr>
                <w:sz w:val="22"/>
                <w:szCs w:val="22"/>
              </w:rPr>
            </w:pPr>
            <w:r>
              <w:rPr>
                <w:sz w:val="22"/>
                <w:szCs w:val="22"/>
              </w:rPr>
              <w:t>V</w:t>
            </w:r>
            <w:r w:rsidRPr="0095574E">
              <w:rPr>
                <w:sz w:val="22"/>
                <w:szCs w:val="22"/>
              </w:rPr>
              <w:t xml:space="preserve">ector </w:t>
            </w:r>
            <w:r>
              <w:rPr>
                <w:sz w:val="22"/>
                <w:szCs w:val="22"/>
              </w:rPr>
              <w:t>T</w:t>
            </w:r>
            <w:r w:rsidRPr="0095574E">
              <w:rPr>
                <w:sz w:val="22"/>
                <w:szCs w:val="22"/>
              </w:rPr>
              <w:t xml:space="preserve">rust </w:t>
            </w:r>
            <w:r>
              <w:rPr>
                <w:sz w:val="22"/>
                <w:szCs w:val="22"/>
              </w:rPr>
              <w:t>M</w:t>
            </w:r>
            <w:r w:rsidRPr="0095574E">
              <w:rPr>
                <w:sz w:val="22"/>
                <w:szCs w:val="22"/>
              </w:rPr>
              <w:t>ark</w:t>
            </w:r>
          </w:p>
        </w:tc>
        <w:tc>
          <w:tcPr>
            <w:tcW w:w="0" w:type="auto"/>
          </w:tcPr>
          <w:p w14:paraId="633A2222" w14:textId="77777777" w:rsidR="00944A89" w:rsidRDefault="005D4788" w:rsidP="00C21B51">
            <w:pPr>
              <w:rPr>
                <w:sz w:val="22"/>
                <w:szCs w:val="22"/>
              </w:rPr>
            </w:pPr>
            <w:r>
              <w:rPr>
                <w:sz w:val="22"/>
                <w:szCs w:val="22"/>
              </w:rPr>
              <w:t xml:space="preserve">https </w:t>
            </w:r>
            <w:r w:rsidR="00AD7EC5">
              <w:rPr>
                <w:sz w:val="22"/>
                <w:szCs w:val="22"/>
              </w:rPr>
              <w:t xml:space="preserve">URI of the </w:t>
            </w:r>
            <w:proofErr w:type="spellStart"/>
            <w:r w:rsidR="00AD7EC5">
              <w:rPr>
                <w:sz w:val="22"/>
                <w:szCs w:val="22"/>
              </w:rPr>
              <w:t>vtm</w:t>
            </w:r>
            <w:proofErr w:type="spellEnd"/>
            <w:r w:rsidR="00AD7EC5">
              <w:rPr>
                <w:sz w:val="22"/>
                <w:szCs w:val="22"/>
              </w:rPr>
              <w:t xml:space="preserve"> claim</w:t>
            </w:r>
          </w:p>
          <w:p w14:paraId="2B48E8AC" w14:textId="423F9847" w:rsidR="00AD7EC5" w:rsidRPr="00831AEB" w:rsidRDefault="00AD7EC5" w:rsidP="00C21B51">
            <w:pPr>
              <w:rPr>
                <w:sz w:val="22"/>
                <w:szCs w:val="22"/>
              </w:rPr>
            </w:pPr>
            <w:r>
              <w:rPr>
                <w:sz w:val="22"/>
                <w:szCs w:val="22"/>
              </w:rPr>
              <w:t>See s</w:t>
            </w:r>
            <w:r w:rsidR="00B41177">
              <w:rPr>
                <w:sz w:val="22"/>
                <w:szCs w:val="22"/>
              </w:rPr>
              <w:fldChar w:fldCharType="begin"/>
            </w:r>
            <w:r w:rsidR="00B41177">
              <w:rPr>
                <w:sz w:val="22"/>
                <w:szCs w:val="22"/>
              </w:rPr>
              <w:instrText xml:space="preserve"> REF _Ref512590994 \r \h </w:instrText>
            </w:r>
            <w:r w:rsidR="00B41177">
              <w:rPr>
                <w:sz w:val="22"/>
                <w:szCs w:val="22"/>
              </w:rPr>
            </w:r>
            <w:r w:rsidR="00B41177">
              <w:rPr>
                <w:sz w:val="22"/>
                <w:szCs w:val="22"/>
              </w:rPr>
              <w:fldChar w:fldCharType="separate"/>
            </w:r>
            <w:r w:rsidR="001905B0">
              <w:rPr>
                <w:sz w:val="22"/>
                <w:szCs w:val="22"/>
              </w:rPr>
              <w:t>5.1.5</w:t>
            </w:r>
            <w:r w:rsidR="00B41177">
              <w:rPr>
                <w:sz w:val="22"/>
                <w:szCs w:val="22"/>
              </w:rPr>
              <w:fldChar w:fldCharType="end"/>
            </w:r>
          </w:p>
        </w:tc>
      </w:tr>
      <w:tr w:rsidR="007C35C7" w:rsidRPr="00845A0D" w14:paraId="04741F86" w14:textId="77777777" w:rsidTr="00D40D7B">
        <w:trPr>
          <w:cantSplit/>
        </w:trPr>
        <w:tc>
          <w:tcPr>
            <w:tcW w:w="0" w:type="auto"/>
          </w:tcPr>
          <w:p w14:paraId="49456696" w14:textId="19D4C288" w:rsidR="007C35C7" w:rsidRDefault="00202477" w:rsidP="00C21B51">
            <w:pPr>
              <w:rPr>
                <w:sz w:val="22"/>
                <w:szCs w:val="22"/>
              </w:rPr>
            </w:pPr>
            <w:proofErr w:type="spellStart"/>
            <w:r w:rsidRPr="00202477">
              <w:rPr>
                <w:sz w:val="22"/>
                <w:szCs w:val="22"/>
              </w:rPr>
              <w:t>family_name</w:t>
            </w:r>
            <w:proofErr w:type="spellEnd"/>
          </w:p>
        </w:tc>
        <w:tc>
          <w:tcPr>
            <w:tcW w:w="0" w:type="auto"/>
          </w:tcPr>
          <w:p w14:paraId="067D742B" w14:textId="285A1F78" w:rsidR="007C35C7" w:rsidRDefault="00202477" w:rsidP="00C21B51">
            <w:pPr>
              <w:jc w:val="center"/>
              <w:rPr>
                <w:sz w:val="22"/>
                <w:szCs w:val="22"/>
              </w:rPr>
            </w:pPr>
            <w:r>
              <w:rPr>
                <w:sz w:val="22"/>
                <w:szCs w:val="22"/>
              </w:rPr>
              <w:t>Cond</w:t>
            </w:r>
          </w:p>
        </w:tc>
        <w:tc>
          <w:tcPr>
            <w:tcW w:w="0" w:type="auto"/>
          </w:tcPr>
          <w:p w14:paraId="15DE49C6" w14:textId="72825E91" w:rsidR="007C35C7" w:rsidRDefault="00202477" w:rsidP="00C21B51">
            <w:pPr>
              <w:rPr>
                <w:sz w:val="22"/>
                <w:szCs w:val="22"/>
              </w:rPr>
            </w:pPr>
            <w:r>
              <w:rPr>
                <w:sz w:val="22"/>
                <w:szCs w:val="22"/>
              </w:rPr>
              <w:t>Family Name</w:t>
            </w:r>
          </w:p>
        </w:tc>
        <w:tc>
          <w:tcPr>
            <w:tcW w:w="0" w:type="auto"/>
          </w:tcPr>
          <w:p w14:paraId="0BC0F498" w14:textId="575B09CE" w:rsidR="007C35C7" w:rsidRDefault="00202477" w:rsidP="00C21B51">
            <w:pPr>
              <w:rPr>
                <w:sz w:val="22"/>
                <w:szCs w:val="22"/>
              </w:rPr>
            </w:pPr>
            <w:r w:rsidRPr="00202477">
              <w:rPr>
                <w:sz w:val="22"/>
                <w:szCs w:val="22"/>
              </w:rPr>
              <w:t>Surname(s) or last name(s) of the End-User</w:t>
            </w:r>
          </w:p>
        </w:tc>
      </w:tr>
      <w:tr w:rsidR="00202477" w:rsidRPr="00845A0D" w14:paraId="2C8F77A0" w14:textId="77777777" w:rsidTr="00D40D7B">
        <w:trPr>
          <w:cantSplit/>
        </w:trPr>
        <w:tc>
          <w:tcPr>
            <w:tcW w:w="0" w:type="auto"/>
          </w:tcPr>
          <w:p w14:paraId="2C7E2244" w14:textId="6B027C49" w:rsidR="00202477" w:rsidRPr="00202477" w:rsidRDefault="00253DFC" w:rsidP="00202477">
            <w:pPr>
              <w:rPr>
                <w:sz w:val="22"/>
                <w:szCs w:val="22"/>
              </w:rPr>
            </w:pPr>
            <w:r>
              <w:rPr>
                <w:sz w:val="22"/>
                <w:szCs w:val="22"/>
              </w:rPr>
              <w:t>b</w:t>
            </w:r>
            <w:r w:rsidR="00202477">
              <w:rPr>
                <w:sz w:val="22"/>
                <w:szCs w:val="22"/>
              </w:rPr>
              <w:t>irthdate</w:t>
            </w:r>
          </w:p>
        </w:tc>
        <w:tc>
          <w:tcPr>
            <w:tcW w:w="0" w:type="auto"/>
          </w:tcPr>
          <w:p w14:paraId="7DF551CE" w14:textId="1C02CB82" w:rsidR="00202477" w:rsidRDefault="00202477" w:rsidP="00202477">
            <w:pPr>
              <w:jc w:val="center"/>
              <w:rPr>
                <w:sz w:val="22"/>
                <w:szCs w:val="22"/>
              </w:rPr>
            </w:pPr>
            <w:r>
              <w:rPr>
                <w:sz w:val="22"/>
                <w:szCs w:val="22"/>
              </w:rPr>
              <w:t>Cond</w:t>
            </w:r>
          </w:p>
        </w:tc>
        <w:tc>
          <w:tcPr>
            <w:tcW w:w="0" w:type="auto"/>
          </w:tcPr>
          <w:p w14:paraId="47505A80" w14:textId="32460D9F" w:rsidR="00202477" w:rsidRDefault="00202477" w:rsidP="00202477">
            <w:pPr>
              <w:rPr>
                <w:sz w:val="22"/>
                <w:szCs w:val="22"/>
              </w:rPr>
            </w:pPr>
            <w:r>
              <w:rPr>
                <w:sz w:val="22"/>
                <w:szCs w:val="22"/>
              </w:rPr>
              <w:t>Birthdate</w:t>
            </w:r>
          </w:p>
        </w:tc>
        <w:tc>
          <w:tcPr>
            <w:tcW w:w="0" w:type="auto"/>
          </w:tcPr>
          <w:p w14:paraId="70ACB458" w14:textId="0637C7E9" w:rsidR="00202477" w:rsidRPr="00202477" w:rsidRDefault="00202477" w:rsidP="00202477">
            <w:pPr>
              <w:rPr>
                <w:sz w:val="22"/>
                <w:szCs w:val="22"/>
              </w:rPr>
            </w:pPr>
            <w:r>
              <w:rPr>
                <w:sz w:val="22"/>
                <w:szCs w:val="22"/>
              </w:rPr>
              <w:t xml:space="preserve">If the user’s </w:t>
            </w:r>
            <w:r w:rsidR="00253DFC">
              <w:rPr>
                <w:sz w:val="22"/>
                <w:szCs w:val="22"/>
              </w:rPr>
              <w:t>date of birth</w:t>
            </w:r>
            <w:r>
              <w:rPr>
                <w:sz w:val="22"/>
                <w:szCs w:val="22"/>
              </w:rPr>
              <w:t xml:space="preserve"> is available, it is returned in </w:t>
            </w:r>
            <w:r w:rsidRPr="006F6F2C">
              <w:rPr>
                <w:sz w:val="22"/>
                <w:szCs w:val="22"/>
              </w:rPr>
              <w:t>ISO8601</w:t>
            </w:r>
            <w:r w:rsidRPr="006F6F2C">
              <w:rPr>
                <w:rFonts w:ascii="Cambria Math" w:hAnsi="Cambria Math" w:cs="Cambria Math"/>
                <w:sz w:val="22"/>
                <w:szCs w:val="22"/>
              </w:rPr>
              <w:t>‑</w:t>
            </w:r>
            <w:r w:rsidRPr="006F6F2C">
              <w:rPr>
                <w:sz w:val="22"/>
                <w:szCs w:val="22"/>
              </w:rPr>
              <w:t>2004</w:t>
            </w:r>
            <w:r>
              <w:rPr>
                <w:sz w:val="22"/>
                <w:szCs w:val="22"/>
              </w:rPr>
              <w:t xml:space="preserve"> format, </w:t>
            </w:r>
            <w:r w:rsidRPr="006F6F2C">
              <w:rPr>
                <w:sz w:val="22"/>
                <w:szCs w:val="22"/>
              </w:rPr>
              <w:t>YYYY-MM-DD</w:t>
            </w:r>
          </w:p>
        </w:tc>
      </w:tr>
      <w:tr w:rsidR="00C21B51" w:rsidRPr="00845A0D" w14:paraId="7D0A1E67" w14:textId="77777777" w:rsidTr="001C0EF0">
        <w:trPr>
          <w:cantSplit/>
        </w:trPr>
        <w:tc>
          <w:tcPr>
            <w:tcW w:w="0" w:type="auto"/>
            <w:gridSpan w:val="4"/>
            <w:shd w:val="clear" w:color="auto" w:fill="DFDCDF"/>
          </w:tcPr>
          <w:p w14:paraId="0672CC09" w14:textId="255224DE" w:rsidR="00C21B51" w:rsidRPr="00A31988" w:rsidRDefault="005F5C96" w:rsidP="00C21B51">
            <w:pPr>
              <w:keepNext/>
              <w:rPr>
                <w:b/>
                <w:sz w:val="22"/>
                <w:szCs w:val="22"/>
              </w:rPr>
            </w:pPr>
            <w:r>
              <w:rPr>
                <w:b/>
                <w:sz w:val="22"/>
                <w:szCs w:val="22"/>
              </w:rPr>
              <w:lastRenderedPageBreak/>
              <w:t>NHS login</w:t>
            </w:r>
            <w:r w:rsidR="00C21B51" w:rsidRPr="00A31988">
              <w:rPr>
                <w:b/>
                <w:sz w:val="22"/>
                <w:szCs w:val="22"/>
              </w:rPr>
              <w:t xml:space="preserve"> extensions</w:t>
            </w:r>
          </w:p>
        </w:tc>
      </w:tr>
      <w:tr w:rsidR="00C21B51" w:rsidRPr="00845A0D" w14:paraId="677CE499" w14:textId="77777777" w:rsidTr="00D40D7B">
        <w:trPr>
          <w:cantSplit/>
        </w:trPr>
        <w:tc>
          <w:tcPr>
            <w:tcW w:w="0" w:type="auto"/>
          </w:tcPr>
          <w:p w14:paraId="242878E5" w14:textId="4AF2493F" w:rsidR="00C21B51" w:rsidRDefault="00C21B51" w:rsidP="00C21B51">
            <w:pPr>
              <w:rPr>
                <w:sz w:val="22"/>
                <w:szCs w:val="22"/>
              </w:rPr>
            </w:pPr>
            <w:bookmarkStart w:id="56" w:name="_Hlk510022751"/>
            <w:proofErr w:type="spellStart"/>
            <w:r>
              <w:rPr>
                <w:sz w:val="22"/>
                <w:szCs w:val="22"/>
              </w:rPr>
              <w:t>nhs_number</w:t>
            </w:r>
            <w:proofErr w:type="spellEnd"/>
          </w:p>
        </w:tc>
        <w:tc>
          <w:tcPr>
            <w:tcW w:w="0" w:type="auto"/>
          </w:tcPr>
          <w:p w14:paraId="3FB2A91B" w14:textId="3AF9E3A2" w:rsidR="00C21B51" w:rsidRDefault="00C21B51" w:rsidP="00C21B51">
            <w:pPr>
              <w:jc w:val="center"/>
              <w:rPr>
                <w:sz w:val="22"/>
                <w:szCs w:val="22"/>
              </w:rPr>
            </w:pPr>
            <w:r>
              <w:rPr>
                <w:sz w:val="22"/>
                <w:szCs w:val="22"/>
              </w:rPr>
              <w:t>Cond</w:t>
            </w:r>
          </w:p>
        </w:tc>
        <w:tc>
          <w:tcPr>
            <w:tcW w:w="0" w:type="auto"/>
          </w:tcPr>
          <w:p w14:paraId="440E4853" w14:textId="496F5758" w:rsidR="00C21B51" w:rsidRDefault="00C21B51" w:rsidP="00C21B51">
            <w:pPr>
              <w:rPr>
                <w:sz w:val="22"/>
                <w:szCs w:val="22"/>
              </w:rPr>
            </w:pPr>
            <w:r>
              <w:rPr>
                <w:sz w:val="22"/>
                <w:szCs w:val="22"/>
              </w:rPr>
              <w:t>NHS Number</w:t>
            </w:r>
          </w:p>
        </w:tc>
        <w:tc>
          <w:tcPr>
            <w:tcW w:w="0" w:type="auto"/>
          </w:tcPr>
          <w:p w14:paraId="72F977FC" w14:textId="039C9EB8" w:rsidR="00C21B51" w:rsidRDefault="00C21B51" w:rsidP="00C21B51">
            <w:pPr>
              <w:rPr>
                <w:sz w:val="22"/>
                <w:szCs w:val="22"/>
              </w:rPr>
            </w:pPr>
            <w:r>
              <w:rPr>
                <w:sz w:val="22"/>
                <w:szCs w:val="22"/>
              </w:rPr>
              <w:t>If the user’s NHS Number is known, then it MUST be included. Will be represented as a 10-digit string.</w:t>
            </w:r>
          </w:p>
        </w:tc>
      </w:tr>
      <w:bookmarkEnd w:id="56"/>
    </w:tbl>
    <w:p w14:paraId="17D21B14" w14:textId="77777777" w:rsidR="00C94E06" w:rsidRDefault="00C94E06" w:rsidP="00C94E06"/>
    <w:p w14:paraId="726596DE" w14:textId="70B3E932" w:rsidR="00C94E06" w:rsidRDefault="00C94E06" w:rsidP="00C94E06">
      <w:r>
        <w:t>ID Tokens MAY contain other Claims. Any Claims used that are not understood MUST be ignored</w:t>
      </w:r>
      <w:r w:rsidR="008E2D32">
        <w:t xml:space="preserve"> by the RP</w:t>
      </w:r>
      <w:r>
        <w:t xml:space="preserve">. </w:t>
      </w:r>
    </w:p>
    <w:p w14:paraId="6C54C944" w14:textId="2F9334FE" w:rsidR="00C94E06" w:rsidRDefault="00C94E06" w:rsidP="00C94E06">
      <w:pPr>
        <w:rPr>
          <w:lang w:eastAsia="en-US"/>
        </w:rPr>
      </w:pPr>
    </w:p>
    <w:p w14:paraId="5FA5BBCF" w14:textId="2B3B1A29" w:rsidR="001E4EF3" w:rsidRDefault="001E4EF3" w:rsidP="001E4EF3">
      <w:r>
        <w:t>The following is a non-normative example of the set of Claims (the JWT Claims Set) in an ID Token:</w:t>
      </w:r>
    </w:p>
    <w:p w14:paraId="7422DAEC" w14:textId="77777777"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p>
    <w:p w14:paraId="7835910F" w14:textId="1CC1AB98"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iss</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020B33">
        <w:t xml:space="preserve"> </w:t>
      </w:r>
      <w:hyperlink r:id="rId20" w:history="1">
        <w:r w:rsidR="000157B3" w:rsidRPr="00833207">
          <w:rPr>
            <w:rStyle w:val="Hyperlink"/>
            <w:rFonts w:ascii="Courier New" w:hAnsi="Courier New" w:cs="Courier New"/>
          </w:rPr>
          <w:t>https://auth.login.nhs.uk</w:t>
        </w:r>
      </w:hyperlink>
      <w:r w:rsidR="000157B3">
        <w:rPr>
          <w:rFonts w:ascii="Courier New" w:hAnsi="Courier New" w:cs="Courier New"/>
        </w:rPr>
        <w:t>”</w:t>
      </w:r>
      <w:r w:rsidRPr="007D1F40">
        <w:rPr>
          <w:rFonts w:ascii="Courier New" w:hAnsi="Courier New" w:cs="Courier New"/>
        </w:rPr>
        <w:t>,</w:t>
      </w:r>
    </w:p>
    <w:p w14:paraId="3A0ADA12" w14:textId="381E819F"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sub</w:t>
      </w:r>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24400320</w:t>
      </w:r>
      <w:r w:rsidR="000157B3">
        <w:rPr>
          <w:rFonts w:ascii="Courier New" w:hAnsi="Courier New" w:cs="Courier New"/>
        </w:rPr>
        <w:t>”</w:t>
      </w:r>
      <w:r w:rsidRPr="007D1F40">
        <w:rPr>
          <w:rFonts w:ascii="Courier New" w:hAnsi="Courier New" w:cs="Courier New"/>
        </w:rPr>
        <w:t>,</w:t>
      </w:r>
    </w:p>
    <w:p w14:paraId="4D5CB47D" w14:textId="4071EC55"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aud</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s6BhdRkqt3</w:t>
      </w:r>
      <w:r w:rsidR="000157B3">
        <w:rPr>
          <w:rFonts w:ascii="Courier New" w:hAnsi="Courier New" w:cs="Courier New"/>
        </w:rPr>
        <w:t>”</w:t>
      </w:r>
      <w:r w:rsidRPr="007D1F40">
        <w:rPr>
          <w:rFonts w:ascii="Courier New" w:hAnsi="Courier New" w:cs="Courier New"/>
        </w:rPr>
        <w:t>,</w:t>
      </w:r>
    </w:p>
    <w:p w14:paraId="7884F1FA" w14:textId="6B724578"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nonce</w:t>
      </w:r>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n-0S6_WzA2Mj</w:t>
      </w:r>
      <w:r w:rsidR="000157B3">
        <w:rPr>
          <w:rFonts w:ascii="Courier New" w:hAnsi="Courier New" w:cs="Courier New"/>
        </w:rPr>
        <w:t>”</w:t>
      </w:r>
      <w:r w:rsidRPr="007D1F40">
        <w:rPr>
          <w:rFonts w:ascii="Courier New" w:hAnsi="Courier New" w:cs="Courier New"/>
        </w:rPr>
        <w:t>,</w:t>
      </w:r>
    </w:p>
    <w:p w14:paraId="1F440A78" w14:textId="3EF0F28D"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exp</w:t>
      </w:r>
      <w:r w:rsidR="000157B3">
        <w:rPr>
          <w:rFonts w:ascii="Courier New" w:hAnsi="Courier New" w:cs="Courier New"/>
        </w:rPr>
        <w:t>”</w:t>
      </w:r>
      <w:r w:rsidRPr="007D1F40">
        <w:rPr>
          <w:rFonts w:ascii="Courier New" w:hAnsi="Courier New" w:cs="Courier New"/>
        </w:rPr>
        <w:t>: 1311281970,</w:t>
      </w:r>
    </w:p>
    <w:p w14:paraId="105260CF" w14:textId="5F1C75FD"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iat</w:t>
      </w:r>
      <w:proofErr w:type="spellEnd"/>
      <w:r w:rsidR="000157B3">
        <w:rPr>
          <w:rFonts w:ascii="Courier New" w:hAnsi="Courier New" w:cs="Courier New"/>
        </w:rPr>
        <w:t>”</w:t>
      </w:r>
      <w:r w:rsidRPr="007D1F40">
        <w:rPr>
          <w:rFonts w:ascii="Courier New" w:hAnsi="Courier New" w:cs="Courier New"/>
        </w:rPr>
        <w:t>: 1311280970,</w:t>
      </w:r>
    </w:p>
    <w:p w14:paraId="4358960D" w14:textId="03E001EA" w:rsidR="001E4EF3"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auth_time</w:t>
      </w:r>
      <w:proofErr w:type="spellEnd"/>
      <w:r w:rsidR="000157B3">
        <w:rPr>
          <w:rFonts w:ascii="Courier New" w:hAnsi="Courier New" w:cs="Courier New"/>
        </w:rPr>
        <w:t>”</w:t>
      </w:r>
      <w:r w:rsidRPr="007D1F40">
        <w:rPr>
          <w:rFonts w:ascii="Courier New" w:hAnsi="Courier New" w:cs="Courier New"/>
        </w:rPr>
        <w:t>: 1311280969,</w:t>
      </w:r>
    </w:p>
    <w:p w14:paraId="6CD64FD0" w14:textId="7EC7E578" w:rsidR="005A713D" w:rsidRDefault="00431265" w:rsidP="00EC2972">
      <w:pPr>
        <w:pStyle w:val="ListParagraph"/>
        <w:tabs>
          <w:tab w:val="center" w:pos="4873"/>
        </w:tabs>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r w:rsidR="005A713D" w:rsidRPr="007D7F8E">
        <w:rPr>
          <w:rFonts w:ascii="Courier New" w:hAnsi="Courier New" w:cs="Courier New"/>
        </w:rPr>
        <w:t>vot</w:t>
      </w:r>
      <w:proofErr w:type="spellEnd"/>
      <w:r w:rsidR="000157B3">
        <w:rPr>
          <w:rFonts w:ascii="Courier New" w:hAnsi="Courier New" w:cs="Courier New"/>
        </w:rPr>
        <w:t>”</w:t>
      </w:r>
      <w:r w:rsidR="005A713D" w:rsidRPr="007D7F8E">
        <w:rPr>
          <w:rFonts w:ascii="Courier New" w:hAnsi="Courier New" w:cs="Courier New"/>
        </w:rPr>
        <w:t xml:space="preserve">: </w:t>
      </w:r>
      <w:r w:rsidR="000157B3">
        <w:rPr>
          <w:rFonts w:ascii="Courier New" w:hAnsi="Courier New" w:cs="Courier New"/>
        </w:rPr>
        <w:t>“</w:t>
      </w:r>
      <w:r w:rsidR="00115144">
        <w:rPr>
          <w:rFonts w:ascii="Courier New" w:hAnsi="Courier New" w:cs="Courier New"/>
        </w:rPr>
        <w:t>P9</w:t>
      </w:r>
      <w:r w:rsidR="005A713D" w:rsidRPr="007D7F8E">
        <w:rPr>
          <w:rFonts w:ascii="Courier New" w:hAnsi="Courier New" w:cs="Courier New"/>
        </w:rPr>
        <w:t>.</w:t>
      </w:r>
      <w:r w:rsidR="00461240">
        <w:rPr>
          <w:rFonts w:ascii="Courier New" w:hAnsi="Courier New" w:cs="Courier New"/>
        </w:rPr>
        <w:t>Ca.</w:t>
      </w:r>
      <w:r w:rsidR="005A713D" w:rsidRPr="007D7F8E">
        <w:rPr>
          <w:rFonts w:ascii="Courier New" w:hAnsi="Courier New" w:cs="Courier New"/>
        </w:rPr>
        <w:t>Cc</w:t>
      </w:r>
      <w:r w:rsidR="000157B3">
        <w:rPr>
          <w:rFonts w:ascii="Courier New" w:hAnsi="Courier New" w:cs="Courier New"/>
        </w:rPr>
        <w:t>”</w:t>
      </w:r>
      <w:r w:rsidR="005A713D" w:rsidRPr="007D7F8E">
        <w:rPr>
          <w:rFonts w:ascii="Courier New" w:hAnsi="Courier New" w:cs="Courier New"/>
        </w:rPr>
        <w:t>,</w:t>
      </w:r>
      <w:r w:rsidR="00F63DCE">
        <w:rPr>
          <w:rFonts w:ascii="Courier New" w:hAnsi="Courier New" w:cs="Courier New"/>
        </w:rPr>
        <w:tab/>
      </w:r>
    </w:p>
    <w:p w14:paraId="44517BA5" w14:textId="54718101" w:rsidR="00EB4E7B" w:rsidRPr="007D7F8E" w:rsidRDefault="005A713D" w:rsidP="00EB4E7B">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r w:rsidR="00EB4E7B" w:rsidRPr="007D7F8E">
        <w:rPr>
          <w:rFonts w:ascii="Courier New" w:hAnsi="Courier New" w:cs="Courier New"/>
        </w:rPr>
        <w:t>vtm</w:t>
      </w:r>
      <w:proofErr w:type="spellEnd"/>
      <w:r w:rsidR="000157B3">
        <w:rPr>
          <w:rFonts w:ascii="Courier New" w:hAnsi="Courier New" w:cs="Courier New"/>
        </w:rPr>
        <w:t>”</w:t>
      </w:r>
      <w:r w:rsidR="00EB4E7B" w:rsidRPr="007D7F8E">
        <w:rPr>
          <w:rFonts w:ascii="Courier New" w:hAnsi="Courier New" w:cs="Courier New"/>
        </w:rPr>
        <w:t xml:space="preserve">: </w:t>
      </w:r>
      <w:r w:rsidR="000157B3">
        <w:rPr>
          <w:rFonts w:ascii="Courier New" w:hAnsi="Courier New" w:cs="Courier New"/>
        </w:rPr>
        <w:t>“</w:t>
      </w:r>
      <w:r w:rsidR="00EB4E7B" w:rsidRPr="00835271">
        <w:rPr>
          <w:rFonts w:ascii="Courier New" w:hAnsi="Courier New" w:cs="Courier New"/>
        </w:rPr>
        <w:t>https://</w:t>
      </w:r>
      <w:r w:rsidR="00482A54">
        <w:rPr>
          <w:rFonts w:ascii="Courier New" w:hAnsi="Courier New" w:cs="Courier New"/>
        </w:rPr>
        <w:t>auth.</w:t>
      </w:r>
      <w:r w:rsidR="00CA14C4">
        <w:rPr>
          <w:rFonts w:ascii="Courier New" w:hAnsi="Courier New" w:cs="Courier New"/>
        </w:rPr>
        <w:t>log</w:t>
      </w:r>
      <w:r w:rsidR="00EB4E7B" w:rsidRPr="00835271">
        <w:rPr>
          <w:rFonts w:ascii="Courier New" w:hAnsi="Courier New" w:cs="Courier New"/>
        </w:rPr>
        <w:t>in.nhs.uk/</w:t>
      </w:r>
      <w:proofErr w:type="spellStart"/>
      <w:r w:rsidR="00EB4E7B" w:rsidRPr="00835271">
        <w:rPr>
          <w:rFonts w:ascii="Courier New" w:hAnsi="Courier New" w:cs="Courier New"/>
        </w:rPr>
        <w:t>trustmark</w:t>
      </w:r>
      <w:proofErr w:type="spellEnd"/>
      <w:r w:rsidR="00EB4E7B" w:rsidRPr="00835271">
        <w:rPr>
          <w:rFonts w:ascii="Courier New" w:hAnsi="Courier New" w:cs="Courier New"/>
        </w:rPr>
        <w:t>/</w:t>
      </w:r>
      <w:r w:rsidR="00482A54">
        <w:rPr>
          <w:rFonts w:ascii="Courier New" w:hAnsi="Courier New" w:cs="Courier New"/>
        </w:rPr>
        <w:t>auth.</w:t>
      </w:r>
      <w:r w:rsidR="00CA14C4">
        <w:rPr>
          <w:rFonts w:ascii="Courier New" w:hAnsi="Courier New" w:cs="Courier New"/>
        </w:rPr>
        <w:t>log</w:t>
      </w:r>
      <w:r w:rsidR="00EB4E7B" w:rsidRPr="00835271">
        <w:rPr>
          <w:rFonts w:ascii="Courier New" w:hAnsi="Courier New" w:cs="Courier New"/>
        </w:rPr>
        <w:t>in.nhs.uk</w:t>
      </w:r>
      <w:r w:rsidR="000157B3">
        <w:rPr>
          <w:rFonts w:ascii="Courier New" w:hAnsi="Courier New" w:cs="Courier New"/>
        </w:rPr>
        <w:t>”</w:t>
      </w:r>
    </w:p>
    <w:p w14:paraId="5D5767E1" w14:textId="6F2DD6EC" w:rsidR="001E4EF3"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Pr>
          <w:rFonts w:ascii="Courier New" w:hAnsi="Courier New" w:cs="Courier New"/>
        </w:rPr>
        <w:t>nhs_number</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00482A54">
        <w:rPr>
          <w:rFonts w:ascii="Courier New" w:hAnsi="Courier New" w:cs="Courier New"/>
        </w:rPr>
        <w:t>444</w:t>
      </w:r>
      <w:r w:rsidRPr="00367DD6">
        <w:rPr>
          <w:rFonts w:ascii="Courier New" w:hAnsi="Courier New" w:cs="Courier New"/>
        </w:rPr>
        <w:t>7685222</w:t>
      </w:r>
      <w:r w:rsidR="000157B3">
        <w:rPr>
          <w:rFonts w:ascii="Courier New" w:hAnsi="Courier New" w:cs="Courier New"/>
        </w:rPr>
        <w:t>”</w:t>
      </w:r>
      <w:r w:rsidR="00632A90">
        <w:rPr>
          <w:rFonts w:ascii="Courier New" w:hAnsi="Courier New" w:cs="Courier New"/>
        </w:rPr>
        <w:t>,</w:t>
      </w:r>
    </w:p>
    <w:p w14:paraId="20FF1E8C" w14:textId="005FE7A8" w:rsidR="00632A90" w:rsidRDefault="00632A90" w:rsidP="001E4EF3">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r w:rsidR="00253DFC">
        <w:rPr>
          <w:rFonts w:ascii="Courier New" w:hAnsi="Courier New" w:cs="Courier New"/>
        </w:rPr>
        <w:t>b</w:t>
      </w:r>
      <w:r>
        <w:rPr>
          <w:rFonts w:ascii="Courier New" w:hAnsi="Courier New" w:cs="Courier New"/>
        </w:rPr>
        <w:t>irthdate</w:t>
      </w:r>
      <w:r w:rsidR="000157B3">
        <w:rPr>
          <w:rFonts w:ascii="Courier New" w:hAnsi="Courier New" w:cs="Courier New"/>
        </w:rPr>
        <w:t>”</w:t>
      </w:r>
      <w:r>
        <w:rPr>
          <w:rFonts w:ascii="Courier New" w:hAnsi="Courier New" w:cs="Courier New"/>
        </w:rPr>
        <w:t xml:space="preserve">: </w:t>
      </w:r>
      <w:r w:rsidR="003B6391">
        <w:rPr>
          <w:rFonts w:ascii="Courier New" w:hAnsi="Courier New" w:cs="Courier New"/>
        </w:rPr>
        <w:t>“</w:t>
      </w:r>
      <w:r>
        <w:rPr>
          <w:rFonts w:ascii="Courier New" w:hAnsi="Courier New" w:cs="Courier New"/>
        </w:rPr>
        <w:t>2001-12-30</w:t>
      </w:r>
      <w:r w:rsidR="003B6391">
        <w:rPr>
          <w:rFonts w:ascii="Courier New" w:hAnsi="Courier New" w:cs="Courier New"/>
        </w:rPr>
        <w:t>”</w:t>
      </w:r>
      <w:r w:rsidR="00F63DCE">
        <w:rPr>
          <w:rFonts w:ascii="Courier New" w:hAnsi="Courier New" w:cs="Courier New"/>
        </w:rPr>
        <w:t>,</w:t>
      </w:r>
    </w:p>
    <w:p w14:paraId="28A7E587" w14:textId="698EE972" w:rsidR="00F63DCE" w:rsidRDefault="00F63DCE" w:rsidP="001E4EF3">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r>
        <w:rPr>
          <w:rFonts w:ascii="Courier New" w:hAnsi="Courier New" w:cs="Courier New"/>
        </w:rPr>
        <w:t>family_name</w:t>
      </w:r>
      <w:proofErr w:type="spellEnd"/>
      <w:r w:rsidR="000157B3">
        <w:rPr>
          <w:rFonts w:ascii="Courier New" w:hAnsi="Courier New" w:cs="Courier New"/>
        </w:rPr>
        <w:t>”</w:t>
      </w:r>
      <w:r>
        <w:rPr>
          <w:rFonts w:ascii="Courier New" w:hAnsi="Courier New" w:cs="Courier New"/>
        </w:rPr>
        <w:t xml:space="preserve">: </w:t>
      </w:r>
      <w:r w:rsidR="000157B3">
        <w:rPr>
          <w:rFonts w:ascii="Courier New" w:hAnsi="Courier New" w:cs="Courier New"/>
        </w:rPr>
        <w:t>“</w:t>
      </w:r>
      <w:r>
        <w:rPr>
          <w:rFonts w:ascii="Courier New" w:hAnsi="Courier New" w:cs="Courier New"/>
        </w:rPr>
        <w:t>Johnson</w:t>
      </w:r>
      <w:r w:rsidR="000157B3">
        <w:rPr>
          <w:rFonts w:ascii="Courier New" w:hAnsi="Courier New" w:cs="Courier New"/>
        </w:rPr>
        <w:t>”</w:t>
      </w:r>
    </w:p>
    <w:p w14:paraId="7D391D05" w14:textId="77777777"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p>
    <w:p w14:paraId="3D64D0A9" w14:textId="77777777" w:rsidR="001E4EF3" w:rsidRPr="00C94E06" w:rsidRDefault="001E4EF3" w:rsidP="00C94E06">
      <w:pPr>
        <w:rPr>
          <w:lang w:eastAsia="en-US"/>
        </w:rPr>
      </w:pPr>
    </w:p>
    <w:p w14:paraId="41682A08" w14:textId="04CD7BF0" w:rsidR="0080213E" w:rsidRPr="00536B89" w:rsidRDefault="0080213E" w:rsidP="00411B60">
      <w:pPr>
        <w:pStyle w:val="Heading2"/>
      </w:pPr>
      <w:bookmarkStart w:id="57" w:name="_Ref511724515"/>
      <w:bookmarkStart w:id="58" w:name="_Toc512594874"/>
      <w:bookmarkStart w:id="59" w:name="_Toc8121335"/>
      <w:r>
        <w:t>Access Token</w:t>
      </w:r>
      <w:bookmarkEnd w:id="57"/>
      <w:r w:rsidR="00CF5F75">
        <w:t xml:space="preserve"> Payload</w:t>
      </w:r>
      <w:bookmarkEnd w:id="58"/>
      <w:bookmarkEnd w:id="59"/>
    </w:p>
    <w:p w14:paraId="0C389B00" w14:textId="77777777" w:rsidR="00A95294" w:rsidRPr="001E6AB2" w:rsidRDefault="00A95294" w:rsidP="001769F3">
      <w:pPr>
        <w:keepNext/>
        <w:rPr>
          <w:lang w:eastAsia="en-US"/>
        </w:rPr>
      </w:pPr>
      <w:r>
        <w:rPr>
          <w:lang w:eastAsia="en-US"/>
        </w:rPr>
        <w:t>References:</w:t>
      </w:r>
    </w:p>
    <w:p w14:paraId="729EF848" w14:textId="4615D61E" w:rsidR="00A95294" w:rsidRDefault="00A95294" w:rsidP="001769F3">
      <w:pPr>
        <w:pStyle w:val="ListParagraph"/>
        <w:keepNext/>
        <w:numPr>
          <w:ilvl w:val="0"/>
          <w:numId w:val="14"/>
        </w:numPr>
        <w:rPr>
          <w:lang w:eastAsia="en-US"/>
        </w:rPr>
      </w:pPr>
      <w:r>
        <w:rPr>
          <w:noProof/>
        </w:rPr>
        <w:t>OpenID Connect Core</w:t>
      </w:r>
      <w:r>
        <w:rPr>
          <w:lang w:eastAsia="en-US"/>
        </w:rPr>
        <w:t xml:space="preserve"> Specification </w:t>
      </w:r>
      <w:sdt>
        <w:sdtPr>
          <w:rPr>
            <w:lang w:eastAsia="en-US"/>
          </w:rPr>
          <w:id w:val="-1817168203"/>
          <w:citation/>
        </w:sdtPr>
        <w:sdtEndPr/>
        <w:sdtContent>
          <w:r>
            <w:rPr>
              <w:lang w:eastAsia="en-US"/>
            </w:rPr>
            <w:fldChar w:fldCharType="begin"/>
          </w:r>
          <w:r w:rsidR="0073065B">
            <w:rPr>
              <w:lang w:eastAsia="en-US"/>
            </w:rPr>
            <w:instrText xml:space="preserve">CITATION OIDCCore \n  \y  \l 2057 </w:instrText>
          </w:r>
          <w:r>
            <w:rPr>
              <w:lang w:eastAsia="en-US"/>
            </w:rPr>
            <w:fldChar w:fldCharType="separate"/>
          </w:r>
          <w:r w:rsidR="001C60BD">
            <w:rPr>
              <w:noProof/>
              <w:lang w:eastAsia="en-US"/>
            </w:rPr>
            <w:t>[1]</w:t>
          </w:r>
          <w:r>
            <w:rPr>
              <w:lang w:eastAsia="en-US"/>
            </w:rPr>
            <w:fldChar w:fldCharType="end"/>
          </w:r>
        </w:sdtContent>
      </w:sdt>
    </w:p>
    <w:p w14:paraId="7BCF908F" w14:textId="3C735416" w:rsidR="00EE371E" w:rsidRDefault="00944489" w:rsidP="001769F3">
      <w:pPr>
        <w:pStyle w:val="ListParagraph"/>
        <w:keepNext/>
        <w:numPr>
          <w:ilvl w:val="0"/>
          <w:numId w:val="14"/>
        </w:numPr>
        <w:rPr>
          <w:lang w:eastAsia="en-US"/>
        </w:rPr>
      </w:pPr>
      <w:r>
        <w:rPr>
          <w:lang w:eastAsia="en-US"/>
        </w:rPr>
        <w:t xml:space="preserve">Access Tokens and Audit (JWT) </w:t>
      </w:r>
      <w:sdt>
        <w:sdtPr>
          <w:rPr>
            <w:lang w:eastAsia="en-US"/>
          </w:rPr>
          <w:id w:val="835805934"/>
          <w:citation/>
        </w:sdtPr>
        <w:sdtEndPr/>
        <w:sdtContent>
          <w:r>
            <w:rPr>
              <w:lang w:eastAsia="en-US"/>
            </w:rPr>
            <w:fldChar w:fldCharType="begin"/>
          </w:r>
          <w:r>
            <w:rPr>
              <w:lang w:eastAsia="en-US"/>
            </w:rPr>
            <w:instrText xml:space="preserve"> CITATION NHSDAccessJWT \l 2057 </w:instrText>
          </w:r>
          <w:r>
            <w:rPr>
              <w:lang w:eastAsia="en-US"/>
            </w:rPr>
            <w:fldChar w:fldCharType="separate"/>
          </w:r>
          <w:r w:rsidR="001C60BD">
            <w:rPr>
              <w:noProof/>
              <w:lang w:eastAsia="en-US"/>
            </w:rPr>
            <w:t>[11]</w:t>
          </w:r>
          <w:r>
            <w:rPr>
              <w:lang w:eastAsia="en-US"/>
            </w:rPr>
            <w:fldChar w:fldCharType="end"/>
          </w:r>
        </w:sdtContent>
      </w:sdt>
    </w:p>
    <w:p w14:paraId="17C435B6" w14:textId="77777777" w:rsidR="00770429" w:rsidRDefault="00770429" w:rsidP="009C5FC1">
      <w:pPr>
        <w:keepNext/>
        <w:rPr>
          <w:lang w:eastAsia="en-US"/>
        </w:rPr>
      </w:pPr>
    </w:p>
    <w:p w14:paraId="0BC94D2E" w14:textId="56FD4ACE" w:rsidR="0075550B" w:rsidRDefault="0075550B" w:rsidP="0075550B">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1905B0">
        <w:rPr>
          <w:noProof/>
        </w:rPr>
        <w:t>16</w:t>
      </w:r>
      <w:r w:rsidR="007F062D">
        <w:rPr>
          <w:noProof/>
        </w:rPr>
        <w:fldChar w:fldCharType="end"/>
      </w:r>
      <w:r>
        <w:t xml:space="preserve">: </w:t>
      </w:r>
      <w:proofErr w:type="spellStart"/>
      <w:r w:rsidR="001557AD">
        <w:t>access</w:t>
      </w:r>
      <w:r>
        <w:t>_token</w:t>
      </w:r>
      <w:proofErr w:type="spellEnd"/>
      <w:r>
        <w:t xml:space="preserve"> claims</w:t>
      </w:r>
    </w:p>
    <w:tbl>
      <w:tblPr>
        <w:tblStyle w:val="StandardTable"/>
        <w:tblW w:w="0" w:type="auto"/>
        <w:tblLook w:val="04A0" w:firstRow="1" w:lastRow="0" w:firstColumn="1" w:lastColumn="0" w:noHBand="0" w:noVBand="1"/>
      </w:tblPr>
      <w:tblGrid>
        <w:gridCol w:w="2052"/>
        <w:gridCol w:w="746"/>
        <w:gridCol w:w="1558"/>
        <w:gridCol w:w="4886"/>
      </w:tblGrid>
      <w:tr w:rsidR="0075550B" w:rsidRPr="00845A0D" w14:paraId="3296EF0A"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44A2A51E" w14:textId="77777777" w:rsidR="0075550B" w:rsidRPr="00845A0D" w:rsidRDefault="0075550B" w:rsidP="009C5FC1">
            <w:pPr>
              <w:keepNext/>
              <w:rPr>
                <w:sz w:val="22"/>
                <w:szCs w:val="22"/>
              </w:rPr>
            </w:pPr>
            <w:r w:rsidRPr="00845A0D">
              <w:rPr>
                <w:sz w:val="22"/>
                <w:szCs w:val="22"/>
              </w:rPr>
              <w:t>Claim</w:t>
            </w:r>
          </w:p>
        </w:tc>
        <w:tc>
          <w:tcPr>
            <w:tcW w:w="0" w:type="auto"/>
          </w:tcPr>
          <w:p w14:paraId="2EA54DB6" w14:textId="77777777" w:rsidR="0075550B" w:rsidRPr="00845A0D" w:rsidRDefault="0075550B" w:rsidP="009C5FC1">
            <w:pPr>
              <w:keepNext/>
              <w:jc w:val="center"/>
              <w:rPr>
                <w:sz w:val="22"/>
                <w:szCs w:val="22"/>
              </w:rPr>
            </w:pPr>
            <w:proofErr w:type="spellStart"/>
            <w:r w:rsidRPr="00845A0D">
              <w:rPr>
                <w:sz w:val="22"/>
                <w:szCs w:val="22"/>
              </w:rPr>
              <w:t>Req</w:t>
            </w:r>
            <w:proofErr w:type="spellEnd"/>
            <w:r w:rsidRPr="00845A0D">
              <w:rPr>
                <w:sz w:val="22"/>
                <w:szCs w:val="22"/>
              </w:rPr>
              <w:t>?</w:t>
            </w:r>
          </w:p>
        </w:tc>
        <w:tc>
          <w:tcPr>
            <w:tcW w:w="0" w:type="auto"/>
          </w:tcPr>
          <w:p w14:paraId="16A3027B" w14:textId="77777777" w:rsidR="0075550B" w:rsidRPr="00845A0D" w:rsidRDefault="0075550B" w:rsidP="009C5FC1">
            <w:pPr>
              <w:keepNext/>
              <w:rPr>
                <w:sz w:val="22"/>
                <w:szCs w:val="22"/>
              </w:rPr>
            </w:pPr>
            <w:r w:rsidRPr="00845A0D">
              <w:rPr>
                <w:sz w:val="22"/>
                <w:szCs w:val="22"/>
              </w:rPr>
              <w:t>Name</w:t>
            </w:r>
          </w:p>
        </w:tc>
        <w:tc>
          <w:tcPr>
            <w:tcW w:w="0" w:type="auto"/>
          </w:tcPr>
          <w:p w14:paraId="06A2E77A" w14:textId="77777777" w:rsidR="0075550B" w:rsidRPr="00845A0D" w:rsidRDefault="0075550B" w:rsidP="009C5FC1">
            <w:pPr>
              <w:keepNext/>
              <w:rPr>
                <w:sz w:val="22"/>
                <w:szCs w:val="22"/>
              </w:rPr>
            </w:pPr>
            <w:r w:rsidRPr="00845A0D">
              <w:rPr>
                <w:sz w:val="22"/>
                <w:szCs w:val="22"/>
              </w:rPr>
              <w:t>Description</w:t>
            </w:r>
          </w:p>
        </w:tc>
      </w:tr>
      <w:tr w:rsidR="001A4328" w:rsidRPr="00845A0D" w14:paraId="501C4FE0" w14:textId="77777777" w:rsidTr="0087344E">
        <w:trPr>
          <w:cantSplit/>
        </w:trPr>
        <w:tc>
          <w:tcPr>
            <w:tcW w:w="0" w:type="auto"/>
          </w:tcPr>
          <w:p w14:paraId="3537DBB5" w14:textId="50111465" w:rsidR="001A4328" w:rsidRPr="00845A0D" w:rsidRDefault="00BD7571" w:rsidP="0087344E">
            <w:pPr>
              <w:rPr>
                <w:sz w:val="22"/>
                <w:szCs w:val="22"/>
              </w:rPr>
            </w:pPr>
            <w:proofErr w:type="spellStart"/>
            <w:r>
              <w:rPr>
                <w:sz w:val="22"/>
                <w:szCs w:val="22"/>
              </w:rPr>
              <w:t>i</w:t>
            </w:r>
            <w:r w:rsidR="001A4328" w:rsidRPr="00845A0D">
              <w:rPr>
                <w:sz w:val="22"/>
                <w:szCs w:val="22"/>
              </w:rPr>
              <w:t>ss</w:t>
            </w:r>
            <w:proofErr w:type="spellEnd"/>
          </w:p>
        </w:tc>
        <w:tc>
          <w:tcPr>
            <w:tcW w:w="0" w:type="auto"/>
          </w:tcPr>
          <w:p w14:paraId="3AF4861F" w14:textId="77777777" w:rsidR="001A4328" w:rsidRPr="00845A0D" w:rsidRDefault="001A4328" w:rsidP="0087344E">
            <w:pPr>
              <w:jc w:val="center"/>
              <w:rPr>
                <w:sz w:val="22"/>
                <w:szCs w:val="22"/>
              </w:rPr>
            </w:pPr>
            <w:r w:rsidRPr="00845A0D">
              <w:rPr>
                <w:sz w:val="22"/>
                <w:szCs w:val="22"/>
              </w:rPr>
              <w:t>Mand</w:t>
            </w:r>
          </w:p>
        </w:tc>
        <w:tc>
          <w:tcPr>
            <w:tcW w:w="0" w:type="auto"/>
          </w:tcPr>
          <w:p w14:paraId="51CA2528" w14:textId="77777777" w:rsidR="001A4328" w:rsidRPr="00845A0D" w:rsidRDefault="001A4328" w:rsidP="0087344E">
            <w:pPr>
              <w:rPr>
                <w:sz w:val="22"/>
                <w:szCs w:val="22"/>
              </w:rPr>
            </w:pPr>
            <w:r w:rsidRPr="00845A0D">
              <w:rPr>
                <w:sz w:val="22"/>
                <w:szCs w:val="22"/>
              </w:rPr>
              <w:t>Issuer Identifier for the Issuer of the response</w:t>
            </w:r>
          </w:p>
        </w:tc>
        <w:tc>
          <w:tcPr>
            <w:tcW w:w="0" w:type="auto"/>
          </w:tcPr>
          <w:p w14:paraId="53005DD3" w14:textId="77777777" w:rsidR="001A4328" w:rsidRPr="00845A0D" w:rsidRDefault="001A4328" w:rsidP="0087344E">
            <w:pPr>
              <w:rPr>
                <w:sz w:val="22"/>
                <w:szCs w:val="22"/>
              </w:rPr>
            </w:pPr>
            <w:r w:rsidRPr="00845A0D">
              <w:rPr>
                <w:sz w:val="22"/>
                <w:szCs w:val="22"/>
              </w:rPr>
              <w:t xml:space="preserve">The </w:t>
            </w:r>
            <w:proofErr w:type="spellStart"/>
            <w:r w:rsidRPr="00845A0D">
              <w:rPr>
                <w:sz w:val="22"/>
                <w:szCs w:val="22"/>
              </w:rPr>
              <w:t>iss</w:t>
            </w:r>
            <w:proofErr w:type="spellEnd"/>
            <w:r w:rsidRPr="00845A0D">
              <w:rPr>
                <w:sz w:val="22"/>
                <w:szCs w:val="22"/>
              </w:rPr>
              <w:t xml:space="preserve"> value is a case sensitive URL using the https scheme that contains scheme, host, and optionally, port number and path components and no query or fragment components.</w:t>
            </w:r>
          </w:p>
        </w:tc>
      </w:tr>
      <w:tr w:rsidR="00B46769" w:rsidRPr="00845A0D" w14:paraId="54901658" w14:textId="77777777" w:rsidTr="0087344E">
        <w:trPr>
          <w:cantSplit/>
        </w:trPr>
        <w:tc>
          <w:tcPr>
            <w:tcW w:w="0" w:type="auto"/>
          </w:tcPr>
          <w:p w14:paraId="78FE7523" w14:textId="30CC1183" w:rsidR="00B46769" w:rsidRPr="00845A0D" w:rsidRDefault="00007634" w:rsidP="0087344E">
            <w:pPr>
              <w:rPr>
                <w:sz w:val="22"/>
                <w:szCs w:val="22"/>
              </w:rPr>
            </w:pPr>
            <w:r>
              <w:rPr>
                <w:sz w:val="22"/>
                <w:szCs w:val="22"/>
              </w:rPr>
              <w:lastRenderedPageBreak/>
              <w:t>s</w:t>
            </w:r>
            <w:r w:rsidR="00B46769" w:rsidRPr="00845A0D">
              <w:rPr>
                <w:sz w:val="22"/>
                <w:szCs w:val="22"/>
              </w:rPr>
              <w:t>ub</w:t>
            </w:r>
          </w:p>
        </w:tc>
        <w:tc>
          <w:tcPr>
            <w:tcW w:w="0" w:type="auto"/>
          </w:tcPr>
          <w:p w14:paraId="54E0A5D7" w14:textId="77777777" w:rsidR="00B46769" w:rsidRPr="00845A0D" w:rsidRDefault="00B46769" w:rsidP="0087344E">
            <w:pPr>
              <w:jc w:val="center"/>
              <w:rPr>
                <w:sz w:val="22"/>
                <w:szCs w:val="22"/>
              </w:rPr>
            </w:pPr>
            <w:r w:rsidRPr="00845A0D">
              <w:rPr>
                <w:sz w:val="22"/>
                <w:szCs w:val="22"/>
              </w:rPr>
              <w:t>Mand</w:t>
            </w:r>
          </w:p>
        </w:tc>
        <w:tc>
          <w:tcPr>
            <w:tcW w:w="0" w:type="auto"/>
          </w:tcPr>
          <w:p w14:paraId="4947191F" w14:textId="77777777" w:rsidR="00B46769" w:rsidRPr="00845A0D" w:rsidRDefault="00B46769" w:rsidP="0087344E">
            <w:pPr>
              <w:rPr>
                <w:sz w:val="22"/>
                <w:szCs w:val="22"/>
              </w:rPr>
            </w:pPr>
            <w:r w:rsidRPr="00845A0D">
              <w:rPr>
                <w:sz w:val="22"/>
                <w:szCs w:val="22"/>
              </w:rPr>
              <w:t>Subject Identifier</w:t>
            </w:r>
          </w:p>
        </w:tc>
        <w:tc>
          <w:tcPr>
            <w:tcW w:w="0" w:type="auto"/>
          </w:tcPr>
          <w:p w14:paraId="479BA94E" w14:textId="7C72AD54" w:rsidR="00B46769" w:rsidRDefault="00B46769" w:rsidP="0087344E">
            <w:pPr>
              <w:rPr>
                <w:sz w:val="22"/>
                <w:szCs w:val="22"/>
              </w:rPr>
            </w:pPr>
            <w:r w:rsidRPr="00845A0D">
              <w:rPr>
                <w:sz w:val="22"/>
                <w:szCs w:val="22"/>
              </w:rPr>
              <w:t>A locally unique and never reassigned identifier within the Issuer for the End-User, which is intended to be consumed by the Client, e.g., 24400320 or A</w:t>
            </w:r>
            <w:r w:rsidR="000157B3" w:rsidRPr="00845A0D">
              <w:rPr>
                <w:sz w:val="22"/>
                <w:szCs w:val="22"/>
              </w:rPr>
              <w:t>i</w:t>
            </w:r>
            <w:r w:rsidRPr="00845A0D">
              <w:rPr>
                <w:sz w:val="22"/>
                <w:szCs w:val="22"/>
              </w:rPr>
              <w:t xml:space="preserve">tOawmwtWwcT0k51BayewNvutrJUqsvl6qs7A4. It MUST NOT exceed 255 ASCII characters in length. </w:t>
            </w:r>
          </w:p>
          <w:p w14:paraId="39BAF685" w14:textId="77777777" w:rsidR="00B46769" w:rsidRPr="00845A0D" w:rsidRDefault="00B46769" w:rsidP="0087344E">
            <w:pPr>
              <w:rPr>
                <w:sz w:val="22"/>
                <w:szCs w:val="22"/>
              </w:rPr>
            </w:pPr>
            <w:r w:rsidRPr="00845A0D">
              <w:rPr>
                <w:sz w:val="22"/>
                <w:szCs w:val="22"/>
              </w:rPr>
              <w:t>The sub value is a case sensitive string</w:t>
            </w:r>
          </w:p>
        </w:tc>
      </w:tr>
      <w:tr w:rsidR="00503752" w:rsidRPr="00845A0D" w14:paraId="245E9E74" w14:textId="77777777" w:rsidTr="0087344E">
        <w:trPr>
          <w:cantSplit/>
        </w:trPr>
        <w:tc>
          <w:tcPr>
            <w:tcW w:w="0" w:type="auto"/>
          </w:tcPr>
          <w:p w14:paraId="6BC437F1" w14:textId="007E5B78" w:rsidR="00503752" w:rsidRPr="00845A0D" w:rsidRDefault="00BD7571" w:rsidP="0087344E">
            <w:pPr>
              <w:rPr>
                <w:sz w:val="22"/>
                <w:szCs w:val="22"/>
              </w:rPr>
            </w:pPr>
            <w:proofErr w:type="spellStart"/>
            <w:r>
              <w:rPr>
                <w:sz w:val="22"/>
                <w:szCs w:val="22"/>
              </w:rPr>
              <w:t>a</w:t>
            </w:r>
            <w:r w:rsidR="00503752" w:rsidRPr="00845A0D">
              <w:rPr>
                <w:sz w:val="22"/>
                <w:szCs w:val="22"/>
              </w:rPr>
              <w:t>ud</w:t>
            </w:r>
            <w:proofErr w:type="spellEnd"/>
          </w:p>
        </w:tc>
        <w:tc>
          <w:tcPr>
            <w:tcW w:w="0" w:type="auto"/>
          </w:tcPr>
          <w:p w14:paraId="61A30B30" w14:textId="77777777" w:rsidR="00503752" w:rsidRPr="00845A0D" w:rsidRDefault="00503752" w:rsidP="0087344E">
            <w:pPr>
              <w:jc w:val="center"/>
              <w:rPr>
                <w:sz w:val="22"/>
                <w:szCs w:val="22"/>
              </w:rPr>
            </w:pPr>
            <w:r w:rsidRPr="00845A0D">
              <w:rPr>
                <w:sz w:val="22"/>
                <w:szCs w:val="22"/>
              </w:rPr>
              <w:t>Mand</w:t>
            </w:r>
          </w:p>
        </w:tc>
        <w:tc>
          <w:tcPr>
            <w:tcW w:w="0" w:type="auto"/>
          </w:tcPr>
          <w:p w14:paraId="46F12D58" w14:textId="77777777" w:rsidR="00503752" w:rsidRPr="00845A0D" w:rsidRDefault="00503752" w:rsidP="0087344E">
            <w:pPr>
              <w:rPr>
                <w:sz w:val="22"/>
                <w:szCs w:val="22"/>
              </w:rPr>
            </w:pPr>
            <w:r w:rsidRPr="00845A0D">
              <w:rPr>
                <w:sz w:val="22"/>
                <w:szCs w:val="22"/>
              </w:rPr>
              <w:t>Audience(s) that this ID Token is intended for</w:t>
            </w:r>
          </w:p>
        </w:tc>
        <w:tc>
          <w:tcPr>
            <w:tcW w:w="0" w:type="auto"/>
          </w:tcPr>
          <w:p w14:paraId="2D655AF1" w14:textId="0A87AE30" w:rsidR="00503752" w:rsidRPr="00845A0D" w:rsidRDefault="00503752" w:rsidP="0087344E">
            <w:pPr>
              <w:rPr>
                <w:sz w:val="22"/>
                <w:szCs w:val="22"/>
              </w:rPr>
            </w:pPr>
            <w:r w:rsidRPr="00845A0D">
              <w:rPr>
                <w:sz w:val="22"/>
                <w:szCs w:val="22"/>
              </w:rPr>
              <w:t xml:space="preserve">It MUST contain the </w:t>
            </w:r>
            <w:proofErr w:type="spellStart"/>
            <w:r w:rsidRPr="00845A0D">
              <w:rPr>
                <w:sz w:val="22"/>
                <w:szCs w:val="22"/>
              </w:rPr>
              <w:t>O</w:t>
            </w:r>
            <w:r w:rsidR="000157B3" w:rsidRPr="00845A0D">
              <w:rPr>
                <w:sz w:val="22"/>
                <w:szCs w:val="22"/>
              </w:rPr>
              <w:t>a</w:t>
            </w:r>
            <w:r w:rsidRPr="00845A0D">
              <w:rPr>
                <w:sz w:val="22"/>
                <w:szCs w:val="22"/>
              </w:rPr>
              <w:t>uth</w:t>
            </w:r>
            <w:proofErr w:type="spellEnd"/>
            <w:r w:rsidRPr="00845A0D">
              <w:rPr>
                <w:sz w:val="22"/>
                <w:szCs w:val="22"/>
              </w:rPr>
              <w:t xml:space="preserve"> 2.0 </w:t>
            </w:r>
            <w:proofErr w:type="spellStart"/>
            <w:r w:rsidRPr="00845A0D">
              <w:rPr>
                <w:sz w:val="22"/>
                <w:szCs w:val="22"/>
              </w:rPr>
              <w:t>client_id</w:t>
            </w:r>
            <w:proofErr w:type="spellEnd"/>
            <w:r w:rsidRPr="00845A0D">
              <w:rPr>
                <w:sz w:val="22"/>
                <w:szCs w:val="22"/>
              </w:rPr>
              <w:t xml:space="preserve"> of the </w:t>
            </w:r>
            <w:r w:rsidR="00546621" w:rsidRPr="00EC2972">
              <w:rPr>
                <w:sz w:val="22"/>
                <w:szCs w:val="22"/>
                <w:lang w:eastAsia="en-US"/>
              </w:rPr>
              <w:t>Partner Service</w:t>
            </w:r>
            <w:r w:rsidR="00546621">
              <w:rPr>
                <w:sz w:val="22"/>
                <w:szCs w:val="22"/>
              </w:rPr>
              <w:t xml:space="preserve"> </w:t>
            </w:r>
            <w:r w:rsidRPr="00845A0D">
              <w:rPr>
                <w:sz w:val="22"/>
                <w:szCs w:val="22"/>
              </w:rPr>
              <w:t xml:space="preserve">as an audience value. It MAY also contain identifiers for other audiences. In the general case, the </w:t>
            </w:r>
            <w:proofErr w:type="spellStart"/>
            <w:r w:rsidRPr="00845A0D">
              <w:rPr>
                <w:sz w:val="22"/>
                <w:szCs w:val="22"/>
              </w:rPr>
              <w:t>aud</w:t>
            </w:r>
            <w:proofErr w:type="spellEnd"/>
            <w:r w:rsidRPr="00845A0D">
              <w:rPr>
                <w:sz w:val="22"/>
                <w:szCs w:val="22"/>
              </w:rPr>
              <w:t xml:space="preserve"> value is an array of case sensitive strings. In the common special case when there is one audience, the </w:t>
            </w:r>
            <w:proofErr w:type="spellStart"/>
            <w:r w:rsidRPr="00845A0D">
              <w:rPr>
                <w:sz w:val="22"/>
                <w:szCs w:val="22"/>
              </w:rPr>
              <w:t>aud</w:t>
            </w:r>
            <w:proofErr w:type="spellEnd"/>
            <w:r w:rsidRPr="00845A0D">
              <w:rPr>
                <w:sz w:val="22"/>
                <w:szCs w:val="22"/>
              </w:rPr>
              <w:t xml:space="preserve"> value MAY be a single case sensitive string</w:t>
            </w:r>
          </w:p>
        </w:tc>
      </w:tr>
      <w:tr w:rsidR="00C57B9E" w:rsidRPr="00845A0D" w14:paraId="652AF667" w14:textId="77777777" w:rsidTr="0087344E">
        <w:trPr>
          <w:cantSplit/>
        </w:trPr>
        <w:tc>
          <w:tcPr>
            <w:tcW w:w="0" w:type="auto"/>
          </w:tcPr>
          <w:p w14:paraId="452E1259" w14:textId="123225A2" w:rsidR="00C57B9E" w:rsidRPr="00845A0D" w:rsidRDefault="00BD7571" w:rsidP="0087344E">
            <w:pPr>
              <w:rPr>
                <w:sz w:val="22"/>
                <w:szCs w:val="22"/>
              </w:rPr>
            </w:pPr>
            <w:r>
              <w:rPr>
                <w:sz w:val="22"/>
                <w:szCs w:val="22"/>
              </w:rPr>
              <w:t>e</w:t>
            </w:r>
            <w:r w:rsidR="00C57B9E" w:rsidRPr="00845A0D">
              <w:rPr>
                <w:sz w:val="22"/>
                <w:szCs w:val="22"/>
              </w:rPr>
              <w:t>xp</w:t>
            </w:r>
          </w:p>
        </w:tc>
        <w:tc>
          <w:tcPr>
            <w:tcW w:w="0" w:type="auto"/>
          </w:tcPr>
          <w:p w14:paraId="1382C8EF" w14:textId="77777777" w:rsidR="00C57B9E" w:rsidRPr="00845A0D" w:rsidRDefault="00C57B9E" w:rsidP="0087344E">
            <w:pPr>
              <w:jc w:val="center"/>
              <w:rPr>
                <w:sz w:val="22"/>
                <w:szCs w:val="22"/>
              </w:rPr>
            </w:pPr>
            <w:r w:rsidRPr="00845A0D">
              <w:rPr>
                <w:sz w:val="22"/>
                <w:szCs w:val="22"/>
              </w:rPr>
              <w:t>Mand</w:t>
            </w:r>
          </w:p>
        </w:tc>
        <w:tc>
          <w:tcPr>
            <w:tcW w:w="0" w:type="auto"/>
          </w:tcPr>
          <w:p w14:paraId="1B63422E" w14:textId="77777777" w:rsidR="00C57B9E" w:rsidRPr="00845A0D" w:rsidRDefault="00C57B9E" w:rsidP="0087344E">
            <w:pPr>
              <w:rPr>
                <w:sz w:val="22"/>
                <w:szCs w:val="22"/>
              </w:rPr>
            </w:pPr>
            <w:r w:rsidRPr="00845A0D">
              <w:rPr>
                <w:sz w:val="22"/>
                <w:szCs w:val="22"/>
              </w:rPr>
              <w:t>Expiration time on or after which the ID Token MUST NOT be accepted for processing</w:t>
            </w:r>
          </w:p>
        </w:tc>
        <w:tc>
          <w:tcPr>
            <w:tcW w:w="0" w:type="auto"/>
          </w:tcPr>
          <w:p w14:paraId="49EEB1E2" w14:textId="77777777" w:rsidR="00C57B9E" w:rsidRPr="00845A0D" w:rsidRDefault="00C57B9E" w:rsidP="0087344E">
            <w:pPr>
              <w:rPr>
                <w:sz w:val="22"/>
                <w:szCs w:val="22"/>
              </w:rPr>
            </w:pPr>
            <w:r w:rsidRPr="00845A0D">
              <w:rPr>
                <w:sz w:val="22"/>
                <w:szCs w:val="22"/>
              </w:rPr>
              <w:t>The processing of this parameter requires that the current date/time MUST be before the expiration date/time listed in the value. Implementers MAY provide for some small leeway, usually no more than a few minutes, to account for clock skew. Its value is a JSON number representing the number of seconds from 1970-01-01T0:0:0Z as measured in UTC until the date/time. See RFC 3339 [RFC3339] for details regarding date/times in general and UTC in particular</w:t>
            </w:r>
          </w:p>
        </w:tc>
      </w:tr>
      <w:tr w:rsidR="00B25A4E" w:rsidRPr="00845A0D" w14:paraId="748C6B4E" w14:textId="77777777" w:rsidTr="0087344E">
        <w:trPr>
          <w:cantSplit/>
        </w:trPr>
        <w:tc>
          <w:tcPr>
            <w:tcW w:w="0" w:type="auto"/>
          </w:tcPr>
          <w:p w14:paraId="1F46CB3B" w14:textId="77777777" w:rsidR="00B25A4E" w:rsidRPr="00845A0D" w:rsidRDefault="00B25A4E" w:rsidP="0087344E">
            <w:pPr>
              <w:rPr>
                <w:sz w:val="22"/>
                <w:szCs w:val="22"/>
              </w:rPr>
            </w:pPr>
            <w:proofErr w:type="spellStart"/>
            <w:r w:rsidRPr="00845A0D">
              <w:rPr>
                <w:sz w:val="22"/>
                <w:szCs w:val="22"/>
              </w:rPr>
              <w:t>iat</w:t>
            </w:r>
            <w:proofErr w:type="spellEnd"/>
          </w:p>
        </w:tc>
        <w:tc>
          <w:tcPr>
            <w:tcW w:w="0" w:type="auto"/>
          </w:tcPr>
          <w:p w14:paraId="79EF5DFD" w14:textId="77777777" w:rsidR="00B25A4E" w:rsidRPr="00845A0D" w:rsidRDefault="00B25A4E" w:rsidP="0087344E">
            <w:pPr>
              <w:jc w:val="center"/>
              <w:rPr>
                <w:sz w:val="22"/>
                <w:szCs w:val="22"/>
              </w:rPr>
            </w:pPr>
            <w:r w:rsidRPr="00845A0D">
              <w:rPr>
                <w:sz w:val="22"/>
                <w:szCs w:val="22"/>
              </w:rPr>
              <w:t>Mand</w:t>
            </w:r>
          </w:p>
        </w:tc>
        <w:tc>
          <w:tcPr>
            <w:tcW w:w="0" w:type="auto"/>
          </w:tcPr>
          <w:p w14:paraId="6EF59EA8" w14:textId="77777777" w:rsidR="00B25A4E" w:rsidRPr="00845A0D" w:rsidRDefault="00B25A4E" w:rsidP="0087344E">
            <w:pPr>
              <w:rPr>
                <w:sz w:val="22"/>
                <w:szCs w:val="22"/>
              </w:rPr>
            </w:pPr>
            <w:r w:rsidRPr="00845A0D">
              <w:rPr>
                <w:sz w:val="22"/>
                <w:szCs w:val="22"/>
              </w:rPr>
              <w:t>Time at which the JWT was issued</w:t>
            </w:r>
          </w:p>
        </w:tc>
        <w:tc>
          <w:tcPr>
            <w:tcW w:w="0" w:type="auto"/>
          </w:tcPr>
          <w:p w14:paraId="5FD474A9" w14:textId="7CDE8B7E" w:rsidR="00B25A4E" w:rsidRPr="00845A0D" w:rsidRDefault="009B29A9" w:rsidP="0087344E">
            <w:pPr>
              <w:rPr>
                <w:sz w:val="22"/>
                <w:szCs w:val="22"/>
              </w:rPr>
            </w:pPr>
            <w:r w:rsidRPr="00845A0D">
              <w:rPr>
                <w:sz w:val="22"/>
                <w:szCs w:val="22"/>
              </w:rPr>
              <w:t>Its value is a JSON number representing the number of seconds from 1970-01-01T0:0:0Z as measured in UTC until the date/time. See RFC 3339 [RFC3339] for details regarding date/times in general and UTC in particular</w:t>
            </w:r>
          </w:p>
        </w:tc>
      </w:tr>
      <w:tr w:rsidR="005C6DDC" w:rsidRPr="00845A0D" w14:paraId="2327B294" w14:textId="77777777" w:rsidTr="005C6DDC">
        <w:tc>
          <w:tcPr>
            <w:tcW w:w="0" w:type="auto"/>
          </w:tcPr>
          <w:p w14:paraId="1985962D" w14:textId="77777777" w:rsidR="005C6DDC" w:rsidRPr="00845A0D" w:rsidRDefault="005C6DDC" w:rsidP="000A05C6">
            <w:pPr>
              <w:rPr>
                <w:sz w:val="22"/>
                <w:szCs w:val="22"/>
              </w:rPr>
            </w:pPr>
            <w:proofErr w:type="spellStart"/>
            <w:r>
              <w:rPr>
                <w:sz w:val="22"/>
                <w:szCs w:val="22"/>
              </w:rPr>
              <w:t>jti</w:t>
            </w:r>
            <w:proofErr w:type="spellEnd"/>
          </w:p>
        </w:tc>
        <w:tc>
          <w:tcPr>
            <w:tcW w:w="0" w:type="auto"/>
          </w:tcPr>
          <w:p w14:paraId="34DF0182" w14:textId="77777777" w:rsidR="005C6DDC" w:rsidRPr="00845A0D" w:rsidRDefault="005C6DDC" w:rsidP="000A05C6">
            <w:pPr>
              <w:jc w:val="center"/>
              <w:rPr>
                <w:sz w:val="22"/>
                <w:szCs w:val="22"/>
              </w:rPr>
            </w:pPr>
            <w:r w:rsidRPr="00845A0D">
              <w:rPr>
                <w:sz w:val="22"/>
                <w:szCs w:val="22"/>
              </w:rPr>
              <w:t>Mand</w:t>
            </w:r>
          </w:p>
        </w:tc>
        <w:tc>
          <w:tcPr>
            <w:tcW w:w="0" w:type="auto"/>
          </w:tcPr>
          <w:p w14:paraId="6A49A4CD" w14:textId="77777777" w:rsidR="005C6DDC" w:rsidRPr="00845A0D" w:rsidRDefault="005C6DDC" w:rsidP="000A05C6">
            <w:pPr>
              <w:rPr>
                <w:sz w:val="22"/>
                <w:szCs w:val="22"/>
              </w:rPr>
            </w:pPr>
            <w:r>
              <w:rPr>
                <w:sz w:val="22"/>
                <w:szCs w:val="22"/>
              </w:rPr>
              <w:t>JWT unique identifier</w:t>
            </w:r>
          </w:p>
        </w:tc>
        <w:tc>
          <w:tcPr>
            <w:tcW w:w="0" w:type="auto"/>
          </w:tcPr>
          <w:p w14:paraId="26443EBD" w14:textId="77777777" w:rsidR="005C6DDC" w:rsidRPr="00845A0D" w:rsidRDefault="005C6DDC" w:rsidP="000A05C6">
            <w:pPr>
              <w:rPr>
                <w:sz w:val="22"/>
                <w:szCs w:val="22"/>
              </w:rPr>
            </w:pPr>
            <w:r>
              <w:rPr>
                <w:sz w:val="22"/>
                <w:szCs w:val="22"/>
              </w:rPr>
              <w:t>Value is unique to each token created by the issuer</w:t>
            </w:r>
          </w:p>
        </w:tc>
      </w:tr>
      <w:tr w:rsidR="00ED5C18" w:rsidRPr="00845A0D" w14:paraId="5CE150E7" w14:textId="77777777" w:rsidTr="0087344E">
        <w:trPr>
          <w:cantSplit/>
        </w:trPr>
        <w:tc>
          <w:tcPr>
            <w:tcW w:w="0" w:type="auto"/>
          </w:tcPr>
          <w:p w14:paraId="343DDF55" w14:textId="688E722B" w:rsidR="00ED5C18" w:rsidRPr="00845A0D" w:rsidRDefault="00ED5C18" w:rsidP="0087344E">
            <w:pPr>
              <w:rPr>
                <w:sz w:val="22"/>
                <w:szCs w:val="22"/>
              </w:rPr>
            </w:pPr>
            <w:r>
              <w:rPr>
                <w:sz w:val="22"/>
                <w:szCs w:val="22"/>
              </w:rPr>
              <w:t>scope</w:t>
            </w:r>
          </w:p>
        </w:tc>
        <w:tc>
          <w:tcPr>
            <w:tcW w:w="0" w:type="auto"/>
          </w:tcPr>
          <w:p w14:paraId="44AD90F4" w14:textId="243393CB" w:rsidR="00ED5C18" w:rsidRPr="00845A0D" w:rsidRDefault="00ED5C18" w:rsidP="0087344E">
            <w:pPr>
              <w:jc w:val="center"/>
              <w:rPr>
                <w:sz w:val="22"/>
                <w:szCs w:val="22"/>
              </w:rPr>
            </w:pPr>
            <w:r>
              <w:rPr>
                <w:sz w:val="22"/>
                <w:szCs w:val="22"/>
              </w:rPr>
              <w:t>Mand</w:t>
            </w:r>
          </w:p>
        </w:tc>
        <w:tc>
          <w:tcPr>
            <w:tcW w:w="0" w:type="auto"/>
          </w:tcPr>
          <w:p w14:paraId="519EBFA6" w14:textId="54F70C07" w:rsidR="00ED5C18" w:rsidRPr="00845A0D" w:rsidRDefault="00E06F3A" w:rsidP="0087344E">
            <w:pPr>
              <w:rPr>
                <w:sz w:val="22"/>
                <w:szCs w:val="22"/>
              </w:rPr>
            </w:pPr>
            <w:r>
              <w:rPr>
                <w:sz w:val="22"/>
                <w:szCs w:val="22"/>
              </w:rPr>
              <w:t xml:space="preserve">Scopes that the </w:t>
            </w:r>
            <w:proofErr w:type="spellStart"/>
            <w:r>
              <w:rPr>
                <w:sz w:val="22"/>
                <w:szCs w:val="22"/>
              </w:rPr>
              <w:t>access_token</w:t>
            </w:r>
            <w:proofErr w:type="spellEnd"/>
            <w:r>
              <w:rPr>
                <w:sz w:val="22"/>
                <w:szCs w:val="22"/>
              </w:rPr>
              <w:t xml:space="preserve"> provides access to</w:t>
            </w:r>
          </w:p>
        </w:tc>
        <w:tc>
          <w:tcPr>
            <w:tcW w:w="0" w:type="auto"/>
          </w:tcPr>
          <w:p w14:paraId="522B296E" w14:textId="7A526B16" w:rsidR="00ED5C18" w:rsidRPr="00845A0D" w:rsidRDefault="0084041E" w:rsidP="0087344E">
            <w:pPr>
              <w:rPr>
                <w:sz w:val="22"/>
                <w:szCs w:val="22"/>
              </w:rPr>
            </w:pPr>
            <w:r>
              <w:rPr>
                <w:sz w:val="22"/>
                <w:szCs w:val="22"/>
              </w:rPr>
              <w:t xml:space="preserve">A </w:t>
            </w:r>
            <w:r w:rsidRPr="0084041E">
              <w:rPr>
                <w:sz w:val="22"/>
                <w:szCs w:val="22"/>
              </w:rPr>
              <w:t>space-separated list of scopes for which the token is issued</w:t>
            </w:r>
            <w:r>
              <w:rPr>
                <w:sz w:val="22"/>
                <w:szCs w:val="22"/>
              </w:rPr>
              <w:t xml:space="preserve">.  </w:t>
            </w:r>
            <w:r w:rsidR="009E665B">
              <w:rPr>
                <w:sz w:val="22"/>
                <w:szCs w:val="22"/>
              </w:rPr>
              <w:t>This list will be scopes requested in the authentication request (see s</w:t>
            </w:r>
            <w:r w:rsidR="009E665B">
              <w:rPr>
                <w:sz w:val="22"/>
                <w:szCs w:val="22"/>
              </w:rPr>
              <w:fldChar w:fldCharType="begin"/>
            </w:r>
            <w:r w:rsidR="009E665B">
              <w:rPr>
                <w:sz w:val="22"/>
                <w:szCs w:val="22"/>
              </w:rPr>
              <w:instrText xml:space="preserve"> REF _Ref509838235 \r \h </w:instrText>
            </w:r>
            <w:r w:rsidR="009E665B">
              <w:rPr>
                <w:sz w:val="22"/>
                <w:szCs w:val="22"/>
              </w:rPr>
            </w:r>
            <w:r w:rsidR="009E665B">
              <w:rPr>
                <w:sz w:val="22"/>
                <w:szCs w:val="22"/>
              </w:rPr>
              <w:fldChar w:fldCharType="separate"/>
            </w:r>
            <w:r w:rsidR="001905B0">
              <w:rPr>
                <w:sz w:val="22"/>
                <w:szCs w:val="22"/>
              </w:rPr>
              <w:t>3.4.1</w:t>
            </w:r>
            <w:r w:rsidR="009E665B">
              <w:rPr>
                <w:sz w:val="22"/>
                <w:szCs w:val="22"/>
              </w:rPr>
              <w:fldChar w:fldCharType="end"/>
            </w:r>
            <w:r w:rsidR="009E665B">
              <w:rPr>
                <w:sz w:val="22"/>
                <w:szCs w:val="22"/>
              </w:rPr>
              <w:t xml:space="preserve">) </w:t>
            </w:r>
            <w:r w:rsidR="00991DBD">
              <w:rPr>
                <w:sz w:val="22"/>
                <w:szCs w:val="22"/>
              </w:rPr>
              <w:t>or a subset of them</w:t>
            </w:r>
          </w:p>
        </w:tc>
      </w:tr>
      <w:tr w:rsidR="00467F48" w:rsidRPr="00845A0D" w14:paraId="4E9E9B7E" w14:textId="77777777" w:rsidTr="00467F48">
        <w:tc>
          <w:tcPr>
            <w:tcW w:w="0" w:type="auto"/>
          </w:tcPr>
          <w:p w14:paraId="5C49F8A7" w14:textId="77777777" w:rsidR="00467F48" w:rsidRPr="00845A0D" w:rsidRDefault="00467F48" w:rsidP="0087344E">
            <w:pPr>
              <w:rPr>
                <w:sz w:val="22"/>
                <w:szCs w:val="22"/>
              </w:rPr>
            </w:pPr>
            <w:proofErr w:type="spellStart"/>
            <w:r w:rsidRPr="00845A0D">
              <w:rPr>
                <w:sz w:val="22"/>
                <w:szCs w:val="22"/>
              </w:rPr>
              <w:t>auth_time</w:t>
            </w:r>
            <w:proofErr w:type="spellEnd"/>
          </w:p>
        </w:tc>
        <w:tc>
          <w:tcPr>
            <w:tcW w:w="0" w:type="auto"/>
          </w:tcPr>
          <w:p w14:paraId="1CD4FCB5" w14:textId="77777777" w:rsidR="00467F48" w:rsidRPr="00845A0D" w:rsidRDefault="00467F48" w:rsidP="0087344E">
            <w:pPr>
              <w:jc w:val="center"/>
              <w:rPr>
                <w:sz w:val="22"/>
                <w:szCs w:val="22"/>
              </w:rPr>
            </w:pPr>
            <w:r w:rsidRPr="00845A0D">
              <w:rPr>
                <w:sz w:val="22"/>
                <w:szCs w:val="22"/>
              </w:rPr>
              <w:t>Cond</w:t>
            </w:r>
          </w:p>
        </w:tc>
        <w:tc>
          <w:tcPr>
            <w:tcW w:w="0" w:type="auto"/>
          </w:tcPr>
          <w:p w14:paraId="31EF5DA8" w14:textId="77777777" w:rsidR="00467F48" w:rsidRPr="00845A0D" w:rsidRDefault="00467F48" w:rsidP="0087344E">
            <w:pPr>
              <w:rPr>
                <w:sz w:val="22"/>
                <w:szCs w:val="22"/>
              </w:rPr>
            </w:pPr>
            <w:r w:rsidRPr="00845A0D">
              <w:rPr>
                <w:sz w:val="22"/>
                <w:szCs w:val="22"/>
              </w:rPr>
              <w:t>Time when the End-User authentication occurred</w:t>
            </w:r>
          </w:p>
        </w:tc>
        <w:tc>
          <w:tcPr>
            <w:tcW w:w="0" w:type="auto"/>
          </w:tcPr>
          <w:p w14:paraId="46E8CED2" w14:textId="77777777" w:rsidR="00467F48" w:rsidRDefault="00467F48" w:rsidP="0087344E">
            <w:pPr>
              <w:rPr>
                <w:sz w:val="22"/>
                <w:szCs w:val="22"/>
              </w:rPr>
            </w:pPr>
            <w:r w:rsidRPr="00845A0D">
              <w:rPr>
                <w:sz w:val="22"/>
                <w:szCs w:val="22"/>
              </w:rPr>
              <w:t xml:space="preserve">Its value is a JSON number representing the number of seconds from 1970-01-01T0:0:0Z as measured in UTC until the date/time. </w:t>
            </w:r>
          </w:p>
          <w:p w14:paraId="6C53317E" w14:textId="17942D56" w:rsidR="00467F48" w:rsidRPr="00845A0D" w:rsidRDefault="00467F48" w:rsidP="0087344E">
            <w:pPr>
              <w:rPr>
                <w:sz w:val="22"/>
                <w:szCs w:val="22"/>
              </w:rPr>
            </w:pPr>
            <w:r w:rsidRPr="00845A0D">
              <w:rPr>
                <w:sz w:val="22"/>
                <w:szCs w:val="22"/>
              </w:rPr>
              <w:t xml:space="preserve">When a </w:t>
            </w:r>
            <w:proofErr w:type="spellStart"/>
            <w:r w:rsidRPr="00845A0D">
              <w:rPr>
                <w:sz w:val="22"/>
                <w:szCs w:val="22"/>
              </w:rPr>
              <w:t>max_age</w:t>
            </w:r>
            <w:proofErr w:type="spellEnd"/>
            <w:r w:rsidRPr="00845A0D">
              <w:rPr>
                <w:sz w:val="22"/>
                <w:szCs w:val="22"/>
              </w:rPr>
              <w:t xml:space="preserve"> request is made or when </w:t>
            </w:r>
            <w:proofErr w:type="spellStart"/>
            <w:r w:rsidRPr="00845A0D">
              <w:rPr>
                <w:sz w:val="22"/>
                <w:szCs w:val="22"/>
              </w:rPr>
              <w:t>auth_time</w:t>
            </w:r>
            <w:proofErr w:type="spellEnd"/>
            <w:r w:rsidRPr="00845A0D">
              <w:rPr>
                <w:sz w:val="22"/>
                <w:szCs w:val="22"/>
              </w:rPr>
              <w:t xml:space="preserve"> is requested as an Essential Claim, then this Claim is REQUIRED; otherwise, its inclusion is OPTIONAL. (The </w:t>
            </w:r>
            <w:proofErr w:type="spellStart"/>
            <w:r w:rsidRPr="00845A0D">
              <w:rPr>
                <w:sz w:val="22"/>
                <w:szCs w:val="22"/>
              </w:rPr>
              <w:t>auth_time</w:t>
            </w:r>
            <w:proofErr w:type="spellEnd"/>
            <w:r w:rsidRPr="00845A0D">
              <w:rPr>
                <w:sz w:val="22"/>
                <w:szCs w:val="22"/>
              </w:rPr>
              <w:t xml:space="preserve"> Claim semantically corresponds to the OpenID 2.0 PAPE </w:t>
            </w:r>
            <w:sdt>
              <w:sdtPr>
                <w:rPr>
                  <w:sz w:val="22"/>
                  <w:szCs w:val="22"/>
                </w:rPr>
                <w:id w:val="-29875657"/>
                <w:citation/>
              </w:sdtPr>
              <w:sdtEndPr/>
              <w:sdtContent>
                <w:r>
                  <w:rPr>
                    <w:sz w:val="22"/>
                    <w:szCs w:val="22"/>
                  </w:rPr>
                  <w:fldChar w:fldCharType="begin"/>
                </w:r>
                <w:r>
                  <w:rPr>
                    <w:sz w:val="22"/>
                    <w:szCs w:val="22"/>
                  </w:rPr>
                  <w:instrText xml:space="preserve"> CITATION OpenIDPAPE \l 2057 </w:instrText>
                </w:r>
                <w:r>
                  <w:rPr>
                    <w:sz w:val="22"/>
                    <w:szCs w:val="22"/>
                  </w:rPr>
                  <w:fldChar w:fldCharType="separate"/>
                </w:r>
                <w:r w:rsidR="001C60BD" w:rsidRPr="001C60BD">
                  <w:rPr>
                    <w:noProof/>
                    <w:sz w:val="22"/>
                    <w:szCs w:val="22"/>
                  </w:rPr>
                  <w:t>[10]</w:t>
                </w:r>
                <w:r>
                  <w:rPr>
                    <w:sz w:val="22"/>
                    <w:szCs w:val="22"/>
                  </w:rPr>
                  <w:fldChar w:fldCharType="end"/>
                </w:r>
              </w:sdtContent>
            </w:sdt>
            <w:r>
              <w:rPr>
                <w:sz w:val="22"/>
                <w:szCs w:val="22"/>
              </w:rPr>
              <w:t xml:space="preserve"> </w:t>
            </w:r>
            <w:proofErr w:type="spellStart"/>
            <w:r w:rsidRPr="00845A0D">
              <w:rPr>
                <w:sz w:val="22"/>
                <w:szCs w:val="22"/>
              </w:rPr>
              <w:t>auth_time</w:t>
            </w:r>
            <w:proofErr w:type="spellEnd"/>
            <w:r w:rsidRPr="00845A0D">
              <w:rPr>
                <w:sz w:val="22"/>
                <w:szCs w:val="22"/>
              </w:rPr>
              <w:t xml:space="preserve"> response parameter.)</w:t>
            </w:r>
          </w:p>
        </w:tc>
      </w:tr>
      <w:tr w:rsidR="00467F48" w:rsidRPr="00845A0D" w14:paraId="136EF1DB" w14:textId="77777777" w:rsidTr="00467F48">
        <w:tc>
          <w:tcPr>
            <w:tcW w:w="0" w:type="auto"/>
          </w:tcPr>
          <w:p w14:paraId="29F5C455" w14:textId="77777777" w:rsidR="00467F48" w:rsidRPr="00845A0D" w:rsidRDefault="00467F48" w:rsidP="0087344E">
            <w:pPr>
              <w:rPr>
                <w:sz w:val="22"/>
                <w:szCs w:val="22"/>
              </w:rPr>
            </w:pPr>
            <w:proofErr w:type="spellStart"/>
            <w:r w:rsidRPr="00845A0D">
              <w:rPr>
                <w:sz w:val="22"/>
                <w:szCs w:val="22"/>
              </w:rPr>
              <w:lastRenderedPageBreak/>
              <w:t>acr</w:t>
            </w:r>
            <w:proofErr w:type="spellEnd"/>
          </w:p>
        </w:tc>
        <w:tc>
          <w:tcPr>
            <w:tcW w:w="0" w:type="auto"/>
          </w:tcPr>
          <w:p w14:paraId="5479ADDF" w14:textId="2CA08E7D" w:rsidR="00467F48" w:rsidRPr="00845A0D" w:rsidRDefault="00013F58" w:rsidP="0087344E">
            <w:pPr>
              <w:jc w:val="center"/>
              <w:rPr>
                <w:sz w:val="22"/>
                <w:szCs w:val="22"/>
              </w:rPr>
            </w:pPr>
            <w:r>
              <w:rPr>
                <w:sz w:val="22"/>
                <w:szCs w:val="22"/>
              </w:rPr>
              <w:t>n/a</w:t>
            </w:r>
          </w:p>
        </w:tc>
        <w:tc>
          <w:tcPr>
            <w:tcW w:w="0" w:type="auto"/>
          </w:tcPr>
          <w:p w14:paraId="5B10184E" w14:textId="77777777" w:rsidR="00467F48" w:rsidRPr="00845A0D" w:rsidRDefault="00467F48" w:rsidP="0087344E">
            <w:pPr>
              <w:rPr>
                <w:sz w:val="22"/>
                <w:szCs w:val="22"/>
              </w:rPr>
            </w:pPr>
            <w:r w:rsidRPr="00845A0D">
              <w:rPr>
                <w:sz w:val="22"/>
                <w:szCs w:val="22"/>
              </w:rPr>
              <w:t>Authentication Context Class Reference</w:t>
            </w:r>
          </w:p>
        </w:tc>
        <w:tc>
          <w:tcPr>
            <w:tcW w:w="0" w:type="auto"/>
          </w:tcPr>
          <w:p w14:paraId="62D15321" w14:textId="7E1DCEF2" w:rsidR="00467F48" w:rsidRPr="00845A0D" w:rsidRDefault="00013F58" w:rsidP="0087344E">
            <w:pPr>
              <w:rPr>
                <w:sz w:val="22"/>
                <w:szCs w:val="22"/>
              </w:rPr>
            </w:pPr>
            <w:r>
              <w:rPr>
                <w:sz w:val="22"/>
                <w:szCs w:val="22"/>
              </w:rPr>
              <w:t xml:space="preserve">Not supported – superseded by </w:t>
            </w:r>
            <w:proofErr w:type="spellStart"/>
            <w:r>
              <w:rPr>
                <w:sz w:val="22"/>
                <w:szCs w:val="22"/>
              </w:rPr>
              <w:t>vot</w:t>
            </w:r>
            <w:proofErr w:type="spellEnd"/>
          </w:p>
        </w:tc>
      </w:tr>
      <w:tr w:rsidR="00610EF3" w:rsidRPr="00845A0D" w14:paraId="353659CC" w14:textId="77777777" w:rsidTr="00467F48">
        <w:tc>
          <w:tcPr>
            <w:tcW w:w="0" w:type="auto"/>
          </w:tcPr>
          <w:p w14:paraId="71FCC31F" w14:textId="4659C348" w:rsidR="00610EF3" w:rsidRPr="00845A0D" w:rsidRDefault="00610EF3" w:rsidP="00610EF3">
            <w:pPr>
              <w:rPr>
                <w:sz w:val="22"/>
                <w:szCs w:val="22"/>
              </w:rPr>
            </w:pPr>
            <w:proofErr w:type="spellStart"/>
            <w:r>
              <w:rPr>
                <w:sz w:val="22"/>
                <w:szCs w:val="22"/>
              </w:rPr>
              <w:t>vot</w:t>
            </w:r>
            <w:proofErr w:type="spellEnd"/>
          </w:p>
        </w:tc>
        <w:tc>
          <w:tcPr>
            <w:tcW w:w="0" w:type="auto"/>
          </w:tcPr>
          <w:p w14:paraId="08D6738D" w14:textId="7CA58DF3" w:rsidR="00610EF3" w:rsidRDefault="00610EF3" w:rsidP="00610EF3">
            <w:pPr>
              <w:jc w:val="center"/>
              <w:rPr>
                <w:sz w:val="22"/>
                <w:szCs w:val="22"/>
              </w:rPr>
            </w:pPr>
            <w:r>
              <w:rPr>
                <w:sz w:val="22"/>
                <w:szCs w:val="22"/>
              </w:rPr>
              <w:t>Mand</w:t>
            </w:r>
          </w:p>
        </w:tc>
        <w:tc>
          <w:tcPr>
            <w:tcW w:w="0" w:type="auto"/>
          </w:tcPr>
          <w:p w14:paraId="261BA24B" w14:textId="76439996" w:rsidR="00610EF3" w:rsidRPr="00845A0D" w:rsidRDefault="00610EF3" w:rsidP="00610EF3">
            <w:pPr>
              <w:rPr>
                <w:sz w:val="22"/>
                <w:szCs w:val="22"/>
              </w:rPr>
            </w:pPr>
            <w:r>
              <w:rPr>
                <w:sz w:val="22"/>
                <w:szCs w:val="22"/>
              </w:rPr>
              <w:t>Vectors of Trust</w:t>
            </w:r>
          </w:p>
        </w:tc>
        <w:tc>
          <w:tcPr>
            <w:tcW w:w="0" w:type="auto"/>
          </w:tcPr>
          <w:p w14:paraId="1A680881" w14:textId="77777777" w:rsidR="00610EF3" w:rsidRPr="00831AEB" w:rsidRDefault="00610EF3" w:rsidP="00610EF3">
            <w:pPr>
              <w:rPr>
                <w:sz w:val="22"/>
                <w:szCs w:val="22"/>
              </w:rPr>
            </w:pPr>
            <w:r w:rsidRPr="00831AEB">
              <w:rPr>
                <w:sz w:val="22"/>
                <w:szCs w:val="22"/>
              </w:rPr>
              <w:t xml:space="preserve">The level to which the user’s identity has been verified. </w:t>
            </w:r>
          </w:p>
          <w:p w14:paraId="0D2DE852" w14:textId="1AF5569C" w:rsidR="00610EF3" w:rsidRPr="00845A0D" w:rsidRDefault="00610EF3" w:rsidP="00610EF3">
            <w:pPr>
              <w:rPr>
                <w:sz w:val="22"/>
                <w:szCs w:val="22"/>
              </w:rPr>
            </w:pPr>
            <w:r w:rsidRPr="00831AEB">
              <w:rPr>
                <w:sz w:val="22"/>
                <w:szCs w:val="22"/>
              </w:rPr>
              <w:t>See s</w:t>
            </w:r>
            <w:r>
              <w:rPr>
                <w:sz w:val="22"/>
                <w:szCs w:val="22"/>
              </w:rPr>
              <w:fldChar w:fldCharType="begin"/>
            </w:r>
            <w:r>
              <w:rPr>
                <w:sz w:val="22"/>
                <w:szCs w:val="22"/>
              </w:rPr>
              <w:instrText xml:space="preserve"> REF _Ref512264564 \r \h </w:instrText>
            </w:r>
            <w:r>
              <w:rPr>
                <w:sz w:val="22"/>
                <w:szCs w:val="22"/>
              </w:rPr>
            </w:r>
            <w:r>
              <w:rPr>
                <w:sz w:val="22"/>
                <w:szCs w:val="22"/>
              </w:rPr>
              <w:fldChar w:fldCharType="separate"/>
            </w:r>
            <w:r w:rsidR="001905B0">
              <w:rPr>
                <w:sz w:val="22"/>
                <w:szCs w:val="22"/>
              </w:rPr>
              <w:t>5.1</w:t>
            </w:r>
            <w:r>
              <w:rPr>
                <w:sz w:val="22"/>
                <w:szCs w:val="22"/>
              </w:rPr>
              <w:fldChar w:fldCharType="end"/>
            </w:r>
            <w:r w:rsidRPr="00831AEB">
              <w:rPr>
                <w:sz w:val="22"/>
                <w:szCs w:val="22"/>
              </w:rPr>
              <w:t xml:space="preserve"> for values</w:t>
            </w:r>
          </w:p>
        </w:tc>
      </w:tr>
      <w:tr w:rsidR="00610EF3" w:rsidRPr="00845A0D" w14:paraId="1A095DD4" w14:textId="77777777" w:rsidTr="00467F48">
        <w:tc>
          <w:tcPr>
            <w:tcW w:w="0" w:type="auto"/>
          </w:tcPr>
          <w:p w14:paraId="52DB6D89" w14:textId="3A887400" w:rsidR="00610EF3" w:rsidRPr="00845A0D" w:rsidRDefault="00610EF3" w:rsidP="00610EF3">
            <w:pPr>
              <w:rPr>
                <w:sz w:val="22"/>
                <w:szCs w:val="22"/>
              </w:rPr>
            </w:pPr>
            <w:proofErr w:type="spellStart"/>
            <w:r>
              <w:rPr>
                <w:sz w:val="22"/>
                <w:szCs w:val="22"/>
              </w:rPr>
              <w:t>vtm</w:t>
            </w:r>
            <w:proofErr w:type="spellEnd"/>
          </w:p>
        </w:tc>
        <w:tc>
          <w:tcPr>
            <w:tcW w:w="0" w:type="auto"/>
          </w:tcPr>
          <w:p w14:paraId="4705FF7B" w14:textId="1FD6F081" w:rsidR="00610EF3" w:rsidRDefault="00610EF3" w:rsidP="00610EF3">
            <w:pPr>
              <w:jc w:val="center"/>
              <w:rPr>
                <w:sz w:val="22"/>
                <w:szCs w:val="22"/>
              </w:rPr>
            </w:pPr>
            <w:r>
              <w:rPr>
                <w:sz w:val="22"/>
                <w:szCs w:val="22"/>
              </w:rPr>
              <w:t>Mand</w:t>
            </w:r>
          </w:p>
        </w:tc>
        <w:tc>
          <w:tcPr>
            <w:tcW w:w="0" w:type="auto"/>
          </w:tcPr>
          <w:p w14:paraId="4C26DBF0" w14:textId="13D549CD" w:rsidR="00610EF3" w:rsidRPr="00845A0D" w:rsidRDefault="00610EF3" w:rsidP="00610EF3">
            <w:pPr>
              <w:rPr>
                <w:sz w:val="22"/>
                <w:szCs w:val="22"/>
              </w:rPr>
            </w:pPr>
            <w:r>
              <w:rPr>
                <w:sz w:val="22"/>
                <w:szCs w:val="22"/>
              </w:rPr>
              <w:t>V</w:t>
            </w:r>
            <w:r w:rsidRPr="0095574E">
              <w:rPr>
                <w:sz w:val="22"/>
                <w:szCs w:val="22"/>
              </w:rPr>
              <w:t xml:space="preserve">ector </w:t>
            </w:r>
            <w:r>
              <w:rPr>
                <w:sz w:val="22"/>
                <w:szCs w:val="22"/>
              </w:rPr>
              <w:t>T</w:t>
            </w:r>
            <w:r w:rsidRPr="0095574E">
              <w:rPr>
                <w:sz w:val="22"/>
                <w:szCs w:val="22"/>
              </w:rPr>
              <w:t xml:space="preserve">rust </w:t>
            </w:r>
            <w:r>
              <w:rPr>
                <w:sz w:val="22"/>
                <w:szCs w:val="22"/>
              </w:rPr>
              <w:t>M</w:t>
            </w:r>
            <w:r w:rsidRPr="0095574E">
              <w:rPr>
                <w:sz w:val="22"/>
                <w:szCs w:val="22"/>
              </w:rPr>
              <w:t>ark</w:t>
            </w:r>
          </w:p>
        </w:tc>
        <w:tc>
          <w:tcPr>
            <w:tcW w:w="0" w:type="auto"/>
          </w:tcPr>
          <w:p w14:paraId="4310A7F4" w14:textId="77777777" w:rsidR="00DB42B0" w:rsidRDefault="00DB42B0" w:rsidP="00DB42B0">
            <w:pPr>
              <w:rPr>
                <w:sz w:val="22"/>
                <w:szCs w:val="22"/>
              </w:rPr>
            </w:pPr>
            <w:r>
              <w:rPr>
                <w:sz w:val="22"/>
                <w:szCs w:val="22"/>
              </w:rPr>
              <w:t xml:space="preserve">https URI of the </w:t>
            </w:r>
            <w:proofErr w:type="spellStart"/>
            <w:r>
              <w:rPr>
                <w:sz w:val="22"/>
                <w:szCs w:val="22"/>
              </w:rPr>
              <w:t>vtm</w:t>
            </w:r>
            <w:proofErr w:type="spellEnd"/>
            <w:r>
              <w:rPr>
                <w:sz w:val="22"/>
                <w:szCs w:val="22"/>
              </w:rPr>
              <w:t xml:space="preserve"> claim</w:t>
            </w:r>
          </w:p>
          <w:p w14:paraId="09D06041" w14:textId="49DF2F79" w:rsidR="00610EF3" w:rsidRPr="00845A0D" w:rsidRDefault="00DB42B0" w:rsidP="00DB42B0">
            <w:pPr>
              <w:rPr>
                <w:sz w:val="22"/>
                <w:szCs w:val="22"/>
              </w:rPr>
            </w:pPr>
            <w:r>
              <w:rPr>
                <w:sz w:val="22"/>
                <w:szCs w:val="22"/>
              </w:rPr>
              <w:t>See s</w:t>
            </w:r>
            <w:r>
              <w:rPr>
                <w:sz w:val="22"/>
                <w:szCs w:val="22"/>
              </w:rPr>
              <w:fldChar w:fldCharType="begin"/>
            </w:r>
            <w:r>
              <w:rPr>
                <w:sz w:val="22"/>
                <w:szCs w:val="22"/>
              </w:rPr>
              <w:instrText xml:space="preserve"> REF _Ref512590994 \r \h </w:instrText>
            </w:r>
            <w:r>
              <w:rPr>
                <w:sz w:val="22"/>
                <w:szCs w:val="22"/>
              </w:rPr>
            </w:r>
            <w:r>
              <w:rPr>
                <w:sz w:val="22"/>
                <w:szCs w:val="22"/>
              </w:rPr>
              <w:fldChar w:fldCharType="separate"/>
            </w:r>
            <w:r w:rsidR="001905B0">
              <w:rPr>
                <w:sz w:val="22"/>
                <w:szCs w:val="22"/>
              </w:rPr>
              <w:t>5.1.5</w:t>
            </w:r>
            <w:r>
              <w:rPr>
                <w:sz w:val="22"/>
                <w:szCs w:val="22"/>
              </w:rPr>
              <w:fldChar w:fldCharType="end"/>
            </w:r>
          </w:p>
        </w:tc>
      </w:tr>
      <w:tr w:rsidR="00610EF3" w:rsidRPr="00845A0D" w14:paraId="5FDB44DB" w14:textId="77777777" w:rsidTr="0087344E">
        <w:trPr>
          <w:cantSplit/>
        </w:trPr>
        <w:tc>
          <w:tcPr>
            <w:tcW w:w="0" w:type="auto"/>
            <w:gridSpan w:val="4"/>
            <w:shd w:val="clear" w:color="auto" w:fill="DFDCDF"/>
          </w:tcPr>
          <w:p w14:paraId="68B416CA" w14:textId="20E83CC6" w:rsidR="00610EF3" w:rsidRPr="00A31988" w:rsidRDefault="005F5C96" w:rsidP="00610EF3">
            <w:pPr>
              <w:keepNext/>
              <w:rPr>
                <w:b/>
                <w:sz w:val="22"/>
                <w:szCs w:val="22"/>
              </w:rPr>
            </w:pPr>
            <w:r>
              <w:rPr>
                <w:b/>
                <w:sz w:val="22"/>
                <w:szCs w:val="22"/>
              </w:rPr>
              <w:t>NHS login</w:t>
            </w:r>
            <w:r w:rsidR="00610EF3" w:rsidRPr="00A31988">
              <w:rPr>
                <w:b/>
                <w:sz w:val="22"/>
                <w:szCs w:val="22"/>
              </w:rPr>
              <w:t xml:space="preserve"> extensions</w:t>
            </w:r>
          </w:p>
        </w:tc>
      </w:tr>
      <w:tr w:rsidR="00610EF3" w:rsidRPr="00845A0D" w14:paraId="7FDC4C53" w14:textId="77777777" w:rsidTr="0087344E">
        <w:trPr>
          <w:cantSplit/>
        </w:trPr>
        <w:tc>
          <w:tcPr>
            <w:tcW w:w="0" w:type="auto"/>
          </w:tcPr>
          <w:p w14:paraId="17A100ED" w14:textId="77777777" w:rsidR="00610EF3" w:rsidRDefault="00610EF3" w:rsidP="00610EF3">
            <w:pPr>
              <w:rPr>
                <w:sz w:val="22"/>
                <w:szCs w:val="22"/>
              </w:rPr>
            </w:pPr>
            <w:proofErr w:type="spellStart"/>
            <w:r>
              <w:rPr>
                <w:sz w:val="22"/>
                <w:szCs w:val="22"/>
              </w:rPr>
              <w:t>nhs_number</w:t>
            </w:r>
            <w:proofErr w:type="spellEnd"/>
          </w:p>
        </w:tc>
        <w:tc>
          <w:tcPr>
            <w:tcW w:w="0" w:type="auto"/>
          </w:tcPr>
          <w:p w14:paraId="16AD3E8B" w14:textId="77777777" w:rsidR="00610EF3" w:rsidRDefault="00610EF3" w:rsidP="00610EF3">
            <w:pPr>
              <w:jc w:val="center"/>
              <w:rPr>
                <w:sz w:val="22"/>
                <w:szCs w:val="22"/>
              </w:rPr>
            </w:pPr>
            <w:r>
              <w:rPr>
                <w:sz w:val="22"/>
                <w:szCs w:val="22"/>
              </w:rPr>
              <w:t>Cond</w:t>
            </w:r>
          </w:p>
        </w:tc>
        <w:tc>
          <w:tcPr>
            <w:tcW w:w="0" w:type="auto"/>
          </w:tcPr>
          <w:p w14:paraId="0F45280D" w14:textId="77777777" w:rsidR="00610EF3" w:rsidRDefault="00610EF3" w:rsidP="00610EF3">
            <w:pPr>
              <w:rPr>
                <w:sz w:val="22"/>
                <w:szCs w:val="22"/>
              </w:rPr>
            </w:pPr>
            <w:r>
              <w:rPr>
                <w:sz w:val="22"/>
                <w:szCs w:val="22"/>
              </w:rPr>
              <w:t>NHS Number</w:t>
            </w:r>
          </w:p>
        </w:tc>
        <w:tc>
          <w:tcPr>
            <w:tcW w:w="0" w:type="auto"/>
          </w:tcPr>
          <w:p w14:paraId="6B1E2E1F" w14:textId="77777777" w:rsidR="00610EF3" w:rsidRDefault="00610EF3" w:rsidP="00610EF3">
            <w:pPr>
              <w:rPr>
                <w:sz w:val="22"/>
                <w:szCs w:val="22"/>
              </w:rPr>
            </w:pPr>
            <w:r>
              <w:rPr>
                <w:sz w:val="22"/>
                <w:szCs w:val="22"/>
              </w:rPr>
              <w:t>If the user’s NHS Number is known, then it MUST be included. Will be represented as a 10-digit string.</w:t>
            </w:r>
          </w:p>
        </w:tc>
      </w:tr>
      <w:tr w:rsidR="005B5820" w:rsidRPr="00845A0D" w14:paraId="423B64A2" w14:textId="77777777" w:rsidTr="00983D9F">
        <w:trPr>
          <w:cantSplit/>
        </w:trPr>
        <w:tc>
          <w:tcPr>
            <w:tcW w:w="0" w:type="auto"/>
            <w:gridSpan w:val="4"/>
            <w:shd w:val="clear" w:color="auto" w:fill="DFDCDF"/>
          </w:tcPr>
          <w:p w14:paraId="20D5B988" w14:textId="4DF97136" w:rsidR="005B5820" w:rsidRPr="00A31988" w:rsidRDefault="005B5820" w:rsidP="00983D9F">
            <w:pPr>
              <w:keepNext/>
              <w:rPr>
                <w:b/>
                <w:sz w:val="22"/>
                <w:szCs w:val="22"/>
              </w:rPr>
            </w:pPr>
            <w:r>
              <w:rPr>
                <w:b/>
                <w:sz w:val="22"/>
                <w:szCs w:val="22"/>
              </w:rPr>
              <w:t>Spine Core</w:t>
            </w:r>
            <w:r w:rsidRPr="00A31988">
              <w:rPr>
                <w:b/>
                <w:sz w:val="22"/>
                <w:szCs w:val="22"/>
              </w:rPr>
              <w:t xml:space="preserve"> extensions</w:t>
            </w:r>
          </w:p>
        </w:tc>
      </w:tr>
      <w:tr w:rsidR="00B02AA6" w:rsidRPr="00845A0D" w14:paraId="09508B1B" w14:textId="77777777" w:rsidTr="0087344E">
        <w:trPr>
          <w:cantSplit/>
        </w:trPr>
        <w:tc>
          <w:tcPr>
            <w:tcW w:w="0" w:type="auto"/>
          </w:tcPr>
          <w:p w14:paraId="1EFA88C8" w14:textId="316914CD" w:rsidR="00B02AA6" w:rsidRDefault="00B02AA6" w:rsidP="00610EF3">
            <w:pPr>
              <w:rPr>
                <w:sz w:val="22"/>
                <w:szCs w:val="22"/>
              </w:rPr>
            </w:pPr>
            <w:proofErr w:type="spellStart"/>
            <w:r w:rsidRPr="00B02AA6">
              <w:rPr>
                <w:sz w:val="22"/>
                <w:szCs w:val="22"/>
              </w:rPr>
              <w:t>reason_for_request</w:t>
            </w:r>
            <w:proofErr w:type="spellEnd"/>
          </w:p>
        </w:tc>
        <w:tc>
          <w:tcPr>
            <w:tcW w:w="0" w:type="auto"/>
          </w:tcPr>
          <w:p w14:paraId="0C5E35B4" w14:textId="7CFBBE3E" w:rsidR="00B02AA6" w:rsidRDefault="0061421C" w:rsidP="00610EF3">
            <w:pPr>
              <w:jc w:val="center"/>
              <w:rPr>
                <w:sz w:val="22"/>
                <w:szCs w:val="22"/>
              </w:rPr>
            </w:pPr>
            <w:proofErr w:type="spellStart"/>
            <w:r>
              <w:rPr>
                <w:sz w:val="22"/>
                <w:szCs w:val="22"/>
              </w:rPr>
              <w:t>Opt</w:t>
            </w:r>
            <w:proofErr w:type="spellEnd"/>
          </w:p>
        </w:tc>
        <w:tc>
          <w:tcPr>
            <w:tcW w:w="0" w:type="auto"/>
          </w:tcPr>
          <w:p w14:paraId="153EF417" w14:textId="6A83C542" w:rsidR="00B02AA6" w:rsidRDefault="0050372E" w:rsidP="00610EF3">
            <w:pPr>
              <w:rPr>
                <w:sz w:val="22"/>
                <w:szCs w:val="22"/>
              </w:rPr>
            </w:pPr>
            <w:r w:rsidRPr="0050372E">
              <w:rPr>
                <w:sz w:val="22"/>
                <w:szCs w:val="22"/>
              </w:rPr>
              <w:t>Th</w:t>
            </w:r>
            <w:r>
              <w:rPr>
                <w:sz w:val="22"/>
                <w:szCs w:val="22"/>
              </w:rPr>
              <w:t>e</w:t>
            </w:r>
            <w:r w:rsidRPr="0050372E">
              <w:rPr>
                <w:sz w:val="22"/>
                <w:szCs w:val="22"/>
              </w:rPr>
              <w:t xml:space="preserve"> identified the purpose for which the request is being made.</w:t>
            </w:r>
          </w:p>
        </w:tc>
        <w:tc>
          <w:tcPr>
            <w:tcW w:w="0" w:type="auto"/>
          </w:tcPr>
          <w:p w14:paraId="2B26C496" w14:textId="799BD0FA" w:rsidR="00B02AA6" w:rsidRDefault="00AF5EF6" w:rsidP="00610EF3">
            <w:pPr>
              <w:rPr>
                <w:sz w:val="22"/>
                <w:szCs w:val="22"/>
              </w:rPr>
            </w:pPr>
            <w:r w:rsidRPr="00AF5EF6">
              <w:rPr>
                <w:sz w:val="22"/>
                <w:szCs w:val="22"/>
              </w:rPr>
              <w:t>Purpose for which access is being requested</w:t>
            </w:r>
            <w:r>
              <w:rPr>
                <w:sz w:val="22"/>
                <w:szCs w:val="22"/>
              </w:rPr>
              <w:t xml:space="preserve">. </w:t>
            </w:r>
            <w:r w:rsidR="001F1365">
              <w:rPr>
                <w:sz w:val="22"/>
                <w:szCs w:val="22"/>
              </w:rPr>
              <w:t>Will contain “</w:t>
            </w:r>
            <w:proofErr w:type="spellStart"/>
            <w:r w:rsidR="001F1365">
              <w:rPr>
                <w:sz w:val="22"/>
                <w:szCs w:val="22"/>
              </w:rPr>
              <w:t>patientaccess</w:t>
            </w:r>
            <w:proofErr w:type="spellEnd"/>
            <w:r w:rsidR="001F1365">
              <w:rPr>
                <w:sz w:val="22"/>
                <w:szCs w:val="22"/>
              </w:rPr>
              <w:t xml:space="preserve">”. See </w:t>
            </w:r>
            <w:sdt>
              <w:sdtPr>
                <w:rPr>
                  <w:sz w:val="22"/>
                  <w:szCs w:val="22"/>
                </w:rPr>
                <w:id w:val="1966618140"/>
                <w:citation/>
              </w:sdtPr>
              <w:sdtEndPr/>
              <w:sdtContent>
                <w:r w:rsidR="001F1365">
                  <w:rPr>
                    <w:sz w:val="22"/>
                    <w:szCs w:val="22"/>
                  </w:rPr>
                  <w:fldChar w:fldCharType="begin"/>
                </w:r>
                <w:r w:rsidR="001F1365">
                  <w:rPr>
                    <w:sz w:val="22"/>
                    <w:szCs w:val="22"/>
                  </w:rPr>
                  <w:instrText xml:space="preserve"> CITATION NHSDAccessJWT \l 2057 </w:instrText>
                </w:r>
                <w:r w:rsidR="001F1365">
                  <w:rPr>
                    <w:sz w:val="22"/>
                    <w:szCs w:val="22"/>
                  </w:rPr>
                  <w:fldChar w:fldCharType="separate"/>
                </w:r>
                <w:r w:rsidR="001C60BD" w:rsidRPr="001C60BD">
                  <w:rPr>
                    <w:noProof/>
                    <w:sz w:val="22"/>
                    <w:szCs w:val="22"/>
                  </w:rPr>
                  <w:t>[11]</w:t>
                </w:r>
                <w:r w:rsidR="001F1365">
                  <w:rPr>
                    <w:sz w:val="22"/>
                    <w:szCs w:val="22"/>
                  </w:rPr>
                  <w:fldChar w:fldCharType="end"/>
                </w:r>
              </w:sdtContent>
            </w:sdt>
          </w:p>
        </w:tc>
      </w:tr>
      <w:tr w:rsidR="00F66D2F" w:rsidRPr="00845A0D" w14:paraId="4B5C1484" w14:textId="77777777" w:rsidTr="0087344E">
        <w:trPr>
          <w:cantSplit/>
        </w:trPr>
        <w:tc>
          <w:tcPr>
            <w:tcW w:w="0" w:type="auto"/>
          </w:tcPr>
          <w:p w14:paraId="7A46A5B5" w14:textId="268BDD67" w:rsidR="00F66D2F" w:rsidRPr="00B02AA6" w:rsidRDefault="00F66D2F" w:rsidP="00610EF3">
            <w:pPr>
              <w:rPr>
                <w:sz w:val="22"/>
                <w:szCs w:val="22"/>
              </w:rPr>
            </w:pPr>
            <w:proofErr w:type="spellStart"/>
            <w:r w:rsidRPr="003A71AA">
              <w:rPr>
                <w:sz w:val="22"/>
                <w:szCs w:val="22"/>
              </w:rPr>
              <w:t>requesting_system</w:t>
            </w:r>
            <w:proofErr w:type="spellEnd"/>
          </w:p>
        </w:tc>
        <w:tc>
          <w:tcPr>
            <w:tcW w:w="0" w:type="auto"/>
          </w:tcPr>
          <w:p w14:paraId="034FF9CF" w14:textId="57DD806A" w:rsidR="00F66D2F" w:rsidRDefault="00F66D2F" w:rsidP="00610EF3">
            <w:pPr>
              <w:jc w:val="center"/>
              <w:rPr>
                <w:sz w:val="22"/>
                <w:szCs w:val="22"/>
              </w:rPr>
            </w:pPr>
            <w:proofErr w:type="spellStart"/>
            <w:r>
              <w:rPr>
                <w:sz w:val="22"/>
                <w:szCs w:val="22"/>
              </w:rPr>
              <w:t>Opt</w:t>
            </w:r>
            <w:proofErr w:type="spellEnd"/>
          </w:p>
        </w:tc>
        <w:tc>
          <w:tcPr>
            <w:tcW w:w="0" w:type="auto"/>
          </w:tcPr>
          <w:p w14:paraId="2E2F20CA" w14:textId="05731945" w:rsidR="00F66D2F" w:rsidRDefault="00D36DA5" w:rsidP="00610EF3">
            <w:pPr>
              <w:rPr>
                <w:sz w:val="22"/>
                <w:szCs w:val="22"/>
              </w:rPr>
            </w:pPr>
            <w:r w:rsidRPr="003A71AA">
              <w:rPr>
                <w:sz w:val="22"/>
                <w:szCs w:val="22"/>
              </w:rPr>
              <w:t>Identifier for the system or device making the request</w:t>
            </w:r>
          </w:p>
        </w:tc>
        <w:tc>
          <w:tcPr>
            <w:tcW w:w="0" w:type="auto"/>
          </w:tcPr>
          <w:p w14:paraId="6372DD3B" w14:textId="77777777" w:rsidR="00A41E02" w:rsidRPr="00A41E02" w:rsidRDefault="00A41E02" w:rsidP="00A41E02">
            <w:pPr>
              <w:rPr>
                <w:sz w:val="22"/>
                <w:szCs w:val="22"/>
              </w:rPr>
            </w:pPr>
            <w:r w:rsidRPr="00A41E02">
              <w:rPr>
                <w:sz w:val="22"/>
                <w:szCs w:val="22"/>
              </w:rPr>
              <w:t>This is an identifier for the deployed client system that has been authorised to make API calls. In the case of Spine-enabled clients (or those using the SSP to broker API calls), this will be a Spine Accredited System ID (ASID)</w:t>
            </w:r>
          </w:p>
          <w:p w14:paraId="45F00C05" w14:textId="58EE11CA" w:rsidR="00F66D2F" w:rsidRDefault="00A41E02" w:rsidP="00A41E02">
            <w:pPr>
              <w:rPr>
                <w:sz w:val="22"/>
                <w:szCs w:val="22"/>
              </w:rPr>
            </w:pPr>
            <w:r w:rsidRPr="00A41E02">
              <w:rPr>
                <w:sz w:val="22"/>
                <w:szCs w:val="22"/>
              </w:rPr>
              <w:t xml:space="preserve">The naming system prefix for the ASID will be </w:t>
            </w:r>
            <w:hyperlink r:id="rId21" w:history="1">
              <w:r w:rsidR="00757A11" w:rsidRPr="003A71AA">
                <w:t>https://fhir.nhs.uk/Id/accredited-system</w:t>
              </w:r>
            </w:hyperlink>
          </w:p>
          <w:p w14:paraId="6109ADC4" w14:textId="33DD3995" w:rsidR="00757A11" w:rsidRPr="00AF5EF6" w:rsidRDefault="00757A11" w:rsidP="00A41E02">
            <w:pPr>
              <w:rPr>
                <w:sz w:val="22"/>
                <w:szCs w:val="22"/>
              </w:rPr>
            </w:pPr>
            <w:r>
              <w:rPr>
                <w:sz w:val="22"/>
                <w:szCs w:val="22"/>
              </w:rPr>
              <w:t xml:space="preserve">See </w:t>
            </w:r>
            <w:sdt>
              <w:sdtPr>
                <w:rPr>
                  <w:sz w:val="22"/>
                  <w:szCs w:val="22"/>
                </w:rPr>
                <w:id w:val="-780641673"/>
                <w:citation/>
              </w:sdtPr>
              <w:sdtEndPr/>
              <w:sdtContent>
                <w:r>
                  <w:rPr>
                    <w:sz w:val="22"/>
                    <w:szCs w:val="22"/>
                  </w:rPr>
                  <w:fldChar w:fldCharType="begin"/>
                </w:r>
                <w:r>
                  <w:rPr>
                    <w:sz w:val="22"/>
                    <w:szCs w:val="22"/>
                  </w:rPr>
                  <w:instrText xml:space="preserve"> CITATION NHSDAccessJWT \l 2057 </w:instrText>
                </w:r>
                <w:r>
                  <w:rPr>
                    <w:sz w:val="22"/>
                    <w:szCs w:val="22"/>
                  </w:rPr>
                  <w:fldChar w:fldCharType="separate"/>
                </w:r>
                <w:r w:rsidR="001C60BD" w:rsidRPr="001C60BD">
                  <w:rPr>
                    <w:noProof/>
                    <w:sz w:val="22"/>
                    <w:szCs w:val="22"/>
                  </w:rPr>
                  <w:t>[11]</w:t>
                </w:r>
                <w:r>
                  <w:rPr>
                    <w:sz w:val="22"/>
                    <w:szCs w:val="22"/>
                  </w:rPr>
                  <w:fldChar w:fldCharType="end"/>
                </w:r>
              </w:sdtContent>
            </w:sdt>
          </w:p>
        </w:tc>
      </w:tr>
      <w:tr w:rsidR="00A423F1" w:rsidRPr="00845A0D" w14:paraId="28634484" w14:textId="77777777" w:rsidTr="0087344E">
        <w:trPr>
          <w:cantSplit/>
        </w:trPr>
        <w:tc>
          <w:tcPr>
            <w:tcW w:w="0" w:type="auto"/>
          </w:tcPr>
          <w:p w14:paraId="7B81DD73" w14:textId="4B5FCF54" w:rsidR="00A423F1" w:rsidRPr="003A71AA" w:rsidRDefault="00A423F1" w:rsidP="00610EF3">
            <w:pPr>
              <w:rPr>
                <w:sz w:val="22"/>
                <w:szCs w:val="22"/>
              </w:rPr>
            </w:pPr>
            <w:proofErr w:type="spellStart"/>
            <w:r w:rsidRPr="003A71AA">
              <w:rPr>
                <w:sz w:val="22"/>
                <w:szCs w:val="22"/>
              </w:rPr>
              <w:t>requesting_patient</w:t>
            </w:r>
            <w:proofErr w:type="spellEnd"/>
          </w:p>
        </w:tc>
        <w:tc>
          <w:tcPr>
            <w:tcW w:w="0" w:type="auto"/>
          </w:tcPr>
          <w:p w14:paraId="4019728C" w14:textId="3DE7C661" w:rsidR="00A423F1" w:rsidRDefault="00A423F1" w:rsidP="00610EF3">
            <w:pPr>
              <w:jc w:val="center"/>
              <w:rPr>
                <w:sz w:val="22"/>
                <w:szCs w:val="22"/>
              </w:rPr>
            </w:pPr>
            <w:proofErr w:type="spellStart"/>
            <w:r>
              <w:rPr>
                <w:sz w:val="22"/>
                <w:szCs w:val="22"/>
              </w:rPr>
              <w:t>Opt</w:t>
            </w:r>
            <w:proofErr w:type="spellEnd"/>
          </w:p>
        </w:tc>
        <w:tc>
          <w:tcPr>
            <w:tcW w:w="0" w:type="auto"/>
          </w:tcPr>
          <w:p w14:paraId="2B4C42BF" w14:textId="79F31A95" w:rsidR="00A423F1" w:rsidRPr="003A71AA" w:rsidRDefault="003D2381" w:rsidP="00610EF3">
            <w:pPr>
              <w:rPr>
                <w:sz w:val="22"/>
                <w:szCs w:val="22"/>
              </w:rPr>
            </w:pPr>
            <w:r w:rsidRPr="003A71AA">
              <w:rPr>
                <w:sz w:val="22"/>
                <w:szCs w:val="22"/>
              </w:rPr>
              <w:t>NHS Number</w:t>
            </w:r>
          </w:p>
        </w:tc>
        <w:tc>
          <w:tcPr>
            <w:tcW w:w="0" w:type="auto"/>
          </w:tcPr>
          <w:p w14:paraId="36C3B9A3" w14:textId="77777777" w:rsidR="00B41972" w:rsidRPr="00B41972" w:rsidRDefault="00B41972" w:rsidP="00B41972">
            <w:pPr>
              <w:rPr>
                <w:sz w:val="22"/>
                <w:szCs w:val="22"/>
              </w:rPr>
            </w:pPr>
            <w:r w:rsidRPr="00B41972">
              <w:rPr>
                <w:sz w:val="22"/>
                <w:szCs w:val="22"/>
              </w:rPr>
              <w:t>If this authorisation relates to a citizen, this attribute will hold the NHS Number of the citizen</w:t>
            </w:r>
          </w:p>
          <w:p w14:paraId="2336B738" w14:textId="39DCD673" w:rsidR="00A423F1" w:rsidRDefault="00B41972" w:rsidP="00B41972">
            <w:pPr>
              <w:rPr>
                <w:sz w:val="22"/>
                <w:szCs w:val="22"/>
              </w:rPr>
            </w:pPr>
            <w:r w:rsidRPr="00B41972">
              <w:rPr>
                <w:sz w:val="22"/>
                <w:szCs w:val="22"/>
              </w:rPr>
              <w:t xml:space="preserve">The naming system prefix for the NHS Number will be </w:t>
            </w:r>
            <w:hyperlink r:id="rId22" w:history="1">
              <w:r w:rsidRPr="003A71AA">
                <w:t>http://fhir.nhs.net/Id/nhs-number</w:t>
              </w:r>
            </w:hyperlink>
          </w:p>
          <w:p w14:paraId="27A963B8" w14:textId="79AD4238" w:rsidR="00B41972" w:rsidRPr="00A41E02" w:rsidRDefault="00B41972" w:rsidP="00B41972">
            <w:pPr>
              <w:rPr>
                <w:sz w:val="22"/>
                <w:szCs w:val="22"/>
              </w:rPr>
            </w:pPr>
            <w:r>
              <w:rPr>
                <w:sz w:val="22"/>
                <w:szCs w:val="22"/>
              </w:rPr>
              <w:t xml:space="preserve">See </w:t>
            </w:r>
            <w:sdt>
              <w:sdtPr>
                <w:rPr>
                  <w:sz w:val="22"/>
                  <w:szCs w:val="22"/>
                </w:rPr>
                <w:id w:val="994917481"/>
                <w:citation/>
              </w:sdtPr>
              <w:sdtEndPr/>
              <w:sdtContent>
                <w:r>
                  <w:rPr>
                    <w:sz w:val="22"/>
                    <w:szCs w:val="22"/>
                  </w:rPr>
                  <w:fldChar w:fldCharType="begin"/>
                </w:r>
                <w:r>
                  <w:rPr>
                    <w:sz w:val="22"/>
                    <w:szCs w:val="22"/>
                  </w:rPr>
                  <w:instrText xml:space="preserve"> CITATION NHSDAccessJWT \l 2057 </w:instrText>
                </w:r>
                <w:r>
                  <w:rPr>
                    <w:sz w:val="22"/>
                    <w:szCs w:val="22"/>
                  </w:rPr>
                  <w:fldChar w:fldCharType="separate"/>
                </w:r>
                <w:r w:rsidR="001C60BD" w:rsidRPr="001C60BD">
                  <w:rPr>
                    <w:noProof/>
                    <w:sz w:val="22"/>
                    <w:szCs w:val="22"/>
                  </w:rPr>
                  <w:t>[11]</w:t>
                </w:r>
                <w:r>
                  <w:rPr>
                    <w:sz w:val="22"/>
                    <w:szCs w:val="22"/>
                  </w:rPr>
                  <w:fldChar w:fldCharType="end"/>
                </w:r>
              </w:sdtContent>
            </w:sdt>
          </w:p>
        </w:tc>
      </w:tr>
    </w:tbl>
    <w:p w14:paraId="56F18D5F" w14:textId="124405B6" w:rsidR="0075550B" w:rsidRDefault="0075550B" w:rsidP="007F533E">
      <w:pPr>
        <w:rPr>
          <w:lang w:eastAsia="en-US"/>
        </w:rPr>
      </w:pPr>
    </w:p>
    <w:p w14:paraId="569BC7D2" w14:textId="0E68816C" w:rsidR="001769F3" w:rsidRDefault="009860A4" w:rsidP="007F533E">
      <w:pPr>
        <w:rPr>
          <w:lang w:eastAsia="en-US"/>
        </w:rPr>
      </w:pPr>
      <w:r>
        <w:t>Access Tokens MAY contain other Claims. Any Claims used that are not understood MUST be ignored by the RP.</w:t>
      </w:r>
    </w:p>
    <w:p w14:paraId="03E834A3" w14:textId="433E1DE5" w:rsidR="00AB4C87" w:rsidRDefault="00D833FD" w:rsidP="00B24085">
      <w:pPr>
        <w:pStyle w:val="Heading2"/>
      </w:pPr>
      <w:bookmarkStart w:id="60" w:name="_Toc512594875"/>
      <w:bookmarkStart w:id="61" w:name="_Toc8121336"/>
      <w:r>
        <w:t>JOSE</w:t>
      </w:r>
      <w:r w:rsidR="00AD3BFA">
        <w:t xml:space="preserve"> Signing</w:t>
      </w:r>
      <w:bookmarkEnd w:id="60"/>
      <w:bookmarkEnd w:id="61"/>
    </w:p>
    <w:p w14:paraId="4D54F68E" w14:textId="77777777" w:rsidR="00292CF9" w:rsidRDefault="00292CF9" w:rsidP="004266C6">
      <w:pPr>
        <w:keepNext/>
        <w:rPr>
          <w:lang w:eastAsia="en-US"/>
        </w:rPr>
      </w:pPr>
      <w:r>
        <w:rPr>
          <w:lang w:eastAsia="en-US"/>
        </w:rPr>
        <w:t>References:</w:t>
      </w:r>
    </w:p>
    <w:p w14:paraId="4F837CA7" w14:textId="71F736C3" w:rsidR="00292CF9" w:rsidRDefault="00292CF9" w:rsidP="00292CF9">
      <w:pPr>
        <w:pStyle w:val="ListParagraph"/>
        <w:numPr>
          <w:ilvl w:val="0"/>
          <w:numId w:val="14"/>
        </w:numPr>
        <w:rPr>
          <w:lang w:eastAsia="en-US"/>
        </w:rPr>
      </w:pPr>
      <w:r>
        <w:rPr>
          <w:lang w:eastAsia="en-US"/>
        </w:rPr>
        <w:t xml:space="preserve">RFC7519 </w:t>
      </w:r>
      <w:r w:rsidR="000157B3">
        <w:rPr>
          <w:lang w:eastAsia="en-US"/>
        </w:rPr>
        <w:t>–</w:t>
      </w:r>
      <w:r>
        <w:rPr>
          <w:lang w:eastAsia="en-US"/>
        </w:rPr>
        <w:t xml:space="preserve"> </w:t>
      </w:r>
      <w:r w:rsidRPr="00340081">
        <w:rPr>
          <w:lang w:eastAsia="en-US"/>
        </w:rPr>
        <w:t>JSON Web Token (JWT)</w:t>
      </w:r>
      <w:r>
        <w:rPr>
          <w:lang w:eastAsia="en-US"/>
        </w:rPr>
        <w:t xml:space="preserve"> </w:t>
      </w:r>
      <w:sdt>
        <w:sdtPr>
          <w:rPr>
            <w:lang w:eastAsia="en-US"/>
          </w:rPr>
          <w:id w:val="-351884577"/>
          <w:citation/>
        </w:sdtPr>
        <w:sdtEndPr/>
        <w:sdtContent>
          <w:r>
            <w:rPr>
              <w:lang w:eastAsia="en-US"/>
            </w:rPr>
            <w:fldChar w:fldCharType="begin"/>
          </w:r>
          <w:r>
            <w:rPr>
              <w:lang w:eastAsia="en-US"/>
            </w:rPr>
            <w:instrText xml:space="preserve"> CITATION Int2 \l 2057 </w:instrText>
          </w:r>
          <w:r>
            <w:rPr>
              <w:lang w:eastAsia="en-US"/>
            </w:rPr>
            <w:fldChar w:fldCharType="separate"/>
          </w:r>
          <w:r w:rsidR="001C60BD">
            <w:rPr>
              <w:noProof/>
              <w:lang w:eastAsia="en-US"/>
            </w:rPr>
            <w:t>[4]</w:t>
          </w:r>
          <w:r>
            <w:rPr>
              <w:lang w:eastAsia="en-US"/>
            </w:rPr>
            <w:fldChar w:fldCharType="end"/>
          </w:r>
        </w:sdtContent>
      </w:sdt>
    </w:p>
    <w:p w14:paraId="15B986F1" w14:textId="1A2F6AD5" w:rsidR="00854DEF" w:rsidRDefault="00854DEF" w:rsidP="00854DEF">
      <w:pPr>
        <w:pStyle w:val="ListParagraph"/>
        <w:numPr>
          <w:ilvl w:val="0"/>
          <w:numId w:val="14"/>
        </w:numPr>
        <w:rPr>
          <w:lang w:eastAsia="en-US"/>
        </w:rPr>
      </w:pPr>
      <w:r>
        <w:rPr>
          <w:lang w:eastAsia="en-US"/>
        </w:rPr>
        <w:lastRenderedPageBreak/>
        <w:t xml:space="preserve">RFC7515 </w:t>
      </w:r>
      <w:r w:rsidR="000157B3">
        <w:rPr>
          <w:lang w:eastAsia="en-US"/>
        </w:rPr>
        <w:t>–</w:t>
      </w:r>
      <w:r>
        <w:rPr>
          <w:lang w:eastAsia="en-US"/>
        </w:rPr>
        <w:t xml:space="preserve"> </w:t>
      </w:r>
      <w:r w:rsidRPr="00873706">
        <w:rPr>
          <w:lang w:eastAsia="en-US"/>
        </w:rPr>
        <w:t>JSON Web Signature (JWS)</w:t>
      </w:r>
      <w:r>
        <w:rPr>
          <w:lang w:eastAsia="en-US"/>
        </w:rPr>
        <w:t xml:space="preserve"> </w:t>
      </w:r>
      <w:sdt>
        <w:sdtPr>
          <w:rPr>
            <w:lang w:eastAsia="en-US"/>
          </w:rPr>
          <w:id w:val="939030523"/>
          <w:citation/>
        </w:sdtPr>
        <w:sdtEndPr/>
        <w:sdtContent>
          <w:r>
            <w:rPr>
              <w:lang w:eastAsia="en-US"/>
            </w:rPr>
            <w:fldChar w:fldCharType="begin"/>
          </w:r>
          <w:r>
            <w:rPr>
              <w:lang w:eastAsia="en-US"/>
            </w:rPr>
            <w:instrText xml:space="preserve"> CITATION RFC7515 \l 2057 </w:instrText>
          </w:r>
          <w:r>
            <w:rPr>
              <w:lang w:eastAsia="en-US"/>
            </w:rPr>
            <w:fldChar w:fldCharType="separate"/>
          </w:r>
          <w:r w:rsidR="001C60BD">
            <w:rPr>
              <w:noProof/>
              <w:lang w:eastAsia="en-US"/>
            </w:rPr>
            <w:t>[8]</w:t>
          </w:r>
          <w:r>
            <w:rPr>
              <w:lang w:eastAsia="en-US"/>
            </w:rPr>
            <w:fldChar w:fldCharType="end"/>
          </w:r>
        </w:sdtContent>
      </w:sdt>
    </w:p>
    <w:p w14:paraId="761B0667" w14:textId="58EB31DA" w:rsidR="00725135" w:rsidRPr="00AD3BFA" w:rsidRDefault="00725135" w:rsidP="00F13A5C">
      <w:pPr>
        <w:rPr>
          <w:lang w:eastAsia="en-US"/>
        </w:rPr>
      </w:pPr>
      <w:r>
        <w:rPr>
          <w:lang w:eastAsia="en-US"/>
        </w:rPr>
        <w:t xml:space="preserve">The JWT will be signed using the </w:t>
      </w:r>
      <w:r w:rsidR="00F13A5C">
        <w:rPr>
          <w:lang w:eastAsia="en-US"/>
        </w:rPr>
        <w:t>RSASSA-PKCS1-v1_5 with the SHA-256 hash algorithm (</w:t>
      </w:r>
      <w:r w:rsidR="000157B3">
        <w:rPr>
          <w:lang w:eastAsia="en-US"/>
        </w:rPr>
        <w:t>“</w:t>
      </w:r>
      <w:r w:rsidR="007D5D31">
        <w:rPr>
          <w:lang w:eastAsia="en-US"/>
        </w:rPr>
        <w:t>RS512</w:t>
      </w:r>
      <w:r w:rsidR="000157B3">
        <w:rPr>
          <w:lang w:eastAsia="en-US"/>
        </w:rPr>
        <w:t>”</w:t>
      </w:r>
      <w:r w:rsidR="00F13A5C">
        <w:rPr>
          <w:lang w:eastAsia="en-US"/>
        </w:rPr>
        <w:t>)</w:t>
      </w:r>
    </w:p>
    <w:p w14:paraId="53248BD7" w14:textId="100FA8F2" w:rsidR="007F533E" w:rsidRDefault="00222152" w:rsidP="00222152">
      <w:pPr>
        <w:pStyle w:val="Heading1"/>
        <w:rPr>
          <w:lang w:eastAsia="en-US"/>
        </w:rPr>
      </w:pPr>
      <w:bookmarkStart w:id="62" w:name="_Toc512594876"/>
      <w:bookmarkStart w:id="63" w:name="_Toc8121337"/>
      <w:r>
        <w:rPr>
          <w:lang w:eastAsia="en-US"/>
        </w:rPr>
        <w:lastRenderedPageBreak/>
        <w:t>Data View</w:t>
      </w:r>
      <w:bookmarkEnd w:id="62"/>
      <w:bookmarkEnd w:id="63"/>
    </w:p>
    <w:p w14:paraId="6FF224E8" w14:textId="7491EB02" w:rsidR="007F2C4B" w:rsidRDefault="008807D2" w:rsidP="00D824E7">
      <w:pPr>
        <w:pStyle w:val="Heading2"/>
      </w:pPr>
      <w:bookmarkStart w:id="64" w:name="_Ref512264564"/>
      <w:bookmarkStart w:id="65" w:name="_Toc512594879"/>
      <w:bookmarkStart w:id="66" w:name="_Toc8121338"/>
      <w:bookmarkStart w:id="67" w:name="_Ref511057292"/>
      <w:bookmarkStart w:id="68" w:name="_Ref511057333"/>
      <w:bookmarkStart w:id="69" w:name="_Ref511057376"/>
      <w:bookmarkStart w:id="70" w:name="_Toc350847655"/>
      <w:r>
        <w:t>Vectors of Trust</w:t>
      </w:r>
      <w:bookmarkEnd w:id="64"/>
      <w:bookmarkEnd w:id="65"/>
      <w:bookmarkEnd w:id="66"/>
    </w:p>
    <w:p w14:paraId="377EDDCE" w14:textId="77777777" w:rsidR="007F2C4B" w:rsidRPr="000158AE" w:rsidRDefault="007F2C4B" w:rsidP="007F2C4B">
      <w:pPr>
        <w:rPr>
          <w:b/>
          <w:lang w:eastAsia="en-US"/>
        </w:rPr>
      </w:pPr>
      <w:r w:rsidRPr="000158AE">
        <w:rPr>
          <w:b/>
          <w:lang w:eastAsia="en-US"/>
        </w:rPr>
        <w:t>References</w:t>
      </w:r>
    </w:p>
    <w:p w14:paraId="5FB8F5A1" w14:textId="40B01C42" w:rsidR="004E6C60" w:rsidRDefault="00DE15F3" w:rsidP="004E6C60">
      <w:pPr>
        <w:pStyle w:val="ListParagraph"/>
        <w:numPr>
          <w:ilvl w:val="0"/>
          <w:numId w:val="19"/>
        </w:numPr>
        <w:rPr>
          <w:lang w:eastAsia="en-US"/>
        </w:rPr>
      </w:pPr>
      <w:r w:rsidRPr="002319A7">
        <w:rPr>
          <w:lang w:eastAsia="en-US"/>
        </w:rPr>
        <w:t>DCB3051 Identity Verification and Authentication Standard for Digital Health and Care Services</w:t>
      </w:r>
      <w:r>
        <w:rPr>
          <w:lang w:eastAsia="en-US"/>
        </w:rPr>
        <w:t xml:space="preserve"> </w:t>
      </w:r>
      <w:sdt>
        <w:sdtPr>
          <w:rPr>
            <w:lang w:eastAsia="en-US"/>
          </w:rPr>
          <w:id w:val="2099285881"/>
          <w:citation/>
        </w:sdtPr>
        <w:sdtEndPr/>
        <w:sdtContent>
          <w:r w:rsidR="004E6C60">
            <w:rPr>
              <w:lang w:eastAsia="en-US"/>
            </w:rPr>
            <w:fldChar w:fldCharType="begin"/>
          </w:r>
          <w:r>
            <w:rPr>
              <w:lang w:eastAsia="en-US"/>
            </w:rPr>
            <w:instrText xml:space="preserve">CITATION NHSDIdVer \l 2057 </w:instrText>
          </w:r>
          <w:r w:rsidR="004E6C60">
            <w:rPr>
              <w:lang w:eastAsia="en-US"/>
            </w:rPr>
            <w:fldChar w:fldCharType="separate"/>
          </w:r>
          <w:r w:rsidR="001C60BD">
            <w:rPr>
              <w:noProof/>
              <w:lang w:eastAsia="en-US"/>
            </w:rPr>
            <w:t>[12]</w:t>
          </w:r>
          <w:r w:rsidR="004E6C60">
            <w:rPr>
              <w:lang w:eastAsia="en-US"/>
            </w:rPr>
            <w:fldChar w:fldCharType="end"/>
          </w:r>
        </w:sdtContent>
      </w:sdt>
    </w:p>
    <w:p w14:paraId="1B227AE3" w14:textId="779D56EA" w:rsidR="00F61F6E" w:rsidRDefault="00F61F6E" w:rsidP="00F61F6E">
      <w:pPr>
        <w:pStyle w:val="ListParagraph"/>
        <w:numPr>
          <w:ilvl w:val="0"/>
          <w:numId w:val="19"/>
        </w:numPr>
        <w:rPr>
          <w:lang w:eastAsia="en-US"/>
        </w:rPr>
      </w:pPr>
      <w:r>
        <w:t>International Government Assurance Profile (</w:t>
      </w:r>
      <w:proofErr w:type="spellStart"/>
      <w:r>
        <w:t>iGov</w:t>
      </w:r>
      <w:proofErr w:type="spellEnd"/>
      <w:r>
        <w:t xml:space="preserve">) </w:t>
      </w:r>
      <w:sdt>
        <w:sdtPr>
          <w:rPr>
            <w:lang w:eastAsia="en-US"/>
          </w:rPr>
          <w:id w:val="-152534204"/>
          <w:citation/>
        </w:sdtPr>
        <w:sdtEndPr/>
        <w:sdtContent>
          <w:r>
            <w:rPr>
              <w:lang w:eastAsia="en-US"/>
            </w:rPr>
            <w:fldChar w:fldCharType="begin"/>
          </w:r>
          <w:r w:rsidR="00FA0A3F">
            <w:rPr>
              <w:lang w:eastAsia="en-US"/>
            </w:rPr>
            <w:instrText xml:space="preserve">CITATION OIDCiGovProfile \l 2057 </w:instrText>
          </w:r>
          <w:r>
            <w:rPr>
              <w:lang w:eastAsia="en-US"/>
            </w:rPr>
            <w:fldChar w:fldCharType="separate"/>
          </w:r>
          <w:r w:rsidR="001C60BD">
            <w:rPr>
              <w:noProof/>
              <w:lang w:eastAsia="en-US"/>
            </w:rPr>
            <w:t>[2]</w:t>
          </w:r>
          <w:r>
            <w:rPr>
              <w:lang w:eastAsia="en-US"/>
            </w:rPr>
            <w:fldChar w:fldCharType="end"/>
          </w:r>
        </w:sdtContent>
      </w:sdt>
    </w:p>
    <w:p w14:paraId="0DCFF001" w14:textId="755C7252" w:rsidR="00AB3B12" w:rsidRDefault="00AE0A50" w:rsidP="00AE0A50">
      <w:pPr>
        <w:pStyle w:val="ListParagraph"/>
        <w:numPr>
          <w:ilvl w:val="0"/>
          <w:numId w:val="19"/>
        </w:numPr>
        <w:rPr>
          <w:lang w:eastAsia="en-US"/>
        </w:rPr>
      </w:pPr>
      <w:r w:rsidRPr="00AE0A50">
        <w:rPr>
          <w:lang w:eastAsia="en-US"/>
        </w:rPr>
        <w:t>Vectors of Trust</w:t>
      </w:r>
      <w:r w:rsidR="003C0313">
        <w:rPr>
          <w:lang w:eastAsia="en-US"/>
        </w:rPr>
        <w:t>, Draft RFC</w:t>
      </w:r>
      <w:r w:rsidRPr="00AE0A50">
        <w:rPr>
          <w:lang w:eastAsia="en-US"/>
        </w:rPr>
        <w:t xml:space="preserve"> </w:t>
      </w:r>
      <w:sdt>
        <w:sdtPr>
          <w:rPr>
            <w:lang w:eastAsia="en-US"/>
          </w:rPr>
          <w:id w:val="-248119106"/>
          <w:citation/>
        </w:sdtPr>
        <w:sdtEndPr/>
        <w:sdtContent>
          <w:r>
            <w:rPr>
              <w:lang w:eastAsia="en-US"/>
            </w:rPr>
            <w:fldChar w:fldCharType="begin"/>
          </w:r>
          <w:r>
            <w:rPr>
              <w:lang w:eastAsia="en-US"/>
            </w:rPr>
            <w:instrText xml:space="preserve"> CITATION Int \l 2057 </w:instrText>
          </w:r>
          <w:r>
            <w:rPr>
              <w:lang w:eastAsia="en-US"/>
            </w:rPr>
            <w:fldChar w:fldCharType="separate"/>
          </w:r>
          <w:r w:rsidR="001C60BD">
            <w:rPr>
              <w:noProof/>
              <w:lang w:eastAsia="en-US"/>
            </w:rPr>
            <w:t>[3]</w:t>
          </w:r>
          <w:r>
            <w:rPr>
              <w:lang w:eastAsia="en-US"/>
            </w:rPr>
            <w:fldChar w:fldCharType="end"/>
          </w:r>
        </w:sdtContent>
      </w:sdt>
    </w:p>
    <w:p w14:paraId="2CF3A8C3" w14:textId="1D401F46" w:rsidR="002F0B1D" w:rsidRDefault="002F0B1D" w:rsidP="002F0B1D">
      <w:pPr>
        <w:pStyle w:val="ListParagraph"/>
        <w:numPr>
          <w:ilvl w:val="0"/>
          <w:numId w:val="19"/>
        </w:numPr>
        <w:rPr>
          <w:lang w:eastAsia="en-US"/>
        </w:rPr>
      </w:pPr>
      <w:r>
        <w:rPr>
          <w:noProof/>
        </w:rPr>
        <w:t xml:space="preserve">GPG44 </w:t>
      </w:r>
      <w:r w:rsidR="000157B3">
        <w:rPr>
          <w:noProof/>
        </w:rPr>
        <w:t>–</w:t>
      </w:r>
      <w:r>
        <w:rPr>
          <w:noProof/>
        </w:rPr>
        <w:t xml:space="preserve"> Authentication credentials for online government services </w:t>
      </w:r>
      <w:sdt>
        <w:sdtPr>
          <w:rPr>
            <w:noProof/>
          </w:rPr>
          <w:id w:val="-298683532"/>
          <w:citation/>
        </w:sdtPr>
        <w:sdtEndPr/>
        <w:sdtContent>
          <w:r>
            <w:rPr>
              <w:noProof/>
            </w:rPr>
            <w:fldChar w:fldCharType="begin"/>
          </w:r>
          <w:r>
            <w:rPr>
              <w:noProof/>
            </w:rPr>
            <w:instrText xml:space="preserve">CITATION GPG44 \l 2057 </w:instrText>
          </w:r>
          <w:r>
            <w:rPr>
              <w:noProof/>
            </w:rPr>
            <w:fldChar w:fldCharType="separate"/>
          </w:r>
          <w:r w:rsidR="001C60BD">
            <w:rPr>
              <w:noProof/>
            </w:rPr>
            <w:t>[13]</w:t>
          </w:r>
          <w:r>
            <w:rPr>
              <w:noProof/>
            </w:rPr>
            <w:fldChar w:fldCharType="end"/>
          </w:r>
        </w:sdtContent>
      </w:sdt>
    </w:p>
    <w:p w14:paraId="190FF5B0" w14:textId="600400AF" w:rsidR="007F2C4B" w:rsidRDefault="007F2C4B" w:rsidP="002F0B1D">
      <w:pPr>
        <w:pStyle w:val="ListParagraph"/>
        <w:numPr>
          <w:ilvl w:val="0"/>
          <w:numId w:val="19"/>
        </w:numPr>
        <w:rPr>
          <w:lang w:eastAsia="en-US"/>
        </w:rPr>
      </w:pPr>
      <w:r>
        <w:rPr>
          <w:noProof/>
        </w:rPr>
        <w:t xml:space="preserve">GPG45 </w:t>
      </w:r>
      <w:r w:rsidR="000157B3">
        <w:rPr>
          <w:noProof/>
        </w:rPr>
        <w:t>–</w:t>
      </w:r>
      <w:r>
        <w:rPr>
          <w:noProof/>
        </w:rPr>
        <w:t xml:space="preserve"> Identity proofing and verification of an individual </w:t>
      </w:r>
      <w:sdt>
        <w:sdtPr>
          <w:rPr>
            <w:noProof/>
          </w:rPr>
          <w:id w:val="-1323508124"/>
          <w:citation/>
        </w:sdtPr>
        <w:sdtEndPr/>
        <w:sdtContent>
          <w:r>
            <w:rPr>
              <w:noProof/>
            </w:rPr>
            <w:fldChar w:fldCharType="begin"/>
          </w:r>
          <w:r w:rsidR="0073065B">
            <w:rPr>
              <w:noProof/>
            </w:rPr>
            <w:instrText xml:space="preserve">CITATION GPG45 \l 2057 </w:instrText>
          </w:r>
          <w:r>
            <w:rPr>
              <w:noProof/>
            </w:rPr>
            <w:fldChar w:fldCharType="separate"/>
          </w:r>
          <w:r w:rsidR="001C60BD">
            <w:rPr>
              <w:noProof/>
            </w:rPr>
            <w:t>[14]</w:t>
          </w:r>
          <w:r>
            <w:rPr>
              <w:noProof/>
            </w:rPr>
            <w:fldChar w:fldCharType="end"/>
          </w:r>
        </w:sdtContent>
      </w:sdt>
    </w:p>
    <w:p w14:paraId="7D79654B" w14:textId="40110E92" w:rsidR="00692849" w:rsidRDefault="008924E6" w:rsidP="00692849">
      <w:pPr>
        <w:rPr>
          <w:lang w:eastAsia="en-US"/>
        </w:rPr>
      </w:pPr>
      <w:r w:rsidRPr="00EC2972">
        <w:t>NHS login</w:t>
      </w:r>
      <w:r w:rsidR="00166101" w:rsidRPr="008924E6">
        <w:rPr>
          <w:lang w:eastAsia="en-US"/>
        </w:rPr>
        <w:t xml:space="preserve"> </w:t>
      </w:r>
      <w:r w:rsidR="001F60EF" w:rsidRPr="008924E6">
        <w:rPr>
          <w:lang w:eastAsia="en-US"/>
        </w:rPr>
        <w:t xml:space="preserve">supports Vectors of Trust for Identification Verification and Authentication.   </w:t>
      </w:r>
      <w:r w:rsidR="00E72B00" w:rsidRPr="008924E6">
        <w:rPr>
          <w:lang w:eastAsia="en-US"/>
        </w:rPr>
        <w:t>Credential Management</w:t>
      </w:r>
      <w:r w:rsidR="00E72B00">
        <w:rPr>
          <w:lang w:eastAsia="en-US"/>
        </w:rPr>
        <w:t xml:space="preserve"> and Assertion Presentation are out of scope</w:t>
      </w:r>
    </w:p>
    <w:p w14:paraId="360F57D8" w14:textId="77777777" w:rsidR="00E72B00" w:rsidRDefault="00E72B00" w:rsidP="00692849">
      <w:pPr>
        <w:rPr>
          <w:lang w:eastAsia="en-US"/>
        </w:rPr>
      </w:pPr>
    </w:p>
    <w:p w14:paraId="09B36834" w14:textId="51C4F00E" w:rsidR="007F2C4B" w:rsidRDefault="002F73F3" w:rsidP="00692849">
      <w:pPr>
        <w:pStyle w:val="Heading3"/>
      </w:pPr>
      <w:r>
        <w:t>Verification of Identity</w:t>
      </w:r>
      <w:r w:rsidR="007A2D97">
        <w:t xml:space="preserve"> Levels</w:t>
      </w:r>
    </w:p>
    <w:p w14:paraId="675BA680" w14:textId="49A9DB37" w:rsidR="00EC6900" w:rsidRDefault="00613562" w:rsidP="007F2C4B">
      <w:pPr>
        <w:rPr>
          <w:lang w:eastAsia="en-US"/>
        </w:rPr>
      </w:pPr>
      <w:r>
        <w:rPr>
          <w:lang w:eastAsia="en-US"/>
        </w:rPr>
        <w:t xml:space="preserve">The </w:t>
      </w:r>
      <w:r w:rsidR="005F5C96">
        <w:rPr>
          <w:lang w:eastAsia="en-US"/>
        </w:rPr>
        <w:t>NHS login</w:t>
      </w:r>
      <w:r>
        <w:rPr>
          <w:lang w:eastAsia="en-US"/>
        </w:rPr>
        <w:t xml:space="preserve"> </w:t>
      </w:r>
      <w:r w:rsidR="00CF538D">
        <w:rPr>
          <w:lang w:eastAsia="en-US"/>
        </w:rPr>
        <w:t xml:space="preserve">supports </w:t>
      </w:r>
      <w:r w:rsidR="009C1701">
        <w:rPr>
          <w:lang w:eastAsia="en-US"/>
        </w:rPr>
        <w:t>the following</w:t>
      </w:r>
      <w:r w:rsidR="00CF538D">
        <w:rPr>
          <w:lang w:eastAsia="en-US"/>
        </w:rPr>
        <w:t xml:space="preserve"> levels of identification </w:t>
      </w:r>
      <w:r w:rsidR="009250D0">
        <w:rPr>
          <w:lang w:eastAsia="en-US"/>
        </w:rPr>
        <w:t>verification</w:t>
      </w:r>
      <w:r w:rsidR="002B5F3A">
        <w:rPr>
          <w:lang w:eastAsia="en-US"/>
        </w:rPr>
        <w:t xml:space="preserve">. These are based upon </w:t>
      </w:r>
      <w:r w:rsidR="002319A7">
        <w:rPr>
          <w:lang w:eastAsia="en-US"/>
        </w:rPr>
        <w:t>‘</w:t>
      </w:r>
      <w:r w:rsidR="002319A7" w:rsidRPr="002319A7">
        <w:rPr>
          <w:lang w:eastAsia="en-US"/>
        </w:rPr>
        <w:t>DCB3051 Identity Verification and Authentication Standard for Digital Health and Care Services</w:t>
      </w:r>
      <w:r w:rsidR="002319A7">
        <w:rPr>
          <w:lang w:eastAsia="en-US"/>
        </w:rPr>
        <w:t xml:space="preserve">’ </w:t>
      </w:r>
      <w:sdt>
        <w:sdtPr>
          <w:rPr>
            <w:lang w:eastAsia="en-US"/>
          </w:rPr>
          <w:id w:val="-118304672"/>
          <w:citation/>
        </w:sdtPr>
        <w:sdtEndPr/>
        <w:sdtContent>
          <w:r w:rsidR="00DE15F3">
            <w:rPr>
              <w:lang w:eastAsia="en-US"/>
            </w:rPr>
            <w:fldChar w:fldCharType="begin"/>
          </w:r>
          <w:r w:rsidR="00DE15F3">
            <w:rPr>
              <w:lang w:eastAsia="en-US"/>
            </w:rPr>
            <w:instrText xml:space="preserve">CITATION NHSDIdVer \l 2057 </w:instrText>
          </w:r>
          <w:r w:rsidR="00DE15F3">
            <w:rPr>
              <w:lang w:eastAsia="en-US"/>
            </w:rPr>
            <w:fldChar w:fldCharType="separate"/>
          </w:r>
          <w:r w:rsidR="001C60BD">
            <w:rPr>
              <w:noProof/>
              <w:lang w:eastAsia="en-US"/>
            </w:rPr>
            <w:t>[12]</w:t>
          </w:r>
          <w:r w:rsidR="00DE15F3">
            <w:rPr>
              <w:lang w:eastAsia="en-US"/>
            </w:rPr>
            <w:fldChar w:fldCharType="end"/>
          </w:r>
        </w:sdtContent>
      </w:sdt>
      <w:r w:rsidR="009561DA">
        <w:rPr>
          <w:lang w:eastAsia="en-US"/>
        </w:rPr>
        <w:t xml:space="preserve"> and GPG45</w:t>
      </w:r>
    </w:p>
    <w:p w14:paraId="0A07F187" w14:textId="207EE294" w:rsidR="00CF52E5" w:rsidRDefault="00CF52E5" w:rsidP="00CF52E5">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1905B0">
        <w:rPr>
          <w:noProof/>
        </w:rPr>
        <w:t>17</w:t>
      </w:r>
      <w:r w:rsidR="007F062D">
        <w:rPr>
          <w:noProof/>
        </w:rPr>
        <w:fldChar w:fldCharType="end"/>
      </w:r>
      <w:r w:rsidR="00AD482E">
        <w:rPr>
          <w:noProof/>
        </w:rPr>
        <w:t xml:space="preserve">: </w:t>
      </w:r>
      <w:r w:rsidR="00646B9F">
        <w:rPr>
          <w:noProof/>
        </w:rPr>
        <w:t>NHS login</w:t>
      </w:r>
      <w:r w:rsidR="00724636">
        <w:rPr>
          <w:noProof/>
        </w:rPr>
        <w:t xml:space="preserve"> </w:t>
      </w:r>
      <w:r w:rsidR="009A5430">
        <w:rPr>
          <w:noProof/>
        </w:rPr>
        <w:t xml:space="preserve">Verification </w:t>
      </w:r>
      <w:r w:rsidR="001A58F2">
        <w:rPr>
          <w:noProof/>
        </w:rPr>
        <w:t>Levels</w:t>
      </w:r>
    </w:p>
    <w:tbl>
      <w:tblPr>
        <w:tblStyle w:val="StandardTable"/>
        <w:tblW w:w="9537" w:type="dxa"/>
        <w:jc w:val="center"/>
        <w:tblLook w:val="04A0" w:firstRow="1" w:lastRow="0" w:firstColumn="1" w:lastColumn="0" w:noHBand="0" w:noVBand="1"/>
      </w:tblPr>
      <w:tblGrid>
        <w:gridCol w:w="1857"/>
        <w:gridCol w:w="7680"/>
      </w:tblGrid>
      <w:tr w:rsidR="00812DA8" w:rsidRPr="0064326D" w14:paraId="50BAD3E8" w14:textId="77777777" w:rsidTr="00812DA8">
        <w:trPr>
          <w:cnfStyle w:val="100000000000" w:firstRow="1" w:lastRow="0" w:firstColumn="0" w:lastColumn="0" w:oddVBand="0" w:evenVBand="0" w:oddHBand="0" w:evenHBand="0" w:firstRowFirstColumn="0" w:firstRowLastColumn="0" w:lastRowFirstColumn="0" w:lastRowLastColumn="0"/>
          <w:cantSplit/>
          <w:tblHeader/>
          <w:jc w:val="center"/>
        </w:trPr>
        <w:tc>
          <w:tcPr>
            <w:tcW w:w="1857" w:type="dxa"/>
          </w:tcPr>
          <w:p w14:paraId="634CE93D" w14:textId="77777777" w:rsidR="00812DA8" w:rsidRDefault="00812DA8" w:rsidP="002F43C6">
            <w:pPr>
              <w:keepNext/>
              <w:jc w:val="center"/>
              <w:rPr>
                <w:sz w:val="22"/>
                <w:szCs w:val="22"/>
              </w:rPr>
            </w:pPr>
            <w:r>
              <w:rPr>
                <w:sz w:val="22"/>
                <w:szCs w:val="22"/>
              </w:rPr>
              <w:t>Value</w:t>
            </w:r>
          </w:p>
        </w:tc>
        <w:tc>
          <w:tcPr>
            <w:tcW w:w="7680" w:type="dxa"/>
          </w:tcPr>
          <w:p w14:paraId="189CC193" w14:textId="77777777" w:rsidR="00812DA8" w:rsidRPr="0064326D" w:rsidRDefault="00812DA8" w:rsidP="002F43C6">
            <w:pPr>
              <w:keepNext/>
              <w:rPr>
                <w:sz w:val="22"/>
                <w:szCs w:val="22"/>
              </w:rPr>
            </w:pPr>
            <w:r>
              <w:rPr>
                <w:sz w:val="22"/>
                <w:szCs w:val="22"/>
              </w:rPr>
              <w:t>Description</w:t>
            </w:r>
          </w:p>
        </w:tc>
      </w:tr>
      <w:tr w:rsidR="00812DA8" w:rsidRPr="0064326D" w14:paraId="3C3A6B55" w14:textId="77777777" w:rsidTr="00812DA8">
        <w:trPr>
          <w:cantSplit/>
          <w:jc w:val="center"/>
        </w:trPr>
        <w:tc>
          <w:tcPr>
            <w:tcW w:w="1857" w:type="dxa"/>
          </w:tcPr>
          <w:p w14:paraId="47717B21" w14:textId="325E4032" w:rsidR="00812DA8" w:rsidRDefault="00AE2A1C" w:rsidP="0087344E">
            <w:pPr>
              <w:jc w:val="center"/>
              <w:rPr>
                <w:sz w:val="22"/>
                <w:szCs w:val="22"/>
              </w:rPr>
            </w:pPr>
            <w:r>
              <w:rPr>
                <w:sz w:val="22"/>
                <w:szCs w:val="22"/>
              </w:rPr>
              <w:t>P</w:t>
            </w:r>
            <w:r w:rsidR="00812DA8">
              <w:rPr>
                <w:sz w:val="22"/>
                <w:szCs w:val="22"/>
              </w:rPr>
              <w:t>0</w:t>
            </w:r>
          </w:p>
        </w:tc>
        <w:tc>
          <w:tcPr>
            <w:tcW w:w="7680" w:type="dxa"/>
          </w:tcPr>
          <w:p w14:paraId="3FC51590" w14:textId="4C334099" w:rsidR="00812DA8" w:rsidRDefault="00162813" w:rsidP="00162813">
            <w:pPr>
              <w:rPr>
                <w:sz w:val="22"/>
                <w:szCs w:val="22"/>
              </w:rPr>
            </w:pPr>
            <w:r w:rsidRPr="00162813">
              <w:rPr>
                <w:sz w:val="22"/>
                <w:szCs w:val="22"/>
              </w:rPr>
              <w:t xml:space="preserve">No </w:t>
            </w:r>
            <w:r w:rsidR="00F1779E">
              <w:rPr>
                <w:sz w:val="22"/>
                <w:szCs w:val="22"/>
              </w:rPr>
              <w:t xml:space="preserve">Identity </w:t>
            </w:r>
            <w:r w:rsidRPr="00162813">
              <w:rPr>
                <w:sz w:val="22"/>
                <w:szCs w:val="22"/>
              </w:rPr>
              <w:t>proofing</w:t>
            </w:r>
          </w:p>
          <w:p w14:paraId="678D8BD5" w14:textId="651440CE" w:rsidR="00036091" w:rsidRDefault="00036091" w:rsidP="00162813">
            <w:pPr>
              <w:rPr>
                <w:sz w:val="22"/>
                <w:szCs w:val="22"/>
              </w:rPr>
            </w:pPr>
            <w:r>
              <w:rPr>
                <w:sz w:val="22"/>
                <w:szCs w:val="22"/>
              </w:rPr>
              <w:t>This maps to ‘Verification – None’ within DCB3051</w:t>
            </w:r>
          </w:p>
        </w:tc>
      </w:tr>
      <w:tr w:rsidR="009561DA" w:rsidRPr="0064326D" w14:paraId="4B370E1D" w14:textId="77777777" w:rsidTr="00812DA8">
        <w:trPr>
          <w:cantSplit/>
          <w:jc w:val="center"/>
        </w:trPr>
        <w:tc>
          <w:tcPr>
            <w:tcW w:w="1857" w:type="dxa"/>
          </w:tcPr>
          <w:p w14:paraId="151D5BED" w14:textId="11F6D78B" w:rsidR="009561DA" w:rsidRDefault="009561DA" w:rsidP="009561DA">
            <w:pPr>
              <w:jc w:val="center"/>
              <w:rPr>
                <w:sz w:val="22"/>
                <w:szCs w:val="22"/>
              </w:rPr>
            </w:pPr>
            <w:r>
              <w:rPr>
                <w:sz w:val="22"/>
                <w:szCs w:val="22"/>
              </w:rPr>
              <w:t>P</w:t>
            </w:r>
            <w:r w:rsidR="008F66BD">
              <w:rPr>
                <w:sz w:val="22"/>
                <w:szCs w:val="22"/>
              </w:rPr>
              <w:t>3</w:t>
            </w:r>
          </w:p>
        </w:tc>
        <w:tc>
          <w:tcPr>
            <w:tcW w:w="7680" w:type="dxa"/>
          </w:tcPr>
          <w:p w14:paraId="225C5509" w14:textId="38E4FDA3" w:rsidR="009561DA" w:rsidRPr="00162813" w:rsidRDefault="009561DA" w:rsidP="009561DA">
            <w:pPr>
              <w:rPr>
                <w:sz w:val="22"/>
                <w:szCs w:val="22"/>
              </w:rPr>
            </w:pPr>
            <w:r>
              <w:rPr>
                <w:sz w:val="22"/>
                <w:szCs w:val="22"/>
              </w:rPr>
              <w:t>Identity proven via GPG45 LOA L1</w:t>
            </w:r>
          </w:p>
        </w:tc>
      </w:tr>
      <w:tr w:rsidR="00812DA8" w:rsidRPr="0064326D" w14:paraId="6196940E" w14:textId="77777777" w:rsidTr="00812DA8">
        <w:trPr>
          <w:cantSplit/>
          <w:jc w:val="center"/>
        </w:trPr>
        <w:tc>
          <w:tcPr>
            <w:tcW w:w="1857" w:type="dxa"/>
          </w:tcPr>
          <w:p w14:paraId="56122508" w14:textId="57D82F00" w:rsidR="00812DA8" w:rsidRDefault="00AE2A1C" w:rsidP="0087344E">
            <w:pPr>
              <w:jc w:val="center"/>
              <w:rPr>
                <w:sz w:val="22"/>
                <w:szCs w:val="22"/>
              </w:rPr>
            </w:pPr>
            <w:r>
              <w:rPr>
                <w:sz w:val="22"/>
                <w:szCs w:val="22"/>
              </w:rPr>
              <w:t>P</w:t>
            </w:r>
            <w:r w:rsidR="004D6F57">
              <w:rPr>
                <w:sz w:val="22"/>
                <w:szCs w:val="22"/>
              </w:rPr>
              <w:t>5</w:t>
            </w:r>
          </w:p>
        </w:tc>
        <w:tc>
          <w:tcPr>
            <w:tcW w:w="7680" w:type="dxa"/>
          </w:tcPr>
          <w:p w14:paraId="7E07A4D5" w14:textId="07087BD0" w:rsidR="00812DA8" w:rsidRDefault="006C1793" w:rsidP="006D4E08">
            <w:pPr>
              <w:rPr>
                <w:sz w:val="22"/>
                <w:szCs w:val="22"/>
              </w:rPr>
            </w:pPr>
            <w:r>
              <w:rPr>
                <w:sz w:val="22"/>
                <w:szCs w:val="22"/>
              </w:rPr>
              <w:t>Knowledge-based verification</w:t>
            </w:r>
            <w:r w:rsidR="00BD3CD5">
              <w:rPr>
                <w:sz w:val="22"/>
                <w:szCs w:val="22"/>
              </w:rPr>
              <w:t xml:space="preserve"> ONLY</w:t>
            </w:r>
          </w:p>
          <w:p w14:paraId="3B26FBCC" w14:textId="16EBBF8F" w:rsidR="006C1793" w:rsidRPr="0064326D" w:rsidRDefault="006C1793" w:rsidP="006D4E08">
            <w:pPr>
              <w:rPr>
                <w:sz w:val="22"/>
                <w:szCs w:val="22"/>
              </w:rPr>
            </w:pPr>
            <w:r>
              <w:rPr>
                <w:sz w:val="22"/>
                <w:szCs w:val="22"/>
              </w:rPr>
              <w:t>This maps to ‘Verification – Medium’ within DCB3051</w:t>
            </w:r>
          </w:p>
        </w:tc>
      </w:tr>
      <w:tr w:rsidR="000157B3" w:rsidRPr="0064326D" w14:paraId="3B760774" w14:textId="77777777" w:rsidTr="00812DA8">
        <w:trPr>
          <w:cantSplit/>
          <w:jc w:val="center"/>
        </w:trPr>
        <w:tc>
          <w:tcPr>
            <w:tcW w:w="1857" w:type="dxa"/>
          </w:tcPr>
          <w:p w14:paraId="74F7CA54" w14:textId="7EE2F00C" w:rsidR="000157B3" w:rsidRDefault="000157B3" w:rsidP="0087344E">
            <w:pPr>
              <w:jc w:val="center"/>
              <w:rPr>
                <w:sz w:val="22"/>
                <w:szCs w:val="22"/>
              </w:rPr>
            </w:pPr>
            <w:r>
              <w:rPr>
                <w:sz w:val="22"/>
                <w:szCs w:val="22"/>
              </w:rPr>
              <w:t>P6</w:t>
            </w:r>
          </w:p>
        </w:tc>
        <w:tc>
          <w:tcPr>
            <w:tcW w:w="7680" w:type="dxa"/>
          </w:tcPr>
          <w:p w14:paraId="6119F26C" w14:textId="046037BE" w:rsidR="000157B3" w:rsidRDefault="00A2101A" w:rsidP="006D4E08">
            <w:pPr>
              <w:rPr>
                <w:sz w:val="22"/>
                <w:szCs w:val="22"/>
              </w:rPr>
            </w:pPr>
            <w:r>
              <w:rPr>
                <w:sz w:val="22"/>
                <w:szCs w:val="22"/>
              </w:rPr>
              <w:t>Verified</w:t>
            </w:r>
            <w:r w:rsidR="001632D7">
              <w:rPr>
                <w:sz w:val="22"/>
                <w:szCs w:val="22"/>
              </w:rPr>
              <w:t xml:space="preserve"> to P5 with some additional checks</w:t>
            </w:r>
            <w:r w:rsidR="00CC4135">
              <w:rPr>
                <w:sz w:val="22"/>
                <w:szCs w:val="22"/>
              </w:rPr>
              <w:t xml:space="preserve"> or assertion from a trusted source (such as healthcare worker </w:t>
            </w:r>
            <w:r w:rsidR="00D228FF">
              <w:rPr>
                <w:sz w:val="22"/>
                <w:szCs w:val="22"/>
              </w:rPr>
              <w:t xml:space="preserve">who has an established relationship with the </w:t>
            </w:r>
            <w:r w:rsidR="00DA09AA">
              <w:rPr>
                <w:sz w:val="22"/>
                <w:szCs w:val="22"/>
              </w:rPr>
              <w:t>citizen)</w:t>
            </w:r>
          </w:p>
        </w:tc>
      </w:tr>
      <w:tr w:rsidR="00B029E9" w:rsidRPr="0064326D" w14:paraId="1A0BB506" w14:textId="77777777" w:rsidTr="005A4115">
        <w:trPr>
          <w:cantSplit/>
          <w:jc w:val="center"/>
        </w:trPr>
        <w:tc>
          <w:tcPr>
            <w:tcW w:w="1857" w:type="dxa"/>
          </w:tcPr>
          <w:p w14:paraId="7A9CF9A9" w14:textId="15B8BB0D" w:rsidR="00B029E9" w:rsidRDefault="00B029E9" w:rsidP="005A4115">
            <w:pPr>
              <w:jc w:val="center"/>
              <w:rPr>
                <w:sz w:val="22"/>
                <w:szCs w:val="22"/>
              </w:rPr>
            </w:pPr>
            <w:r>
              <w:rPr>
                <w:sz w:val="22"/>
                <w:szCs w:val="22"/>
              </w:rPr>
              <w:t>P7</w:t>
            </w:r>
          </w:p>
        </w:tc>
        <w:tc>
          <w:tcPr>
            <w:tcW w:w="7680" w:type="dxa"/>
          </w:tcPr>
          <w:p w14:paraId="7322D329" w14:textId="77777777" w:rsidR="00B029E9" w:rsidRPr="00162813" w:rsidRDefault="00B029E9" w:rsidP="005A4115">
            <w:pPr>
              <w:rPr>
                <w:sz w:val="22"/>
                <w:szCs w:val="22"/>
              </w:rPr>
            </w:pPr>
            <w:r>
              <w:rPr>
                <w:sz w:val="22"/>
                <w:szCs w:val="22"/>
              </w:rPr>
              <w:t>Identity proven via GPG45 LOA L2</w:t>
            </w:r>
          </w:p>
        </w:tc>
      </w:tr>
      <w:tr w:rsidR="00812DA8" w:rsidRPr="0064326D" w14:paraId="4EFDD094" w14:textId="77777777" w:rsidTr="00812DA8">
        <w:trPr>
          <w:cantSplit/>
          <w:jc w:val="center"/>
        </w:trPr>
        <w:tc>
          <w:tcPr>
            <w:tcW w:w="1857" w:type="dxa"/>
          </w:tcPr>
          <w:p w14:paraId="5E788EB9" w14:textId="75D7CF2F" w:rsidR="00812DA8" w:rsidRPr="00563477" w:rsidRDefault="00115144" w:rsidP="0087344E">
            <w:pPr>
              <w:jc w:val="center"/>
              <w:rPr>
                <w:sz w:val="22"/>
                <w:szCs w:val="22"/>
              </w:rPr>
            </w:pPr>
            <w:r>
              <w:rPr>
                <w:sz w:val="22"/>
                <w:szCs w:val="22"/>
              </w:rPr>
              <w:t>P9</w:t>
            </w:r>
          </w:p>
        </w:tc>
        <w:tc>
          <w:tcPr>
            <w:tcW w:w="7680" w:type="dxa"/>
          </w:tcPr>
          <w:p w14:paraId="0FAD7F3A" w14:textId="6A4D1242" w:rsidR="006C1793" w:rsidRDefault="00483132" w:rsidP="006C1793">
            <w:pPr>
              <w:rPr>
                <w:sz w:val="22"/>
                <w:szCs w:val="22"/>
              </w:rPr>
            </w:pPr>
            <w:r>
              <w:rPr>
                <w:sz w:val="22"/>
                <w:szCs w:val="22"/>
              </w:rPr>
              <w:t>Physical comparison</w:t>
            </w:r>
          </w:p>
          <w:p w14:paraId="22B32E24" w14:textId="5288D35C" w:rsidR="00812DA8" w:rsidRPr="0064326D" w:rsidRDefault="006C1793" w:rsidP="006C1793">
            <w:pPr>
              <w:rPr>
                <w:sz w:val="22"/>
                <w:szCs w:val="22"/>
              </w:rPr>
            </w:pPr>
            <w:r>
              <w:rPr>
                <w:sz w:val="22"/>
                <w:szCs w:val="22"/>
              </w:rPr>
              <w:t>This maps to ‘Verification – High’ within DCB3051</w:t>
            </w:r>
          </w:p>
        </w:tc>
      </w:tr>
    </w:tbl>
    <w:p w14:paraId="196470B8" w14:textId="0623AA4E" w:rsidR="00CF52E5" w:rsidRDefault="00CF52E5" w:rsidP="007F2C4B">
      <w:pPr>
        <w:rPr>
          <w:lang w:eastAsia="en-US"/>
        </w:rPr>
      </w:pPr>
    </w:p>
    <w:p w14:paraId="6DA0AA10" w14:textId="77777777" w:rsidR="00151D07" w:rsidRDefault="00151D07" w:rsidP="008A654D">
      <w:pPr>
        <w:rPr>
          <w:lang w:eastAsia="en-US"/>
        </w:rPr>
      </w:pPr>
    </w:p>
    <w:bookmarkEnd w:id="67"/>
    <w:bookmarkEnd w:id="68"/>
    <w:bookmarkEnd w:id="69"/>
    <w:p w14:paraId="6E8B6BBF" w14:textId="77777777" w:rsidR="00BD5DDC" w:rsidRDefault="00BD5DDC">
      <w:pPr>
        <w:spacing w:after="0"/>
        <w:textboxTightWrap w:val="none"/>
        <w:rPr>
          <w:rFonts w:eastAsia="MS Mincho" w:cs="Arial"/>
          <w:b/>
          <w:bCs/>
          <w:color w:val="003350"/>
          <w:spacing w:val="-8"/>
          <w:kern w:val="28"/>
          <w:sz w:val="28"/>
          <w:szCs w:val="26"/>
          <w:lang w:eastAsia="en-US"/>
        </w:rPr>
      </w:pPr>
      <w:r>
        <w:br w:type="page"/>
      </w:r>
    </w:p>
    <w:p w14:paraId="3E1624E4" w14:textId="182214FA" w:rsidR="00374FE6" w:rsidRDefault="00C449B8" w:rsidP="001448FB">
      <w:pPr>
        <w:pStyle w:val="Heading3"/>
      </w:pPr>
      <w:r>
        <w:lastRenderedPageBreak/>
        <w:t>Authentication</w:t>
      </w:r>
      <w:r w:rsidR="007A2D97" w:rsidRPr="007A2D97">
        <w:t xml:space="preserve"> </w:t>
      </w:r>
      <w:r w:rsidR="00C6478E">
        <w:t>Credentials</w:t>
      </w:r>
    </w:p>
    <w:p w14:paraId="1F2F434D" w14:textId="4711ACA2" w:rsidR="002514D7" w:rsidRDefault="005F5C96" w:rsidP="00A811E1">
      <w:pPr>
        <w:rPr>
          <w:lang w:eastAsia="en-US"/>
        </w:rPr>
      </w:pPr>
      <w:r>
        <w:rPr>
          <w:lang w:eastAsia="en-US"/>
        </w:rPr>
        <w:t>NHS login</w:t>
      </w:r>
      <w:r w:rsidR="007236AA">
        <w:rPr>
          <w:lang w:eastAsia="en-US"/>
        </w:rPr>
        <w:t xml:space="preserve"> supports the following types of authentication credentials.  </w:t>
      </w:r>
      <w:r w:rsidR="00783E98">
        <w:rPr>
          <w:lang w:eastAsia="en-US"/>
        </w:rPr>
        <w:t>Note that the credential</w:t>
      </w:r>
      <w:r w:rsidR="000E6AF4">
        <w:rPr>
          <w:lang w:eastAsia="en-US"/>
        </w:rPr>
        <w:t xml:space="preserve"> component may occur more than once</w:t>
      </w:r>
    </w:p>
    <w:p w14:paraId="38891A34" w14:textId="77777777" w:rsidR="000158AE" w:rsidRDefault="000158AE" w:rsidP="00FE03A0">
      <w:pPr>
        <w:rPr>
          <w:lang w:eastAsia="en-US"/>
        </w:rPr>
      </w:pPr>
    </w:p>
    <w:p w14:paraId="101C2DAC" w14:textId="772DDB2F" w:rsidR="00417DAB" w:rsidRDefault="00417DAB" w:rsidP="00417DAB">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1905B0">
        <w:rPr>
          <w:noProof/>
        </w:rPr>
        <w:t>18</w:t>
      </w:r>
      <w:r w:rsidR="007F062D">
        <w:rPr>
          <w:noProof/>
        </w:rPr>
        <w:fldChar w:fldCharType="end"/>
      </w:r>
      <w:r w:rsidR="00875960">
        <w:rPr>
          <w:noProof/>
        </w:rPr>
        <w:t xml:space="preserve">: </w:t>
      </w:r>
      <w:r w:rsidR="00646B9F">
        <w:rPr>
          <w:noProof/>
        </w:rPr>
        <w:t>NHS login</w:t>
      </w:r>
      <w:r w:rsidR="00FB356E">
        <w:rPr>
          <w:noProof/>
        </w:rPr>
        <w:t xml:space="preserve"> Authentication Context Class</w:t>
      </w:r>
    </w:p>
    <w:tbl>
      <w:tblPr>
        <w:tblStyle w:val="StandardTable"/>
        <w:tblW w:w="0" w:type="auto"/>
        <w:jc w:val="center"/>
        <w:tblLook w:val="04A0" w:firstRow="1" w:lastRow="0" w:firstColumn="1" w:lastColumn="0" w:noHBand="0" w:noVBand="1"/>
      </w:tblPr>
      <w:tblGrid>
        <w:gridCol w:w="2013"/>
        <w:gridCol w:w="7229"/>
      </w:tblGrid>
      <w:tr w:rsidR="00F17F89" w:rsidRPr="0064326D" w14:paraId="5E1889AD" w14:textId="77777777" w:rsidTr="0014606D">
        <w:trPr>
          <w:cnfStyle w:val="100000000000" w:firstRow="1" w:lastRow="0" w:firstColumn="0" w:lastColumn="0" w:oddVBand="0" w:evenVBand="0" w:oddHBand="0" w:evenHBand="0" w:firstRowFirstColumn="0" w:firstRowLastColumn="0" w:lastRowFirstColumn="0" w:lastRowLastColumn="0"/>
          <w:cantSplit/>
          <w:tblHeader/>
          <w:jc w:val="center"/>
        </w:trPr>
        <w:tc>
          <w:tcPr>
            <w:tcW w:w="2013" w:type="dxa"/>
          </w:tcPr>
          <w:p w14:paraId="7D69D9E6" w14:textId="38072FF3" w:rsidR="00F17F89" w:rsidRDefault="00F17F89" w:rsidP="00ED374F">
            <w:pPr>
              <w:jc w:val="center"/>
              <w:rPr>
                <w:sz w:val="22"/>
                <w:szCs w:val="22"/>
              </w:rPr>
            </w:pPr>
            <w:r>
              <w:rPr>
                <w:sz w:val="22"/>
                <w:szCs w:val="22"/>
              </w:rPr>
              <w:t>Value</w:t>
            </w:r>
          </w:p>
        </w:tc>
        <w:tc>
          <w:tcPr>
            <w:tcW w:w="7229" w:type="dxa"/>
          </w:tcPr>
          <w:p w14:paraId="6BE57DD0" w14:textId="7A933BCB" w:rsidR="00F17F89" w:rsidRPr="0064326D" w:rsidRDefault="00F17F89" w:rsidP="0087344E">
            <w:pPr>
              <w:rPr>
                <w:sz w:val="22"/>
                <w:szCs w:val="22"/>
              </w:rPr>
            </w:pPr>
            <w:r>
              <w:rPr>
                <w:sz w:val="22"/>
                <w:szCs w:val="22"/>
              </w:rPr>
              <w:t>Description</w:t>
            </w:r>
          </w:p>
        </w:tc>
      </w:tr>
      <w:tr w:rsidR="00F17F89" w:rsidRPr="0064326D" w14:paraId="273F9637" w14:textId="77777777" w:rsidTr="0014606D">
        <w:trPr>
          <w:cantSplit/>
          <w:jc w:val="center"/>
        </w:trPr>
        <w:tc>
          <w:tcPr>
            <w:tcW w:w="2013" w:type="dxa"/>
          </w:tcPr>
          <w:p w14:paraId="68311FF4" w14:textId="2DC31A96" w:rsidR="00F17F89" w:rsidRPr="00563477" w:rsidRDefault="00F17F89" w:rsidP="00ED374F">
            <w:pPr>
              <w:jc w:val="center"/>
              <w:rPr>
                <w:sz w:val="22"/>
                <w:szCs w:val="22"/>
              </w:rPr>
            </w:pPr>
            <w:r>
              <w:rPr>
                <w:sz w:val="22"/>
                <w:szCs w:val="22"/>
              </w:rPr>
              <w:t>C</w:t>
            </w:r>
            <w:r w:rsidR="007D7652">
              <w:rPr>
                <w:sz w:val="22"/>
                <w:szCs w:val="22"/>
              </w:rPr>
              <w:t>p</w:t>
            </w:r>
          </w:p>
        </w:tc>
        <w:tc>
          <w:tcPr>
            <w:tcW w:w="7229" w:type="dxa"/>
          </w:tcPr>
          <w:p w14:paraId="06726B09" w14:textId="4FADD82D" w:rsidR="008F04D8" w:rsidRDefault="008F04D8" w:rsidP="00BC42D7">
            <w:pPr>
              <w:rPr>
                <w:sz w:val="22"/>
                <w:szCs w:val="22"/>
              </w:rPr>
            </w:pPr>
            <w:r>
              <w:rPr>
                <w:sz w:val="22"/>
                <w:szCs w:val="22"/>
              </w:rPr>
              <w:t>Password-based</w:t>
            </w:r>
          </w:p>
          <w:p w14:paraId="6494459D" w14:textId="20FF8A89" w:rsidR="00F17F89" w:rsidRPr="00BC42D7" w:rsidRDefault="008F04D8" w:rsidP="00BC42D7">
            <w:pPr>
              <w:rPr>
                <w:sz w:val="22"/>
                <w:szCs w:val="22"/>
              </w:rPr>
            </w:pPr>
            <w:r w:rsidRPr="008F04D8">
              <w:rPr>
                <w:sz w:val="22"/>
                <w:szCs w:val="22"/>
              </w:rPr>
              <w:t>The user is in possession of a secret (for example a password, PIN, etc) belonging to the legitimate account holder.</w:t>
            </w:r>
          </w:p>
        </w:tc>
      </w:tr>
      <w:tr w:rsidR="00F17F89" w:rsidRPr="0064326D" w14:paraId="67CFAC3A" w14:textId="77777777" w:rsidTr="0014606D">
        <w:trPr>
          <w:cantSplit/>
          <w:jc w:val="center"/>
        </w:trPr>
        <w:tc>
          <w:tcPr>
            <w:tcW w:w="2013" w:type="dxa"/>
          </w:tcPr>
          <w:p w14:paraId="7C9FFB67" w14:textId="063CD3C3" w:rsidR="00F17F89" w:rsidRDefault="00F17F89" w:rsidP="0087344E">
            <w:pPr>
              <w:jc w:val="center"/>
              <w:rPr>
                <w:sz w:val="22"/>
                <w:szCs w:val="22"/>
              </w:rPr>
            </w:pPr>
            <w:r>
              <w:rPr>
                <w:sz w:val="22"/>
                <w:szCs w:val="22"/>
              </w:rPr>
              <w:t>C</w:t>
            </w:r>
            <w:r w:rsidR="0014606D">
              <w:rPr>
                <w:sz w:val="22"/>
                <w:szCs w:val="22"/>
              </w:rPr>
              <w:t>d</w:t>
            </w:r>
          </w:p>
        </w:tc>
        <w:tc>
          <w:tcPr>
            <w:tcW w:w="7229" w:type="dxa"/>
          </w:tcPr>
          <w:p w14:paraId="770DC065" w14:textId="5ABA2C1F" w:rsidR="008F04D8" w:rsidRDefault="008F04D8" w:rsidP="008F04D8">
            <w:pPr>
              <w:rPr>
                <w:sz w:val="22"/>
                <w:szCs w:val="22"/>
              </w:rPr>
            </w:pPr>
            <w:r>
              <w:rPr>
                <w:sz w:val="22"/>
                <w:szCs w:val="22"/>
              </w:rPr>
              <w:t>Registered Device</w:t>
            </w:r>
          </w:p>
          <w:p w14:paraId="207C9E3F" w14:textId="3BDC540C" w:rsidR="00F17F89" w:rsidRPr="0064326D" w:rsidRDefault="009B2E57" w:rsidP="008F04D8">
            <w:pPr>
              <w:rPr>
                <w:sz w:val="22"/>
                <w:szCs w:val="22"/>
              </w:rPr>
            </w:pPr>
            <w:r>
              <w:rPr>
                <w:sz w:val="22"/>
                <w:szCs w:val="22"/>
              </w:rPr>
              <w:t>The user is in possession of a device which has previously been associated with their account</w:t>
            </w:r>
            <w:r w:rsidR="001C45E7">
              <w:rPr>
                <w:sz w:val="22"/>
                <w:szCs w:val="22"/>
              </w:rPr>
              <w:t xml:space="preserve"> – delivery/use of the device</w:t>
            </w:r>
            <w:r w:rsidR="001E1220">
              <w:rPr>
                <w:sz w:val="22"/>
                <w:szCs w:val="22"/>
              </w:rPr>
              <w:t xml:space="preserve"> is by identifiers only</w:t>
            </w:r>
          </w:p>
        </w:tc>
      </w:tr>
      <w:tr w:rsidR="00F17F89" w:rsidRPr="0064326D" w14:paraId="4B7CF2A5" w14:textId="77777777" w:rsidTr="0014606D">
        <w:trPr>
          <w:cantSplit/>
          <w:jc w:val="center"/>
        </w:trPr>
        <w:tc>
          <w:tcPr>
            <w:tcW w:w="2013" w:type="dxa"/>
          </w:tcPr>
          <w:p w14:paraId="2B31E85E" w14:textId="6E150E63" w:rsidR="00F17F89" w:rsidRDefault="00F17F89" w:rsidP="00ED374F">
            <w:pPr>
              <w:jc w:val="center"/>
              <w:rPr>
                <w:sz w:val="22"/>
                <w:szCs w:val="22"/>
              </w:rPr>
            </w:pPr>
            <w:r>
              <w:rPr>
                <w:sz w:val="22"/>
                <w:szCs w:val="22"/>
              </w:rPr>
              <w:t>C</w:t>
            </w:r>
            <w:r w:rsidR="0014606D">
              <w:rPr>
                <w:sz w:val="22"/>
                <w:szCs w:val="22"/>
              </w:rPr>
              <w:t>k</w:t>
            </w:r>
          </w:p>
        </w:tc>
        <w:tc>
          <w:tcPr>
            <w:tcW w:w="7229" w:type="dxa"/>
          </w:tcPr>
          <w:p w14:paraId="0D8CEAA6" w14:textId="539B2294" w:rsidR="001E1220" w:rsidRDefault="00B83A77" w:rsidP="001E1220">
            <w:pPr>
              <w:rPr>
                <w:sz w:val="22"/>
                <w:szCs w:val="22"/>
              </w:rPr>
            </w:pPr>
            <w:r>
              <w:rPr>
                <w:sz w:val="22"/>
                <w:szCs w:val="22"/>
              </w:rPr>
              <w:t xml:space="preserve">Shared </w:t>
            </w:r>
            <w:r w:rsidR="00F17F89" w:rsidRPr="00F56B6E">
              <w:rPr>
                <w:sz w:val="22"/>
                <w:szCs w:val="22"/>
              </w:rPr>
              <w:t xml:space="preserve">Cryptographic </w:t>
            </w:r>
            <w:r w:rsidR="001E1220">
              <w:rPr>
                <w:sz w:val="22"/>
                <w:szCs w:val="22"/>
              </w:rPr>
              <w:t>key within a Registered Device</w:t>
            </w:r>
          </w:p>
          <w:p w14:paraId="34AC27BB" w14:textId="1E7AFFD9" w:rsidR="00F17F89" w:rsidRDefault="001E1220" w:rsidP="00B303D6">
            <w:pPr>
              <w:rPr>
                <w:sz w:val="22"/>
                <w:szCs w:val="22"/>
              </w:rPr>
            </w:pPr>
            <w:r>
              <w:rPr>
                <w:sz w:val="22"/>
                <w:szCs w:val="22"/>
              </w:rPr>
              <w:t>The user is in possession of a device which has previously been associated with their account – delivery/use of the device is by a</w:t>
            </w:r>
            <w:r w:rsidR="00783E98">
              <w:rPr>
                <w:sz w:val="22"/>
                <w:szCs w:val="22"/>
              </w:rPr>
              <w:t xml:space="preserve"> </w:t>
            </w:r>
            <w:r w:rsidR="00783E98" w:rsidRPr="00EB266E">
              <w:rPr>
                <w:b/>
                <w:sz w:val="22"/>
                <w:szCs w:val="22"/>
              </w:rPr>
              <w:t>shared</w:t>
            </w:r>
            <w:r w:rsidR="00783E98">
              <w:rPr>
                <w:sz w:val="22"/>
                <w:szCs w:val="22"/>
              </w:rPr>
              <w:t xml:space="preserve"> key</w:t>
            </w:r>
          </w:p>
        </w:tc>
      </w:tr>
      <w:tr w:rsidR="00F23D42" w:rsidRPr="0064326D" w14:paraId="7CA369D0" w14:textId="77777777" w:rsidTr="0014606D">
        <w:trPr>
          <w:cantSplit/>
          <w:jc w:val="center"/>
        </w:trPr>
        <w:tc>
          <w:tcPr>
            <w:tcW w:w="2013" w:type="dxa"/>
          </w:tcPr>
          <w:p w14:paraId="75616579" w14:textId="4CFDBB64" w:rsidR="00F23D42" w:rsidRDefault="00B0379B" w:rsidP="00ED374F">
            <w:pPr>
              <w:jc w:val="center"/>
              <w:rPr>
                <w:sz w:val="22"/>
                <w:szCs w:val="22"/>
              </w:rPr>
            </w:pPr>
            <w:r>
              <w:rPr>
                <w:sz w:val="22"/>
                <w:szCs w:val="22"/>
              </w:rPr>
              <w:t>C</w:t>
            </w:r>
            <w:r w:rsidR="005E243F">
              <w:rPr>
                <w:sz w:val="22"/>
                <w:szCs w:val="22"/>
              </w:rPr>
              <w:t>m</w:t>
            </w:r>
          </w:p>
        </w:tc>
        <w:tc>
          <w:tcPr>
            <w:tcW w:w="7229" w:type="dxa"/>
          </w:tcPr>
          <w:p w14:paraId="70AEF4C1" w14:textId="2AF7D0E0" w:rsidR="00B0379B" w:rsidRDefault="00B83A77" w:rsidP="00B0379B">
            <w:pPr>
              <w:rPr>
                <w:sz w:val="22"/>
                <w:szCs w:val="22"/>
              </w:rPr>
            </w:pPr>
            <w:r>
              <w:rPr>
                <w:sz w:val="22"/>
                <w:szCs w:val="22"/>
              </w:rPr>
              <w:t xml:space="preserve">Asymmetric </w:t>
            </w:r>
            <w:r w:rsidR="00B0379B" w:rsidRPr="00F56B6E">
              <w:rPr>
                <w:sz w:val="22"/>
                <w:szCs w:val="22"/>
              </w:rPr>
              <w:t xml:space="preserve">Cryptographic </w:t>
            </w:r>
            <w:r w:rsidR="00B0379B">
              <w:rPr>
                <w:sz w:val="22"/>
                <w:szCs w:val="22"/>
              </w:rPr>
              <w:t>key within a Registered Device</w:t>
            </w:r>
          </w:p>
          <w:p w14:paraId="347EB99C" w14:textId="4ED2EC0D" w:rsidR="00F23D42" w:rsidRPr="00F56B6E" w:rsidRDefault="00B0379B" w:rsidP="00B0379B">
            <w:pPr>
              <w:rPr>
                <w:sz w:val="22"/>
                <w:szCs w:val="22"/>
              </w:rPr>
            </w:pPr>
            <w:r>
              <w:rPr>
                <w:sz w:val="22"/>
                <w:szCs w:val="22"/>
              </w:rPr>
              <w:t xml:space="preserve">The user is in possession of a device which has previously been associated with their account – delivery/use of the device is by </w:t>
            </w:r>
            <w:r w:rsidR="00E5422B">
              <w:rPr>
                <w:sz w:val="22"/>
                <w:szCs w:val="22"/>
              </w:rPr>
              <w:t>c</w:t>
            </w:r>
            <w:r w:rsidR="00E5422B" w:rsidRPr="00E5422B">
              <w:rPr>
                <w:sz w:val="22"/>
                <w:szCs w:val="22"/>
              </w:rPr>
              <w:t xml:space="preserve">ryptographic proof of key possession using </w:t>
            </w:r>
            <w:r w:rsidR="00E5422B" w:rsidRPr="00EB266E">
              <w:rPr>
                <w:b/>
                <w:sz w:val="22"/>
                <w:szCs w:val="22"/>
              </w:rPr>
              <w:t>asymmetric</w:t>
            </w:r>
            <w:r w:rsidR="00E5422B" w:rsidRPr="00E5422B">
              <w:rPr>
                <w:sz w:val="22"/>
                <w:szCs w:val="22"/>
              </w:rPr>
              <w:t xml:space="preserve"> key</w:t>
            </w:r>
            <w:r w:rsidR="00FD5825">
              <w:rPr>
                <w:sz w:val="22"/>
                <w:szCs w:val="22"/>
              </w:rPr>
              <w:t xml:space="preserve">, such as a FIDO-compliant </w:t>
            </w:r>
            <w:r w:rsidR="007C0D99">
              <w:rPr>
                <w:sz w:val="22"/>
                <w:szCs w:val="22"/>
              </w:rPr>
              <w:t>device</w:t>
            </w:r>
          </w:p>
        </w:tc>
      </w:tr>
    </w:tbl>
    <w:p w14:paraId="404B1624" w14:textId="3F3AFD10" w:rsidR="00417DAB" w:rsidRDefault="00417DAB" w:rsidP="00417DAB">
      <w:pPr>
        <w:rPr>
          <w:lang w:eastAsia="en-US"/>
        </w:rPr>
      </w:pPr>
    </w:p>
    <w:p w14:paraId="7E02029A" w14:textId="3ED41929" w:rsidR="009D020F" w:rsidRDefault="009D020F" w:rsidP="005846FA">
      <w:pPr>
        <w:rPr>
          <w:lang w:eastAsia="en-US"/>
        </w:rPr>
      </w:pPr>
    </w:p>
    <w:p w14:paraId="69D60233" w14:textId="65F24BEA" w:rsidR="00F46601" w:rsidRDefault="00F46601" w:rsidP="006B7ADB">
      <w:pPr>
        <w:pStyle w:val="Heading3"/>
      </w:pPr>
      <w:bookmarkStart w:id="71" w:name="_Ref512593215"/>
      <w:r>
        <w:t>Requesting Vectors of</w:t>
      </w:r>
      <w:r w:rsidR="006B7ADB">
        <w:t xml:space="preserve"> Trust values</w:t>
      </w:r>
      <w:bookmarkEnd w:id="71"/>
    </w:p>
    <w:p w14:paraId="3F96D516" w14:textId="07533C2A" w:rsidR="00BF1753" w:rsidRDefault="00166101" w:rsidP="00F650BF">
      <w:pPr>
        <w:rPr>
          <w:lang w:eastAsia="en-US"/>
        </w:rPr>
      </w:pPr>
      <w:r>
        <w:rPr>
          <w:lang w:eastAsia="en-US"/>
        </w:rPr>
        <w:t>T</w:t>
      </w:r>
      <w:r w:rsidR="00F650BF">
        <w:rPr>
          <w:lang w:eastAsia="en-US"/>
        </w:rPr>
        <w:t xml:space="preserve">he client MAY request a set of acceptable </w:t>
      </w:r>
      <w:proofErr w:type="spellStart"/>
      <w:r w:rsidR="00F650BF">
        <w:rPr>
          <w:lang w:eastAsia="en-US"/>
        </w:rPr>
        <w:t>VoT</w:t>
      </w:r>
      <w:proofErr w:type="spellEnd"/>
      <w:r w:rsidR="00F650BF">
        <w:rPr>
          <w:lang w:eastAsia="en-US"/>
        </w:rPr>
        <w:t xml:space="preserve"> values with the "</w:t>
      </w:r>
      <w:proofErr w:type="spellStart"/>
      <w:r w:rsidR="00F650BF">
        <w:rPr>
          <w:lang w:eastAsia="en-US"/>
        </w:rPr>
        <w:t>vtr</w:t>
      </w:r>
      <w:proofErr w:type="spellEnd"/>
      <w:r w:rsidR="00F650BF">
        <w:rPr>
          <w:lang w:eastAsia="en-US"/>
        </w:rPr>
        <w:t xml:space="preserve">" (vector of trust request) claim request as part of the </w:t>
      </w:r>
      <w:r w:rsidR="00DB3C5E">
        <w:rPr>
          <w:lang w:eastAsia="en-US"/>
        </w:rPr>
        <w:t>Authentication Request</w:t>
      </w:r>
      <w:r w:rsidR="00F650BF">
        <w:rPr>
          <w:lang w:eastAsia="en-US"/>
        </w:rPr>
        <w:t xml:space="preserve">.  The value of this field is an array of JSON strings, each string identifying an acceptable set of vector components.  </w:t>
      </w:r>
    </w:p>
    <w:p w14:paraId="6A3554D7" w14:textId="19E84008" w:rsidR="00F650BF" w:rsidRDefault="00F650BF" w:rsidP="00F650BF">
      <w:pPr>
        <w:rPr>
          <w:lang w:eastAsia="en-US"/>
        </w:rPr>
      </w:pPr>
      <w:r>
        <w:rPr>
          <w:lang w:eastAsia="en-US"/>
        </w:rPr>
        <w:t xml:space="preserve">The component values within each vector are ANDed together while the separate vectors are </w:t>
      </w:r>
      <w:proofErr w:type="spellStart"/>
      <w:r>
        <w:rPr>
          <w:lang w:eastAsia="en-US"/>
        </w:rPr>
        <w:t>ORed</w:t>
      </w:r>
      <w:proofErr w:type="spellEnd"/>
      <w:r>
        <w:rPr>
          <w:lang w:eastAsia="en-US"/>
        </w:rPr>
        <w:t xml:space="preserve"> together.  For example, a list of vectors in the form </w:t>
      </w:r>
      <w:r w:rsidR="00D1354F">
        <w:rPr>
          <w:lang w:eastAsia="en-US"/>
        </w:rPr>
        <w:t>‘</w:t>
      </w:r>
      <w:r>
        <w:rPr>
          <w:lang w:eastAsia="en-US"/>
        </w:rPr>
        <w:t>["</w:t>
      </w:r>
      <w:r w:rsidR="00115144">
        <w:rPr>
          <w:lang w:eastAsia="en-US"/>
        </w:rPr>
        <w:t>P9</w:t>
      </w:r>
      <w:r>
        <w:rPr>
          <w:lang w:eastAsia="en-US"/>
        </w:rPr>
        <w:t>.C</w:t>
      </w:r>
      <w:r w:rsidR="00CE0CFA">
        <w:rPr>
          <w:lang w:eastAsia="en-US"/>
        </w:rPr>
        <w:t>p</w:t>
      </w:r>
      <w:r>
        <w:rPr>
          <w:lang w:eastAsia="en-US"/>
        </w:rPr>
        <w:t>.C</w:t>
      </w:r>
      <w:r w:rsidR="00CE0CFA">
        <w:rPr>
          <w:lang w:eastAsia="en-US"/>
        </w:rPr>
        <w:t>d</w:t>
      </w:r>
      <w:r w:rsidR="00BF1753">
        <w:rPr>
          <w:lang w:eastAsia="en-US"/>
        </w:rPr>
        <w:t xml:space="preserve"> </w:t>
      </w:r>
      <w:r>
        <w:rPr>
          <w:lang w:eastAsia="en-US"/>
        </w:rPr>
        <w:t>", "</w:t>
      </w:r>
      <w:r w:rsidR="00BD4171">
        <w:rPr>
          <w:lang w:eastAsia="en-US"/>
        </w:rPr>
        <w:t>P9.</w:t>
      </w:r>
      <w:r>
        <w:rPr>
          <w:lang w:eastAsia="en-US"/>
        </w:rPr>
        <w:t>C</w:t>
      </w:r>
      <w:r w:rsidR="00CE0CFA">
        <w:rPr>
          <w:lang w:eastAsia="en-US"/>
        </w:rPr>
        <w:t>k</w:t>
      </w:r>
      <w:r>
        <w:rPr>
          <w:lang w:eastAsia="en-US"/>
        </w:rPr>
        <w:t>"]</w:t>
      </w:r>
      <w:r w:rsidR="00D1354F">
        <w:rPr>
          <w:lang w:eastAsia="en-US"/>
        </w:rPr>
        <w:t>’</w:t>
      </w:r>
      <w:r>
        <w:rPr>
          <w:lang w:eastAsia="en-US"/>
        </w:rPr>
        <w:t xml:space="preserve"> is stating that either the full set of "</w:t>
      </w:r>
      <w:r w:rsidR="00115144">
        <w:rPr>
          <w:lang w:eastAsia="en-US"/>
        </w:rPr>
        <w:t>P9</w:t>
      </w:r>
      <w:r>
        <w:rPr>
          <w:lang w:eastAsia="en-US"/>
        </w:rPr>
        <w:t xml:space="preserve"> AND C</w:t>
      </w:r>
      <w:r w:rsidR="00CE0CFA">
        <w:rPr>
          <w:lang w:eastAsia="en-US"/>
        </w:rPr>
        <w:t>p</w:t>
      </w:r>
      <w:r>
        <w:rPr>
          <w:lang w:eastAsia="en-US"/>
        </w:rPr>
        <w:t xml:space="preserve"> AND C</w:t>
      </w:r>
      <w:r w:rsidR="00CE0CFA">
        <w:rPr>
          <w:lang w:eastAsia="en-US"/>
        </w:rPr>
        <w:t>d</w:t>
      </w:r>
      <w:r>
        <w:rPr>
          <w:lang w:eastAsia="en-US"/>
        </w:rPr>
        <w:t>" simultaneously OR the full set of "</w:t>
      </w:r>
      <w:r w:rsidR="00BD4171">
        <w:rPr>
          <w:lang w:eastAsia="en-US"/>
        </w:rPr>
        <w:t xml:space="preserve">P9 AND </w:t>
      </w:r>
      <w:r>
        <w:rPr>
          <w:lang w:eastAsia="en-US"/>
        </w:rPr>
        <w:t>C</w:t>
      </w:r>
      <w:r w:rsidR="00CE0CFA">
        <w:rPr>
          <w:lang w:eastAsia="en-US"/>
        </w:rPr>
        <w:t>k</w:t>
      </w:r>
      <w:r>
        <w:rPr>
          <w:lang w:eastAsia="en-US"/>
        </w:rPr>
        <w:t xml:space="preserve">" simultaneously are acceptable </w:t>
      </w:r>
      <w:r w:rsidR="00120AE7">
        <w:rPr>
          <w:lang w:eastAsia="en-US"/>
        </w:rPr>
        <w:t xml:space="preserve">for </w:t>
      </w:r>
      <w:r>
        <w:rPr>
          <w:lang w:eastAsia="en-US"/>
        </w:rPr>
        <w:t>this transaction.</w:t>
      </w:r>
    </w:p>
    <w:p w14:paraId="39B71752" w14:textId="409E73D5" w:rsidR="006B7ADB" w:rsidRDefault="00F650BF" w:rsidP="005846FA">
      <w:pPr>
        <w:rPr>
          <w:lang w:eastAsia="en-US"/>
        </w:rPr>
      </w:pPr>
      <w:r>
        <w:rPr>
          <w:lang w:eastAsia="en-US"/>
        </w:rPr>
        <w:t>Vector request values MAY omit components, indicating that any value</w:t>
      </w:r>
      <w:r w:rsidR="00166101">
        <w:rPr>
          <w:lang w:eastAsia="en-US"/>
        </w:rPr>
        <w:t xml:space="preserve"> </w:t>
      </w:r>
      <w:r>
        <w:rPr>
          <w:lang w:eastAsia="en-US"/>
        </w:rPr>
        <w:t>is acceptable for that component category, including omission of that</w:t>
      </w:r>
      <w:r w:rsidR="00166101">
        <w:rPr>
          <w:lang w:eastAsia="en-US"/>
        </w:rPr>
        <w:t xml:space="preserve"> </w:t>
      </w:r>
      <w:r>
        <w:rPr>
          <w:lang w:eastAsia="en-US"/>
        </w:rPr>
        <w:t>component in the response vector.</w:t>
      </w:r>
    </w:p>
    <w:p w14:paraId="19CE7AEA" w14:textId="7AFF0A04" w:rsidR="002B1EB0" w:rsidRDefault="002B1EB0" w:rsidP="005846FA">
      <w:pPr>
        <w:rPr>
          <w:lang w:eastAsia="en-US"/>
        </w:rPr>
      </w:pPr>
    </w:p>
    <w:p w14:paraId="7404F087" w14:textId="219CDEBD" w:rsidR="00561E77" w:rsidRDefault="00894450" w:rsidP="00561E77">
      <w:pPr>
        <w:pStyle w:val="Heading3"/>
      </w:pPr>
      <w:bookmarkStart w:id="72" w:name="_Ref512593225"/>
      <w:r>
        <w:lastRenderedPageBreak/>
        <w:t xml:space="preserve">Returning </w:t>
      </w:r>
      <w:r w:rsidR="00561E77">
        <w:t>Vectors of Trust values</w:t>
      </w:r>
      <w:bookmarkEnd w:id="72"/>
    </w:p>
    <w:p w14:paraId="422CB909" w14:textId="20BEB0D9" w:rsidR="00DE6054" w:rsidRDefault="00944A89" w:rsidP="00C92EB7">
      <w:r>
        <w:t>T</w:t>
      </w:r>
      <w:r w:rsidR="00DE6054">
        <w:t xml:space="preserve">he vector </w:t>
      </w:r>
      <w:r>
        <w:t>i</w:t>
      </w:r>
      <w:r w:rsidR="00DE6054">
        <w:t xml:space="preserve">s </w:t>
      </w:r>
      <w:r>
        <w:t xml:space="preserve">sent as </w:t>
      </w:r>
      <w:r w:rsidR="00DE6054">
        <w:t>a string</w:t>
      </w:r>
      <w:r>
        <w:t xml:space="preserve"> </w:t>
      </w:r>
      <w:r w:rsidR="00DE6054">
        <w:t>within the "</w:t>
      </w:r>
      <w:proofErr w:type="spellStart"/>
      <w:r w:rsidR="00DE6054">
        <w:t>vot</w:t>
      </w:r>
      <w:proofErr w:type="spellEnd"/>
      <w:r w:rsidR="00DE6054">
        <w:t xml:space="preserve">" (vector of trust) claim in the ID </w:t>
      </w:r>
      <w:r w:rsidR="00FA3021">
        <w:t xml:space="preserve">and Access </w:t>
      </w:r>
      <w:r w:rsidR="00DE6054">
        <w:t>token</w:t>
      </w:r>
      <w:r w:rsidR="00FA3021">
        <w:t>s</w:t>
      </w:r>
      <w:r w:rsidR="00DE6054">
        <w:t>.  The</w:t>
      </w:r>
      <w:r>
        <w:t xml:space="preserve"> </w:t>
      </w:r>
      <w:proofErr w:type="spellStart"/>
      <w:r w:rsidR="00DE6054">
        <w:t>trustmark</w:t>
      </w:r>
      <w:proofErr w:type="spellEnd"/>
      <w:r w:rsidR="00DE6054">
        <w:t xml:space="preserve"> that applies to this vector MUST be sent as an</w:t>
      </w:r>
      <w:r w:rsidR="007D7F8E">
        <w:t xml:space="preserve"> </w:t>
      </w:r>
      <w:r w:rsidR="00DE6054">
        <w:t>HTTPS URL in the "</w:t>
      </w:r>
      <w:proofErr w:type="spellStart"/>
      <w:r w:rsidR="00DE6054">
        <w:t>vtm</w:t>
      </w:r>
      <w:proofErr w:type="spellEnd"/>
      <w:r w:rsidR="00DE6054">
        <w:t>" (vector trust mark) claim to provide context to the vector.</w:t>
      </w:r>
    </w:p>
    <w:p w14:paraId="1A172FD9" w14:textId="18B27E62" w:rsidR="00DE6054" w:rsidRDefault="00DE6054" w:rsidP="007D7F8E">
      <w:r>
        <w:t xml:space="preserve">For example, </w:t>
      </w:r>
      <w:r w:rsidR="00DA42A9">
        <w:t xml:space="preserve">part of </w:t>
      </w:r>
      <w:r>
        <w:t>the body of an ID token claiming "</w:t>
      </w:r>
      <w:r w:rsidR="002D6B66">
        <w:t xml:space="preserve">Medium </w:t>
      </w:r>
      <w:r w:rsidR="00A76C5E">
        <w:t xml:space="preserve">Assurance </w:t>
      </w:r>
      <w:r w:rsidR="002D6B66">
        <w:t>Identity, authenticated user via password and registered device identifier</w:t>
      </w:r>
      <w:r>
        <w:t>" could look like this JSON object</w:t>
      </w:r>
      <w:r w:rsidR="007D7F8E">
        <w:t xml:space="preserve"> </w:t>
      </w:r>
      <w:r>
        <w:t>payload of the ID token.</w:t>
      </w:r>
    </w:p>
    <w:p w14:paraId="5E29CB6F" w14:textId="6C41C8E6" w:rsidR="00DE6054"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w:t>
      </w:r>
    </w:p>
    <w:p w14:paraId="32C51C3D" w14:textId="08AA24F3" w:rsidR="00DA42A9" w:rsidRDefault="00DA42A9" w:rsidP="007D7F8E">
      <w:pPr>
        <w:pStyle w:val="ListParagraph"/>
        <w:rPr>
          <w:rFonts w:ascii="Courier New" w:hAnsi="Courier New" w:cs="Courier New"/>
          <w:sz w:val="22"/>
          <w:szCs w:val="22"/>
        </w:rPr>
      </w:pPr>
      <w:r>
        <w:rPr>
          <w:rFonts w:ascii="Courier New" w:hAnsi="Courier New" w:cs="Courier New"/>
          <w:sz w:val="22"/>
          <w:szCs w:val="22"/>
        </w:rPr>
        <w:t>…</w:t>
      </w:r>
    </w:p>
    <w:p w14:paraId="0258349B" w14:textId="0F8FDE56" w:rsidR="00DA42A9" w:rsidRPr="00F039D0" w:rsidRDefault="00DA42A9" w:rsidP="007D7F8E">
      <w:pPr>
        <w:pStyle w:val="ListParagraph"/>
        <w:rPr>
          <w:rFonts w:ascii="Courier New" w:hAnsi="Courier New" w:cs="Courier New"/>
          <w:sz w:val="22"/>
          <w:szCs w:val="22"/>
        </w:rPr>
      </w:pPr>
      <w:r>
        <w:rPr>
          <w:rFonts w:ascii="Courier New" w:hAnsi="Courier New" w:cs="Courier New"/>
          <w:sz w:val="22"/>
          <w:szCs w:val="22"/>
        </w:rPr>
        <w:t>…</w:t>
      </w:r>
    </w:p>
    <w:p w14:paraId="046E594A" w14:textId="4AD936ED" w:rsidR="00DE6054" w:rsidRPr="00F039D0"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 xml:space="preserve">  "</w:t>
      </w:r>
      <w:proofErr w:type="spellStart"/>
      <w:r w:rsidRPr="00F039D0">
        <w:rPr>
          <w:rFonts w:ascii="Courier New" w:hAnsi="Courier New" w:cs="Courier New"/>
          <w:sz w:val="22"/>
          <w:szCs w:val="22"/>
        </w:rPr>
        <w:t>iss</w:t>
      </w:r>
      <w:proofErr w:type="spellEnd"/>
      <w:r w:rsidRPr="00F039D0">
        <w:rPr>
          <w:rFonts w:ascii="Courier New" w:hAnsi="Courier New" w:cs="Courier New"/>
          <w:sz w:val="22"/>
          <w:szCs w:val="22"/>
        </w:rPr>
        <w:t>": "</w:t>
      </w:r>
      <w:r w:rsidR="00756927" w:rsidRPr="00F039D0">
        <w:rPr>
          <w:rFonts w:ascii="Courier New" w:hAnsi="Courier New" w:cs="Courier New"/>
          <w:sz w:val="22"/>
          <w:szCs w:val="22"/>
        </w:rPr>
        <w:t xml:space="preserve"> https://</w:t>
      </w:r>
      <w:r w:rsidR="00DA42A9">
        <w:rPr>
          <w:rFonts w:ascii="Courier New" w:hAnsi="Courier New" w:cs="Courier New"/>
          <w:sz w:val="22"/>
          <w:szCs w:val="22"/>
        </w:rPr>
        <w:t>auth.</w:t>
      </w:r>
      <w:r w:rsidR="00CA14C4">
        <w:rPr>
          <w:rFonts w:ascii="Courier New" w:hAnsi="Courier New" w:cs="Courier New"/>
          <w:sz w:val="22"/>
          <w:szCs w:val="22"/>
        </w:rPr>
        <w:t>log</w:t>
      </w:r>
      <w:r w:rsidR="00756927" w:rsidRPr="00F039D0">
        <w:rPr>
          <w:rFonts w:ascii="Courier New" w:hAnsi="Courier New" w:cs="Courier New"/>
          <w:sz w:val="22"/>
          <w:szCs w:val="22"/>
        </w:rPr>
        <w:t>in.nhs.uk/</w:t>
      </w:r>
      <w:r w:rsidRPr="00F039D0">
        <w:rPr>
          <w:rFonts w:ascii="Courier New" w:hAnsi="Courier New" w:cs="Courier New"/>
          <w:sz w:val="22"/>
          <w:szCs w:val="22"/>
        </w:rPr>
        <w:t>",</w:t>
      </w:r>
    </w:p>
    <w:p w14:paraId="52F74AE5" w14:textId="28B5F9C1" w:rsidR="00DE6054" w:rsidRPr="00F039D0"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 xml:space="preserve">  "</w:t>
      </w:r>
      <w:proofErr w:type="spellStart"/>
      <w:r w:rsidRPr="00F039D0">
        <w:rPr>
          <w:rFonts w:ascii="Courier New" w:hAnsi="Courier New" w:cs="Courier New"/>
          <w:sz w:val="22"/>
          <w:szCs w:val="22"/>
        </w:rPr>
        <w:t>vot</w:t>
      </w:r>
      <w:proofErr w:type="spellEnd"/>
      <w:r w:rsidRPr="00F039D0">
        <w:rPr>
          <w:rFonts w:ascii="Courier New" w:hAnsi="Courier New" w:cs="Courier New"/>
          <w:sz w:val="22"/>
          <w:szCs w:val="22"/>
        </w:rPr>
        <w:t>": "P</w:t>
      </w:r>
      <w:r w:rsidR="00D659CD">
        <w:rPr>
          <w:rFonts w:ascii="Courier New" w:hAnsi="Courier New" w:cs="Courier New"/>
          <w:sz w:val="22"/>
          <w:szCs w:val="22"/>
        </w:rPr>
        <w:t>5</w:t>
      </w:r>
      <w:r w:rsidRPr="00F039D0">
        <w:rPr>
          <w:rFonts w:ascii="Courier New" w:hAnsi="Courier New" w:cs="Courier New"/>
          <w:sz w:val="22"/>
          <w:szCs w:val="22"/>
        </w:rPr>
        <w:t>.C</w:t>
      </w:r>
      <w:r w:rsidR="0014606D">
        <w:rPr>
          <w:rFonts w:ascii="Courier New" w:hAnsi="Courier New" w:cs="Courier New"/>
          <w:sz w:val="22"/>
          <w:szCs w:val="22"/>
        </w:rPr>
        <w:t>p</w:t>
      </w:r>
      <w:r w:rsidR="00A76C5E">
        <w:rPr>
          <w:rFonts w:ascii="Courier New" w:hAnsi="Courier New" w:cs="Courier New"/>
          <w:sz w:val="22"/>
          <w:szCs w:val="22"/>
        </w:rPr>
        <w:t>.C</w:t>
      </w:r>
      <w:r w:rsidR="0014606D">
        <w:rPr>
          <w:rFonts w:ascii="Courier New" w:hAnsi="Courier New" w:cs="Courier New"/>
          <w:sz w:val="22"/>
          <w:szCs w:val="22"/>
        </w:rPr>
        <w:t>d</w:t>
      </w:r>
      <w:r w:rsidRPr="00F039D0">
        <w:rPr>
          <w:rFonts w:ascii="Courier New" w:hAnsi="Courier New" w:cs="Courier New"/>
          <w:sz w:val="22"/>
          <w:szCs w:val="22"/>
        </w:rPr>
        <w:t>",</w:t>
      </w:r>
    </w:p>
    <w:p w14:paraId="740124EE" w14:textId="353E8778" w:rsidR="00DE6054"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 xml:space="preserve">  "</w:t>
      </w:r>
      <w:proofErr w:type="spellStart"/>
      <w:r w:rsidRPr="00F039D0">
        <w:rPr>
          <w:rFonts w:ascii="Courier New" w:hAnsi="Courier New" w:cs="Courier New"/>
          <w:sz w:val="22"/>
          <w:szCs w:val="22"/>
        </w:rPr>
        <w:t>vtm</w:t>
      </w:r>
      <w:proofErr w:type="spellEnd"/>
      <w:r w:rsidRPr="00F039D0">
        <w:rPr>
          <w:rFonts w:ascii="Courier New" w:hAnsi="Courier New" w:cs="Courier New"/>
          <w:sz w:val="22"/>
          <w:szCs w:val="22"/>
        </w:rPr>
        <w:t xml:space="preserve">": </w:t>
      </w:r>
      <w:hyperlink r:id="rId23" w:history="1">
        <w:r w:rsidR="009608A0" w:rsidRPr="00AE2973">
          <w:rPr>
            <w:rStyle w:val="Hyperlink"/>
            <w:rFonts w:ascii="Courier New" w:hAnsi="Courier New" w:cs="Courier New"/>
            <w:sz w:val="22"/>
            <w:szCs w:val="22"/>
          </w:rPr>
          <w:t>https://auth.login.nhs.uk/trustmark/login.nhs.uk</w:t>
        </w:r>
      </w:hyperlink>
    </w:p>
    <w:p w14:paraId="503174E9" w14:textId="4F6C17E3" w:rsidR="00DA42A9" w:rsidRDefault="00DA42A9" w:rsidP="007D7F8E">
      <w:pPr>
        <w:pStyle w:val="ListParagraph"/>
        <w:rPr>
          <w:rFonts w:ascii="Courier New" w:hAnsi="Courier New" w:cs="Courier New"/>
          <w:sz w:val="22"/>
          <w:szCs w:val="22"/>
        </w:rPr>
      </w:pPr>
      <w:r>
        <w:rPr>
          <w:rFonts w:ascii="Courier New" w:hAnsi="Courier New" w:cs="Courier New"/>
          <w:sz w:val="22"/>
          <w:szCs w:val="22"/>
        </w:rPr>
        <w:t>…</w:t>
      </w:r>
    </w:p>
    <w:p w14:paraId="00DD31D1" w14:textId="016670D9" w:rsidR="00DA42A9" w:rsidRPr="00F039D0" w:rsidRDefault="00DA42A9" w:rsidP="007D7F8E">
      <w:pPr>
        <w:pStyle w:val="ListParagraph"/>
        <w:rPr>
          <w:rFonts w:ascii="Courier New" w:hAnsi="Courier New" w:cs="Courier New"/>
          <w:sz w:val="22"/>
          <w:szCs w:val="22"/>
        </w:rPr>
      </w:pPr>
      <w:r>
        <w:rPr>
          <w:rFonts w:ascii="Courier New" w:hAnsi="Courier New" w:cs="Courier New"/>
          <w:sz w:val="22"/>
          <w:szCs w:val="22"/>
        </w:rPr>
        <w:t>…</w:t>
      </w:r>
    </w:p>
    <w:p w14:paraId="6AF2B452" w14:textId="5D9D1392" w:rsidR="00DE6054" w:rsidRPr="00F039D0"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w:t>
      </w:r>
    </w:p>
    <w:p w14:paraId="7BFCA359" w14:textId="77777777" w:rsidR="00DE6054" w:rsidRDefault="00DE6054" w:rsidP="00C92EB7"/>
    <w:p w14:paraId="57E79C02" w14:textId="0B7AE31B" w:rsidR="00DE6054" w:rsidRDefault="00DE6054" w:rsidP="00CF4D64">
      <w:r>
        <w:t>The body of the token is signed using</w:t>
      </w:r>
      <w:r w:rsidR="00CF4D64">
        <w:t xml:space="preserve"> </w:t>
      </w:r>
      <w:r>
        <w:t>JOSE, as per the OpenID Connect specification.  By putting the "</w:t>
      </w:r>
      <w:proofErr w:type="spellStart"/>
      <w:r>
        <w:t>vot</w:t>
      </w:r>
      <w:proofErr w:type="spellEnd"/>
      <w:r>
        <w:t>"</w:t>
      </w:r>
      <w:r w:rsidR="00CF4D64">
        <w:t xml:space="preserve"> </w:t>
      </w:r>
      <w:r>
        <w:t>and "</w:t>
      </w:r>
      <w:proofErr w:type="spellStart"/>
      <w:r>
        <w:t>vtm</w:t>
      </w:r>
      <w:proofErr w:type="spellEnd"/>
      <w:r>
        <w:t>" values inside the token, the vector and its context are</w:t>
      </w:r>
      <w:r w:rsidR="00CF4D64">
        <w:t xml:space="preserve"> </w:t>
      </w:r>
      <w:r>
        <w:t>strongly bound to the federated credential represented by the</w:t>
      </w:r>
      <w:r w:rsidR="00CF4D64">
        <w:t xml:space="preserve"> </w:t>
      </w:r>
      <w:r>
        <w:t>token.</w:t>
      </w:r>
    </w:p>
    <w:p w14:paraId="766FA5BF" w14:textId="1727B09D" w:rsidR="00FE3257" w:rsidRDefault="00FE3257" w:rsidP="00FE3257">
      <w:pPr>
        <w:rPr>
          <w:lang w:eastAsia="en-US"/>
        </w:rPr>
      </w:pPr>
    </w:p>
    <w:p w14:paraId="2726456A" w14:textId="77777777" w:rsidR="00A438FD" w:rsidRDefault="00A438FD" w:rsidP="00A438FD">
      <w:pPr>
        <w:pStyle w:val="Heading3"/>
      </w:pPr>
      <w:bookmarkStart w:id="73" w:name="_Ref512590994"/>
      <w:r>
        <w:t>Trustmark</w:t>
      </w:r>
      <w:bookmarkEnd w:id="73"/>
    </w:p>
    <w:p w14:paraId="5FDE1C8E" w14:textId="77777777" w:rsidR="007B19DA" w:rsidRPr="000158AE" w:rsidRDefault="007B19DA" w:rsidP="007B19DA">
      <w:pPr>
        <w:rPr>
          <w:b/>
          <w:lang w:eastAsia="en-US"/>
        </w:rPr>
      </w:pPr>
      <w:r w:rsidRPr="000158AE">
        <w:rPr>
          <w:b/>
          <w:lang w:eastAsia="en-US"/>
        </w:rPr>
        <w:t>References</w:t>
      </w:r>
    </w:p>
    <w:p w14:paraId="28EA5E51" w14:textId="2EC8E134" w:rsidR="007B19DA" w:rsidRDefault="007B19DA" w:rsidP="007B19DA">
      <w:pPr>
        <w:pStyle w:val="ListParagraph"/>
        <w:numPr>
          <w:ilvl w:val="0"/>
          <w:numId w:val="19"/>
        </w:numPr>
        <w:rPr>
          <w:lang w:eastAsia="en-US"/>
        </w:rPr>
      </w:pPr>
      <w:r w:rsidRPr="00AE0A50">
        <w:rPr>
          <w:lang w:eastAsia="en-US"/>
        </w:rPr>
        <w:t>Vectors of Trust</w:t>
      </w:r>
      <w:r>
        <w:rPr>
          <w:lang w:eastAsia="en-US"/>
        </w:rPr>
        <w:t>, Draft RFC</w:t>
      </w:r>
      <w:r w:rsidRPr="00AE0A50">
        <w:rPr>
          <w:lang w:eastAsia="en-US"/>
        </w:rPr>
        <w:t xml:space="preserve"> </w:t>
      </w:r>
      <w:sdt>
        <w:sdtPr>
          <w:rPr>
            <w:lang w:eastAsia="en-US"/>
          </w:rPr>
          <w:id w:val="-1039280796"/>
          <w:citation/>
        </w:sdtPr>
        <w:sdtEndPr/>
        <w:sdtContent>
          <w:r>
            <w:rPr>
              <w:lang w:eastAsia="en-US"/>
            </w:rPr>
            <w:fldChar w:fldCharType="begin"/>
          </w:r>
          <w:r>
            <w:rPr>
              <w:lang w:eastAsia="en-US"/>
            </w:rPr>
            <w:instrText xml:space="preserve"> CITATION Int \l 2057 </w:instrText>
          </w:r>
          <w:r>
            <w:rPr>
              <w:lang w:eastAsia="en-US"/>
            </w:rPr>
            <w:fldChar w:fldCharType="separate"/>
          </w:r>
          <w:r w:rsidR="001C60BD">
            <w:rPr>
              <w:noProof/>
              <w:lang w:eastAsia="en-US"/>
            </w:rPr>
            <w:t>[3]</w:t>
          </w:r>
          <w:r>
            <w:rPr>
              <w:lang w:eastAsia="en-US"/>
            </w:rPr>
            <w:fldChar w:fldCharType="end"/>
          </w:r>
        </w:sdtContent>
      </w:sdt>
      <w:r>
        <w:rPr>
          <w:lang w:eastAsia="en-US"/>
        </w:rPr>
        <w:t>, s</w:t>
      </w:r>
      <w:r w:rsidR="00C77774">
        <w:rPr>
          <w:lang w:eastAsia="en-US"/>
        </w:rPr>
        <w:t xml:space="preserve">ection </w:t>
      </w:r>
      <w:r w:rsidR="00534E11">
        <w:rPr>
          <w:lang w:eastAsia="en-US"/>
        </w:rPr>
        <w:t>5</w:t>
      </w:r>
    </w:p>
    <w:p w14:paraId="5785493E" w14:textId="77777777" w:rsidR="007B19DA" w:rsidRDefault="007B19DA" w:rsidP="00FE3257">
      <w:pPr>
        <w:rPr>
          <w:lang w:eastAsia="en-US"/>
        </w:rPr>
      </w:pPr>
    </w:p>
    <w:p w14:paraId="68AF463B" w14:textId="519FF2A9" w:rsidR="00A438FD" w:rsidRPr="00646B9F" w:rsidRDefault="00847923" w:rsidP="00FE3257">
      <w:pPr>
        <w:rPr>
          <w:lang w:eastAsia="en-US"/>
        </w:rPr>
      </w:pPr>
      <w:r w:rsidRPr="00646B9F">
        <w:rPr>
          <w:lang w:eastAsia="en-US"/>
        </w:rPr>
        <w:t xml:space="preserve">The Trustmark provides </w:t>
      </w:r>
      <w:r w:rsidR="003370D9" w:rsidRPr="00646B9F">
        <w:rPr>
          <w:lang w:eastAsia="en-US"/>
        </w:rPr>
        <w:t xml:space="preserve">a list of </w:t>
      </w:r>
      <w:r w:rsidR="001E5FD2" w:rsidRPr="00646B9F">
        <w:rPr>
          <w:lang w:eastAsia="en-US"/>
        </w:rPr>
        <w:t xml:space="preserve">claims that </w:t>
      </w:r>
      <w:r w:rsidR="00646B9F" w:rsidRPr="00EC2972">
        <w:t>NHS login</w:t>
      </w:r>
      <w:r w:rsidR="00E57CCE" w:rsidRPr="00646B9F">
        <w:rPr>
          <w:lang w:eastAsia="en-US"/>
        </w:rPr>
        <w:t xml:space="preserve"> </w:t>
      </w:r>
      <w:r w:rsidR="001E5FD2" w:rsidRPr="00646B9F">
        <w:rPr>
          <w:lang w:eastAsia="en-US"/>
        </w:rPr>
        <w:t>supports.</w:t>
      </w:r>
      <w:r w:rsidR="007104F4" w:rsidRPr="00646B9F">
        <w:rPr>
          <w:lang w:eastAsia="en-US"/>
        </w:rPr>
        <w:t xml:space="preserve">  This enables the client to verify</w:t>
      </w:r>
      <w:r w:rsidR="00793EFB" w:rsidRPr="00646B9F">
        <w:rPr>
          <w:lang w:eastAsia="en-US"/>
        </w:rPr>
        <w:t xml:space="preserve"> </w:t>
      </w:r>
      <w:r w:rsidR="00D177DA" w:rsidRPr="00646B9F">
        <w:rPr>
          <w:lang w:eastAsia="en-US"/>
        </w:rPr>
        <w:t>which components of a trust framework</w:t>
      </w:r>
      <w:r w:rsidR="007104F4" w:rsidRPr="00646B9F">
        <w:rPr>
          <w:lang w:eastAsia="en-US"/>
        </w:rPr>
        <w:t xml:space="preserve"> </w:t>
      </w:r>
      <w:r w:rsidR="00646B9F">
        <w:t>NHS login</w:t>
      </w:r>
      <w:r w:rsidR="00E57CCE" w:rsidRPr="00646B9F">
        <w:rPr>
          <w:lang w:eastAsia="en-US"/>
        </w:rPr>
        <w:t xml:space="preserve"> </w:t>
      </w:r>
      <w:r w:rsidR="00BE3787" w:rsidRPr="00646B9F">
        <w:rPr>
          <w:lang w:eastAsia="en-US"/>
        </w:rPr>
        <w:t>supports and hence their trustworthiness</w:t>
      </w:r>
    </w:p>
    <w:p w14:paraId="3205281F" w14:textId="07915E00" w:rsidR="00DA5050" w:rsidRDefault="00DA5050" w:rsidP="00DA5050">
      <w:pPr>
        <w:rPr>
          <w:lang w:eastAsia="en-US"/>
        </w:rPr>
      </w:pPr>
      <w:r>
        <w:rPr>
          <w:lang w:eastAsia="en-US"/>
        </w:rPr>
        <w:t xml:space="preserve">The </w:t>
      </w:r>
      <w:r w:rsidR="00A66E19">
        <w:rPr>
          <w:lang w:eastAsia="en-US"/>
        </w:rPr>
        <w:t>NHS login</w:t>
      </w:r>
      <w:r>
        <w:rPr>
          <w:lang w:eastAsia="en-US"/>
        </w:rPr>
        <w:t xml:space="preserve"> Trustmark will be self-hosted</w:t>
      </w:r>
      <w:r w:rsidR="00B41DB5">
        <w:rPr>
          <w:lang w:eastAsia="en-US"/>
        </w:rPr>
        <w:t>.</w:t>
      </w:r>
    </w:p>
    <w:p w14:paraId="59077BC3" w14:textId="3BE1C9C2" w:rsidR="0078631F" w:rsidRDefault="0078631F" w:rsidP="00FE3257">
      <w:pPr>
        <w:rPr>
          <w:lang w:eastAsia="en-US"/>
        </w:rPr>
      </w:pPr>
    </w:p>
    <w:p w14:paraId="5CFC59A2" w14:textId="152F63D3" w:rsidR="004E76FE" w:rsidRDefault="004E76FE" w:rsidP="004E76FE">
      <w:r>
        <w:t xml:space="preserve">The following is a non-normative example </w:t>
      </w:r>
      <w:r w:rsidR="00DA5050">
        <w:t>a Trustmark based on s</w:t>
      </w:r>
      <w:r w:rsidR="00DA5050">
        <w:fldChar w:fldCharType="begin"/>
      </w:r>
      <w:r w:rsidR="00DA5050">
        <w:instrText xml:space="preserve"> REF _Ref512593215 \r \h </w:instrText>
      </w:r>
      <w:r w:rsidR="00DA5050">
        <w:fldChar w:fldCharType="separate"/>
      </w:r>
      <w:r w:rsidR="001905B0">
        <w:t>5.1.3</w:t>
      </w:r>
      <w:r w:rsidR="00DA5050">
        <w:fldChar w:fldCharType="end"/>
      </w:r>
      <w:r w:rsidR="00DA5050">
        <w:t xml:space="preserve"> and </w:t>
      </w:r>
      <w:r w:rsidR="00DA5050">
        <w:fldChar w:fldCharType="begin"/>
      </w:r>
      <w:r w:rsidR="00DA5050">
        <w:instrText xml:space="preserve"> REF _Ref512593225 \r \p \h </w:instrText>
      </w:r>
      <w:r w:rsidR="00DA5050">
        <w:fldChar w:fldCharType="separate"/>
      </w:r>
      <w:r w:rsidR="001905B0">
        <w:t>5.1.4 above</w:t>
      </w:r>
      <w:r w:rsidR="00DA5050">
        <w:fldChar w:fldCharType="end"/>
      </w:r>
      <w:r>
        <w:t>:</w:t>
      </w:r>
    </w:p>
    <w:p w14:paraId="7936C162" w14:textId="77777777"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w:t>
      </w:r>
    </w:p>
    <w:p w14:paraId="44A5D439" w14:textId="6DEE0816"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 xml:space="preserve">  "</w:t>
      </w:r>
      <w:proofErr w:type="spellStart"/>
      <w:r w:rsidRPr="00F039D0">
        <w:rPr>
          <w:rFonts w:ascii="Courier New" w:hAnsi="Courier New" w:cs="Courier New"/>
          <w:sz w:val="22"/>
          <w:szCs w:val="22"/>
        </w:rPr>
        <w:t>idp</w:t>
      </w:r>
      <w:proofErr w:type="spellEnd"/>
      <w:r w:rsidRPr="00F039D0">
        <w:rPr>
          <w:rFonts w:ascii="Courier New" w:hAnsi="Courier New" w:cs="Courier New"/>
          <w:sz w:val="22"/>
          <w:szCs w:val="22"/>
        </w:rPr>
        <w:t>": "https://</w:t>
      </w:r>
      <w:r w:rsidR="00E13CE5">
        <w:rPr>
          <w:rFonts w:ascii="Courier New" w:hAnsi="Courier New" w:cs="Courier New"/>
          <w:sz w:val="22"/>
          <w:szCs w:val="22"/>
        </w:rPr>
        <w:t>auth.</w:t>
      </w:r>
      <w:r w:rsidR="0076000B">
        <w:rPr>
          <w:rFonts w:ascii="Courier New" w:hAnsi="Courier New" w:cs="Courier New"/>
          <w:sz w:val="22"/>
          <w:szCs w:val="22"/>
        </w:rPr>
        <w:t>log</w:t>
      </w:r>
      <w:r w:rsidR="003E3A23" w:rsidRPr="003E3A23">
        <w:rPr>
          <w:rFonts w:ascii="Courier New" w:hAnsi="Courier New" w:cs="Courier New"/>
          <w:sz w:val="22"/>
          <w:szCs w:val="22"/>
        </w:rPr>
        <w:t>in.nhs.uk</w:t>
      </w:r>
      <w:r w:rsidRPr="00F039D0">
        <w:rPr>
          <w:rFonts w:ascii="Courier New" w:hAnsi="Courier New" w:cs="Courier New"/>
          <w:sz w:val="22"/>
          <w:szCs w:val="22"/>
        </w:rPr>
        <w:t>/",</w:t>
      </w:r>
    </w:p>
    <w:p w14:paraId="61A19D72" w14:textId="5F46AD6B" w:rsidR="00FC1D5F" w:rsidRPr="00F039D0" w:rsidRDefault="0078631F" w:rsidP="00FC1D5F">
      <w:pPr>
        <w:pStyle w:val="ListParagraph"/>
        <w:rPr>
          <w:rFonts w:ascii="Courier New" w:hAnsi="Courier New" w:cs="Courier New"/>
          <w:sz w:val="22"/>
          <w:szCs w:val="22"/>
        </w:rPr>
      </w:pPr>
      <w:r w:rsidRPr="00F039D0">
        <w:rPr>
          <w:rFonts w:ascii="Courier New" w:hAnsi="Courier New" w:cs="Courier New"/>
          <w:sz w:val="22"/>
          <w:szCs w:val="22"/>
        </w:rPr>
        <w:t xml:space="preserve">  </w:t>
      </w:r>
      <w:r w:rsidR="00FC1D5F" w:rsidRPr="00F039D0">
        <w:rPr>
          <w:rFonts w:ascii="Courier New" w:hAnsi="Courier New" w:cs="Courier New"/>
          <w:sz w:val="22"/>
          <w:szCs w:val="22"/>
        </w:rPr>
        <w:t>"</w:t>
      </w:r>
      <w:proofErr w:type="spellStart"/>
      <w:r w:rsidR="00FC1D5F" w:rsidRPr="00F039D0">
        <w:rPr>
          <w:rFonts w:ascii="Courier New" w:hAnsi="Courier New" w:cs="Courier New"/>
          <w:sz w:val="22"/>
          <w:szCs w:val="22"/>
        </w:rPr>
        <w:t>trustmark_provider</w:t>
      </w:r>
      <w:proofErr w:type="spellEnd"/>
      <w:r w:rsidR="00FC1D5F" w:rsidRPr="00F039D0">
        <w:rPr>
          <w:rFonts w:ascii="Courier New" w:hAnsi="Courier New" w:cs="Courier New"/>
          <w:sz w:val="22"/>
          <w:szCs w:val="22"/>
        </w:rPr>
        <w:t>": "https://</w:t>
      </w:r>
      <w:r w:rsidR="00E13CE5">
        <w:rPr>
          <w:rFonts w:ascii="Courier New" w:hAnsi="Courier New" w:cs="Courier New"/>
          <w:sz w:val="22"/>
          <w:szCs w:val="22"/>
        </w:rPr>
        <w:t>auth.</w:t>
      </w:r>
      <w:r w:rsidR="0076000B">
        <w:rPr>
          <w:rFonts w:ascii="Courier New" w:hAnsi="Courier New" w:cs="Courier New"/>
          <w:sz w:val="22"/>
          <w:szCs w:val="22"/>
        </w:rPr>
        <w:t>log</w:t>
      </w:r>
      <w:r w:rsidR="000E244E" w:rsidRPr="003E3A23">
        <w:rPr>
          <w:rFonts w:ascii="Courier New" w:hAnsi="Courier New" w:cs="Courier New"/>
          <w:sz w:val="22"/>
          <w:szCs w:val="22"/>
        </w:rPr>
        <w:t>in.nhs.uk</w:t>
      </w:r>
      <w:r w:rsidR="00FC1D5F" w:rsidRPr="00F039D0">
        <w:rPr>
          <w:rFonts w:ascii="Courier New" w:hAnsi="Courier New" w:cs="Courier New"/>
          <w:sz w:val="22"/>
          <w:szCs w:val="22"/>
        </w:rPr>
        <w:t>/",</w:t>
      </w:r>
    </w:p>
    <w:p w14:paraId="1D292389" w14:textId="4D40CDD2"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 xml:space="preserve">  "P": ["P</w:t>
      </w:r>
      <w:r w:rsidR="00E04C1F">
        <w:rPr>
          <w:rFonts w:ascii="Courier New" w:hAnsi="Courier New" w:cs="Courier New"/>
          <w:sz w:val="22"/>
          <w:szCs w:val="22"/>
        </w:rPr>
        <w:t>0</w:t>
      </w:r>
      <w:r w:rsidRPr="00F039D0">
        <w:rPr>
          <w:rFonts w:ascii="Courier New" w:hAnsi="Courier New" w:cs="Courier New"/>
          <w:sz w:val="22"/>
          <w:szCs w:val="22"/>
        </w:rPr>
        <w:t xml:space="preserve">", </w:t>
      </w:r>
      <w:r w:rsidR="007C0D99" w:rsidRPr="00F039D0">
        <w:rPr>
          <w:rFonts w:ascii="Courier New" w:hAnsi="Courier New" w:cs="Courier New"/>
          <w:sz w:val="22"/>
          <w:szCs w:val="22"/>
        </w:rPr>
        <w:t>"P</w:t>
      </w:r>
      <w:r w:rsidR="001A0263">
        <w:rPr>
          <w:rFonts w:ascii="Courier New" w:hAnsi="Courier New" w:cs="Courier New"/>
          <w:sz w:val="22"/>
          <w:szCs w:val="22"/>
        </w:rPr>
        <w:t>3</w:t>
      </w:r>
      <w:r w:rsidR="007C0D99" w:rsidRPr="00F039D0">
        <w:rPr>
          <w:rFonts w:ascii="Courier New" w:hAnsi="Courier New" w:cs="Courier New"/>
          <w:sz w:val="22"/>
          <w:szCs w:val="22"/>
        </w:rPr>
        <w:t>"</w:t>
      </w:r>
      <w:r w:rsidR="007C0D99">
        <w:rPr>
          <w:rFonts w:ascii="Courier New" w:hAnsi="Courier New" w:cs="Courier New"/>
          <w:sz w:val="22"/>
          <w:szCs w:val="22"/>
        </w:rPr>
        <w:t xml:space="preserve">, </w:t>
      </w:r>
      <w:r w:rsidR="007C0D99" w:rsidRPr="00F039D0">
        <w:rPr>
          <w:rFonts w:ascii="Courier New" w:hAnsi="Courier New" w:cs="Courier New"/>
          <w:sz w:val="22"/>
          <w:szCs w:val="22"/>
        </w:rPr>
        <w:t>"P</w:t>
      </w:r>
      <w:r w:rsidR="001A0263">
        <w:rPr>
          <w:rFonts w:ascii="Courier New" w:hAnsi="Courier New" w:cs="Courier New"/>
          <w:sz w:val="22"/>
          <w:szCs w:val="22"/>
        </w:rPr>
        <w:t>5</w:t>
      </w:r>
      <w:r w:rsidR="007C0D99" w:rsidRPr="00F039D0">
        <w:rPr>
          <w:rFonts w:ascii="Courier New" w:hAnsi="Courier New" w:cs="Courier New"/>
          <w:sz w:val="22"/>
          <w:szCs w:val="22"/>
        </w:rPr>
        <w:t>"</w:t>
      </w:r>
      <w:r w:rsidR="007C0D99">
        <w:rPr>
          <w:rFonts w:ascii="Courier New" w:hAnsi="Courier New" w:cs="Courier New"/>
          <w:sz w:val="22"/>
          <w:szCs w:val="22"/>
        </w:rPr>
        <w:t xml:space="preserve">, </w:t>
      </w:r>
      <w:r w:rsidRPr="00F039D0">
        <w:rPr>
          <w:rFonts w:ascii="Courier New" w:hAnsi="Courier New" w:cs="Courier New"/>
          <w:sz w:val="22"/>
          <w:szCs w:val="22"/>
        </w:rPr>
        <w:t>"P</w:t>
      </w:r>
      <w:r w:rsidR="001A0263">
        <w:rPr>
          <w:rFonts w:ascii="Courier New" w:hAnsi="Courier New" w:cs="Courier New"/>
          <w:sz w:val="22"/>
          <w:szCs w:val="22"/>
        </w:rPr>
        <w:t>6</w:t>
      </w:r>
      <w:r w:rsidRPr="00F039D0">
        <w:rPr>
          <w:rFonts w:ascii="Courier New" w:hAnsi="Courier New" w:cs="Courier New"/>
          <w:sz w:val="22"/>
          <w:szCs w:val="22"/>
        </w:rPr>
        <w:t>"</w:t>
      </w:r>
      <w:r w:rsidR="00E04C1F">
        <w:rPr>
          <w:rFonts w:ascii="Courier New" w:hAnsi="Courier New" w:cs="Courier New"/>
          <w:sz w:val="22"/>
          <w:szCs w:val="22"/>
        </w:rPr>
        <w:t xml:space="preserve">, </w:t>
      </w:r>
      <w:r w:rsidR="0095608E" w:rsidRPr="00F039D0">
        <w:rPr>
          <w:rFonts w:ascii="Courier New" w:hAnsi="Courier New" w:cs="Courier New"/>
          <w:sz w:val="22"/>
          <w:szCs w:val="22"/>
        </w:rPr>
        <w:t>"P</w:t>
      </w:r>
      <w:r w:rsidR="001A0263">
        <w:rPr>
          <w:rFonts w:ascii="Courier New" w:hAnsi="Courier New" w:cs="Courier New"/>
          <w:sz w:val="22"/>
          <w:szCs w:val="22"/>
        </w:rPr>
        <w:t>7</w:t>
      </w:r>
      <w:r w:rsidR="0095608E" w:rsidRPr="00F039D0">
        <w:rPr>
          <w:rFonts w:ascii="Courier New" w:hAnsi="Courier New" w:cs="Courier New"/>
          <w:sz w:val="22"/>
          <w:szCs w:val="22"/>
        </w:rPr>
        <w:t>"</w:t>
      </w:r>
      <w:r w:rsidR="0095608E">
        <w:rPr>
          <w:rFonts w:ascii="Courier New" w:hAnsi="Courier New" w:cs="Courier New"/>
          <w:sz w:val="22"/>
          <w:szCs w:val="22"/>
        </w:rPr>
        <w:t xml:space="preserve">, </w:t>
      </w:r>
      <w:r w:rsidR="00014585" w:rsidRPr="00F039D0">
        <w:rPr>
          <w:rFonts w:ascii="Courier New" w:hAnsi="Courier New" w:cs="Courier New"/>
          <w:sz w:val="22"/>
          <w:szCs w:val="22"/>
        </w:rPr>
        <w:t>"</w:t>
      </w:r>
      <w:r w:rsidR="00115144">
        <w:rPr>
          <w:rFonts w:ascii="Courier New" w:hAnsi="Courier New" w:cs="Courier New"/>
          <w:sz w:val="22"/>
          <w:szCs w:val="22"/>
        </w:rPr>
        <w:t>P9</w:t>
      </w:r>
      <w:r w:rsidR="00014585" w:rsidRPr="00F039D0">
        <w:rPr>
          <w:rFonts w:ascii="Courier New" w:hAnsi="Courier New" w:cs="Courier New"/>
          <w:sz w:val="22"/>
          <w:szCs w:val="22"/>
        </w:rPr>
        <w:t>"</w:t>
      </w:r>
      <w:r w:rsidRPr="00F039D0">
        <w:rPr>
          <w:rFonts w:ascii="Courier New" w:hAnsi="Courier New" w:cs="Courier New"/>
          <w:sz w:val="22"/>
          <w:szCs w:val="22"/>
        </w:rPr>
        <w:t>],</w:t>
      </w:r>
    </w:p>
    <w:p w14:paraId="4E45037A" w14:textId="7852266A"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 xml:space="preserve">  "C": ["C</w:t>
      </w:r>
      <w:r w:rsidR="0014606D">
        <w:rPr>
          <w:rFonts w:ascii="Courier New" w:hAnsi="Courier New" w:cs="Courier New"/>
          <w:sz w:val="22"/>
          <w:szCs w:val="22"/>
        </w:rPr>
        <w:t>p</w:t>
      </w:r>
      <w:r w:rsidRPr="00F039D0">
        <w:rPr>
          <w:rFonts w:ascii="Courier New" w:hAnsi="Courier New" w:cs="Courier New"/>
          <w:sz w:val="22"/>
          <w:szCs w:val="22"/>
        </w:rPr>
        <w:t>", "C</w:t>
      </w:r>
      <w:r w:rsidR="0014606D">
        <w:rPr>
          <w:rFonts w:ascii="Courier New" w:hAnsi="Courier New" w:cs="Courier New"/>
          <w:sz w:val="22"/>
          <w:szCs w:val="22"/>
        </w:rPr>
        <w:t>d</w:t>
      </w:r>
      <w:r w:rsidRPr="00F039D0">
        <w:rPr>
          <w:rFonts w:ascii="Courier New" w:hAnsi="Courier New" w:cs="Courier New"/>
          <w:sz w:val="22"/>
          <w:szCs w:val="22"/>
        </w:rPr>
        <w:t>"</w:t>
      </w:r>
      <w:r w:rsidR="009B2F00" w:rsidRPr="00F039D0">
        <w:rPr>
          <w:rFonts w:ascii="Courier New" w:hAnsi="Courier New" w:cs="Courier New"/>
          <w:sz w:val="22"/>
          <w:szCs w:val="22"/>
        </w:rPr>
        <w:t>, "C</w:t>
      </w:r>
      <w:r w:rsidR="0014606D">
        <w:rPr>
          <w:rFonts w:ascii="Courier New" w:hAnsi="Courier New" w:cs="Courier New"/>
          <w:sz w:val="22"/>
          <w:szCs w:val="22"/>
        </w:rPr>
        <w:t>k</w:t>
      </w:r>
      <w:r w:rsidR="009B2F00" w:rsidRPr="00F039D0">
        <w:rPr>
          <w:rFonts w:ascii="Courier New" w:hAnsi="Courier New" w:cs="Courier New"/>
          <w:sz w:val="22"/>
          <w:szCs w:val="22"/>
        </w:rPr>
        <w:t>"</w:t>
      </w:r>
      <w:r w:rsidR="00AB1111">
        <w:rPr>
          <w:rFonts w:ascii="Courier New" w:hAnsi="Courier New" w:cs="Courier New"/>
          <w:sz w:val="22"/>
          <w:szCs w:val="22"/>
        </w:rPr>
        <w:t xml:space="preserve">, </w:t>
      </w:r>
      <w:r w:rsidR="00AB1111" w:rsidRPr="00F039D0">
        <w:rPr>
          <w:rFonts w:ascii="Courier New" w:hAnsi="Courier New" w:cs="Courier New"/>
          <w:sz w:val="22"/>
          <w:szCs w:val="22"/>
        </w:rPr>
        <w:t>"C</w:t>
      </w:r>
      <w:r w:rsidR="00AB1111">
        <w:rPr>
          <w:rFonts w:ascii="Courier New" w:hAnsi="Courier New" w:cs="Courier New"/>
          <w:sz w:val="22"/>
          <w:szCs w:val="22"/>
        </w:rPr>
        <w:t>m</w:t>
      </w:r>
      <w:r w:rsidR="00AB1111" w:rsidRPr="00F039D0">
        <w:rPr>
          <w:rFonts w:ascii="Courier New" w:hAnsi="Courier New" w:cs="Courier New"/>
          <w:sz w:val="22"/>
          <w:szCs w:val="22"/>
        </w:rPr>
        <w:t>"</w:t>
      </w:r>
      <w:r w:rsidRPr="00F039D0">
        <w:rPr>
          <w:rFonts w:ascii="Courier New" w:hAnsi="Courier New" w:cs="Courier New"/>
          <w:sz w:val="22"/>
          <w:szCs w:val="22"/>
        </w:rPr>
        <w:t>]</w:t>
      </w:r>
    </w:p>
    <w:p w14:paraId="4F443D77" w14:textId="78C183EB"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w:t>
      </w:r>
    </w:p>
    <w:p w14:paraId="70682240" w14:textId="4D14809F" w:rsidR="000525D0" w:rsidRDefault="00C3069B" w:rsidP="00411B60">
      <w:pPr>
        <w:pStyle w:val="Heading3"/>
      </w:pPr>
      <w:r>
        <w:lastRenderedPageBreak/>
        <w:t>Profiles</w:t>
      </w:r>
    </w:p>
    <w:p w14:paraId="3A205F05" w14:textId="50DFB9D2" w:rsidR="00177DC6" w:rsidRDefault="005407CA" w:rsidP="00177DC6">
      <w:pPr>
        <w:pStyle w:val="ListParagraph"/>
        <w:numPr>
          <w:ilvl w:val="0"/>
          <w:numId w:val="19"/>
        </w:numPr>
        <w:rPr>
          <w:lang w:eastAsia="en-US"/>
        </w:rPr>
      </w:pPr>
      <w:r>
        <w:rPr>
          <w:lang w:eastAsia="en-US"/>
        </w:rPr>
        <w:t xml:space="preserve">Aligning the above to the </w:t>
      </w:r>
      <w:r w:rsidR="000B7442">
        <w:rPr>
          <w:lang w:eastAsia="en-US"/>
        </w:rPr>
        <w:t xml:space="preserve">standard </w:t>
      </w:r>
      <w:r w:rsidR="00DF3892">
        <w:rPr>
          <w:lang w:eastAsia="en-US"/>
        </w:rPr>
        <w:t>D</w:t>
      </w:r>
      <w:r w:rsidR="00DF3892" w:rsidRPr="002319A7">
        <w:rPr>
          <w:lang w:eastAsia="en-US"/>
        </w:rPr>
        <w:t>CB3051 Identity Verification and Authentication Standard for Digital Health and Care Services</w:t>
      </w:r>
      <w:r w:rsidR="00DF3892">
        <w:rPr>
          <w:lang w:eastAsia="en-US"/>
        </w:rPr>
        <w:t xml:space="preserve"> </w:t>
      </w:r>
      <w:sdt>
        <w:sdtPr>
          <w:rPr>
            <w:lang w:eastAsia="en-US"/>
          </w:rPr>
          <w:id w:val="-1446315260"/>
          <w:citation/>
        </w:sdtPr>
        <w:sdtEndPr/>
        <w:sdtContent>
          <w:r w:rsidR="00DF3892">
            <w:rPr>
              <w:lang w:eastAsia="en-US"/>
            </w:rPr>
            <w:fldChar w:fldCharType="begin"/>
          </w:r>
          <w:r w:rsidR="00DF3892">
            <w:rPr>
              <w:lang w:eastAsia="en-US"/>
            </w:rPr>
            <w:instrText xml:space="preserve">CITATION NHSDIdVer \l 2057 </w:instrText>
          </w:r>
          <w:r w:rsidR="00DF3892">
            <w:rPr>
              <w:lang w:eastAsia="en-US"/>
            </w:rPr>
            <w:fldChar w:fldCharType="separate"/>
          </w:r>
          <w:r w:rsidR="001C60BD">
            <w:rPr>
              <w:noProof/>
              <w:lang w:eastAsia="en-US"/>
            </w:rPr>
            <w:t>[12]</w:t>
          </w:r>
          <w:r w:rsidR="00DF3892">
            <w:rPr>
              <w:lang w:eastAsia="en-US"/>
            </w:rPr>
            <w:fldChar w:fldCharType="end"/>
          </w:r>
        </w:sdtContent>
      </w:sdt>
      <w:r w:rsidR="00DF3892">
        <w:rPr>
          <w:lang w:eastAsia="en-US"/>
        </w:rPr>
        <w:t xml:space="preserve"> brings a standard set of vectors supported by the </w:t>
      </w:r>
      <w:r w:rsidR="00A66E19">
        <w:rPr>
          <w:lang w:eastAsia="en-US"/>
        </w:rPr>
        <w:t>NHS login</w:t>
      </w:r>
      <w:r w:rsidR="00DF3892">
        <w:rPr>
          <w:lang w:eastAsia="en-US"/>
        </w:rPr>
        <w:t xml:space="preserve"> Service</w:t>
      </w:r>
      <w:r w:rsidR="00177DC6">
        <w:rPr>
          <w:lang w:eastAsia="en-US"/>
        </w:rPr>
        <w:t>, described in the table below</w:t>
      </w:r>
    </w:p>
    <w:p w14:paraId="26974461" w14:textId="0128B1D8" w:rsidR="00A428C9" w:rsidRDefault="00A428C9" w:rsidP="00A428C9">
      <w:pPr>
        <w:rPr>
          <w:lang w:eastAsia="en-US"/>
        </w:rPr>
      </w:pPr>
    </w:p>
    <w:tbl>
      <w:tblPr>
        <w:tblStyle w:val="StandardTable"/>
        <w:tblW w:w="0" w:type="auto"/>
        <w:jc w:val="center"/>
        <w:tblLook w:val="04A0" w:firstRow="1" w:lastRow="0" w:firstColumn="1" w:lastColumn="0" w:noHBand="0" w:noVBand="1"/>
      </w:tblPr>
      <w:tblGrid>
        <w:gridCol w:w="1817"/>
        <w:gridCol w:w="7425"/>
      </w:tblGrid>
      <w:tr w:rsidR="00177DC6" w:rsidRPr="0064326D" w14:paraId="77C4B030" w14:textId="77777777" w:rsidTr="00357CCD">
        <w:trPr>
          <w:cnfStyle w:val="100000000000" w:firstRow="1" w:lastRow="0" w:firstColumn="0" w:lastColumn="0" w:oddVBand="0" w:evenVBand="0" w:oddHBand="0" w:evenHBand="0" w:firstRowFirstColumn="0" w:firstRowLastColumn="0" w:lastRowFirstColumn="0" w:lastRowLastColumn="0"/>
          <w:cantSplit/>
          <w:tblHeader/>
          <w:jc w:val="center"/>
        </w:trPr>
        <w:tc>
          <w:tcPr>
            <w:tcW w:w="1817" w:type="dxa"/>
          </w:tcPr>
          <w:p w14:paraId="2AED5BA9" w14:textId="5F9D15A8" w:rsidR="00177DC6" w:rsidRDefault="00177DC6" w:rsidP="0087344E">
            <w:pPr>
              <w:jc w:val="center"/>
              <w:rPr>
                <w:sz w:val="22"/>
                <w:szCs w:val="22"/>
              </w:rPr>
            </w:pPr>
            <w:r>
              <w:rPr>
                <w:sz w:val="22"/>
                <w:szCs w:val="22"/>
              </w:rPr>
              <w:t>Vector</w:t>
            </w:r>
          </w:p>
        </w:tc>
        <w:tc>
          <w:tcPr>
            <w:tcW w:w="7425" w:type="dxa"/>
          </w:tcPr>
          <w:p w14:paraId="6EE2397F" w14:textId="77777777" w:rsidR="00177DC6" w:rsidRPr="0064326D" w:rsidRDefault="00177DC6" w:rsidP="0087344E">
            <w:pPr>
              <w:rPr>
                <w:sz w:val="22"/>
                <w:szCs w:val="22"/>
              </w:rPr>
            </w:pPr>
            <w:r>
              <w:rPr>
                <w:sz w:val="22"/>
                <w:szCs w:val="22"/>
              </w:rPr>
              <w:t>Description</w:t>
            </w:r>
          </w:p>
        </w:tc>
      </w:tr>
      <w:tr w:rsidR="00177DC6" w:rsidRPr="0064326D" w14:paraId="49B34D3C" w14:textId="77777777" w:rsidTr="00357CCD">
        <w:trPr>
          <w:cantSplit/>
          <w:jc w:val="center"/>
        </w:trPr>
        <w:tc>
          <w:tcPr>
            <w:tcW w:w="1817" w:type="dxa"/>
          </w:tcPr>
          <w:p w14:paraId="662F005A" w14:textId="44D79276" w:rsidR="00177DC6" w:rsidRPr="00563477" w:rsidRDefault="00587043" w:rsidP="0087344E">
            <w:pPr>
              <w:jc w:val="center"/>
              <w:rPr>
                <w:sz w:val="22"/>
                <w:szCs w:val="22"/>
              </w:rPr>
            </w:pPr>
            <w:r>
              <w:rPr>
                <w:sz w:val="22"/>
                <w:szCs w:val="22"/>
              </w:rPr>
              <w:t>“P0.C</w:t>
            </w:r>
            <w:r w:rsidR="0014606D">
              <w:rPr>
                <w:sz w:val="22"/>
                <w:szCs w:val="22"/>
              </w:rPr>
              <w:t>p</w:t>
            </w:r>
            <w:r>
              <w:rPr>
                <w:sz w:val="22"/>
                <w:szCs w:val="22"/>
              </w:rPr>
              <w:t>”</w:t>
            </w:r>
          </w:p>
        </w:tc>
        <w:tc>
          <w:tcPr>
            <w:tcW w:w="7425" w:type="dxa"/>
          </w:tcPr>
          <w:p w14:paraId="4EB32585" w14:textId="6A0CBB74" w:rsidR="00177DC6" w:rsidRPr="00BC42D7" w:rsidRDefault="00587043" w:rsidP="0087344E">
            <w:pPr>
              <w:rPr>
                <w:sz w:val="22"/>
                <w:szCs w:val="22"/>
              </w:rPr>
            </w:pPr>
            <w:r>
              <w:rPr>
                <w:sz w:val="22"/>
                <w:szCs w:val="22"/>
              </w:rPr>
              <w:t>No Identity verification, user authenticated using password</w:t>
            </w:r>
          </w:p>
        </w:tc>
      </w:tr>
      <w:tr w:rsidR="00177DC6" w:rsidRPr="0064326D" w14:paraId="5109671D" w14:textId="77777777" w:rsidTr="00357CCD">
        <w:trPr>
          <w:cantSplit/>
          <w:jc w:val="center"/>
        </w:trPr>
        <w:tc>
          <w:tcPr>
            <w:tcW w:w="1817" w:type="dxa"/>
          </w:tcPr>
          <w:p w14:paraId="7EA6E28A" w14:textId="55D8F1C8" w:rsidR="00177DC6" w:rsidRDefault="00956119" w:rsidP="0087344E">
            <w:pPr>
              <w:jc w:val="center"/>
              <w:rPr>
                <w:sz w:val="22"/>
                <w:szCs w:val="22"/>
              </w:rPr>
            </w:pPr>
            <w:r>
              <w:rPr>
                <w:sz w:val="22"/>
                <w:szCs w:val="22"/>
              </w:rPr>
              <w:t>“P5.</w:t>
            </w:r>
            <w:r w:rsidR="00724C89">
              <w:rPr>
                <w:sz w:val="22"/>
                <w:szCs w:val="22"/>
              </w:rPr>
              <w:t>C</w:t>
            </w:r>
            <w:r w:rsidR="00357CCD">
              <w:rPr>
                <w:sz w:val="22"/>
                <w:szCs w:val="22"/>
              </w:rPr>
              <w:t>p</w:t>
            </w:r>
            <w:r w:rsidR="00724C89">
              <w:rPr>
                <w:sz w:val="22"/>
                <w:szCs w:val="22"/>
              </w:rPr>
              <w:t>.C</w:t>
            </w:r>
            <w:r w:rsidR="00357CCD">
              <w:rPr>
                <w:sz w:val="22"/>
                <w:szCs w:val="22"/>
              </w:rPr>
              <w:t>d</w:t>
            </w:r>
            <w:r w:rsidR="00724C89">
              <w:rPr>
                <w:sz w:val="22"/>
                <w:szCs w:val="22"/>
              </w:rPr>
              <w:t>”</w:t>
            </w:r>
          </w:p>
        </w:tc>
        <w:tc>
          <w:tcPr>
            <w:tcW w:w="7425" w:type="dxa"/>
          </w:tcPr>
          <w:p w14:paraId="3B308FCC" w14:textId="062D50A0" w:rsidR="00177DC6" w:rsidRPr="0064326D" w:rsidRDefault="00895CFE" w:rsidP="0087344E">
            <w:pPr>
              <w:rPr>
                <w:sz w:val="22"/>
                <w:szCs w:val="22"/>
              </w:rPr>
            </w:pPr>
            <w:r>
              <w:rPr>
                <w:sz w:val="22"/>
                <w:szCs w:val="22"/>
              </w:rPr>
              <w:t>Medium</w:t>
            </w:r>
            <w:r w:rsidR="00724C89">
              <w:rPr>
                <w:sz w:val="22"/>
                <w:szCs w:val="22"/>
              </w:rPr>
              <w:t xml:space="preserve"> Identity verification, user authenticated using password and </w:t>
            </w:r>
            <w:r w:rsidR="00054176">
              <w:rPr>
                <w:sz w:val="22"/>
                <w:szCs w:val="22"/>
              </w:rPr>
              <w:t xml:space="preserve">enrolled </w:t>
            </w:r>
            <w:r w:rsidR="00724C89">
              <w:rPr>
                <w:sz w:val="22"/>
                <w:szCs w:val="22"/>
              </w:rPr>
              <w:t>device</w:t>
            </w:r>
            <w:r w:rsidR="00054176">
              <w:rPr>
                <w:sz w:val="22"/>
                <w:szCs w:val="22"/>
              </w:rPr>
              <w:t xml:space="preserve"> (2FA)</w:t>
            </w:r>
          </w:p>
        </w:tc>
      </w:tr>
      <w:tr w:rsidR="00177DC6" w:rsidRPr="0064326D" w14:paraId="00900B20" w14:textId="77777777" w:rsidTr="00357CCD">
        <w:trPr>
          <w:cantSplit/>
          <w:jc w:val="center"/>
        </w:trPr>
        <w:tc>
          <w:tcPr>
            <w:tcW w:w="1817" w:type="dxa"/>
          </w:tcPr>
          <w:p w14:paraId="70C5B3DA" w14:textId="1B0CAD82" w:rsidR="00177DC6" w:rsidRDefault="00054176" w:rsidP="0087344E">
            <w:pPr>
              <w:jc w:val="center"/>
              <w:rPr>
                <w:sz w:val="22"/>
                <w:szCs w:val="22"/>
              </w:rPr>
            </w:pPr>
            <w:r>
              <w:rPr>
                <w:sz w:val="22"/>
                <w:szCs w:val="22"/>
              </w:rPr>
              <w:t>“P5.C</w:t>
            </w:r>
            <w:r w:rsidR="00357CCD">
              <w:rPr>
                <w:sz w:val="22"/>
                <w:szCs w:val="22"/>
              </w:rPr>
              <w:t>p</w:t>
            </w:r>
            <w:r>
              <w:rPr>
                <w:sz w:val="22"/>
                <w:szCs w:val="22"/>
              </w:rPr>
              <w:t>.C</w:t>
            </w:r>
            <w:r w:rsidR="00357CCD">
              <w:rPr>
                <w:sz w:val="22"/>
                <w:szCs w:val="22"/>
              </w:rPr>
              <w:t>k</w:t>
            </w:r>
            <w:r>
              <w:rPr>
                <w:sz w:val="22"/>
                <w:szCs w:val="22"/>
              </w:rPr>
              <w:t>”</w:t>
            </w:r>
          </w:p>
        </w:tc>
        <w:tc>
          <w:tcPr>
            <w:tcW w:w="7425" w:type="dxa"/>
          </w:tcPr>
          <w:p w14:paraId="4B511499" w14:textId="247A4395" w:rsidR="00177DC6" w:rsidRDefault="00895CFE" w:rsidP="0087344E">
            <w:pPr>
              <w:rPr>
                <w:sz w:val="22"/>
                <w:szCs w:val="22"/>
              </w:rPr>
            </w:pPr>
            <w:r>
              <w:rPr>
                <w:sz w:val="22"/>
                <w:szCs w:val="22"/>
              </w:rPr>
              <w:t xml:space="preserve">Medium </w:t>
            </w:r>
            <w:r w:rsidR="00054176">
              <w:rPr>
                <w:sz w:val="22"/>
                <w:szCs w:val="22"/>
              </w:rPr>
              <w:t xml:space="preserve">Identity verification, user authenticated using password and </w:t>
            </w:r>
            <w:r>
              <w:rPr>
                <w:sz w:val="22"/>
                <w:szCs w:val="22"/>
              </w:rPr>
              <w:t xml:space="preserve">shared </w:t>
            </w:r>
            <w:r w:rsidR="00054176">
              <w:rPr>
                <w:sz w:val="22"/>
                <w:szCs w:val="22"/>
              </w:rPr>
              <w:t xml:space="preserve">key </w:t>
            </w:r>
            <w:r>
              <w:rPr>
                <w:sz w:val="22"/>
                <w:szCs w:val="22"/>
              </w:rPr>
              <w:t xml:space="preserve">within a </w:t>
            </w:r>
            <w:r w:rsidR="00054176">
              <w:rPr>
                <w:sz w:val="22"/>
                <w:szCs w:val="22"/>
              </w:rPr>
              <w:t>device (2FA)</w:t>
            </w:r>
          </w:p>
        </w:tc>
      </w:tr>
      <w:tr w:rsidR="002A2C37" w:rsidRPr="0064326D" w14:paraId="2CDCDB3F" w14:textId="77777777" w:rsidTr="00357CCD">
        <w:trPr>
          <w:cantSplit/>
          <w:jc w:val="center"/>
        </w:trPr>
        <w:tc>
          <w:tcPr>
            <w:tcW w:w="1817" w:type="dxa"/>
          </w:tcPr>
          <w:p w14:paraId="5C99D532" w14:textId="08F76BE0" w:rsidR="002A2C37" w:rsidRDefault="002A2C37" w:rsidP="002A2C37">
            <w:pPr>
              <w:jc w:val="center"/>
              <w:rPr>
                <w:sz w:val="22"/>
                <w:szCs w:val="22"/>
              </w:rPr>
            </w:pPr>
            <w:r>
              <w:rPr>
                <w:sz w:val="22"/>
                <w:szCs w:val="22"/>
              </w:rPr>
              <w:t>“</w:t>
            </w:r>
            <w:r w:rsidR="00115144">
              <w:rPr>
                <w:sz w:val="22"/>
                <w:szCs w:val="22"/>
              </w:rPr>
              <w:t>P9</w:t>
            </w:r>
            <w:r>
              <w:rPr>
                <w:sz w:val="22"/>
                <w:szCs w:val="22"/>
              </w:rPr>
              <w:t>.C</w:t>
            </w:r>
            <w:r w:rsidR="00357CCD">
              <w:rPr>
                <w:sz w:val="22"/>
                <w:szCs w:val="22"/>
              </w:rPr>
              <w:t>p</w:t>
            </w:r>
            <w:r>
              <w:rPr>
                <w:sz w:val="22"/>
                <w:szCs w:val="22"/>
              </w:rPr>
              <w:t>.C</w:t>
            </w:r>
            <w:r w:rsidR="00357CCD">
              <w:rPr>
                <w:sz w:val="22"/>
                <w:szCs w:val="22"/>
              </w:rPr>
              <w:t>d</w:t>
            </w:r>
            <w:r>
              <w:rPr>
                <w:sz w:val="22"/>
                <w:szCs w:val="22"/>
              </w:rPr>
              <w:t>”</w:t>
            </w:r>
          </w:p>
        </w:tc>
        <w:tc>
          <w:tcPr>
            <w:tcW w:w="7425" w:type="dxa"/>
          </w:tcPr>
          <w:p w14:paraId="1494D5DA" w14:textId="7C0AF479" w:rsidR="002A2C37" w:rsidRDefault="002A2C37" w:rsidP="002A2C37">
            <w:pPr>
              <w:rPr>
                <w:sz w:val="22"/>
                <w:szCs w:val="22"/>
              </w:rPr>
            </w:pPr>
            <w:r>
              <w:rPr>
                <w:sz w:val="22"/>
                <w:szCs w:val="22"/>
              </w:rPr>
              <w:t>High Identity verification, user authenticated using password and enrolled device (2FA)</w:t>
            </w:r>
          </w:p>
        </w:tc>
      </w:tr>
      <w:tr w:rsidR="002A2C37" w:rsidRPr="0064326D" w14:paraId="2FC36C01" w14:textId="77777777" w:rsidTr="00357CCD">
        <w:trPr>
          <w:cantSplit/>
          <w:jc w:val="center"/>
        </w:trPr>
        <w:tc>
          <w:tcPr>
            <w:tcW w:w="1817" w:type="dxa"/>
          </w:tcPr>
          <w:p w14:paraId="6C02693F" w14:textId="16F22042" w:rsidR="002A2C37" w:rsidRDefault="002A2C37" w:rsidP="002A2C37">
            <w:pPr>
              <w:jc w:val="center"/>
              <w:rPr>
                <w:sz w:val="22"/>
                <w:szCs w:val="22"/>
              </w:rPr>
            </w:pPr>
            <w:r>
              <w:rPr>
                <w:sz w:val="22"/>
                <w:szCs w:val="22"/>
              </w:rPr>
              <w:t>“</w:t>
            </w:r>
            <w:r w:rsidR="00115144">
              <w:rPr>
                <w:sz w:val="22"/>
                <w:szCs w:val="22"/>
              </w:rPr>
              <w:t>P9</w:t>
            </w:r>
            <w:r>
              <w:rPr>
                <w:sz w:val="22"/>
                <w:szCs w:val="22"/>
              </w:rPr>
              <w:t>.C</w:t>
            </w:r>
            <w:r w:rsidR="00357CCD">
              <w:rPr>
                <w:sz w:val="22"/>
                <w:szCs w:val="22"/>
              </w:rPr>
              <w:t>p</w:t>
            </w:r>
            <w:r>
              <w:rPr>
                <w:sz w:val="22"/>
                <w:szCs w:val="22"/>
              </w:rPr>
              <w:t>.C</w:t>
            </w:r>
            <w:r w:rsidR="00357CCD">
              <w:rPr>
                <w:sz w:val="22"/>
                <w:szCs w:val="22"/>
              </w:rPr>
              <w:t>k</w:t>
            </w:r>
            <w:r>
              <w:rPr>
                <w:sz w:val="22"/>
                <w:szCs w:val="22"/>
              </w:rPr>
              <w:t>”</w:t>
            </w:r>
          </w:p>
        </w:tc>
        <w:tc>
          <w:tcPr>
            <w:tcW w:w="7425" w:type="dxa"/>
          </w:tcPr>
          <w:p w14:paraId="338C7DD0" w14:textId="0949A69D" w:rsidR="002A2C37" w:rsidRDefault="002A2C37" w:rsidP="002A2C37">
            <w:pPr>
              <w:rPr>
                <w:sz w:val="22"/>
                <w:szCs w:val="22"/>
              </w:rPr>
            </w:pPr>
            <w:r>
              <w:rPr>
                <w:sz w:val="22"/>
                <w:szCs w:val="22"/>
              </w:rPr>
              <w:t>High Identity verification, user authenticated using password and shared key within a device (2FA)</w:t>
            </w:r>
          </w:p>
        </w:tc>
      </w:tr>
      <w:tr w:rsidR="00D64039" w:rsidRPr="0064326D" w14:paraId="79416674" w14:textId="77777777" w:rsidTr="00357CCD">
        <w:trPr>
          <w:cantSplit/>
          <w:jc w:val="center"/>
        </w:trPr>
        <w:tc>
          <w:tcPr>
            <w:tcW w:w="1817" w:type="dxa"/>
          </w:tcPr>
          <w:p w14:paraId="6A1C3B2A" w14:textId="61CC3A13" w:rsidR="00D64039" w:rsidRDefault="00D64039" w:rsidP="002A2C37">
            <w:pPr>
              <w:jc w:val="center"/>
              <w:rPr>
                <w:sz w:val="22"/>
                <w:szCs w:val="22"/>
              </w:rPr>
            </w:pPr>
            <w:r>
              <w:rPr>
                <w:sz w:val="22"/>
                <w:szCs w:val="22"/>
              </w:rPr>
              <w:t>“</w:t>
            </w:r>
            <w:r w:rsidR="00115144">
              <w:rPr>
                <w:sz w:val="22"/>
                <w:szCs w:val="22"/>
              </w:rPr>
              <w:t>P9</w:t>
            </w:r>
            <w:r>
              <w:rPr>
                <w:sz w:val="22"/>
                <w:szCs w:val="22"/>
              </w:rPr>
              <w:t>.C</w:t>
            </w:r>
            <w:r w:rsidR="00AB1111">
              <w:rPr>
                <w:sz w:val="22"/>
                <w:szCs w:val="22"/>
              </w:rPr>
              <w:t>m</w:t>
            </w:r>
            <w:r>
              <w:rPr>
                <w:sz w:val="22"/>
                <w:szCs w:val="22"/>
              </w:rPr>
              <w:t>”</w:t>
            </w:r>
          </w:p>
        </w:tc>
        <w:tc>
          <w:tcPr>
            <w:tcW w:w="7425" w:type="dxa"/>
          </w:tcPr>
          <w:p w14:paraId="5816AEEC" w14:textId="5681E000" w:rsidR="00D64039" w:rsidRDefault="00CE3B58" w:rsidP="002A2C37">
            <w:pPr>
              <w:rPr>
                <w:sz w:val="22"/>
                <w:szCs w:val="22"/>
              </w:rPr>
            </w:pPr>
            <w:r>
              <w:rPr>
                <w:sz w:val="22"/>
                <w:szCs w:val="22"/>
              </w:rPr>
              <w:t xml:space="preserve">High Identity verification, user authenticated </w:t>
            </w:r>
            <w:r w:rsidR="00F15DC2">
              <w:rPr>
                <w:sz w:val="22"/>
                <w:szCs w:val="22"/>
              </w:rPr>
              <w:t>via</w:t>
            </w:r>
            <w:r>
              <w:rPr>
                <w:sz w:val="22"/>
                <w:szCs w:val="22"/>
              </w:rPr>
              <w:t xml:space="preserve"> </w:t>
            </w:r>
            <w:r w:rsidR="00F15DC2">
              <w:rPr>
                <w:sz w:val="22"/>
                <w:szCs w:val="22"/>
              </w:rPr>
              <w:t>asymmetric</w:t>
            </w:r>
            <w:r>
              <w:rPr>
                <w:sz w:val="22"/>
                <w:szCs w:val="22"/>
              </w:rPr>
              <w:t xml:space="preserve"> key within a device (2FA)</w:t>
            </w:r>
            <w:r w:rsidR="000E0DCA">
              <w:rPr>
                <w:sz w:val="22"/>
                <w:szCs w:val="22"/>
              </w:rPr>
              <w:t xml:space="preserve"> (for example, FIDO UAF authentication)</w:t>
            </w:r>
          </w:p>
        </w:tc>
      </w:tr>
    </w:tbl>
    <w:p w14:paraId="113B4C5E" w14:textId="77777777" w:rsidR="00177DC6" w:rsidRPr="00A428C9" w:rsidRDefault="00177DC6" w:rsidP="00A428C9">
      <w:pPr>
        <w:rPr>
          <w:lang w:eastAsia="en-US"/>
        </w:rPr>
      </w:pPr>
    </w:p>
    <w:p w14:paraId="6D0FAA76" w14:textId="72DCCA49" w:rsidR="00C3069B" w:rsidRDefault="009954D9" w:rsidP="007B45BE">
      <w:pPr>
        <w:pStyle w:val="Heading4"/>
        <w:rPr>
          <w:lang w:eastAsia="en-US"/>
        </w:rPr>
      </w:pPr>
      <w:r>
        <w:rPr>
          <w:lang w:eastAsia="en-US"/>
        </w:rPr>
        <w:t xml:space="preserve">Example 1 </w:t>
      </w:r>
      <w:r w:rsidR="0039516E">
        <w:rPr>
          <w:lang w:eastAsia="en-US"/>
        </w:rPr>
        <w:t>–</w:t>
      </w:r>
      <w:r>
        <w:rPr>
          <w:lang w:eastAsia="en-US"/>
        </w:rPr>
        <w:t xml:space="preserve"> </w:t>
      </w:r>
      <w:r w:rsidR="009475BF">
        <w:rPr>
          <w:lang w:eastAsia="en-US"/>
        </w:rPr>
        <w:t>Partner Service</w:t>
      </w:r>
      <w:r w:rsidR="0039516E">
        <w:rPr>
          <w:lang w:eastAsia="en-US"/>
        </w:rPr>
        <w:t xml:space="preserve"> provides access to sensitive data</w:t>
      </w:r>
    </w:p>
    <w:p w14:paraId="35EE461C" w14:textId="62DF4D98" w:rsidR="00546EF5" w:rsidRDefault="00546EF5" w:rsidP="00374FE6">
      <w:pPr>
        <w:rPr>
          <w:lang w:eastAsia="en-US"/>
        </w:rPr>
      </w:pPr>
      <w:r>
        <w:rPr>
          <w:lang w:eastAsia="en-US"/>
        </w:rPr>
        <w:t xml:space="preserve">This example maps onto archetypes A1, </w:t>
      </w:r>
      <w:r w:rsidR="008D0D52">
        <w:rPr>
          <w:lang w:eastAsia="en-US"/>
        </w:rPr>
        <w:t>A4, A5, A6, A7 within the standard ‘</w:t>
      </w:r>
      <w:r w:rsidR="008D0D52" w:rsidRPr="002319A7">
        <w:rPr>
          <w:lang w:eastAsia="en-US"/>
        </w:rPr>
        <w:t>DCB3051 Identity Verification and Authentication Standard for Digital Health and Care Services</w:t>
      </w:r>
      <w:r w:rsidR="008D0D52">
        <w:rPr>
          <w:lang w:eastAsia="en-US"/>
        </w:rPr>
        <w:t xml:space="preserve">’ </w:t>
      </w:r>
      <w:sdt>
        <w:sdtPr>
          <w:rPr>
            <w:lang w:eastAsia="en-US"/>
          </w:rPr>
          <w:id w:val="782760963"/>
          <w:citation/>
        </w:sdtPr>
        <w:sdtEndPr/>
        <w:sdtContent>
          <w:r w:rsidR="008D0D52">
            <w:rPr>
              <w:lang w:eastAsia="en-US"/>
            </w:rPr>
            <w:fldChar w:fldCharType="begin"/>
          </w:r>
          <w:r w:rsidR="008D0D52">
            <w:rPr>
              <w:lang w:eastAsia="en-US"/>
            </w:rPr>
            <w:instrText xml:space="preserve">CITATION NHSDIdVer \l 2057 </w:instrText>
          </w:r>
          <w:r w:rsidR="008D0D52">
            <w:rPr>
              <w:lang w:eastAsia="en-US"/>
            </w:rPr>
            <w:fldChar w:fldCharType="separate"/>
          </w:r>
          <w:r w:rsidR="001C60BD">
            <w:rPr>
              <w:noProof/>
              <w:lang w:eastAsia="en-US"/>
            </w:rPr>
            <w:t>[12]</w:t>
          </w:r>
          <w:r w:rsidR="008D0D52">
            <w:rPr>
              <w:lang w:eastAsia="en-US"/>
            </w:rPr>
            <w:fldChar w:fldCharType="end"/>
          </w:r>
        </w:sdtContent>
      </w:sdt>
      <w:r w:rsidR="008D0D52">
        <w:rPr>
          <w:lang w:eastAsia="en-US"/>
        </w:rPr>
        <w:t xml:space="preserve"> </w:t>
      </w:r>
    </w:p>
    <w:p w14:paraId="6157018C" w14:textId="61E33DFC" w:rsidR="00DF25BC" w:rsidRDefault="00DF25BC" w:rsidP="00374FE6">
      <w:pPr>
        <w:rPr>
          <w:lang w:eastAsia="en-US"/>
        </w:rPr>
      </w:pPr>
    </w:p>
    <w:p w14:paraId="65CDDC7D" w14:textId="7AF83785" w:rsidR="00DF25BC" w:rsidRDefault="00DF25BC" w:rsidP="00374FE6">
      <w:pPr>
        <w:rPr>
          <w:lang w:eastAsia="en-US"/>
        </w:rPr>
      </w:pPr>
      <w:r>
        <w:rPr>
          <w:lang w:eastAsia="en-US"/>
        </w:rPr>
        <w:t>The service requires High Verification and High Authentication</w:t>
      </w:r>
      <w:r w:rsidR="00CA0783">
        <w:rPr>
          <w:lang w:eastAsia="en-US"/>
        </w:rPr>
        <w:t>. The service sends the following as acceptable Vectors in the ‘</w:t>
      </w:r>
      <w:proofErr w:type="spellStart"/>
      <w:r w:rsidR="00CA0783">
        <w:rPr>
          <w:lang w:eastAsia="en-US"/>
        </w:rPr>
        <w:t>vtr</w:t>
      </w:r>
      <w:proofErr w:type="spellEnd"/>
      <w:r w:rsidR="00CA0783">
        <w:rPr>
          <w:lang w:eastAsia="en-US"/>
        </w:rPr>
        <w:t>’ parameter:</w:t>
      </w:r>
    </w:p>
    <w:p w14:paraId="6F8D6A0B" w14:textId="3CB4CB67" w:rsidR="00CA0783" w:rsidRDefault="00937EC6" w:rsidP="00374FE6">
      <w:pPr>
        <w:rPr>
          <w:lang w:eastAsia="en-US"/>
        </w:rPr>
      </w:pPr>
      <w:r>
        <w:rPr>
          <w:lang w:eastAsia="en-US"/>
        </w:rPr>
        <w:t>“</w:t>
      </w:r>
      <w:r w:rsidR="008E0635">
        <w:rPr>
          <w:lang w:eastAsia="en-US"/>
        </w:rPr>
        <w:t>[</w:t>
      </w:r>
      <w:r w:rsidR="00CA0783">
        <w:rPr>
          <w:lang w:eastAsia="en-US"/>
        </w:rPr>
        <w:t>“</w:t>
      </w:r>
      <w:r w:rsidR="00115144">
        <w:rPr>
          <w:lang w:eastAsia="en-US"/>
        </w:rPr>
        <w:t>P9</w:t>
      </w:r>
      <w:r w:rsidR="00CA0783">
        <w:rPr>
          <w:lang w:eastAsia="en-US"/>
        </w:rPr>
        <w:t>.C</w:t>
      </w:r>
      <w:r w:rsidR="00F4200E">
        <w:rPr>
          <w:lang w:eastAsia="en-US"/>
        </w:rPr>
        <w:t>p</w:t>
      </w:r>
      <w:r w:rsidR="00CA0783">
        <w:rPr>
          <w:lang w:eastAsia="en-US"/>
        </w:rPr>
        <w:t>.C</w:t>
      </w:r>
      <w:r w:rsidR="00F4200E">
        <w:rPr>
          <w:lang w:eastAsia="en-US"/>
        </w:rPr>
        <w:t>d</w:t>
      </w:r>
      <w:r w:rsidR="00CA0783">
        <w:rPr>
          <w:lang w:eastAsia="en-US"/>
        </w:rPr>
        <w:t>”,“</w:t>
      </w:r>
      <w:r w:rsidR="00115144">
        <w:rPr>
          <w:lang w:eastAsia="en-US"/>
        </w:rPr>
        <w:t>P9</w:t>
      </w:r>
      <w:r w:rsidR="00CA0783">
        <w:rPr>
          <w:lang w:eastAsia="en-US"/>
        </w:rPr>
        <w:t>.C</w:t>
      </w:r>
      <w:r w:rsidR="00F4200E">
        <w:rPr>
          <w:lang w:eastAsia="en-US"/>
        </w:rPr>
        <w:t>p</w:t>
      </w:r>
      <w:r w:rsidR="00CA0783">
        <w:rPr>
          <w:lang w:eastAsia="en-US"/>
        </w:rPr>
        <w:t>.C</w:t>
      </w:r>
      <w:r w:rsidR="00F4200E">
        <w:rPr>
          <w:lang w:eastAsia="en-US"/>
        </w:rPr>
        <w:t>k</w:t>
      </w:r>
      <w:r w:rsidR="00CA0783">
        <w:rPr>
          <w:lang w:eastAsia="en-US"/>
        </w:rPr>
        <w:t>”</w:t>
      </w:r>
      <w:r w:rsidR="008C732B">
        <w:rPr>
          <w:lang w:eastAsia="en-US"/>
        </w:rPr>
        <w:t>,“</w:t>
      </w:r>
      <w:r w:rsidR="00115144">
        <w:rPr>
          <w:lang w:eastAsia="en-US"/>
        </w:rPr>
        <w:t>P9</w:t>
      </w:r>
      <w:r w:rsidR="008C732B">
        <w:rPr>
          <w:lang w:eastAsia="en-US"/>
        </w:rPr>
        <w:t>.C</w:t>
      </w:r>
      <w:r w:rsidR="00F15DC2">
        <w:rPr>
          <w:lang w:eastAsia="en-US"/>
        </w:rPr>
        <w:t>m</w:t>
      </w:r>
      <w:r w:rsidR="008C732B">
        <w:rPr>
          <w:lang w:eastAsia="en-US"/>
        </w:rPr>
        <w:t>”</w:t>
      </w:r>
      <w:r w:rsidR="008E0635">
        <w:rPr>
          <w:lang w:eastAsia="en-US"/>
        </w:rPr>
        <w:t>]</w:t>
      </w:r>
      <w:r>
        <w:rPr>
          <w:lang w:eastAsia="en-US"/>
        </w:rPr>
        <w:t>”</w:t>
      </w:r>
    </w:p>
    <w:p w14:paraId="6FC99167" w14:textId="6AF7A11E" w:rsidR="007B45BE" w:rsidRDefault="007B45BE" w:rsidP="007B45BE">
      <w:pPr>
        <w:pStyle w:val="Heading4"/>
        <w:rPr>
          <w:lang w:eastAsia="en-US"/>
        </w:rPr>
      </w:pPr>
      <w:r>
        <w:rPr>
          <w:lang w:eastAsia="en-US"/>
        </w:rPr>
        <w:t xml:space="preserve">Example 2 – </w:t>
      </w:r>
      <w:r w:rsidR="009475BF">
        <w:rPr>
          <w:lang w:eastAsia="en-US"/>
        </w:rPr>
        <w:t xml:space="preserve">Partner Service </w:t>
      </w:r>
      <w:r>
        <w:rPr>
          <w:lang w:eastAsia="en-US"/>
        </w:rPr>
        <w:t xml:space="preserve">provides access to </w:t>
      </w:r>
      <w:r w:rsidR="001C5FE0">
        <w:rPr>
          <w:lang w:eastAsia="en-US"/>
        </w:rPr>
        <w:t xml:space="preserve">basic </w:t>
      </w:r>
      <w:r>
        <w:rPr>
          <w:lang w:eastAsia="en-US"/>
        </w:rPr>
        <w:t>data</w:t>
      </w:r>
      <w:r w:rsidR="001C5FE0">
        <w:rPr>
          <w:lang w:eastAsia="en-US"/>
        </w:rPr>
        <w:t xml:space="preserve"> (not sensitive)</w:t>
      </w:r>
    </w:p>
    <w:p w14:paraId="22DC095E" w14:textId="2CBA63C9" w:rsidR="007B45BE" w:rsidRDefault="007B45BE" w:rsidP="007B45BE">
      <w:pPr>
        <w:rPr>
          <w:lang w:eastAsia="en-US"/>
        </w:rPr>
      </w:pPr>
      <w:r>
        <w:rPr>
          <w:lang w:eastAsia="en-US"/>
        </w:rPr>
        <w:t>This example maps onto archetype A</w:t>
      </w:r>
      <w:r w:rsidR="00477CE6">
        <w:rPr>
          <w:lang w:eastAsia="en-US"/>
        </w:rPr>
        <w:t xml:space="preserve">3 </w:t>
      </w:r>
      <w:r>
        <w:rPr>
          <w:lang w:eastAsia="en-US"/>
        </w:rPr>
        <w:t>within the standard ‘</w:t>
      </w:r>
      <w:r w:rsidRPr="002319A7">
        <w:rPr>
          <w:lang w:eastAsia="en-US"/>
        </w:rPr>
        <w:t>DCB3051 Identity Verification and Authentication Standard for Digital Health and Care Services</w:t>
      </w:r>
      <w:r>
        <w:rPr>
          <w:lang w:eastAsia="en-US"/>
        </w:rPr>
        <w:t xml:space="preserve">’ </w:t>
      </w:r>
      <w:sdt>
        <w:sdtPr>
          <w:rPr>
            <w:lang w:eastAsia="en-US"/>
          </w:rPr>
          <w:id w:val="-269545333"/>
          <w:citation/>
        </w:sdtPr>
        <w:sdtEndPr/>
        <w:sdtContent>
          <w:r>
            <w:rPr>
              <w:lang w:eastAsia="en-US"/>
            </w:rPr>
            <w:fldChar w:fldCharType="begin"/>
          </w:r>
          <w:r>
            <w:rPr>
              <w:lang w:eastAsia="en-US"/>
            </w:rPr>
            <w:instrText xml:space="preserve">CITATION NHSDIdVer \l 2057 </w:instrText>
          </w:r>
          <w:r>
            <w:rPr>
              <w:lang w:eastAsia="en-US"/>
            </w:rPr>
            <w:fldChar w:fldCharType="separate"/>
          </w:r>
          <w:r w:rsidR="001C60BD">
            <w:rPr>
              <w:noProof/>
              <w:lang w:eastAsia="en-US"/>
            </w:rPr>
            <w:t>[12]</w:t>
          </w:r>
          <w:r>
            <w:rPr>
              <w:lang w:eastAsia="en-US"/>
            </w:rPr>
            <w:fldChar w:fldCharType="end"/>
          </w:r>
        </w:sdtContent>
      </w:sdt>
      <w:r>
        <w:rPr>
          <w:lang w:eastAsia="en-US"/>
        </w:rPr>
        <w:t xml:space="preserve"> </w:t>
      </w:r>
    </w:p>
    <w:p w14:paraId="6E6012D1" w14:textId="77777777" w:rsidR="007B45BE" w:rsidRDefault="007B45BE" w:rsidP="007B45BE">
      <w:pPr>
        <w:rPr>
          <w:lang w:eastAsia="en-US"/>
        </w:rPr>
      </w:pPr>
    </w:p>
    <w:p w14:paraId="76BEDA8D" w14:textId="0C93F38E" w:rsidR="007B45BE" w:rsidRDefault="007B45BE" w:rsidP="007B45BE">
      <w:pPr>
        <w:rPr>
          <w:lang w:eastAsia="en-US"/>
        </w:rPr>
      </w:pPr>
      <w:r>
        <w:rPr>
          <w:lang w:eastAsia="en-US"/>
        </w:rPr>
        <w:t xml:space="preserve">The service requires </w:t>
      </w:r>
      <w:r w:rsidR="00477CE6">
        <w:rPr>
          <w:lang w:eastAsia="en-US"/>
        </w:rPr>
        <w:t xml:space="preserve">Medium </w:t>
      </w:r>
      <w:r>
        <w:rPr>
          <w:lang w:eastAsia="en-US"/>
        </w:rPr>
        <w:t>Verification and High Authentication, with SSO allowed. The service sends the following as acceptable Vectors in the ‘</w:t>
      </w:r>
      <w:proofErr w:type="spellStart"/>
      <w:r>
        <w:rPr>
          <w:lang w:eastAsia="en-US"/>
        </w:rPr>
        <w:t>vtr</w:t>
      </w:r>
      <w:proofErr w:type="spellEnd"/>
      <w:r>
        <w:rPr>
          <w:lang w:eastAsia="en-US"/>
        </w:rPr>
        <w:t>’ parameter:</w:t>
      </w:r>
    </w:p>
    <w:p w14:paraId="12D35287" w14:textId="1ADB9475" w:rsidR="007B45BE" w:rsidRDefault="006A09B1" w:rsidP="007B45BE">
      <w:pPr>
        <w:rPr>
          <w:lang w:eastAsia="en-US"/>
        </w:rPr>
      </w:pPr>
      <w:r>
        <w:rPr>
          <w:lang w:eastAsia="en-US"/>
        </w:rPr>
        <w:t>“[</w:t>
      </w:r>
      <w:r w:rsidR="00937E61">
        <w:rPr>
          <w:lang w:eastAsia="en-US"/>
        </w:rPr>
        <w:t>“P5.C</w:t>
      </w:r>
      <w:r w:rsidR="00F4200E">
        <w:rPr>
          <w:lang w:eastAsia="en-US"/>
        </w:rPr>
        <w:t>p</w:t>
      </w:r>
      <w:r w:rsidR="00937E61">
        <w:rPr>
          <w:lang w:eastAsia="en-US"/>
        </w:rPr>
        <w:t>.C</w:t>
      </w:r>
      <w:r w:rsidR="00F4200E">
        <w:rPr>
          <w:lang w:eastAsia="en-US"/>
        </w:rPr>
        <w:t>d</w:t>
      </w:r>
      <w:r w:rsidR="00937E61">
        <w:rPr>
          <w:lang w:eastAsia="en-US"/>
        </w:rPr>
        <w:t>”, “P5.C</w:t>
      </w:r>
      <w:r w:rsidR="00F4200E">
        <w:rPr>
          <w:lang w:eastAsia="en-US"/>
        </w:rPr>
        <w:t>p</w:t>
      </w:r>
      <w:r w:rsidR="00937E61">
        <w:rPr>
          <w:lang w:eastAsia="en-US"/>
        </w:rPr>
        <w:t>.C</w:t>
      </w:r>
      <w:r w:rsidR="00F4200E">
        <w:rPr>
          <w:lang w:eastAsia="en-US"/>
        </w:rPr>
        <w:t>k</w:t>
      </w:r>
      <w:r w:rsidR="00937E61">
        <w:rPr>
          <w:lang w:eastAsia="en-US"/>
        </w:rPr>
        <w:t>”</w:t>
      </w:r>
      <w:r w:rsidR="008C732B" w:rsidRPr="008C732B">
        <w:rPr>
          <w:lang w:eastAsia="en-US"/>
        </w:rPr>
        <w:t xml:space="preserve"> </w:t>
      </w:r>
      <w:r w:rsidR="008C732B">
        <w:rPr>
          <w:lang w:eastAsia="en-US"/>
        </w:rPr>
        <w:t>, “P5.C</w:t>
      </w:r>
      <w:r w:rsidR="00F15DC2">
        <w:rPr>
          <w:lang w:eastAsia="en-US"/>
        </w:rPr>
        <w:t>m</w:t>
      </w:r>
      <w:r w:rsidR="008C732B">
        <w:rPr>
          <w:lang w:eastAsia="en-US"/>
        </w:rPr>
        <w:t>”</w:t>
      </w:r>
      <w:r w:rsidR="007B45BE">
        <w:rPr>
          <w:lang w:eastAsia="en-US"/>
        </w:rPr>
        <w:t>, “</w:t>
      </w:r>
      <w:r w:rsidR="00115144">
        <w:rPr>
          <w:lang w:eastAsia="en-US"/>
        </w:rPr>
        <w:t>P9</w:t>
      </w:r>
      <w:r w:rsidR="007B45BE">
        <w:rPr>
          <w:lang w:eastAsia="en-US"/>
        </w:rPr>
        <w:t>.C</w:t>
      </w:r>
      <w:r w:rsidR="00F4200E">
        <w:rPr>
          <w:lang w:eastAsia="en-US"/>
        </w:rPr>
        <w:t>p</w:t>
      </w:r>
      <w:r w:rsidR="007B45BE">
        <w:rPr>
          <w:lang w:eastAsia="en-US"/>
        </w:rPr>
        <w:t>.C</w:t>
      </w:r>
      <w:r w:rsidR="00F4200E">
        <w:rPr>
          <w:lang w:eastAsia="en-US"/>
        </w:rPr>
        <w:t>d</w:t>
      </w:r>
      <w:r w:rsidR="007B45BE">
        <w:rPr>
          <w:lang w:eastAsia="en-US"/>
        </w:rPr>
        <w:t>”, “</w:t>
      </w:r>
      <w:r w:rsidR="00115144">
        <w:rPr>
          <w:lang w:eastAsia="en-US"/>
        </w:rPr>
        <w:t>P9</w:t>
      </w:r>
      <w:r w:rsidR="007B45BE">
        <w:rPr>
          <w:lang w:eastAsia="en-US"/>
        </w:rPr>
        <w:t>.C</w:t>
      </w:r>
      <w:r w:rsidR="00F4200E">
        <w:rPr>
          <w:lang w:eastAsia="en-US"/>
        </w:rPr>
        <w:t>p</w:t>
      </w:r>
      <w:r w:rsidR="007B45BE">
        <w:rPr>
          <w:lang w:eastAsia="en-US"/>
        </w:rPr>
        <w:t>.C</w:t>
      </w:r>
      <w:r w:rsidR="00F4200E">
        <w:rPr>
          <w:lang w:eastAsia="en-US"/>
        </w:rPr>
        <w:t>k</w:t>
      </w:r>
      <w:r w:rsidR="007B45BE">
        <w:rPr>
          <w:lang w:eastAsia="en-US"/>
        </w:rPr>
        <w:t>”</w:t>
      </w:r>
      <w:r w:rsidR="008C732B">
        <w:rPr>
          <w:lang w:eastAsia="en-US"/>
        </w:rPr>
        <w:t>, “</w:t>
      </w:r>
      <w:r w:rsidR="00115144">
        <w:rPr>
          <w:lang w:eastAsia="en-US"/>
        </w:rPr>
        <w:t>P9</w:t>
      </w:r>
      <w:r w:rsidR="008C732B">
        <w:rPr>
          <w:lang w:eastAsia="en-US"/>
        </w:rPr>
        <w:t>.C</w:t>
      </w:r>
      <w:r w:rsidR="00F15DC2">
        <w:rPr>
          <w:lang w:eastAsia="en-US"/>
        </w:rPr>
        <w:t>m</w:t>
      </w:r>
      <w:r w:rsidR="008C732B">
        <w:rPr>
          <w:lang w:eastAsia="en-US"/>
        </w:rPr>
        <w:t>”</w:t>
      </w:r>
      <w:r>
        <w:rPr>
          <w:lang w:eastAsia="en-US"/>
        </w:rPr>
        <w:t>]”</w:t>
      </w:r>
    </w:p>
    <w:p w14:paraId="6BBED846" w14:textId="23976E2C" w:rsidR="007B45BE" w:rsidRDefault="007B45BE" w:rsidP="00374FE6">
      <w:pPr>
        <w:rPr>
          <w:lang w:eastAsia="en-US"/>
        </w:rPr>
      </w:pPr>
    </w:p>
    <w:p w14:paraId="036A504D" w14:textId="23F56D95" w:rsidR="00F4200E" w:rsidRDefault="00F4200E" w:rsidP="00EC2972">
      <w:pPr>
        <w:pStyle w:val="Heading4"/>
        <w:rPr>
          <w:lang w:eastAsia="en-US"/>
        </w:rPr>
      </w:pPr>
      <w:r>
        <w:rPr>
          <w:lang w:eastAsia="en-US"/>
        </w:rPr>
        <w:lastRenderedPageBreak/>
        <w:t>Single Sign-on</w:t>
      </w:r>
    </w:p>
    <w:p w14:paraId="3787CD56" w14:textId="774E830C" w:rsidR="00F85F32" w:rsidRDefault="00F85F32" w:rsidP="00374FE6">
      <w:pPr>
        <w:rPr>
          <w:lang w:eastAsia="en-US"/>
        </w:rPr>
      </w:pPr>
      <w:r>
        <w:rPr>
          <w:lang w:eastAsia="en-US"/>
        </w:rPr>
        <w:t>If the user’s current sign-on session (if any), does not meet the requested V</w:t>
      </w:r>
      <w:r w:rsidR="00BE6FFF">
        <w:rPr>
          <w:lang w:eastAsia="en-US"/>
        </w:rPr>
        <w:t xml:space="preserve">ectors of </w:t>
      </w:r>
      <w:r>
        <w:rPr>
          <w:lang w:eastAsia="en-US"/>
        </w:rPr>
        <w:t>T</w:t>
      </w:r>
      <w:r w:rsidR="00BE6FFF">
        <w:rPr>
          <w:lang w:eastAsia="en-US"/>
        </w:rPr>
        <w:t>rust (</w:t>
      </w:r>
      <w:proofErr w:type="spellStart"/>
      <w:r w:rsidR="00BE6FFF">
        <w:rPr>
          <w:lang w:eastAsia="en-US"/>
        </w:rPr>
        <w:t>vtr</w:t>
      </w:r>
      <w:proofErr w:type="spellEnd"/>
      <w:r w:rsidR="00BE6FFF">
        <w:rPr>
          <w:lang w:eastAsia="en-US"/>
        </w:rPr>
        <w:t>)</w:t>
      </w:r>
      <w:r>
        <w:rPr>
          <w:lang w:eastAsia="en-US"/>
        </w:rPr>
        <w:t xml:space="preserve"> in the incoming request, then the user will be required to sign-in</w:t>
      </w:r>
      <w:r w:rsidR="00BE6FFF">
        <w:rPr>
          <w:lang w:eastAsia="en-US"/>
        </w:rPr>
        <w:t>, in order to meet the requested vectors.</w:t>
      </w:r>
    </w:p>
    <w:p w14:paraId="1979C0AD" w14:textId="2484227F" w:rsidR="00F4200E" w:rsidRDefault="00BE6FFF" w:rsidP="00374FE6">
      <w:pPr>
        <w:rPr>
          <w:lang w:eastAsia="en-US"/>
        </w:rPr>
      </w:pPr>
      <w:r>
        <w:rPr>
          <w:lang w:eastAsia="en-US"/>
        </w:rPr>
        <w:t xml:space="preserve">Also note that </w:t>
      </w:r>
      <w:r w:rsidR="00F85F32">
        <w:rPr>
          <w:lang w:eastAsia="en-US"/>
        </w:rPr>
        <w:t>Single</w:t>
      </w:r>
      <w:r w:rsidR="00F4200E">
        <w:rPr>
          <w:lang w:eastAsia="en-US"/>
        </w:rPr>
        <w:t xml:space="preserve"> sign-on behaviour, or to </w:t>
      </w:r>
      <w:r w:rsidR="00991805">
        <w:rPr>
          <w:lang w:eastAsia="en-US"/>
        </w:rPr>
        <w:t xml:space="preserve">refuse SSO-behaviour, </w:t>
      </w:r>
      <w:r w:rsidR="0095608E">
        <w:rPr>
          <w:lang w:eastAsia="en-US"/>
        </w:rPr>
        <w:t>can be</w:t>
      </w:r>
      <w:r w:rsidR="00991805">
        <w:rPr>
          <w:lang w:eastAsia="en-US"/>
        </w:rPr>
        <w:t xml:space="preserve"> controlled using the ‘prompt’ parameter on the initial </w:t>
      </w:r>
      <w:r w:rsidR="00832FE7">
        <w:rPr>
          <w:lang w:eastAsia="en-US"/>
        </w:rPr>
        <w:t xml:space="preserve">authorisation request – see section </w:t>
      </w:r>
      <w:r w:rsidR="00832FE7">
        <w:rPr>
          <w:lang w:eastAsia="en-US"/>
        </w:rPr>
        <w:fldChar w:fldCharType="begin"/>
      </w:r>
      <w:r w:rsidR="00832FE7">
        <w:rPr>
          <w:lang w:eastAsia="en-US"/>
        </w:rPr>
        <w:instrText xml:space="preserve"> REF _Ref509838235 \r \h </w:instrText>
      </w:r>
      <w:r w:rsidR="00832FE7">
        <w:rPr>
          <w:lang w:eastAsia="en-US"/>
        </w:rPr>
      </w:r>
      <w:r w:rsidR="00832FE7">
        <w:rPr>
          <w:lang w:eastAsia="en-US"/>
        </w:rPr>
        <w:fldChar w:fldCharType="separate"/>
      </w:r>
      <w:r w:rsidR="001905B0">
        <w:rPr>
          <w:lang w:eastAsia="en-US"/>
        </w:rPr>
        <w:t>3.4.1</w:t>
      </w:r>
      <w:r w:rsidR="00832FE7">
        <w:rPr>
          <w:lang w:eastAsia="en-US"/>
        </w:rPr>
        <w:fldChar w:fldCharType="end"/>
      </w:r>
      <w:r w:rsidR="00832FE7">
        <w:rPr>
          <w:lang w:eastAsia="en-US"/>
        </w:rPr>
        <w:t>.</w:t>
      </w:r>
    </w:p>
    <w:p w14:paraId="3962A746" w14:textId="77777777" w:rsidR="007B45BE" w:rsidRDefault="007B45BE" w:rsidP="00374FE6">
      <w:pPr>
        <w:rPr>
          <w:lang w:eastAsia="en-US"/>
        </w:rPr>
      </w:pPr>
    </w:p>
    <w:p w14:paraId="1BBB5A72" w14:textId="77777777" w:rsidR="00C3069B" w:rsidRPr="00374FE6" w:rsidRDefault="00C3069B" w:rsidP="00374FE6">
      <w:pPr>
        <w:rPr>
          <w:lang w:eastAsia="en-US"/>
        </w:rPr>
      </w:pPr>
    </w:p>
    <w:bookmarkEnd w:id="70"/>
    <w:p w14:paraId="4DBC1F01" w14:textId="77C6E7B1" w:rsidR="00C3069B" w:rsidRPr="00C3069B" w:rsidRDefault="00C3069B" w:rsidP="00C3069B">
      <w:pPr>
        <w:sectPr w:rsidR="00C3069B" w:rsidRPr="00C3069B" w:rsidSect="00461240">
          <w:pgSz w:w="11906" w:h="16838" w:code="9"/>
          <w:pgMar w:top="1440" w:right="1440" w:bottom="1440" w:left="1440" w:header="561" w:footer="561" w:gutter="0"/>
          <w:cols w:space="720"/>
          <w:docGrid w:linePitch="360"/>
        </w:sectPr>
      </w:pPr>
    </w:p>
    <w:p w14:paraId="74AEF379" w14:textId="77777777" w:rsidR="004613DB" w:rsidRDefault="004613DB" w:rsidP="004613DB">
      <w:pPr>
        <w:pStyle w:val="Heading1"/>
        <w:rPr>
          <w:lang w:eastAsia="en-US"/>
        </w:rPr>
      </w:pPr>
      <w:bookmarkStart w:id="74" w:name="_Toc8121210"/>
      <w:bookmarkStart w:id="75" w:name="_Toc8121339"/>
      <w:bookmarkStart w:id="76" w:name="_Ref512264456"/>
      <w:bookmarkStart w:id="77" w:name="_Toc512594882"/>
      <w:bookmarkStart w:id="78" w:name="_Ref509491012"/>
      <w:r>
        <w:rPr>
          <w:lang w:eastAsia="en-US"/>
        </w:rPr>
        <w:lastRenderedPageBreak/>
        <w:t>Password-less Authentication using FIDO UAF</w:t>
      </w:r>
      <w:bookmarkEnd w:id="74"/>
      <w:bookmarkEnd w:id="75"/>
    </w:p>
    <w:p w14:paraId="76BF6629" w14:textId="77777777" w:rsidR="004613DB" w:rsidRPr="00452CDF" w:rsidRDefault="004613DB" w:rsidP="004613DB">
      <w:pPr>
        <w:rPr>
          <w:lang w:eastAsia="en-US"/>
        </w:rPr>
      </w:pPr>
    </w:p>
    <w:p w14:paraId="27BF20D1" w14:textId="77777777" w:rsidR="004613DB" w:rsidRDefault="004613DB" w:rsidP="004613DB">
      <w:r>
        <w:t>References:</w:t>
      </w:r>
    </w:p>
    <w:p w14:paraId="6A5AB762" w14:textId="4D5851BE" w:rsidR="004613DB" w:rsidRDefault="004613DB" w:rsidP="004613DB">
      <w:pPr>
        <w:pStyle w:val="ListParagraph"/>
        <w:numPr>
          <w:ilvl w:val="0"/>
          <w:numId w:val="18"/>
        </w:numPr>
        <w:rPr>
          <w:lang w:eastAsia="en-US"/>
        </w:rPr>
      </w:pPr>
      <w:r>
        <w:rPr>
          <w:noProof/>
        </w:rPr>
        <w:t>FIDO Universal Authentication Framework version 1.0</w:t>
      </w:r>
      <w:r>
        <w:rPr>
          <w:lang w:eastAsia="en-US"/>
        </w:rPr>
        <w:t xml:space="preserve"> </w:t>
      </w:r>
      <w:sdt>
        <w:sdtPr>
          <w:rPr>
            <w:lang w:eastAsia="en-US"/>
          </w:rPr>
          <w:id w:val="1438170966"/>
          <w:citation/>
        </w:sdtPr>
        <w:sdtEndPr/>
        <w:sdtContent>
          <w:r>
            <w:rPr>
              <w:lang w:eastAsia="en-US"/>
            </w:rPr>
            <w:fldChar w:fldCharType="begin"/>
          </w:r>
          <w:r>
            <w:rPr>
              <w:lang w:eastAsia="en-US"/>
            </w:rPr>
            <w:instrText xml:space="preserve"> CITATION FIDOUAF \l 2057 </w:instrText>
          </w:r>
          <w:r>
            <w:rPr>
              <w:lang w:eastAsia="en-US"/>
            </w:rPr>
            <w:fldChar w:fldCharType="separate"/>
          </w:r>
          <w:r w:rsidR="001C60BD">
            <w:rPr>
              <w:noProof/>
              <w:lang w:eastAsia="en-US"/>
            </w:rPr>
            <w:t>[15]</w:t>
          </w:r>
          <w:r>
            <w:rPr>
              <w:lang w:eastAsia="en-US"/>
            </w:rPr>
            <w:fldChar w:fldCharType="end"/>
          </w:r>
        </w:sdtContent>
      </w:sdt>
    </w:p>
    <w:p w14:paraId="0068281B" w14:textId="7E589F26" w:rsidR="00646C2E" w:rsidRDefault="00646C2E" w:rsidP="00646C2E">
      <w:pPr>
        <w:pStyle w:val="ListParagraph"/>
        <w:numPr>
          <w:ilvl w:val="0"/>
          <w:numId w:val="18"/>
        </w:numPr>
        <w:rPr>
          <w:lang w:eastAsia="en-US"/>
        </w:rPr>
      </w:pPr>
      <w:r>
        <w:rPr>
          <w:noProof/>
        </w:rPr>
        <w:t>FIDO UAF Registry of Predefined Values version 1.0</w:t>
      </w:r>
      <w:r>
        <w:rPr>
          <w:lang w:eastAsia="en-US"/>
        </w:rPr>
        <w:t xml:space="preserve"> </w:t>
      </w:r>
      <w:sdt>
        <w:sdtPr>
          <w:rPr>
            <w:lang w:eastAsia="en-US"/>
          </w:rPr>
          <w:id w:val="-1281036151"/>
          <w:citation/>
        </w:sdtPr>
        <w:sdtEndPr/>
        <w:sdtContent>
          <w:r w:rsidR="0001377D">
            <w:rPr>
              <w:lang w:eastAsia="en-US"/>
            </w:rPr>
            <w:fldChar w:fldCharType="begin"/>
          </w:r>
          <w:r w:rsidR="0001377D">
            <w:rPr>
              <w:lang w:eastAsia="en-US"/>
            </w:rPr>
            <w:instrText xml:space="preserve"> CITATION FID \l 2057 </w:instrText>
          </w:r>
          <w:r w:rsidR="0001377D">
            <w:rPr>
              <w:lang w:eastAsia="en-US"/>
            </w:rPr>
            <w:fldChar w:fldCharType="separate"/>
          </w:r>
          <w:r w:rsidR="0001377D">
            <w:rPr>
              <w:noProof/>
              <w:lang w:eastAsia="en-US"/>
            </w:rPr>
            <w:t>[16]</w:t>
          </w:r>
          <w:r w:rsidR="0001377D">
            <w:rPr>
              <w:lang w:eastAsia="en-US"/>
            </w:rPr>
            <w:fldChar w:fldCharType="end"/>
          </w:r>
        </w:sdtContent>
      </w:sdt>
    </w:p>
    <w:p w14:paraId="28DE602E" w14:textId="202A5840" w:rsidR="0043724F" w:rsidRDefault="0043724F" w:rsidP="00646C2E">
      <w:pPr>
        <w:pStyle w:val="ListParagraph"/>
        <w:numPr>
          <w:ilvl w:val="0"/>
          <w:numId w:val="18"/>
        </w:numPr>
        <w:rPr>
          <w:lang w:eastAsia="en-US"/>
        </w:rPr>
      </w:pPr>
      <w:r>
        <w:rPr>
          <w:lang w:eastAsia="en-US"/>
        </w:rPr>
        <w:t xml:space="preserve">FIDO UAF Authenticator Commands version 1.0 </w:t>
      </w:r>
      <w:sdt>
        <w:sdtPr>
          <w:rPr>
            <w:lang w:eastAsia="en-US"/>
          </w:rPr>
          <w:id w:val="-331842091"/>
          <w:citation/>
        </w:sdtPr>
        <w:sdtEndPr/>
        <w:sdtContent>
          <w:r>
            <w:rPr>
              <w:lang w:eastAsia="en-US"/>
            </w:rPr>
            <w:fldChar w:fldCharType="begin"/>
          </w:r>
          <w:r>
            <w:rPr>
              <w:lang w:eastAsia="en-US"/>
            </w:rPr>
            <w:instrText xml:space="preserve"> CITATION FID1 \l 2057 </w:instrText>
          </w:r>
          <w:r>
            <w:rPr>
              <w:lang w:eastAsia="en-US"/>
            </w:rPr>
            <w:fldChar w:fldCharType="separate"/>
          </w:r>
          <w:r>
            <w:rPr>
              <w:noProof/>
              <w:lang w:eastAsia="en-US"/>
            </w:rPr>
            <w:t>[17]</w:t>
          </w:r>
          <w:r>
            <w:rPr>
              <w:lang w:eastAsia="en-US"/>
            </w:rPr>
            <w:fldChar w:fldCharType="end"/>
          </w:r>
        </w:sdtContent>
      </w:sdt>
    </w:p>
    <w:p w14:paraId="353A130D" w14:textId="13884B0C" w:rsidR="004613DB" w:rsidRDefault="004613DB" w:rsidP="00646C2E">
      <w:pPr>
        <w:pStyle w:val="ListParagraph"/>
        <w:numPr>
          <w:ilvl w:val="0"/>
          <w:numId w:val="18"/>
        </w:numPr>
        <w:rPr>
          <w:lang w:eastAsia="en-US"/>
        </w:rPr>
      </w:pPr>
      <w:r>
        <w:rPr>
          <w:lang w:eastAsia="en-US"/>
        </w:rPr>
        <w:t xml:space="preserve">OAuth 2.0 Bearer Token Usage </w:t>
      </w:r>
      <w:sdt>
        <w:sdtPr>
          <w:rPr>
            <w:lang w:eastAsia="en-US"/>
          </w:rPr>
          <w:id w:val="1543088546"/>
          <w:citation/>
        </w:sdtPr>
        <w:sdtEndPr/>
        <w:sdtContent>
          <w:r>
            <w:rPr>
              <w:lang w:eastAsia="en-US"/>
            </w:rPr>
            <w:fldChar w:fldCharType="begin"/>
          </w:r>
          <w:r>
            <w:rPr>
              <w:lang w:eastAsia="en-US"/>
            </w:rPr>
            <w:instrText xml:space="preserve"> CITATION Int1 \l 2057 </w:instrText>
          </w:r>
          <w:r>
            <w:rPr>
              <w:lang w:eastAsia="en-US"/>
            </w:rPr>
            <w:fldChar w:fldCharType="separate"/>
          </w:r>
          <w:r w:rsidR="001C60BD">
            <w:rPr>
              <w:noProof/>
              <w:lang w:eastAsia="en-US"/>
            </w:rPr>
            <w:t>[7]</w:t>
          </w:r>
          <w:r>
            <w:rPr>
              <w:lang w:eastAsia="en-US"/>
            </w:rPr>
            <w:fldChar w:fldCharType="end"/>
          </w:r>
        </w:sdtContent>
      </w:sdt>
    </w:p>
    <w:p w14:paraId="0FF9BB82" w14:textId="77777777" w:rsidR="004613DB" w:rsidRDefault="004613DB" w:rsidP="004613DB">
      <w:pPr>
        <w:rPr>
          <w:lang w:eastAsia="en-US"/>
        </w:rPr>
      </w:pPr>
    </w:p>
    <w:p w14:paraId="7A9B1F46" w14:textId="77777777" w:rsidR="004613DB" w:rsidRDefault="004613DB" w:rsidP="004613DB">
      <w:r>
        <w:t>This section describes how the NHS Digital NHS login Platform implements password-less authentication using a combination of FIDO Universal Authentication Framework and the OpenID Connect Authorization Code Flow.</w:t>
      </w:r>
    </w:p>
    <w:p w14:paraId="2C0BB159" w14:textId="77777777" w:rsidR="004613DB" w:rsidRDefault="004613DB" w:rsidP="004613DB">
      <w:r>
        <w:t xml:space="preserve">The NHS login Platform supports the FIDO UAF Protocol version 1.0.  </w:t>
      </w:r>
    </w:p>
    <w:p w14:paraId="579F72FB" w14:textId="77777777" w:rsidR="004613DB" w:rsidRDefault="004613DB" w:rsidP="004613DB">
      <w:pPr>
        <w:pStyle w:val="Heading2"/>
      </w:pPr>
      <w:bookmarkStart w:id="79" w:name="_Toc8121211"/>
      <w:bookmarkStart w:id="80" w:name="_Toc8121340"/>
      <w:r>
        <w:t>Overview</w:t>
      </w:r>
      <w:bookmarkEnd w:id="79"/>
      <w:bookmarkEnd w:id="80"/>
    </w:p>
    <w:p w14:paraId="1B0AE43F" w14:textId="77777777" w:rsidR="004613DB" w:rsidRDefault="004613DB" w:rsidP="004613DB">
      <w:r>
        <w:t xml:space="preserve">The objective of utilising FIDO UAF in combination with the OpenID Connect Authorization Code flow is to enable native app clients to offer an enhanced login experience to users, allowing them to utilise device-based biometric authentication (e.g. fingerprint). </w:t>
      </w:r>
    </w:p>
    <w:p w14:paraId="0BE30F4B" w14:textId="77777777" w:rsidR="004613DB" w:rsidRDefault="004613DB" w:rsidP="004613DB">
      <w:r>
        <w:t>NHS login exposes four endpoints to support password-less authentication via FIDO UAF. These are :</w:t>
      </w:r>
    </w:p>
    <w:p w14:paraId="20CE71E3" w14:textId="2A4A3BE0" w:rsidR="004613DB" w:rsidRDefault="004613DB" w:rsidP="004613DB">
      <w:pPr>
        <w:pStyle w:val="ListParagraph"/>
        <w:numPr>
          <w:ilvl w:val="0"/>
          <w:numId w:val="18"/>
        </w:numPr>
      </w:pPr>
      <w:proofErr w:type="spellStart"/>
      <w:r>
        <w:t>regRequest</w:t>
      </w:r>
      <w:proofErr w:type="spellEnd"/>
      <w:r>
        <w:t xml:space="preserve"> – enables a client to request a FIDO UAF Registration Request Message from the NHS login platform. The access token retrieved by the client </w:t>
      </w:r>
      <w:r w:rsidR="000B1CC1">
        <w:t xml:space="preserve">during user authentication </w:t>
      </w:r>
      <w:r>
        <w:t>MUST be presented in the Authorization HTTP Header as a Bearer token as per RFC6750</w:t>
      </w:r>
    </w:p>
    <w:p w14:paraId="2AF3C970" w14:textId="77777777" w:rsidR="004613DB" w:rsidRDefault="004613DB" w:rsidP="004613DB">
      <w:pPr>
        <w:pStyle w:val="ListParagraph"/>
        <w:numPr>
          <w:ilvl w:val="0"/>
          <w:numId w:val="18"/>
        </w:numPr>
      </w:pPr>
      <w:proofErr w:type="spellStart"/>
      <w:r>
        <w:t>regResponse</w:t>
      </w:r>
      <w:proofErr w:type="spellEnd"/>
      <w:r>
        <w:t xml:space="preserve"> – enables a client to POST a FIDO UAF Registration Response Message to the NHS login platform.</w:t>
      </w:r>
    </w:p>
    <w:p w14:paraId="65839B76" w14:textId="7E9DB39D" w:rsidR="004613DB" w:rsidRDefault="004613DB" w:rsidP="004613DB">
      <w:pPr>
        <w:pStyle w:val="ListParagraph"/>
        <w:numPr>
          <w:ilvl w:val="0"/>
          <w:numId w:val="18"/>
        </w:numPr>
      </w:pPr>
      <w:proofErr w:type="spellStart"/>
      <w:r>
        <w:t>dereg</w:t>
      </w:r>
      <w:proofErr w:type="spellEnd"/>
      <w:r>
        <w:t xml:space="preserve"> – enables a client to POST a FIDO UAF Deregistration Request Message to the NHS login platform specifying a set of keys to delete. The NHS login platform will remove the relevant user key(s) and return a FIDO UAF Deregistration Request Message for processing by the FIDO client. The access token retrieved by the client </w:t>
      </w:r>
      <w:r w:rsidR="00E43453">
        <w:t xml:space="preserve">during user authentication </w:t>
      </w:r>
      <w:r>
        <w:t>MUST be presented in the Authorization HTTP Header as a Bearer token as per RFC6750</w:t>
      </w:r>
    </w:p>
    <w:p w14:paraId="04EFEC8A" w14:textId="77777777" w:rsidR="004613DB" w:rsidRDefault="004613DB" w:rsidP="004613DB">
      <w:pPr>
        <w:pStyle w:val="ListParagraph"/>
        <w:numPr>
          <w:ilvl w:val="0"/>
          <w:numId w:val="18"/>
        </w:numPr>
      </w:pPr>
      <w:proofErr w:type="spellStart"/>
      <w:r>
        <w:t>authRequest</w:t>
      </w:r>
      <w:proofErr w:type="spellEnd"/>
      <w:r>
        <w:t xml:space="preserve"> –  enables a client to request a FIDO UAF Authentication Request Message from the NHS login platform. The client processes the FIDO UAF Authentication Request Message and creates a FIDO UAF Authentication Response Message which the client then base64 URL encodes and provides to the NHS login platform as an authentication request parameter </w:t>
      </w:r>
      <w:r w:rsidRPr="00A27CC3">
        <w:t>(</w:t>
      </w:r>
      <w:proofErr w:type="spellStart"/>
      <w:r w:rsidRPr="00A27CC3">
        <w:t>fido_auth_response</w:t>
      </w:r>
      <w:proofErr w:type="spellEnd"/>
      <w:r w:rsidRPr="00A27CC3">
        <w:t xml:space="preserve">) </w:t>
      </w:r>
      <w:r>
        <w:t xml:space="preserve">as described in section </w:t>
      </w:r>
      <w:r>
        <w:fldChar w:fldCharType="begin"/>
      </w:r>
      <w:r>
        <w:instrText xml:space="preserve"> REF _Ref509838235 \r \h </w:instrText>
      </w:r>
      <w:r>
        <w:fldChar w:fldCharType="separate"/>
      </w:r>
      <w:r>
        <w:t>3.4.1</w:t>
      </w:r>
      <w:r>
        <w:fldChar w:fldCharType="end"/>
      </w:r>
    </w:p>
    <w:p w14:paraId="0352287A" w14:textId="77777777" w:rsidR="004613DB" w:rsidRDefault="004613DB" w:rsidP="004613DB"/>
    <w:p w14:paraId="4DFBE9D8" w14:textId="734E0802" w:rsidR="00EB5630" w:rsidRDefault="001004DB" w:rsidP="00EB5630">
      <w:r>
        <w:lastRenderedPageBreak/>
        <w:t xml:space="preserve">The endpoints are </w:t>
      </w:r>
      <w:r w:rsidR="001C2958">
        <w:t>published in the /.well-known/</w:t>
      </w:r>
      <w:proofErr w:type="spellStart"/>
      <w:r w:rsidR="001C2958">
        <w:t>openid</w:t>
      </w:r>
      <w:proofErr w:type="spellEnd"/>
      <w:r w:rsidR="001C2958">
        <w:t xml:space="preserve">-configuration document, under the keys </w:t>
      </w:r>
      <w:r w:rsidR="00EB5630">
        <w:t xml:space="preserve"> "</w:t>
      </w:r>
      <w:proofErr w:type="spellStart"/>
      <w:r w:rsidR="00EB5630">
        <w:t>fido_uaf_registration_request_endpoint</w:t>
      </w:r>
      <w:proofErr w:type="spellEnd"/>
      <w:r w:rsidR="00EB5630">
        <w:t>",</w:t>
      </w:r>
      <w:r w:rsidR="00A869AE">
        <w:t xml:space="preserve"> </w:t>
      </w:r>
      <w:r w:rsidR="00EB5630">
        <w:t xml:space="preserve"> "</w:t>
      </w:r>
      <w:proofErr w:type="spellStart"/>
      <w:r w:rsidR="00EB5630">
        <w:t>fido_uaf_registration_response_endpoint</w:t>
      </w:r>
      <w:proofErr w:type="spellEnd"/>
      <w:r w:rsidR="00EB5630">
        <w:t>", "</w:t>
      </w:r>
      <w:proofErr w:type="spellStart"/>
      <w:r w:rsidR="00EB5630">
        <w:t>fido_uaf_deregistration_endpoint</w:t>
      </w:r>
      <w:proofErr w:type="spellEnd"/>
      <w:r w:rsidR="00EB5630">
        <w:t>" and</w:t>
      </w:r>
      <w:r w:rsidR="001C2958">
        <w:t xml:space="preserve"> "</w:t>
      </w:r>
      <w:proofErr w:type="spellStart"/>
      <w:r w:rsidR="001C2958">
        <w:t>fido_uaf_authentication_request_endpoint</w:t>
      </w:r>
      <w:proofErr w:type="spellEnd"/>
      <w:r w:rsidR="001C2958">
        <w:t>"</w:t>
      </w:r>
    </w:p>
    <w:p w14:paraId="01E78898" w14:textId="22028C1F" w:rsidR="004613DB" w:rsidRDefault="004613DB" w:rsidP="001C2958"/>
    <w:p w14:paraId="2A6FF282" w14:textId="77777777" w:rsidR="004613DB" w:rsidRDefault="004613DB" w:rsidP="004613DB">
      <w:pPr>
        <w:pStyle w:val="Heading2"/>
      </w:pPr>
      <w:bookmarkStart w:id="81" w:name="_Toc8121212"/>
      <w:bookmarkStart w:id="82" w:name="_Toc8121341"/>
      <w:r>
        <w:t>FIDO UAF registration flow</w:t>
      </w:r>
      <w:bookmarkEnd w:id="81"/>
      <w:bookmarkEnd w:id="82"/>
    </w:p>
    <w:p w14:paraId="23B7340C" w14:textId="61F12A3A" w:rsidR="004613DB" w:rsidRDefault="004613DB" w:rsidP="004613DB">
      <w:r>
        <w:fldChar w:fldCharType="begin"/>
      </w:r>
      <w:r>
        <w:instrText xml:space="preserve"> REF _Ref1569908 \h </w:instrText>
      </w:r>
      <w:r>
        <w:fldChar w:fldCharType="separate"/>
      </w:r>
      <w:r>
        <w:t xml:space="preserve">Figure </w:t>
      </w:r>
      <w:r>
        <w:rPr>
          <w:noProof/>
        </w:rPr>
        <w:t>4</w:t>
      </w:r>
      <w:r>
        <w:fldChar w:fldCharType="end"/>
      </w:r>
      <w:r>
        <w:t xml:space="preserve"> below is a non-normative illustration of the FIDO UAF Registration flow (taken from the FIDO UAF Architectural Overview document</w:t>
      </w:r>
      <w:r>
        <w:rPr>
          <w:lang w:eastAsia="en-US"/>
        </w:rPr>
        <w:t xml:space="preserve"> </w:t>
      </w:r>
      <w:sdt>
        <w:sdtPr>
          <w:rPr>
            <w:lang w:eastAsia="en-US"/>
          </w:rPr>
          <w:id w:val="692502532"/>
          <w:citation/>
        </w:sdtPr>
        <w:sdtEndPr/>
        <w:sdtContent>
          <w:r>
            <w:rPr>
              <w:lang w:eastAsia="en-US"/>
            </w:rPr>
            <w:fldChar w:fldCharType="begin"/>
          </w:r>
          <w:r>
            <w:rPr>
              <w:lang w:eastAsia="en-US"/>
            </w:rPr>
            <w:instrText xml:space="preserve"> CITATION FIDOUAF \l 2057 </w:instrText>
          </w:r>
          <w:r>
            <w:rPr>
              <w:lang w:eastAsia="en-US"/>
            </w:rPr>
            <w:fldChar w:fldCharType="separate"/>
          </w:r>
          <w:r w:rsidR="001C60BD">
            <w:rPr>
              <w:noProof/>
              <w:lang w:eastAsia="en-US"/>
            </w:rPr>
            <w:t>[15]</w:t>
          </w:r>
          <w:r>
            <w:rPr>
              <w:lang w:eastAsia="en-US"/>
            </w:rPr>
            <w:fldChar w:fldCharType="end"/>
          </w:r>
        </w:sdtContent>
      </w:sdt>
      <w:r>
        <w:t xml:space="preserve">). The process is initiated after user authentication using the standard NHS login OIDC Authorization Code Flow (as per section </w:t>
      </w:r>
      <w:r>
        <w:fldChar w:fldCharType="begin"/>
      </w:r>
      <w:r>
        <w:instrText xml:space="preserve"> REF _Ref1569991 \r \h </w:instrText>
      </w:r>
      <w:r>
        <w:fldChar w:fldCharType="separate"/>
      </w:r>
      <w:r>
        <w:t>3.1</w:t>
      </w:r>
      <w:r>
        <w:fldChar w:fldCharType="end"/>
      </w:r>
      <w:r>
        <w:t xml:space="preserve"> of this specification).</w:t>
      </w:r>
    </w:p>
    <w:p w14:paraId="465485DA" w14:textId="77777777" w:rsidR="004613DB" w:rsidRDefault="004613DB" w:rsidP="004613DB">
      <w:r>
        <w:t xml:space="preserve">The client initiates registration by invoking the </w:t>
      </w:r>
      <w:proofErr w:type="spellStart"/>
      <w:r>
        <w:t>regRequest</w:t>
      </w:r>
      <w:proofErr w:type="spellEnd"/>
      <w:r>
        <w:t xml:space="preserve"> endpoint of the NHS login platform (1). The NHS login platform generates a FIDO UAF Registration Request Message and returns this to the client, which passes it to the FIDO Client on the device for processing (2). The FIDO Client interacts with the FIDO Authenticators on the user’s device (3) and creates a FIDO UAF Registration Response Message corresponding to the original FIDO UAF Registration Request Message. The FIDO Client passes this message back to the client which sends it to the </w:t>
      </w:r>
      <w:proofErr w:type="spellStart"/>
      <w:r>
        <w:t>regResponse</w:t>
      </w:r>
      <w:proofErr w:type="spellEnd"/>
      <w:r>
        <w:t xml:space="preserve"> endpoint of the NHS login service (4). The NHS login platform validates the details held within the FIDO UAF Registration Response Message and stores the relevant details (5). FIDO UAF registration is complete.</w:t>
      </w:r>
    </w:p>
    <w:p w14:paraId="339FDFB3" w14:textId="77777777" w:rsidR="004613DB" w:rsidRDefault="004613DB" w:rsidP="004613DB"/>
    <w:p w14:paraId="1755B843" w14:textId="77777777" w:rsidR="004613DB" w:rsidRDefault="004613DB" w:rsidP="004613DB">
      <w:pPr>
        <w:keepNext/>
      </w:pPr>
      <w:r>
        <w:rPr>
          <w:rFonts w:cs="Arial"/>
          <w:noProof/>
          <w:color w:val="000000"/>
          <w:lang w:val="en"/>
        </w:rPr>
        <w:lastRenderedPageBreak/>
        <w:drawing>
          <wp:inline distT="0" distB="0" distL="0" distR="0" wp14:anchorId="4573C2A0" wp14:editId="04FE46A0">
            <wp:extent cx="5731510" cy="4347845"/>
            <wp:effectExtent l="0" t="0" r="2540" b="0"/>
            <wp:docPr id="6" name="Picture 6" descr="Registration Messag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istration Message Flow"/>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347845"/>
                    </a:xfrm>
                    <a:prstGeom prst="rect">
                      <a:avLst/>
                    </a:prstGeom>
                    <a:noFill/>
                    <a:ln>
                      <a:noFill/>
                    </a:ln>
                  </pic:spPr>
                </pic:pic>
              </a:graphicData>
            </a:graphic>
          </wp:inline>
        </w:drawing>
      </w:r>
    </w:p>
    <w:p w14:paraId="4E8A9AD6" w14:textId="77777777" w:rsidR="004613DB" w:rsidRDefault="004613DB" w:rsidP="004613DB">
      <w:pPr>
        <w:pStyle w:val="Caption"/>
      </w:pPr>
      <w:bookmarkStart w:id="83" w:name="_Ref1569908"/>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bookmarkEnd w:id="83"/>
      <w:r>
        <w:t xml:space="preserve"> - FIDO UAF Registration flow</w:t>
      </w:r>
    </w:p>
    <w:p w14:paraId="3662DBEF" w14:textId="77777777" w:rsidR="004613DB" w:rsidRDefault="004613DB" w:rsidP="004613DB"/>
    <w:p w14:paraId="099C31A6" w14:textId="77777777" w:rsidR="004613DB" w:rsidRDefault="004613DB" w:rsidP="004613DB">
      <w:pPr>
        <w:pStyle w:val="Heading3"/>
      </w:pPr>
      <w:r>
        <w:t>Registration Request endpoint</w:t>
      </w:r>
    </w:p>
    <w:p w14:paraId="48296E44" w14:textId="77777777" w:rsidR="004613DB" w:rsidRDefault="004613DB" w:rsidP="004613DB">
      <w:pPr>
        <w:pStyle w:val="Heading4"/>
        <w:rPr>
          <w:lang w:eastAsia="en-US"/>
        </w:rPr>
      </w:pPr>
      <w:r>
        <w:rPr>
          <w:lang w:eastAsia="en-US"/>
        </w:rPr>
        <w:t>Request Syntax</w:t>
      </w:r>
    </w:p>
    <w:p w14:paraId="7878130C" w14:textId="77777777" w:rsidR="004613DB" w:rsidRDefault="004613DB" w:rsidP="004613DB">
      <w:pPr>
        <w:rPr>
          <w:lang w:eastAsia="en-US"/>
        </w:rPr>
      </w:pPr>
      <w:r>
        <w:rPr>
          <w:lang w:eastAsia="en-US"/>
        </w:rPr>
        <w:t>The Client sends the request for a FIDO UAF Registration Request Message using HTTP GET.</w:t>
      </w:r>
    </w:p>
    <w:p w14:paraId="317FA63A" w14:textId="77777777" w:rsidR="004613DB" w:rsidRDefault="004613DB" w:rsidP="004613DB">
      <w:pPr>
        <w:rPr>
          <w:lang w:eastAsia="en-US"/>
        </w:rPr>
      </w:pPr>
      <w:r>
        <w:rPr>
          <w:lang w:eastAsia="en-US"/>
        </w:rPr>
        <w:t xml:space="preserve">The Access Token obtained from an OpenID Connect Authentication Request MUST be sent as a </w:t>
      </w:r>
      <w:r w:rsidRPr="00F856A7">
        <w:rPr>
          <w:lang w:eastAsia="en-US"/>
        </w:rPr>
        <w:t>Bearer</w:t>
      </w:r>
      <w:r>
        <w:rPr>
          <w:lang w:eastAsia="en-US"/>
        </w:rPr>
        <w:t xml:space="preserve"> Token using the Authorization header field, per Section 2 of OAuth 2.0 Bearer Token Usage.</w:t>
      </w:r>
    </w:p>
    <w:p w14:paraId="0918C415" w14:textId="77777777" w:rsidR="004613DB" w:rsidRDefault="004613DB" w:rsidP="004613DB">
      <w:pPr>
        <w:rPr>
          <w:lang w:eastAsia="en-US"/>
        </w:rPr>
      </w:pPr>
      <w:r>
        <w:rPr>
          <w:lang w:eastAsia="en-US"/>
        </w:rPr>
        <w:t xml:space="preserve">The following is a non-normative example of a </w:t>
      </w:r>
      <w:proofErr w:type="spellStart"/>
      <w:r>
        <w:rPr>
          <w:lang w:eastAsia="en-US"/>
        </w:rPr>
        <w:t>regRequest</w:t>
      </w:r>
      <w:proofErr w:type="spellEnd"/>
      <w:r>
        <w:rPr>
          <w:lang w:eastAsia="en-US"/>
        </w:rPr>
        <w:t xml:space="preserve"> Request:</w:t>
      </w:r>
    </w:p>
    <w:p w14:paraId="16271846" w14:textId="77777777" w:rsidR="004613DB" w:rsidRPr="00E205DD"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GET </w:t>
      </w:r>
      <w:r>
        <w:rPr>
          <w:rFonts w:ascii="Courier New" w:hAnsi="Courier New" w:cs="Courier New"/>
          <w:sz w:val="22"/>
          <w:szCs w:val="22"/>
        </w:rPr>
        <w:t>/</w:t>
      </w:r>
      <w:proofErr w:type="spellStart"/>
      <w:r>
        <w:rPr>
          <w:rFonts w:ascii="Courier New" w:hAnsi="Courier New" w:cs="Courier New"/>
          <w:sz w:val="22"/>
          <w:szCs w:val="22"/>
        </w:rPr>
        <w:t>regRequest</w:t>
      </w:r>
      <w:proofErr w:type="spellEnd"/>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74DAE335"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0C4B67C9" w14:textId="77777777" w:rsidR="004613DB" w:rsidRPr="00E205DD"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Authorization: Bearer </w:t>
      </w:r>
      <w:proofErr w:type="spellStart"/>
      <w:r w:rsidRPr="00E205DD">
        <w:rPr>
          <w:rFonts w:ascii="Courier New" w:hAnsi="Courier New" w:cs="Courier New"/>
          <w:sz w:val="22"/>
          <w:szCs w:val="22"/>
        </w:rPr>
        <w:t>SlAV</w:t>
      </w:r>
      <w:proofErr w:type="spellEnd"/>
      <w:r>
        <w:rPr>
          <w:rFonts w:ascii="Courier New" w:hAnsi="Courier New" w:cs="Courier New"/>
          <w:sz w:val="22"/>
          <w:szCs w:val="22"/>
        </w:rPr>
        <w:t>…</w:t>
      </w:r>
      <w:r w:rsidRPr="00E205DD">
        <w:rPr>
          <w:rFonts w:ascii="Courier New" w:hAnsi="Courier New" w:cs="Courier New"/>
          <w:sz w:val="22"/>
          <w:szCs w:val="22"/>
        </w:rPr>
        <w:t>32hkKG</w:t>
      </w:r>
    </w:p>
    <w:p w14:paraId="43D9437D" w14:textId="77777777" w:rsidR="004613DB" w:rsidRDefault="004613DB" w:rsidP="004613DB">
      <w:pPr>
        <w:rPr>
          <w:lang w:eastAsia="en-US"/>
        </w:rPr>
      </w:pPr>
    </w:p>
    <w:p w14:paraId="00FEF877" w14:textId="77777777" w:rsidR="004613DB" w:rsidRDefault="004613DB" w:rsidP="004613DB">
      <w:pPr>
        <w:pStyle w:val="Heading4"/>
        <w:rPr>
          <w:lang w:eastAsia="en-US"/>
        </w:rPr>
      </w:pPr>
      <w:r>
        <w:rPr>
          <w:lang w:eastAsia="en-US"/>
        </w:rPr>
        <w:t>Registration Request Validation</w:t>
      </w:r>
    </w:p>
    <w:p w14:paraId="508EAFD7" w14:textId="77777777" w:rsidR="004613DB" w:rsidRDefault="004613DB" w:rsidP="004613DB">
      <w:pPr>
        <w:rPr>
          <w:lang w:eastAsia="en-US"/>
        </w:rPr>
      </w:pPr>
      <w:r>
        <w:rPr>
          <w:lang w:eastAsia="en-US"/>
        </w:rPr>
        <w:t>The access token presented in the request is validated prior to generating a FIDO UAF Registration Response Message as per section 3.4.6.1 of the FIDO UAF Protocol Specification.</w:t>
      </w:r>
    </w:p>
    <w:p w14:paraId="0CFCB74E" w14:textId="77777777" w:rsidR="004613DB" w:rsidRDefault="004613DB" w:rsidP="004613DB">
      <w:pPr>
        <w:rPr>
          <w:lang w:eastAsia="en-US"/>
        </w:rPr>
      </w:pPr>
    </w:p>
    <w:p w14:paraId="5610F55D" w14:textId="77777777" w:rsidR="004613DB" w:rsidRDefault="004613DB" w:rsidP="004613DB">
      <w:pPr>
        <w:pStyle w:val="Heading4"/>
        <w:rPr>
          <w:lang w:eastAsia="en-US"/>
        </w:rPr>
      </w:pPr>
      <w:r>
        <w:rPr>
          <w:lang w:eastAsia="en-US"/>
        </w:rPr>
        <w:lastRenderedPageBreak/>
        <w:t>Registration Request Response</w:t>
      </w:r>
    </w:p>
    <w:p w14:paraId="63A1DC4E" w14:textId="77777777" w:rsidR="004613DB" w:rsidRDefault="004613DB" w:rsidP="004613DB">
      <w:pPr>
        <w:rPr>
          <w:lang w:eastAsia="en-US"/>
        </w:rPr>
      </w:pPr>
      <w:r>
        <w:rPr>
          <w:lang w:eastAsia="en-US"/>
        </w:rPr>
        <w:t>The response from the Registration Request endpoint will be a FIDO UAF Registration Request Message as per section 3.4.1 of the FIDO UAF Protocol Specification.</w:t>
      </w:r>
    </w:p>
    <w:p w14:paraId="538D8F46" w14:textId="77777777" w:rsidR="004613DB" w:rsidRDefault="004613DB" w:rsidP="004613DB">
      <w:pPr>
        <w:rPr>
          <w:lang w:eastAsia="en-US"/>
        </w:rPr>
      </w:pPr>
      <w:r>
        <w:rPr>
          <w:lang w:eastAsia="en-US"/>
        </w:rPr>
        <w:t>The following is a non-normative</w:t>
      </w:r>
      <w:r>
        <w:rPr>
          <w:rStyle w:val="FootnoteReference"/>
          <w:lang w:eastAsia="en-US"/>
        </w:rPr>
        <w:footnoteReference w:id="12"/>
      </w:r>
      <w:r>
        <w:rPr>
          <w:lang w:eastAsia="en-US"/>
        </w:rPr>
        <w:t xml:space="preserve"> example of a response from the Registration Request endpoint:</w:t>
      </w:r>
    </w:p>
    <w:p w14:paraId="78BE62B1"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3ADD2094"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5037A668"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01F7B90E"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1782F653" w14:textId="77777777" w:rsidR="004613DB" w:rsidRDefault="004613DB" w:rsidP="004613DB">
      <w:pPr>
        <w:ind w:left="720"/>
        <w:contextualSpacing/>
        <w:rPr>
          <w:rFonts w:ascii="Courier New" w:hAnsi="Courier New" w:cs="Courier New"/>
          <w:sz w:val="22"/>
          <w:szCs w:val="22"/>
        </w:rPr>
      </w:pPr>
    </w:p>
    <w:p w14:paraId="16309663"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[{"header": {"</w:t>
      </w:r>
      <w:proofErr w:type="spellStart"/>
      <w:r w:rsidRPr="00F804D2">
        <w:rPr>
          <w:rFonts w:ascii="Courier New" w:hAnsi="Courier New" w:cs="Courier New"/>
          <w:sz w:val="22"/>
          <w:szCs w:val="22"/>
        </w:rPr>
        <w:t>upv</w:t>
      </w:r>
      <w:proofErr w:type="spellEnd"/>
      <w:r w:rsidRPr="00F804D2">
        <w:rPr>
          <w:rFonts w:ascii="Courier New" w:hAnsi="Courier New" w:cs="Courier New"/>
          <w:sz w:val="22"/>
          <w:szCs w:val="22"/>
        </w:rPr>
        <w:t>": {"major": 1,"minor": 0},</w:t>
      </w:r>
    </w:p>
    <w:p w14:paraId="61062257"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"op": "Reg",</w:t>
      </w:r>
    </w:p>
    <w:p w14:paraId="43603D4B"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appID</w:t>
      </w:r>
      <w:proofErr w:type="spellEnd"/>
      <w:r w:rsidRPr="00F804D2">
        <w:rPr>
          <w:rFonts w:ascii="Courier New" w:hAnsi="Courier New" w:cs="Courier New"/>
          <w:sz w:val="22"/>
          <w:szCs w:val="22"/>
        </w:rPr>
        <w:t>": "https://uaf-test-1.noknoktest.com:8443/</w:t>
      </w:r>
      <w:proofErr w:type="spellStart"/>
      <w:r w:rsidRPr="00F804D2">
        <w:rPr>
          <w:rFonts w:ascii="Courier New" w:hAnsi="Courier New" w:cs="Courier New"/>
          <w:sz w:val="22"/>
          <w:szCs w:val="22"/>
        </w:rPr>
        <w:t>SampleApp</w:t>
      </w:r>
      <w:proofErr w:type="spellEnd"/>
      <w:r w:rsidRPr="00F804D2">
        <w:rPr>
          <w:rFonts w:ascii="Courier New" w:hAnsi="Courier New" w:cs="Courier New"/>
          <w:sz w:val="22"/>
          <w:szCs w:val="22"/>
        </w:rPr>
        <w:t>/</w:t>
      </w:r>
      <w:proofErr w:type="spellStart"/>
      <w:r w:rsidRPr="00F804D2">
        <w:rPr>
          <w:rFonts w:ascii="Courier New" w:hAnsi="Courier New" w:cs="Courier New"/>
          <w:sz w:val="22"/>
          <w:szCs w:val="22"/>
        </w:rPr>
        <w:t>uaf</w:t>
      </w:r>
      <w:proofErr w:type="spellEnd"/>
      <w:r w:rsidRPr="00F804D2">
        <w:rPr>
          <w:rFonts w:ascii="Courier New" w:hAnsi="Courier New" w:cs="Courier New"/>
          <w:sz w:val="22"/>
          <w:szCs w:val="22"/>
        </w:rPr>
        <w:t>/facets",</w:t>
      </w:r>
    </w:p>
    <w:p w14:paraId="5E1C5058"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serverData</w:t>
      </w:r>
      <w:proofErr w:type="spellEnd"/>
      <w:r w:rsidRPr="00F804D2">
        <w:rPr>
          <w:rFonts w:ascii="Courier New" w:hAnsi="Courier New" w:cs="Courier New"/>
          <w:sz w:val="22"/>
          <w:szCs w:val="22"/>
        </w:rPr>
        <w:t>": "</w:t>
      </w:r>
      <w:proofErr w:type="spellStart"/>
      <w:r w:rsidRPr="00F804D2">
        <w:rPr>
          <w:rFonts w:ascii="Courier New" w:hAnsi="Courier New" w:cs="Courier New"/>
          <w:sz w:val="22"/>
          <w:szCs w:val="22"/>
        </w:rPr>
        <w:t>Ijycj</w:t>
      </w:r>
      <w:proofErr w:type="spellEnd"/>
      <w:r>
        <w:rPr>
          <w:rFonts w:ascii="Courier New" w:hAnsi="Courier New" w:cs="Courier New"/>
          <w:sz w:val="22"/>
          <w:szCs w:val="22"/>
        </w:rPr>
        <w:t>…</w:t>
      </w:r>
      <w:proofErr w:type="spellStart"/>
      <w:r w:rsidRPr="00F804D2">
        <w:rPr>
          <w:rFonts w:ascii="Courier New" w:hAnsi="Courier New" w:cs="Courier New"/>
          <w:sz w:val="22"/>
          <w:szCs w:val="22"/>
        </w:rPr>
        <w:t>VbOnvg</w:t>
      </w:r>
      <w:proofErr w:type="spellEnd"/>
      <w:r w:rsidRPr="00F804D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exts</w:t>
      </w:r>
      <w:proofErr w:type="spellEnd"/>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id</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proofErr w:type="spellStart"/>
      <w:r w:rsidRPr="00B20B0E">
        <w:rPr>
          <w:rFonts w:ascii="Courier New" w:hAnsi="Courier New" w:cs="Courier New"/>
          <w:sz w:val="22"/>
          <w:szCs w:val="22"/>
        </w:rPr>
        <w:t>fido.uaf.uvm</w:t>
      </w:r>
      <w:proofErr w:type="spellEnd"/>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data</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fail_if_unknown</w:t>
      </w:r>
      <w:r w:rsidRPr="007B0F42">
        <w:rPr>
          <w:rFonts w:ascii="Courier New" w:hAnsi="Courier New" w:cs="Courier New"/>
          <w:sz w:val="22"/>
          <w:szCs w:val="22"/>
        </w:rPr>
        <w:t>"</w:t>
      </w:r>
      <w:r>
        <w:rPr>
          <w:rFonts w:ascii="Courier New" w:hAnsi="Courier New" w:cs="Courier New"/>
          <w:sz w:val="22"/>
          <w:szCs w:val="22"/>
        </w:rPr>
        <w:t>:true</w:t>
      </w:r>
      <w:proofErr w:type="spellEnd"/>
      <w:r>
        <w:rPr>
          <w:rFonts w:ascii="Courier New" w:hAnsi="Courier New" w:cs="Courier New"/>
          <w:sz w:val="22"/>
          <w:szCs w:val="22"/>
        </w:rPr>
        <w:t>}]</w:t>
      </w:r>
      <w:r w:rsidRPr="00F804D2">
        <w:rPr>
          <w:rFonts w:ascii="Courier New" w:hAnsi="Courier New" w:cs="Courier New"/>
          <w:sz w:val="22"/>
          <w:szCs w:val="22"/>
        </w:rPr>
        <w:t>},</w:t>
      </w:r>
    </w:p>
    <w:p w14:paraId="7F432199"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"challenge": "H9iW9yA9aAXF_lelQoi_DhUk514Ad8Tqv0zCnCqKDpo",</w:t>
      </w:r>
    </w:p>
    <w:p w14:paraId="4D6CDE6C"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"username": "</w:t>
      </w:r>
      <w:proofErr w:type="spellStart"/>
      <w:r w:rsidRPr="00F804D2">
        <w:rPr>
          <w:rFonts w:ascii="Courier New" w:hAnsi="Courier New" w:cs="Courier New"/>
          <w:sz w:val="22"/>
          <w:szCs w:val="22"/>
        </w:rPr>
        <w:t>apa</w:t>
      </w:r>
      <w:proofErr w:type="spellEnd"/>
      <w:r w:rsidRPr="00F804D2">
        <w:rPr>
          <w:rFonts w:ascii="Courier New" w:hAnsi="Courier New" w:cs="Courier New"/>
          <w:sz w:val="22"/>
          <w:szCs w:val="22"/>
        </w:rPr>
        <w:t>",</w:t>
      </w:r>
    </w:p>
    <w:p w14:paraId="649DA82E"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"policy": {"accepted": [[{</w:t>
      </w:r>
    </w:p>
    <w:p w14:paraId="0F49C97A"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userVerification</w:t>
      </w:r>
      <w:proofErr w:type="spellEnd"/>
      <w:r w:rsidRPr="00F804D2">
        <w:rPr>
          <w:rFonts w:ascii="Courier New" w:hAnsi="Courier New" w:cs="Courier New"/>
          <w:sz w:val="22"/>
          <w:szCs w:val="22"/>
        </w:rPr>
        <w:t>": 512,</w:t>
      </w:r>
    </w:p>
    <w:p w14:paraId="1CC2FBDA"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keyProtection</w:t>
      </w:r>
      <w:proofErr w:type="spellEnd"/>
      <w:r w:rsidRPr="00F804D2">
        <w:rPr>
          <w:rFonts w:ascii="Courier New" w:hAnsi="Courier New" w:cs="Courier New"/>
          <w:sz w:val="22"/>
          <w:szCs w:val="22"/>
        </w:rPr>
        <w:t>": 1,</w:t>
      </w:r>
    </w:p>
    <w:p w14:paraId="7F44AC50"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tcDisplay</w:t>
      </w:r>
      <w:proofErr w:type="spellEnd"/>
      <w:r w:rsidRPr="00F804D2">
        <w:rPr>
          <w:rFonts w:ascii="Courier New" w:hAnsi="Courier New" w:cs="Courier New"/>
          <w:sz w:val="22"/>
          <w:szCs w:val="22"/>
        </w:rPr>
        <w:t>": 1,</w:t>
      </w:r>
    </w:p>
    <w:p w14:paraId="08937C44"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authenticationAlgorithms</w:t>
      </w:r>
      <w:proofErr w:type="spellEnd"/>
      <w:r w:rsidRPr="00F804D2">
        <w:rPr>
          <w:rFonts w:ascii="Courier New" w:hAnsi="Courier New" w:cs="Courier New"/>
          <w:sz w:val="22"/>
          <w:szCs w:val="22"/>
        </w:rPr>
        <w:t>": [1],</w:t>
      </w:r>
    </w:p>
    <w:p w14:paraId="1D12F248"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assertionSchemes</w:t>
      </w:r>
      <w:proofErr w:type="spellEnd"/>
      <w:r w:rsidRPr="00F804D2">
        <w:rPr>
          <w:rFonts w:ascii="Courier New" w:hAnsi="Courier New" w:cs="Courier New"/>
          <w:sz w:val="22"/>
          <w:szCs w:val="22"/>
        </w:rPr>
        <w:t>": ["UAFV1TLV"]</w:t>
      </w:r>
    </w:p>
    <w:p w14:paraId="7AE562C2" w14:textId="77777777" w:rsidR="004613DB" w:rsidRPr="00085E3A"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r>
        <w:rPr>
          <w:rFonts w:ascii="Courier New" w:hAnsi="Courier New" w:cs="Courier New"/>
          <w:sz w:val="22"/>
          <w:szCs w:val="22"/>
        </w:rPr>
        <w:t>,</w:t>
      </w:r>
    </w:p>
    <w:p w14:paraId="4D0AABEE" w14:textId="77777777" w:rsidR="004613D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p>
    <w:p w14:paraId="2D72A241" w14:textId="77777777" w:rsidR="004613DB" w:rsidRPr="00085E3A" w:rsidRDefault="004613DB" w:rsidP="004613DB">
      <w:pPr>
        <w:ind w:left="720"/>
        <w:contextualSpacing/>
        <w:rPr>
          <w:rFonts w:ascii="Courier New" w:hAnsi="Courier New" w:cs="Courier New"/>
          <w:sz w:val="22"/>
          <w:szCs w:val="22"/>
        </w:rPr>
      </w:pPr>
      <w:r>
        <w:rPr>
          <w:rFonts w:ascii="Courier New" w:hAnsi="Courier New" w:cs="Courier New"/>
          <w:sz w:val="22"/>
          <w:szCs w:val="22"/>
        </w:rPr>
        <w:t>…</w:t>
      </w:r>
      <w:r w:rsidRPr="00085E3A">
        <w:rPr>
          <w:rFonts w:ascii="Courier New" w:hAnsi="Courier New" w:cs="Courier New"/>
          <w:sz w:val="22"/>
          <w:szCs w:val="22"/>
        </w:rPr>
        <w:t>],</w:t>
      </w:r>
    </w:p>
    <w:p w14:paraId="21C75475" w14:textId="77777777" w:rsidR="004613DB" w:rsidRPr="00085E3A"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"disallowed": [{"</w:t>
      </w:r>
      <w:proofErr w:type="spellStart"/>
      <w:r w:rsidRPr="00085E3A">
        <w:rPr>
          <w:rFonts w:ascii="Courier New" w:hAnsi="Courier New" w:cs="Courier New"/>
          <w:sz w:val="22"/>
          <w:szCs w:val="22"/>
        </w:rPr>
        <w:t>userVerification</w:t>
      </w:r>
      <w:proofErr w:type="spellEnd"/>
      <w:r w:rsidRPr="00085E3A">
        <w:rPr>
          <w:rFonts w:ascii="Courier New" w:hAnsi="Courier New" w:cs="Courier New"/>
          <w:sz w:val="22"/>
          <w:szCs w:val="22"/>
        </w:rPr>
        <w:t>": 512,</w:t>
      </w:r>
    </w:p>
    <w:p w14:paraId="76FFD2DC" w14:textId="77777777" w:rsidR="004613DB" w:rsidRPr="00085E3A"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w:t>
      </w:r>
      <w:proofErr w:type="spellStart"/>
      <w:r w:rsidRPr="00085E3A">
        <w:rPr>
          <w:rFonts w:ascii="Courier New" w:hAnsi="Courier New" w:cs="Courier New"/>
          <w:sz w:val="22"/>
          <w:szCs w:val="22"/>
        </w:rPr>
        <w:t>keyProtection</w:t>
      </w:r>
      <w:proofErr w:type="spellEnd"/>
      <w:r w:rsidRPr="00085E3A">
        <w:rPr>
          <w:rFonts w:ascii="Courier New" w:hAnsi="Courier New" w:cs="Courier New"/>
          <w:sz w:val="22"/>
          <w:szCs w:val="22"/>
        </w:rPr>
        <w:t>": 16,</w:t>
      </w:r>
    </w:p>
    <w:p w14:paraId="4F493144" w14:textId="77777777" w:rsidR="004613DB"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w:t>
      </w:r>
      <w:proofErr w:type="spellStart"/>
      <w:r w:rsidRPr="00085E3A">
        <w:rPr>
          <w:rFonts w:ascii="Courier New" w:hAnsi="Courier New" w:cs="Courier New"/>
          <w:sz w:val="22"/>
          <w:szCs w:val="22"/>
        </w:rPr>
        <w:t>assertionSchemes</w:t>
      </w:r>
      <w:proofErr w:type="spellEnd"/>
      <w:r w:rsidRPr="00085E3A">
        <w:rPr>
          <w:rFonts w:ascii="Courier New" w:hAnsi="Courier New" w:cs="Courier New"/>
          <w:sz w:val="22"/>
          <w:szCs w:val="22"/>
        </w:rPr>
        <w:t>": ["UAFV1TLV"]}</w:t>
      </w:r>
      <w:r>
        <w:rPr>
          <w:rFonts w:ascii="Courier New" w:hAnsi="Courier New" w:cs="Courier New"/>
          <w:sz w:val="22"/>
          <w:szCs w:val="22"/>
        </w:rPr>
        <w:t>,</w:t>
      </w:r>
    </w:p>
    <w:p w14:paraId="45F3D48C" w14:textId="77777777" w:rsidR="004613D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p>
    <w:p w14:paraId="362DC658" w14:textId="77777777" w:rsidR="004613DB" w:rsidRPr="0072444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r w:rsidRPr="00085E3A">
        <w:rPr>
          <w:rFonts w:ascii="Courier New" w:hAnsi="Courier New" w:cs="Courier New"/>
          <w:sz w:val="22"/>
          <w:szCs w:val="22"/>
        </w:rPr>
        <w:t>]}}]</w:t>
      </w:r>
    </w:p>
    <w:p w14:paraId="151EDC63" w14:textId="77777777" w:rsidR="004613DB" w:rsidRDefault="004613DB" w:rsidP="004613DB">
      <w:pPr>
        <w:rPr>
          <w:lang w:eastAsia="en-US"/>
        </w:rPr>
      </w:pPr>
    </w:p>
    <w:p w14:paraId="5BF98134" w14:textId="77777777" w:rsidR="004613DB" w:rsidRDefault="004613DB" w:rsidP="004613DB">
      <w:pPr>
        <w:pStyle w:val="Heading3"/>
      </w:pPr>
      <w:r>
        <w:t>Registration Response endpoint</w:t>
      </w:r>
    </w:p>
    <w:p w14:paraId="0DDE8D6C" w14:textId="77777777" w:rsidR="004613DB" w:rsidRDefault="004613DB" w:rsidP="004613DB">
      <w:pPr>
        <w:pStyle w:val="Heading4"/>
        <w:rPr>
          <w:lang w:eastAsia="en-US"/>
        </w:rPr>
      </w:pPr>
      <w:r>
        <w:rPr>
          <w:lang w:eastAsia="en-US"/>
        </w:rPr>
        <w:t>Request Syntax</w:t>
      </w:r>
    </w:p>
    <w:p w14:paraId="2DE4206F" w14:textId="77777777" w:rsidR="004613DB" w:rsidRDefault="004613DB" w:rsidP="004613DB">
      <w:pPr>
        <w:rPr>
          <w:lang w:eastAsia="en-US"/>
        </w:rPr>
      </w:pPr>
      <w:r>
        <w:rPr>
          <w:lang w:eastAsia="en-US"/>
        </w:rPr>
        <w:t>The Client sends the FIDO UAF Registration Response Message (as per section 3.4.4 of the FIDO UAF Protocol Specification) to the Registration Response endpoint using HTTP POST.</w:t>
      </w:r>
    </w:p>
    <w:p w14:paraId="23BCFEA5" w14:textId="77777777" w:rsidR="004613DB" w:rsidRDefault="004613DB" w:rsidP="004613DB">
      <w:pPr>
        <w:rPr>
          <w:lang w:eastAsia="en-US"/>
        </w:rPr>
      </w:pPr>
      <w:r>
        <w:rPr>
          <w:lang w:eastAsia="en-US"/>
        </w:rPr>
        <w:t>The following is a non-normative</w:t>
      </w:r>
      <w:r>
        <w:rPr>
          <w:rStyle w:val="FootnoteReference"/>
          <w:lang w:eastAsia="en-US"/>
        </w:rPr>
        <w:footnoteReference w:id="13"/>
      </w:r>
      <w:r>
        <w:rPr>
          <w:lang w:eastAsia="en-US"/>
        </w:rPr>
        <w:t xml:space="preserve"> example of a </w:t>
      </w:r>
      <w:proofErr w:type="spellStart"/>
      <w:r>
        <w:rPr>
          <w:lang w:eastAsia="en-US"/>
        </w:rPr>
        <w:t>regResponse</w:t>
      </w:r>
      <w:proofErr w:type="spellEnd"/>
      <w:r>
        <w:rPr>
          <w:lang w:eastAsia="en-US"/>
        </w:rPr>
        <w:t xml:space="preserve"> Request:</w:t>
      </w:r>
    </w:p>
    <w:p w14:paraId="2481BBE3" w14:textId="77777777" w:rsidR="004613DB" w:rsidRPr="00E205DD" w:rsidRDefault="004613DB" w:rsidP="004613DB">
      <w:pPr>
        <w:ind w:left="720"/>
        <w:contextualSpacing/>
        <w:rPr>
          <w:rFonts w:ascii="Courier New" w:hAnsi="Courier New" w:cs="Courier New"/>
          <w:sz w:val="22"/>
          <w:szCs w:val="22"/>
        </w:rPr>
      </w:pPr>
      <w:r>
        <w:rPr>
          <w:rFonts w:ascii="Courier New" w:hAnsi="Courier New" w:cs="Courier New"/>
          <w:sz w:val="22"/>
          <w:szCs w:val="22"/>
        </w:rPr>
        <w:t>POST</w:t>
      </w:r>
      <w:r w:rsidRPr="00E205DD">
        <w:rPr>
          <w:rFonts w:ascii="Courier New" w:hAnsi="Courier New" w:cs="Courier New"/>
          <w:sz w:val="22"/>
          <w:szCs w:val="22"/>
        </w:rPr>
        <w:t xml:space="preserve"> </w:t>
      </w:r>
      <w:r>
        <w:rPr>
          <w:rFonts w:ascii="Courier New" w:hAnsi="Courier New" w:cs="Courier New"/>
          <w:sz w:val="22"/>
          <w:szCs w:val="22"/>
        </w:rPr>
        <w:t>/</w:t>
      </w:r>
      <w:proofErr w:type="spellStart"/>
      <w:r>
        <w:rPr>
          <w:rFonts w:ascii="Courier New" w:hAnsi="Courier New" w:cs="Courier New"/>
          <w:sz w:val="22"/>
          <w:szCs w:val="22"/>
        </w:rPr>
        <w:t>regResponse</w:t>
      </w:r>
      <w:proofErr w:type="spellEnd"/>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2011B2EE"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620A2887" w14:textId="77777777" w:rsidR="004613DB" w:rsidRPr="00C77174" w:rsidRDefault="004613DB" w:rsidP="004613DB">
      <w:pPr>
        <w:ind w:left="720"/>
        <w:contextualSpacing/>
        <w:rPr>
          <w:rFonts w:ascii="Courier New" w:hAnsi="Courier New" w:cs="Courier New"/>
          <w:sz w:val="22"/>
          <w:szCs w:val="22"/>
        </w:rPr>
      </w:pPr>
      <w:r w:rsidRPr="00C77174">
        <w:rPr>
          <w:rFonts w:ascii="Courier New" w:hAnsi="Courier New" w:cs="Courier New"/>
          <w:sz w:val="22"/>
          <w:szCs w:val="22"/>
        </w:rPr>
        <w:t>Content-Type: application/</w:t>
      </w:r>
      <w:r>
        <w:rPr>
          <w:rFonts w:ascii="Courier New" w:hAnsi="Courier New" w:cs="Courier New"/>
          <w:sz w:val="22"/>
          <w:szCs w:val="22"/>
        </w:rPr>
        <w:t>json</w:t>
      </w:r>
    </w:p>
    <w:p w14:paraId="3AC1BB9A" w14:textId="77777777" w:rsidR="004613DB" w:rsidRPr="00C77174" w:rsidRDefault="004613DB" w:rsidP="004613DB">
      <w:pPr>
        <w:ind w:left="720"/>
        <w:contextualSpacing/>
        <w:rPr>
          <w:rFonts w:ascii="Courier New" w:hAnsi="Courier New" w:cs="Courier New"/>
          <w:sz w:val="22"/>
          <w:szCs w:val="22"/>
        </w:rPr>
      </w:pPr>
    </w:p>
    <w:p w14:paraId="3546E6C0"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[{"assertions": [{"assertion": "AT7uAgM</w:t>
      </w:r>
      <w:r>
        <w:rPr>
          <w:rFonts w:ascii="Courier New" w:hAnsi="Courier New" w:cs="Courier New"/>
          <w:sz w:val="22"/>
          <w:szCs w:val="22"/>
        </w:rPr>
        <w:t>…</w:t>
      </w:r>
      <w:proofErr w:type="spellStart"/>
      <w:r w:rsidRPr="007B0F42">
        <w:rPr>
          <w:rFonts w:ascii="Courier New" w:hAnsi="Courier New" w:cs="Courier New"/>
          <w:sz w:val="22"/>
          <w:szCs w:val="22"/>
        </w:rPr>
        <w:t>cSNmQ</w:t>
      </w:r>
      <w:proofErr w:type="spellEnd"/>
      <w:r w:rsidRPr="007B0F42">
        <w:rPr>
          <w:rFonts w:ascii="Courier New" w:hAnsi="Courier New" w:cs="Courier New"/>
          <w:sz w:val="22"/>
          <w:szCs w:val="22"/>
        </w:rPr>
        <w:t>",</w:t>
      </w:r>
    </w:p>
    <w:p w14:paraId="7C0F2B7D"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assertionScheme</w:t>
      </w:r>
      <w:proofErr w:type="spellEnd"/>
      <w:r w:rsidRPr="007B0F42">
        <w:rPr>
          <w:rFonts w:ascii="Courier New" w:hAnsi="Courier New" w:cs="Courier New"/>
          <w:sz w:val="22"/>
          <w:szCs w:val="22"/>
        </w:rPr>
        <w:t>": "UAFV1TLV"</w:t>
      </w:r>
    </w:p>
    <w:p w14:paraId="6D044F25"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
    <w:p w14:paraId="595D3EA4"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fcParams</w:t>
      </w:r>
      <w:proofErr w:type="spellEnd"/>
      <w:r w:rsidRPr="007B0F42">
        <w:rPr>
          <w:rFonts w:ascii="Courier New" w:hAnsi="Courier New" w:cs="Courier New"/>
          <w:sz w:val="22"/>
          <w:szCs w:val="22"/>
        </w:rPr>
        <w:t>": "</w:t>
      </w:r>
      <w:proofErr w:type="spellStart"/>
      <w:r w:rsidRPr="007B0F42">
        <w:rPr>
          <w:rFonts w:ascii="Courier New" w:hAnsi="Courier New" w:cs="Courier New"/>
          <w:sz w:val="22"/>
          <w:szCs w:val="22"/>
        </w:rPr>
        <w:t>eyJhcH</w:t>
      </w:r>
      <w:proofErr w:type="spellEnd"/>
      <w:r>
        <w:rPr>
          <w:rFonts w:ascii="Courier New" w:hAnsi="Courier New" w:cs="Courier New"/>
          <w:sz w:val="22"/>
          <w:szCs w:val="22"/>
        </w:rPr>
        <w:t>…</w:t>
      </w:r>
      <w:proofErr w:type="spellStart"/>
      <w:r w:rsidRPr="007B0F42">
        <w:rPr>
          <w:rFonts w:ascii="Courier New" w:hAnsi="Courier New" w:cs="Courier New"/>
          <w:sz w:val="22"/>
          <w:szCs w:val="22"/>
        </w:rPr>
        <w:t>hcHAifQ</w:t>
      </w:r>
      <w:proofErr w:type="spellEnd"/>
      <w:r w:rsidRPr="007B0F42">
        <w:rPr>
          <w:rFonts w:ascii="Courier New" w:hAnsi="Courier New" w:cs="Courier New"/>
          <w:sz w:val="22"/>
          <w:szCs w:val="22"/>
        </w:rPr>
        <w:t>",</w:t>
      </w:r>
    </w:p>
    <w:p w14:paraId="693911B0"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"header": {"</w:t>
      </w:r>
      <w:proofErr w:type="spellStart"/>
      <w:r w:rsidRPr="007B0F42">
        <w:rPr>
          <w:rFonts w:ascii="Courier New" w:hAnsi="Courier New" w:cs="Courier New"/>
          <w:sz w:val="22"/>
          <w:szCs w:val="22"/>
        </w:rPr>
        <w:t>appID</w:t>
      </w:r>
      <w:proofErr w:type="spellEnd"/>
      <w:r w:rsidRPr="007B0F42">
        <w:rPr>
          <w:rFonts w:ascii="Courier New" w:hAnsi="Courier New" w:cs="Courier New"/>
          <w:sz w:val="22"/>
          <w:szCs w:val="22"/>
        </w:rPr>
        <w:t>": "https://uaf-test-1.noknoktest.com:8443/</w:t>
      </w:r>
      <w:proofErr w:type="spellStart"/>
      <w:r w:rsidRPr="007B0F42">
        <w:rPr>
          <w:rFonts w:ascii="Courier New" w:hAnsi="Courier New" w:cs="Courier New"/>
          <w:sz w:val="22"/>
          <w:szCs w:val="22"/>
        </w:rPr>
        <w:t>SampleApp</w:t>
      </w:r>
      <w:proofErr w:type="spellEnd"/>
      <w:r w:rsidRPr="007B0F42">
        <w:rPr>
          <w:rFonts w:ascii="Courier New" w:hAnsi="Courier New" w:cs="Courier New"/>
          <w:sz w:val="22"/>
          <w:szCs w:val="22"/>
        </w:rPr>
        <w:t>/</w:t>
      </w:r>
      <w:proofErr w:type="spellStart"/>
      <w:r w:rsidRPr="007B0F42">
        <w:rPr>
          <w:rFonts w:ascii="Courier New" w:hAnsi="Courier New" w:cs="Courier New"/>
          <w:sz w:val="22"/>
          <w:szCs w:val="22"/>
        </w:rPr>
        <w:t>uaf</w:t>
      </w:r>
      <w:proofErr w:type="spellEnd"/>
      <w:r w:rsidRPr="007B0F42">
        <w:rPr>
          <w:rFonts w:ascii="Courier New" w:hAnsi="Courier New" w:cs="Courier New"/>
          <w:sz w:val="22"/>
          <w:szCs w:val="22"/>
        </w:rPr>
        <w:t>/facets",</w:t>
      </w:r>
    </w:p>
    <w:p w14:paraId="4D686D4B"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"op": "Reg",</w:t>
      </w:r>
    </w:p>
    <w:p w14:paraId="3A35C6B7"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serverData</w:t>
      </w:r>
      <w:proofErr w:type="spellEnd"/>
      <w:r w:rsidRPr="007B0F42">
        <w:rPr>
          <w:rFonts w:ascii="Courier New" w:hAnsi="Courier New" w:cs="Courier New"/>
          <w:sz w:val="22"/>
          <w:szCs w:val="22"/>
        </w:rPr>
        <w:t>": "</w:t>
      </w:r>
      <w:proofErr w:type="spellStart"/>
      <w:r w:rsidRPr="007B0F42">
        <w:rPr>
          <w:rFonts w:ascii="Courier New" w:hAnsi="Courier New" w:cs="Courier New"/>
          <w:sz w:val="22"/>
          <w:szCs w:val="22"/>
        </w:rPr>
        <w:t>IjycjPZ</w:t>
      </w:r>
      <w:proofErr w:type="spellEnd"/>
      <w:r>
        <w:rPr>
          <w:rFonts w:ascii="Courier New" w:hAnsi="Courier New" w:cs="Courier New"/>
          <w:sz w:val="22"/>
          <w:szCs w:val="22"/>
        </w:rPr>
        <w:t>…</w:t>
      </w:r>
      <w:proofErr w:type="spellStart"/>
      <w:r w:rsidRPr="007B0F42">
        <w:rPr>
          <w:rFonts w:ascii="Courier New" w:hAnsi="Courier New" w:cs="Courier New"/>
          <w:sz w:val="22"/>
          <w:szCs w:val="22"/>
        </w:rPr>
        <w:t>WVbOnvg</w:t>
      </w:r>
      <w:proofErr w:type="spellEnd"/>
      <w:r w:rsidRPr="007B0F42">
        <w:rPr>
          <w:rFonts w:ascii="Courier New" w:hAnsi="Courier New" w:cs="Courier New"/>
          <w:sz w:val="22"/>
          <w:szCs w:val="22"/>
        </w:rPr>
        <w:t>",</w:t>
      </w:r>
    </w:p>
    <w:p w14:paraId="3C15269C"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upv</w:t>
      </w:r>
      <w:proofErr w:type="spellEnd"/>
      <w:r w:rsidRPr="007B0F42">
        <w:rPr>
          <w:rFonts w:ascii="Courier New" w:hAnsi="Courier New" w:cs="Courier New"/>
          <w:sz w:val="22"/>
          <w:szCs w:val="22"/>
        </w:rPr>
        <w:t>": {"major": 1,</w:t>
      </w:r>
    </w:p>
    <w:p w14:paraId="1276F721" w14:textId="77777777" w:rsidR="004613DB" w:rsidRPr="00E205DD"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"minor": 0}</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exts</w:t>
      </w:r>
      <w:proofErr w:type="spellEnd"/>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id</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proofErr w:type="spellStart"/>
      <w:r w:rsidRPr="00B20B0E">
        <w:rPr>
          <w:rFonts w:ascii="Courier New" w:hAnsi="Courier New" w:cs="Courier New"/>
          <w:sz w:val="22"/>
          <w:szCs w:val="22"/>
        </w:rPr>
        <w:t>fido.uaf.uvm</w:t>
      </w:r>
      <w:proofErr w:type="spellEnd"/>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data</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fail_if_unknown</w:t>
      </w:r>
      <w:r w:rsidRPr="007B0F42">
        <w:rPr>
          <w:rFonts w:ascii="Courier New" w:hAnsi="Courier New" w:cs="Courier New"/>
          <w:sz w:val="22"/>
          <w:szCs w:val="22"/>
        </w:rPr>
        <w:t>"</w:t>
      </w:r>
      <w:r>
        <w:rPr>
          <w:rFonts w:ascii="Courier New" w:hAnsi="Courier New" w:cs="Courier New"/>
          <w:sz w:val="22"/>
          <w:szCs w:val="22"/>
        </w:rPr>
        <w:t>:true</w:t>
      </w:r>
      <w:proofErr w:type="spellEnd"/>
      <w:r>
        <w:rPr>
          <w:rFonts w:ascii="Courier New" w:hAnsi="Courier New" w:cs="Courier New"/>
          <w:sz w:val="22"/>
          <w:szCs w:val="22"/>
        </w:rPr>
        <w:t>}]</w:t>
      </w:r>
      <w:r w:rsidRPr="007B0F42">
        <w:rPr>
          <w:rFonts w:ascii="Courier New" w:hAnsi="Courier New" w:cs="Courier New"/>
          <w:sz w:val="22"/>
          <w:szCs w:val="22"/>
        </w:rPr>
        <w:t>}}]</w:t>
      </w:r>
    </w:p>
    <w:p w14:paraId="78F37943" w14:textId="77777777" w:rsidR="004613DB" w:rsidRDefault="004613DB" w:rsidP="004613DB">
      <w:pPr>
        <w:rPr>
          <w:lang w:eastAsia="en-US"/>
        </w:rPr>
      </w:pPr>
    </w:p>
    <w:p w14:paraId="2F7FFC19" w14:textId="77777777" w:rsidR="004613DB" w:rsidRDefault="004613DB" w:rsidP="004613DB">
      <w:pPr>
        <w:pStyle w:val="Heading4"/>
        <w:rPr>
          <w:lang w:eastAsia="en-US"/>
        </w:rPr>
      </w:pPr>
      <w:r>
        <w:rPr>
          <w:lang w:eastAsia="en-US"/>
        </w:rPr>
        <w:t>Registration Response Request Validation</w:t>
      </w:r>
    </w:p>
    <w:p w14:paraId="5BF70F31" w14:textId="77777777" w:rsidR="004613DB" w:rsidRDefault="004613DB" w:rsidP="004613DB">
      <w:pPr>
        <w:rPr>
          <w:lang w:eastAsia="en-US"/>
        </w:rPr>
      </w:pPr>
      <w:r>
        <w:rPr>
          <w:lang w:eastAsia="en-US"/>
        </w:rPr>
        <w:t>The FIDO UAF Registration Response Message is validated and processed as per section 3.4.6.5 of the FIDO UAF Protocol Specification.</w:t>
      </w:r>
    </w:p>
    <w:p w14:paraId="300EA8E9" w14:textId="77777777" w:rsidR="004613DB" w:rsidRDefault="004613DB" w:rsidP="004613DB">
      <w:pPr>
        <w:rPr>
          <w:lang w:eastAsia="en-US"/>
        </w:rPr>
      </w:pPr>
    </w:p>
    <w:p w14:paraId="3D72D1E1" w14:textId="77777777" w:rsidR="004613DB" w:rsidRDefault="004613DB" w:rsidP="004613DB">
      <w:pPr>
        <w:pStyle w:val="Heading4"/>
        <w:rPr>
          <w:lang w:eastAsia="en-US"/>
        </w:rPr>
      </w:pPr>
      <w:r>
        <w:rPr>
          <w:lang w:eastAsia="en-US"/>
        </w:rPr>
        <w:t xml:space="preserve">Registration Response </w:t>
      </w:r>
      <w:proofErr w:type="spellStart"/>
      <w:r>
        <w:rPr>
          <w:lang w:eastAsia="en-US"/>
        </w:rPr>
        <w:t>Response</w:t>
      </w:r>
      <w:proofErr w:type="spellEnd"/>
    </w:p>
    <w:p w14:paraId="78EA7967" w14:textId="77777777" w:rsidR="004613DB" w:rsidRDefault="004613DB" w:rsidP="004613DB">
      <w:pPr>
        <w:rPr>
          <w:lang w:eastAsia="en-US"/>
        </w:rPr>
      </w:pPr>
      <w:r>
        <w:rPr>
          <w:lang w:eastAsia="en-US"/>
        </w:rPr>
        <w:t>The response from the Registration Response endpoint will be a list of Registration records stored within the NHS login platform.</w:t>
      </w:r>
    </w:p>
    <w:p w14:paraId="56406E5C" w14:textId="77777777" w:rsidR="004613DB" w:rsidRDefault="004613DB" w:rsidP="004613DB">
      <w:pPr>
        <w:rPr>
          <w:lang w:eastAsia="en-US"/>
        </w:rPr>
      </w:pPr>
      <w:r>
        <w:rPr>
          <w:lang w:eastAsia="en-US"/>
        </w:rPr>
        <w:t>The following is a non-normative example of a successful response from the Registration Response endpoint:</w:t>
      </w:r>
    </w:p>
    <w:p w14:paraId="00D6A8B3" w14:textId="77777777" w:rsidR="004613DB" w:rsidRDefault="004613DB" w:rsidP="004613DB">
      <w:pPr>
        <w:rPr>
          <w:lang w:eastAsia="en-US"/>
        </w:rPr>
      </w:pPr>
    </w:p>
    <w:p w14:paraId="4612965F"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521F8EF5"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1FBC2725"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10367DA0"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157E2C08" w14:textId="77777777" w:rsidR="004613DB" w:rsidRDefault="004613DB" w:rsidP="004613DB">
      <w:pPr>
        <w:ind w:left="720"/>
        <w:contextualSpacing/>
        <w:rPr>
          <w:rFonts w:ascii="Courier New" w:hAnsi="Courier New" w:cs="Courier New"/>
          <w:sz w:val="22"/>
          <w:szCs w:val="22"/>
        </w:rPr>
      </w:pPr>
    </w:p>
    <w:p w14:paraId="246BFEA2"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w:t>
      </w:r>
    </w:p>
    <w:p w14:paraId="5E144A84"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attestDataToSign</w:t>
      </w:r>
      <w:proofErr w:type="spellEnd"/>
      <w:r w:rsidRPr="00FF0039">
        <w:rPr>
          <w:rFonts w:ascii="Courier New" w:hAnsi="Courier New" w:cs="Courier New"/>
          <w:sz w:val="22"/>
          <w:szCs w:val="22"/>
        </w:rPr>
        <w:t>": "Az6</w:t>
      </w:r>
      <w:r>
        <w:rPr>
          <w:rFonts w:ascii="Courier New" w:hAnsi="Courier New" w:cs="Courier New"/>
          <w:sz w:val="22"/>
          <w:szCs w:val="22"/>
        </w:rPr>
        <w:t>…</w:t>
      </w:r>
      <w:proofErr w:type="spellStart"/>
      <w:r w:rsidRPr="00FF0039">
        <w:rPr>
          <w:rFonts w:ascii="Courier New" w:hAnsi="Courier New" w:cs="Courier New"/>
          <w:sz w:val="22"/>
          <w:szCs w:val="22"/>
        </w:rPr>
        <w:t>pSDg</w:t>
      </w:r>
      <w:proofErr w:type="spellEnd"/>
      <w:r w:rsidRPr="00FF0039">
        <w:rPr>
          <w:rFonts w:ascii="Courier New" w:hAnsi="Courier New" w:cs="Courier New"/>
          <w:sz w:val="22"/>
          <w:szCs w:val="22"/>
        </w:rPr>
        <w:t>==",</w:t>
      </w:r>
    </w:p>
    <w:p w14:paraId="4B7B9699"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attestSignature</w:t>
      </w:r>
      <w:proofErr w:type="spellEnd"/>
      <w:r w:rsidRPr="00FF0039">
        <w:rPr>
          <w:rFonts w:ascii="Courier New" w:hAnsi="Courier New" w:cs="Courier New"/>
          <w:sz w:val="22"/>
          <w:szCs w:val="22"/>
        </w:rPr>
        <w:t>": "4PZZ</w:t>
      </w:r>
      <w:r>
        <w:rPr>
          <w:rFonts w:ascii="Courier New" w:hAnsi="Courier New" w:cs="Courier New"/>
          <w:sz w:val="22"/>
          <w:szCs w:val="22"/>
        </w:rPr>
        <w:t>…</w:t>
      </w:r>
      <w:proofErr w:type="spellStart"/>
      <w:r w:rsidRPr="00FF0039">
        <w:rPr>
          <w:rFonts w:ascii="Courier New" w:hAnsi="Courier New" w:cs="Courier New"/>
          <w:sz w:val="22"/>
          <w:szCs w:val="22"/>
        </w:rPr>
        <w:t>Rw</w:t>
      </w:r>
      <w:proofErr w:type="spellEnd"/>
      <w:r w:rsidRPr="00FF0039">
        <w:rPr>
          <w:rFonts w:ascii="Courier New" w:hAnsi="Courier New" w:cs="Courier New"/>
          <w:sz w:val="22"/>
          <w:szCs w:val="22"/>
        </w:rPr>
        <w:t>==",</w:t>
      </w:r>
    </w:p>
    <w:p w14:paraId="5F4D53F5"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attestVerifiedStatus</w:t>
      </w:r>
      <w:proofErr w:type="spellEnd"/>
      <w:r w:rsidRPr="00FF0039">
        <w:rPr>
          <w:rFonts w:ascii="Courier New" w:hAnsi="Courier New" w:cs="Courier New"/>
          <w:sz w:val="22"/>
          <w:szCs w:val="22"/>
        </w:rPr>
        <w:t>": "VALID",</w:t>
      </w:r>
    </w:p>
    <w:p w14:paraId="349AB8D1"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"authenticator": {</w:t>
      </w:r>
    </w:p>
    <w:p w14:paraId="2EB10976"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"AAID": "107968223",</w:t>
      </w:r>
    </w:p>
    <w:p w14:paraId="58C4BE0C"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deviceId</w:t>
      </w:r>
      <w:proofErr w:type="spellEnd"/>
      <w:r w:rsidRPr="00FF0039">
        <w:rPr>
          <w:rFonts w:ascii="Courier New" w:hAnsi="Courier New" w:cs="Courier New"/>
          <w:sz w:val="22"/>
          <w:szCs w:val="22"/>
        </w:rPr>
        <w:t>": null,</w:t>
      </w:r>
    </w:p>
    <w:p w14:paraId="0EBBA575"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KeyID</w:t>
      </w:r>
      <w:proofErr w:type="spellEnd"/>
      <w:r w:rsidRPr="00FF0039">
        <w:rPr>
          <w:rFonts w:ascii="Courier New" w:hAnsi="Courier New" w:cs="Courier New"/>
          <w:sz w:val="22"/>
          <w:szCs w:val="22"/>
        </w:rPr>
        <w:t>": "ODY4MjIz",</w:t>
      </w:r>
    </w:p>
    <w:p w14:paraId="4FC73DD6"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"status": null,</w:t>
      </w:r>
    </w:p>
    <w:p w14:paraId="299C2DC2"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"username": "8f7</w:t>
      </w:r>
      <w:r>
        <w:rPr>
          <w:rFonts w:ascii="Courier New" w:hAnsi="Courier New" w:cs="Courier New"/>
          <w:sz w:val="22"/>
          <w:szCs w:val="22"/>
        </w:rPr>
        <w:t>…</w:t>
      </w:r>
      <w:r w:rsidRPr="00FF0039">
        <w:rPr>
          <w:rFonts w:ascii="Courier New" w:hAnsi="Courier New" w:cs="Courier New"/>
          <w:sz w:val="22"/>
          <w:szCs w:val="22"/>
        </w:rPr>
        <w:t>2a4"</w:t>
      </w:r>
    </w:p>
    <w:p w14:paraId="67943E58"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
    <w:p w14:paraId="3D28B220"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authenticator_string</w:t>
      </w:r>
      <w:proofErr w:type="spellEnd"/>
      <w:r w:rsidRPr="00FF0039">
        <w:rPr>
          <w:rFonts w:ascii="Courier New" w:hAnsi="Courier New" w:cs="Courier New"/>
          <w:sz w:val="22"/>
          <w:szCs w:val="22"/>
        </w:rPr>
        <w:t>": "107968223#ODY4MjIz",</w:t>
      </w:r>
    </w:p>
    <w:p w14:paraId="5D464EA3"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AuthenticatorVersion</w:t>
      </w:r>
      <w:proofErr w:type="spellEnd"/>
      <w:r w:rsidRPr="00FF0039">
        <w:rPr>
          <w:rFonts w:ascii="Courier New" w:hAnsi="Courier New" w:cs="Courier New"/>
          <w:sz w:val="22"/>
          <w:szCs w:val="22"/>
        </w:rPr>
        <w:t>": "0.0",</w:t>
      </w:r>
    </w:p>
    <w:p w14:paraId="6D43BB53"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PublicKey</w:t>
      </w:r>
      <w:proofErr w:type="spellEnd"/>
      <w:r w:rsidRPr="00FF0039">
        <w:rPr>
          <w:rFonts w:ascii="Courier New" w:hAnsi="Courier New" w:cs="Courier New"/>
          <w:sz w:val="22"/>
          <w:szCs w:val="22"/>
        </w:rPr>
        <w:t>": "</w:t>
      </w:r>
      <w:proofErr w:type="spellStart"/>
      <w:r w:rsidRPr="00FF0039">
        <w:rPr>
          <w:rFonts w:ascii="Courier New" w:hAnsi="Courier New" w:cs="Courier New"/>
          <w:sz w:val="22"/>
          <w:szCs w:val="22"/>
        </w:rPr>
        <w:t>MFkw</w:t>
      </w:r>
      <w:proofErr w:type="spellEnd"/>
      <w:r>
        <w:rPr>
          <w:rFonts w:ascii="Courier New" w:hAnsi="Courier New" w:cs="Courier New"/>
          <w:sz w:val="22"/>
          <w:szCs w:val="22"/>
        </w:rPr>
        <w:t>…</w:t>
      </w:r>
      <w:proofErr w:type="spellStart"/>
      <w:r w:rsidRPr="00FF0039">
        <w:rPr>
          <w:rFonts w:ascii="Courier New" w:hAnsi="Courier New" w:cs="Courier New"/>
          <w:sz w:val="22"/>
          <w:szCs w:val="22"/>
        </w:rPr>
        <w:t>pSDg</w:t>
      </w:r>
      <w:proofErr w:type="spellEnd"/>
      <w:r w:rsidRPr="00FF0039">
        <w:rPr>
          <w:rFonts w:ascii="Courier New" w:hAnsi="Courier New" w:cs="Courier New"/>
          <w:sz w:val="22"/>
          <w:szCs w:val="22"/>
        </w:rPr>
        <w:t>==",</w:t>
      </w:r>
    </w:p>
    <w:p w14:paraId="5A763F82"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"status": "SUCCESS",</w:t>
      </w:r>
    </w:p>
    <w:p w14:paraId="056F4ED9"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timeStamp</w:t>
      </w:r>
      <w:proofErr w:type="spellEnd"/>
      <w:r w:rsidRPr="00FF0039">
        <w:rPr>
          <w:rFonts w:ascii="Courier New" w:hAnsi="Courier New" w:cs="Courier New"/>
          <w:sz w:val="22"/>
          <w:szCs w:val="22"/>
        </w:rPr>
        <w:t>": "1547727594654",</w:t>
      </w:r>
    </w:p>
    <w:p w14:paraId="1A308E89"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"username": "8f7</w:t>
      </w:r>
      <w:r>
        <w:rPr>
          <w:rFonts w:ascii="Courier New" w:hAnsi="Courier New" w:cs="Courier New"/>
          <w:sz w:val="22"/>
          <w:szCs w:val="22"/>
        </w:rPr>
        <w:t>…</w:t>
      </w:r>
      <w:r w:rsidRPr="00FF0039">
        <w:rPr>
          <w:rFonts w:ascii="Courier New" w:hAnsi="Courier New" w:cs="Courier New"/>
          <w:sz w:val="22"/>
          <w:szCs w:val="22"/>
        </w:rPr>
        <w:t>72a4"</w:t>
      </w:r>
    </w:p>
    <w:p w14:paraId="53D8DDFB" w14:textId="77777777" w:rsidR="004613DB"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w:t>
      </w:r>
      <w:r>
        <w:rPr>
          <w:rFonts w:ascii="Courier New" w:hAnsi="Courier New" w:cs="Courier New"/>
          <w:sz w:val="22"/>
          <w:szCs w:val="22"/>
        </w:rPr>
        <w:t>]</w:t>
      </w:r>
    </w:p>
    <w:p w14:paraId="41C8D993" w14:textId="77777777" w:rsidR="004613DB" w:rsidRDefault="004613DB" w:rsidP="004613DB"/>
    <w:p w14:paraId="514FABC0" w14:textId="77777777" w:rsidR="004613DB" w:rsidRDefault="004613DB" w:rsidP="004613DB">
      <w:pPr>
        <w:pStyle w:val="Heading2"/>
      </w:pPr>
      <w:bookmarkStart w:id="84" w:name="_Toc8121213"/>
      <w:bookmarkStart w:id="85" w:name="_Toc8121342"/>
      <w:r>
        <w:lastRenderedPageBreak/>
        <w:t>FIDO UAF authentication flow</w:t>
      </w:r>
      <w:bookmarkEnd w:id="84"/>
      <w:bookmarkEnd w:id="85"/>
    </w:p>
    <w:p w14:paraId="787CCC4C" w14:textId="5F7CAE43" w:rsidR="004613DB" w:rsidRDefault="004613DB" w:rsidP="004613DB">
      <w:r>
        <w:fldChar w:fldCharType="begin"/>
      </w:r>
      <w:r>
        <w:instrText xml:space="preserve"> REF _Ref1641621 \h </w:instrText>
      </w:r>
      <w:r>
        <w:fldChar w:fldCharType="separate"/>
      </w:r>
      <w:r>
        <w:t xml:space="preserve">Figure </w:t>
      </w:r>
      <w:r>
        <w:rPr>
          <w:noProof/>
        </w:rPr>
        <w:t>5</w:t>
      </w:r>
      <w:r>
        <w:fldChar w:fldCharType="end"/>
      </w:r>
      <w:r>
        <w:t xml:space="preserve"> below is a non-normative illustration of the FIDO UAF Authentication flow (taken from the FIDO UAF Architectural Overview document</w:t>
      </w:r>
      <w:r>
        <w:rPr>
          <w:lang w:eastAsia="en-US"/>
        </w:rPr>
        <w:t xml:space="preserve"> </w:t>
      </w:r>
      <w:sdt>
        <w:sdtPr>
          <w:rPr>
            <w:lang w:eastAsia="en-US"/>
          </w:rPr>
          <w:id w:val="1309519922"/>
          <w:citation/>
        </w:sdtPr>
        <w:sdtEndPr/>
        <w:sdtContent>
          <w:r>
            <w:rPr>
              <w:lang w:eastAsia="en-US"/>
            </w:rPr>
            <w:fldChar w:fldCharType="begin"/>
          </w:r>
          <w:r>
            <w:rPr>
              <w:lang w:eastAsia="en-US"/>
            </w:rPr>
            <w:instrText xml:space="preserve"> CITATION FIDOUAF \l 2057 </w:instrText>
          </w:r>
          <w:r>
            <w:rPr>
              <w:lang w:eastAsia="en-US"/>
            </w:rPr>
            <w:fldChar w:fldCharType="separate"/>
          </w:r>
          <w:r w:rsidR="001C60BD">
            <w:rPr>
              <w:noProof/>
              <w:lang w:eastAsia="en-US"/>
            </w:rPr>
            <w:t>[15]</w:t>
          </w:r>
          <w:r>
            <w:rPr>
              <w:lang w:eastAsia="en-US"/>
            </w:rPr>
            <w:fldChar w:fldCharType="end"/>
          </w:r>
        </w:sdtContent>
      </w:sdt>
      <w:r>
        <w:t>). The process is initiated after FIDO UAF registration has been completed.</w:t>
      </w:r>
    </w:p>
    <w:p w14:paraId="66B680DC" w14:textId="77777777" w:rsidR="004613DB" w:rsidRDefault="004613DB" w:rsidP="004613DB">
      <w:r>
        <w:t xml:space="preserve">The client initiates authentication by invoking the </w:t>
      </w:r>
      <w:proofErr w:type="spellStart"/>
      <w:r>
        <w:t>authRequest</w:t>
      </w:r>
      <w:proofErr w:type="spellEnd"/>
      <w:r>
        <w:t xml:space="preserve"> endpoint of the NHS login platform (1). The NHS login platform generates a FIDO UAF Authentication Request Message and returns this to the client, which passes it to the FIDO Client on the device for processing (2). The FIDO Client interacts with the FIDO Authenticators on the user’s device (3) and creates a FIDO UAF Authentication Response Message corresponding to the original FIDO UAF Registration Request Message. The FIDO Client passes this message back to the client which sends it to the NHS login service as a base64-URL encoded parameter in an OpenID Connect Authentication Request(4) (see </w:t>
      </w:r>
      <w:proofErr w:type="spellStart"/>
      <w:r>
        <w:rPr>
          <w:sz w:val="22"/>
          <w:szCs w:val="22"/>
        </w:rPr>
        <w:t>fido_auth_response</w:t>
      </w:r>
      <w:proofErr w:type="spellEnd"/>
      <w:r>
        <w:t xml:space="preserve"> parameter in section </w:t>
      </w:r>
      <w:r>
        <w:fldChar w:fldCharType="begin"/>
      </w:r>
      <w:r>
        <w:instrText xml:space="preserve"> REF _Ref509838235 \r \h </w:instrText>
      </w:r>
      <w:r>
        <w:fldChar w:fldCharType="separate"/>
      </w:r>
      <w:r>
        <w:t>3.4.1</w:t>
      </w:r>
      <w:r>
        <w:fldChar w:fldCharType="end"/>
      </w:r>
      <w:r>
        <w:t xml:space="preserve"> of this document). The NHS login platform validates the FIDO UAF Authentication Response Message using the public key for the user stored in the NHS login FIDO registry (5) and if validated treats this as a successful authentication using an authentication vector of “Cm” (see section </w:t>
      </w:r>
      <w:r>
        <w:fldChar w:fldCharType="begin"/>
      </w:r>
      <w:r>
        <w:instrText xml:space="preserve"> REF _Ref1642116 \r \h </w:instrText>
      </w:r>
      <w:r>
        <w:fldChar w:fldCharType="separate"/>
      </w:r>
      <w:r>
        <w:t>5.1.2</w:t>
      </w:r>
      <w:r>
        <w:fldChar w:fldCharType="end"/>
      </w:r>
      <w:r>
        <w:t xml:space="preserve"> of this document).</w:t>
      </w:r>
    </w:p>
    <w:p w14:paraId="027A5E81" w14:textId="77777777" w:rsidR="004613DB" w:rsidRDefault="004613DB" w:rsidP="004613DB"/>
    <w:p w14:paraId="2B882187" w14:textId="77777777" w:rsidR="004613DB" w:rsidRDefault="004613DB" w:rsidP="004613DB">
      <w:pPr>
        <w:keepNext/>
      </w:pPr>
      <w:r>
        <w:rPr>
          <w:rFonts w:cs="Arial"/>
          <w:noProof/>
          <w:color w:val="000000"/>
          <w:lang w:val="en"/>
        </w:rPr>
        <w:drawing>
          <wp:inline distT="0" distB="0" distL="0" distR="0" wp14:anchorId="29E81B14" wp14:editId="48639586">
            <wp:extent cx="5731510" cy="4335145"/>
            <wp:effectExtent l="0" t="0" r="2540" b="8255"/>
            <wp:docPr id="9" name="Picture 9" descr="Authentication Messag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entication Message Flow"/>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4335145"/>
                    </a:xfrm>
                    <a:prstGeom prst="rect">
                      <a:avLst/>
                    </a:prstGeom>
                    <a:noFill/>
                    <a:ln>
                      <a:noFill/>
                    </a:ln>
                  </pic:spPr>
                </pic:pic>
              </a:graphicData>
            </a:graphic>
          </wp:inline>
        </w:drawing>
      </w:r>
    </w:p>
    <w:p w14:paraId="207B0766" w14:textId="77777777" w:rsidR="004613DB" w:rsidRDefault="004613DB" w:rsidP="004613DB">
      <w:pPr>
        <w:pStyle w:val="Caption"/>
      </w:pPr>
      <w:bookmarkStart w:id="86" w:name="_Ref1641621"/>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bookmarkEnd w:id="86"/>
      <w:r>
        <w:t xml:space="preserve"> - FIDO UAF Authentication flow</w:t>
      </w:r>
    </w:p>
    <w:p w14:paraId="2AD785E2" w14:textId="77777777" w:rsidR="004613DB" w:rsidRPr="00D52E01" w:rsidRDefault="004613DB" w:rsidP="004613DB">
      <w:pPr>
        <w:rPr>
          <w:lang w:eastAsia="en-US"/>
        </w:rPr>
      </w:pPr>
    </w:p>
    <w:p w14:paraId="293800ED" w14:textId="77777777" w:rsidR="004613DB" w:rsidRDefault="004613DB" w:rsidP="004613DB">
      <w:pPr>
        <w:pStyle w:val="Heading3"/>
      </w:pPr>
      <w:r>
        <w:lastRenderedPageBreak/>
        <w:t>Authentication Request endpoint</w:t>
      </w:r>
    </w:p>
    <w:p w14:paraId="6488450F" w14:textId="77777777" w:rsidR="004613DB" w:rsidRDefault="004613DB" w:rsidP="004613DB">
      <w:pPr>
        <w:pStyle w:val="Heading4"/>
        <w:rPr>
          <w:lang w:eastAsia="en-US"/>
        </w:rPr>
      </w:pPr>
      <w:r>
        <w:rPr>
          <w:lang w:eastAsia="en-US"/>
        </w:rPr>
        <w:t>Request Syntax</w:t>
      </w:r>
    </w:p>
    <w:p w14:paraId="5ACE3CCB" w14:textId="77777777" w:rsidR="004613DB" w:rsidRDefault="004613DB" w:rsidP="004613DB">
      <w:pPr>
        <w:rPr>
          <w:lang w:eastAsia="en-US"/>
        </w:rPr>
      </w:pPr>
      <w:r>
        <w:rPr>
          <w:lang w:eastAsia="en-US"/>
        </w:rPr>
        <w:t>The Client sends the request for a FIDO UAF Authentication Request Message using HTTP GET.</w:t>
      </w:r>
    </w:p>
    <w:p w14:paraId="34FF2A9D" w14:textId="77777777" w:rsidR="004613DB" w:rsidRDefault="004613DB" w:rsidP="004613DB">
      <w:pPr>
        <w:rPr>
          <w:lang w:eastAsia="en-US"/>
        </w:rPr>
      </w:pPr>
      <w:r>
        <w:rPr>
          <w:lang w:eastAsia="en-US"/>
        </w:rPr>
        <w:t xml:space="preserve">The following is a non-normative example of an </w:t>
      </w:r>
      <w:proofErr w:type="spellStart"/>
      <w:r>
        <w:rPr>
          <w:lang w:eastAsia="en-US"/>
        </w:rPr>
        <w:t>authRequest</w:t>
      </w:r>
      <w:proofErr w:type="spellEnd"/>
      <w:r>
        <w:rPr>
          <w:lang w:eastAsia="en-US"/>
        </w:rPr>
        <w:t xml:space="preserve"> Request:</w:t>
      </w:r>
    </w:p>
    <w:p w14:paraId="3C128DF8" w14:textId="77777777" w:rsidR="004613DB" w:rsidRPr="00E205DD"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GET </w:t>
      </w:r>
      <w:r>
        <w:rPr>
          <w:rFonts w:ascii="Courier New" w:hAnsi="Courier New" w:cs="Courier New"/>
          <w:sz w:val="22"/>
          <w:szCs w:val="22"/>
        </w:rPr>
        <w:t>/</w:t>
      </w:r>
      <w:proofErr w:type="spellStart"/>
      <w:r>
        <w:rPr>
          <w:rFonts w:ascii="Courier New" w:hAnsi="Courier New" w:cs="Courier New"/>
          <w:sz w:val="22"/>
          <w:szCs w:val="22"/>
        </w:rPr>
        <w:t>authRequest</w:t>
      </w:r>
      <w:proofErr w:type="spellEnd"/>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2EDD4121"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79186740" w14:textId="77777777" w:rsidR="004613DB" w:rsidRDefault="004613DB" w:rsidP="004613DB">
      <w:pPr>
        <w:rPr>
          <w:lang w:eastAsia="en-US"/>
        </w:rPr>
      </w:pPr>
    </w:p>
    <w:p w14:paraId="383E0167" w14:textId="77777777" w:rsidR="004613DB" w:rsidRDefault="004613DB" w:rsidP="004613DB">
      <w:pPr>
        <w:pStyle w:val="Heading4"/>
        <w:rPr>
          <w:lang w:eastAsia="en-US"/>
        </w:rPr>
      </w:pPr>
      <w:r>
        <w:rPr>
          <w:lang w:eastAsia="en-US"/>
        </w:rPr>
        <w:t>Authentication Request Validation</w:t>
      </w:r>
    </w:p>
    <w:p w14:paraId="3DC8AFB3" w14:textId="77777777" w:rsidR="004613DB" w:rsidRDefault="004613DB" w:rsidP="004613DB">
      <w:pPr>
        <w:rPr>
          <w:lang w:eastAsia="en-US"/>
        </w:rPr>
      </w:pPr>
      <w:r>
        <w:rPr>
          <w:lang w:eastAsia="en-US"/>
        </w:rPr>
        <w:t>No specific validation of the request is performed</w:t>
      </w:r>
    </w:p>
    <w:p w14:paraId="5709335A" w14:textId="77777777" w:rsidR="004613DB" w:rsidRDefault="004613DB" w:rsidP="004613DB">
      <w:pPr>
        <w:rPr>
          <w:lang w:eastAsia="en-US"/>
        </w:rPr>
      </w:pPr>
    </w:p>
    <w:p w14:paraId="1703EEEC" w14:textId="77777777" w:rsidR="004613DB" w:rsidRDefault="004613DB" w:rsidP="004613DB">
      <w:pPr>
        <w:pStyle w:val="Heading4"/>
        <w:rPr>
          <w:lang w:eastAsia="en-US"/>
        </w:rPr>
      </w:pPr>
      <w:r>
        <w:rPr>
          <w:lang w:eastAsia="en-US"/>
        </w:rPr>
        <w:t>Authentication Request Response</w:t>
      </w:r>
    </w:p>
    <w:p w14:paraId="0CF18471" w14:textId="77777777" w:rsidR="004613DB" w:rsidRDefault="004613DB" w:rsidP="004613DB">
      <w:pPr>
        <w:rPr>
          <w:lang w:eastAsia="en-US"/>
        </w:rPr>
      </w:pPr>
      <w:r>
        <w:rPr>
          <w:lang w:eastAsia="en-US"/>
        </w:rPr>
        <w:t>The response from the Authentication Request endpoint will be a FIDO UAF Authentication Request Message as per section 3.5.2 of the FIDO UAF Protocol Specification.</w:t>
      </w:r>
    </w:p>
    <w:p w14:paraId="28729913" w14:textId="77777777" w:rsidR="004613DB" w:rsidRDefault="004613DB" w:rsidP="004613DB">
      <w:pPr>
        <w:rPr>
          <w:lang w:eastAsia="en-US"/>
        </w:rPr>
      </w:pPr>
      <w:r>
        <w:rPr>
          <w:lang w:eastAsia="en-US"/>
        </w:rPr>
        <w:t>The following is a non-normative</w:t>
      </w:r>
      <w:r>
        <w:rPr>
          <w:rStyle w:val="FootnoteReference"/>
          <w:lang w:eastAsia="en-US"/>
        </w:rPr>
        <w:footnoteReference w:id="14"/>
      </w:r>
      <w:r>
        <w:rPr>
          <w:lang w:eastAsia="en-US"/>
        </w:rPr>
        <w:t xml:space="preserve"> example of a response from the Authentication Request endpoint:</w:t>
      </w:r>
    </w:p>
    <w:p w14:paraId="4F674651"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48017827"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7B6B4B21"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5E2E1E75"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2A5356E1" w14:textId="77777777" w:rsidR="004613DB" w:rsidRDefault="004613DB" w:rsidP="004613DB">
      <w:pPr>
        <w:ind w:left="720"/>
        <w:contextualSpacing/>
        <w:rPr>
          <w:rFonts w:ascii="Courier New" w:hAnsi="Courier New" w:cs="Courier New"/>
          <w:sz w:val="22"/>
          <w:szCs w:val="22"/>
        </w:rPr>
      </w:pPr>
    </w:p>
    <w:p w14:paraId="5A38D08D"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[{"header": {"</w:t>
      </w:r>
      <w:proofErr w:type="spellStart"/>
      <w:r w:rsidRPr="00F804D2">
        <w:rPr>
          <w:rFonts w:ascii="Courier New" w:hAnsi="Courier New" w:cs="Courier New"/>
          <w:sz w:val="22"/>
          <w:szCs w:val="22"/>
        </w:rPr>
        <w:t>upv</w:t>
      </w:r>
      <w:proofErr w:type="spellEnd"/>
      <w:r w:rsidRPr="00F804D2">
        <w:rPr>
          <w:rFonts w:ascii="Courier New" w:hAnsi="Courier New" w:cs="Courier New"/>
          <w:sz w:val="22"/>
          <w:szCs w:val="22"/>
        </w:rPr>
        <w:t>": {"major": 1,"minor": 0},</w:t>
      </w:r>
    </w:p>
    <w:p w14:paraId="50A590C1"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"op": "Reg",</w:t>
      </w:r>
    </w:p>
    <w:p w14:paraId="7AAF2CA7"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appID</w:t>
      </w:r>
      <w:proofErr w:type="spellEnd"/>
      <w:r w:rsidRPr="00F804D2">
        <w:rPr>
          <w:rFonts w:ascii="Courier New" w:hAnsi="Courier New" w:cs="Courier New"/>
          <w:sz w:val="22"/>
          <w:szCs w:val="22"/>
        </w:rPr>
        <w:t>": "https://uaf-test-1.noknoktest.com:8443/</w:t>
      </w:r>
      <w:proofErr w:type="spellStart"/>
      <w:r w:rsidRPr="00F804D2">
        <w:rPr>
          <w:rFonts w:ascii="Courier New" w:hAnsi="Courier New" w:cs="Courier New"/>
          <w:sz w:val="22"/>
          <w:szCs w:val="22"/>
        </w:rPr>
        <w:t>SampleApp</w:t>
      </w:r>
      <w:proofErr w:type="spellEnd"/>
      <w:r w:rsidRPr="00F804D2">
        <w:rPr>
          <w:rFonts w:ascii="Courier New" w:hAnsi="Courier New" w:cs="Courier New"/>
          <w:sz w:val="22"/>
          <w:szCs w:val="22"/>
        </w:rPr>
        <w:t>/</w:t>
      </w:r>
      <w:proofErr w:type="spellStart"/>
      <w:r w:rsidRPr="00F804D2">
        <w:rPr>
          <w:rFonts w:ascii="Courier New" w:hAnsi="Courier New" w:cs="Courier New"/>
          <w:sz w:val="22"/>
          <w:szCs w:val="22"/>
        </w:rPr>
        <w:t>uaf</w:t>
      </w:r>
      <w:proofErr w:type="spellEnd"/>
      <w:r w:rsidRPr="00F804D2">
        <w:rPr>
          <w:rFonts w:ascii="Courier New" w:hAnsi="Courier New" w:cs="Courier New"/>
          <w:sz w:val="22"/>
          <w:szCs w:val="22"/>
        </w:rPr>
        <w:t>/facets",</w:t>
      </w:r>
    </w:p>
    <w:p w14:paraId="2D50FC21"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serverData</w:t>
      </w:r>
      <w:proofErr w:type="spellEnd"/>
      <w:r w:rsidRPr="00F804D2">
        <w:rPr>
          <w:rFonts w:ascii="Courier New" w:hAnsi="Courier New" w:cs="Courier New"/>
          <w:sz w:val="22"/>
          <w:szCs w:val="22"/>
        </w:rPr>
        <w:t>": "</w:t>
      </w:r>
      <w:proofErr w:type="spellStart"/>
      <w:r w:rsidRPr="00F804D2">
        <w:rPr>
          <w:rFonts w:ascii="Courier New" w:hAnsi="Courier New" w:cs="Courier New"/>
          <w:sz w:val="22"/>
          <w:szCs w:val="22"/>
        </w:rPr>
        <w:t>Ijycj</w:t>
      </w:r>
      <w:proofErr w:type="spellEnd"/>
      <w:r>
        <w:rPr>
          <w:rFonts w:ascii="Courier New" w:hAnsi="Courier New" w:cs="Courier New"/>
          <w:sz w:val="22"/>
          <w:szCs w:val="22"/>
        </w:rPr>
        <w:t>…</w:t>
      </w:r>
      <w:proofErr w:type="spellStart"/>
      <w:r w:rsidRPr="00F804D2">
        <w:rPr>
          <w:rFonts w:ascii="Courier New" w:hAnsi="Courier New" w:cs="Courier New"/>
          <w:sz w:val="22"/>
          <w:szCs w:val="22"/>
        </w:rPr>
        <w:t>VbOnvg</w:t>
      </w:r>
      <w:proofErr w:type="spellEnd"/>
      <w:r w:rsidRPr="00F804D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exts</w:t>
      </w:r>
      <w:proofErr w:type="spellEnd"/>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id</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proofErr w:type="spellStart"/>
      <w:r w:rsidRPr="00B20B0E">
        <w:rPr>
          <w:rFonts w:ascii="Courier New" w:hAnsi="Courier New" w:cs="Courier New"/>
          <w:sz w:val="22"/>
          <w:szCs w:val="22"/>
        </w:rPr>
        <w:t>fido.uaf.uvm</w:t>
      </w:r>
      <w:proofErr w:type="spellEnd"/>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data</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fail_if_unknown</w:t>
      </w:r>
      <w:r w:rsidRPr="007B0F42">
        <w:rPr>
          <w:rFonts w:ascii="Courier New" w:hAnsi="Courier New" w:cs="Courier New"/>
          <w:sz w:val="22"/>
          <w:szCs w:val="22"/>
        </w:rPr>
        <w:t>"</w:t>
      </w:r>
      <w:r>
        <w:rPr>
          <w:rFonts w:ascii="Courier New" w:hAnsi="Courier New" w:cs="Courier New"/>
          <w:sz w:val="22"/>
          <w:szCs w:val="22"/>
        </w:rPr>
        <w:t>:true</w:t>
      </w:r>
      <w:proofErr w:type="spellEnd"/>
      <w:r>
        <w:rPr>
          <w:rFonts w:ascii="Courier New" w:hAnsi="Courier New" w:cs="Courier New"/>
          <w:sz w:val="22"/>
          <w:szCs w:val="22"/>
        </w:rPr>
        <w:t>}]</w:t>
      </w:r>
      <w:r w:rsidRPr="00F804D2">
        <w:rPr>
          <w:rFonts w:ascii="Courier New" w:hAnsi="Courier New" w:cs="Courier New"/>
          <w:sz w:val="22"/>
          <w:szCs w:val="22"/>
        </w:rPr>
        <w:t>},</w:t>
      </w:r>
    </w:p>
    <w:p w14:paraId="16E54267"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"challenge": "H9iW9yA9aAXF_lelQoi_DhUk514Ad8Tqv0zCnCqKDpo",</w:t>
      </w:r>
    </w:p>
    <w:p w14:paraId="743116AC"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"username": "</w:t>
      </w:r>
      <w:proofErr w:type="spellStart"/>
      <w:r w:rsidRPr="00F804D2">
        <w:rPr>
          <w:rFonts w:ascii="Courier New" w:hAnsi="Courier New" w:cs="Courier New"/>
          <w:sz w:val="22"/>
          <w:szCs w:val="22"/>
        </w:rPr>
        <w:t>apa</w:t>
      </w:r>
      <w:proofErr w:type="spellEnd"/>
      <w:r w:rsidRPr="00F804D2">
        <w:rPr>
          <w:rFonts w:ascii="Courier New" w:hAnsi="Courier New" w:cs="Courier New"/>
          <w:sz w:val="22"/>
          <w:szCs w:val="22"/>
        </w:rPr>
        <w:t>",</w:t>
      </w:r>
    </w:p>
    <w:p w14:paraId="1A3FB99A"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"policy": {"accepted": [[{</w:t>
      </w:r>
    </w:p>
    <w:p w14:paraId="19BFF8D4"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userVerification</w:t>
      </w:r>
      <w:proofErr w:type="spellEnd"/>
      <w:r w:rsidRPr="00F804D2">
        <w:rPr>
          <w:rFonts w:ascii="Courier New" w:hAnsi="Courier New" w:cs="Courier New"/>
          <w:sz w:val="22"/>
          <w:szCs w:val="22"/>
        </w:rPr>
        <w:t>": 512,</w:t>
      </w:r>
    </w:p>
    <w:p w14:paraId="74B9931C"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keyProtection</w:t>
      </w:r>
      <w:proofErr w:type="spellEnd"/>
      <w:r w:rsidRPr="00F804D2">
        <w:rPr>
          <w:rFonts w:ascii="Courier New" w:hAnsi="Courier New" w:cs="Courier New"/>
          <w:sz w:val="22"/>
          <w:szCs w:val="22"/>
        </w:rPr>
        <w:t>": 1,</w:t>
      </w:r>
    </w:p>
    <w:p w14:paraId="0E4D9EEC"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tcDisplay</w:t>
      </w:r>
      <w:proofErr w:type="spellEnd"/>
      <w:r w:rsidRPr="00F804D2">
        <w:rPr>
          <w:rFonts w:ascii="Courier New" w:hAnsi="Courier New" w:cs="Courier New"/>
          <w:sz w:val="22"/>
          <w:szCs w:val="22"/>
        </w:rPr>
        <w:t>": 1,</w:t>
      </w:r>
    </w:p>
    <w:p w14:paraId="52D6800D"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authenticationAlgorithms</w:t>
      </w:r>
      <w:proofErr w:type="spellEnd"/>
      <w:r w:rsidRPr="00F804D2">
        <w:rPr>
          <w:rFonts w:ascii="Courier New" w:hAnsi="Courier New" w:cs="Courier New"/>
          <w:sz w:val="22"/>
          <w:szCs w:val="22"/>
        </w:rPr>
        <w:t>": [1],</w:t>
      </w:r>
    </w:p>
    <w:p w14:paraId="09FB5508"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assertionSchemes</w:t>
      </w:r>
      <w:proofErr w:type="spellEnd"/>
      <w:r w:rsidRPr="00F804D2">
        <w:rPr>
          <w:rFonts w:ascii="Courier New" w:hAnsi="Courier New" w:cs="Courier New"/>
          <w:sz w:val="22"/>
          <w:szCs w:val="22"/>
        </w:rPr>
        <w:t>": ["UAFV1TLV"]</w:t>
      </w:r>
    </w:p>
    <w:p w14:paraId="09F9D360" w14:textId="77777777" w:rsidR="004613DB" w:rsidRPr="00085E3A"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r>
        <w:rPr>
          <w:rFonts w:ascii="Courier New" w:hAnsi="Courier New" w:cs="Courier New"/>
          <w:sz w:val="22"/>
          <w:szCs w:val="22"/>
        </w:rPr>
        <w:t>,</w:t>
      </w:r>
    </w:p>
    <w:p w14:paraId="502EB795" w14:textId="77777777" w:rsidR="004613D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p>
    <w:p w14:paraId="2B45A154" w14:textId="77777777" w:rsidR="004613DB" w:rsidRPr="00085E3A" w:rsidRDefault="004613DB" w:rsidP="004613DB">
      <w:pPr>
        <w:ind w:left="720"/>
        <w:contextualSpacing/>
        <w:rPr>
          <w:rFonts w:ascii="Courier New" w:hAnsi="Courier New" w:cs="Courier New"/>
          <w:sz w:val="22"/>
          <w:szCs w:val="22"/>
        </w:rPr>
      </w:pPr>
      <w:r>
        <w:rPr>
          <w:rFonts w:ascii="Courier New" w:hAnsi="Courier New" w:cs="Courier New"/>
          <w:sz w:val="22"/>
          <w:szCs w:val="22"/>
        </w:rPr>
        <w:t>…</w:t>
      </w:r>
      <w:r w:rsidRPr="00085E3A">
        <w:rPr>
          <w:rFonts w:ascii="Courier New" w:hAnsi="Courier New" w:cs="Courier New"/>
          <w:sz w:val="22"/>
          <w:szCs w:val="22"/>
        </w:rPr>
        <w:t>],</w:t>
      </w:r>
    </w:p>
    <w:p w14:paraId="294AD0F5" w14:textId="77777777" w:rsidR="004613DB" w:rsidRPr="00085E3A"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"disallowed": [{"</w:t>
      </w:r>
      <w:proofErr w:type="spellStart"/>
      <w:r w:rsidRPr="00085E3A">
        <w:rPr>
          <w:rFonts w:ascii="Courier New" w:hAnsi="Courier New" w:cs="Courier New"/>
          <w:sz w:val="22"/>
          <w:szCs w:val="22"/>
        </w:rPr>
        <w:t>userVerification</w:t>
      </w:r>
      <w:proofErr w:type="spellEnd"/>
      <w:r w:rsidRPr="00085E3A">
        <w:rPr>
          <w:rFonts w:ascii="Courier New" w:hAnsi="Courier New" w:cs="Courier New"/>
          <w:sz w:val="22"/>
          <w:szCs w:val="22"/>
        </w:rPr>
        <w:t>": 512,</w:t>
      </w:r>
    </w:p>
    <w:p w14:paraId="363F1EBF" w14:textId="77777777" w:rsidR="004613DB" w:rsidRPr="00085E3A"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w:t>
      </w:r>
      <w:proofErr w:type="spellStart"/>
      <w:r w:rsidRPr="00085E3A">
        <w:rPr>
          <w:rFonts w:ascii="Courier New" w:hAnsi="Courier New" w:cs="Courier New"/>
          <w:sz w:val="22"/>
          <w:szCs w:val="22"/>
        </w:rPr>
        <w:t>keyProtection</w:t>
      </w:r>
      <w:proofErr w:type="spellEnd"/>
      <w:r w:rsidRPr="00085E3A">
        <w:rPr>
          <w:rFonts w:ascii="Courier New" w:hAnsi="Courier New" w:cs="Courier New"/>
          <w:sz w:val="22"/>
          <w:szCs w:val="22"/>
        </w:rPr>
        <w:t>": 16,</w:t>
      </w:r>
    </w:p>
    <w:p w14:paraId="2E8B53C3" w14:textId="77777777" w:rsidR="004613DB"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w:t>
      </w:r>
      <w:proofErr w:type="spellStart"/>
      <w:r w:rsidRPr="00085E3A">
        <w:rPr>
          <w:rFonts w:ascii="Courier New" w:hAnsi="Courier New" w:cs="Courier New"/>
          <w:sz w:val="22"/>
          <w:szCs w:val="22"/>
        </w:rPr>
        <w:t>assertionSchemes</w:t>
      </w:r>
      <w:proofErr w:type="spellEnd"/>
      <w:r w:rsidRPr="00085E3A">
        <w:rPr>
          <w:rFonts w:ascii="Courier New" w:hAnsi="Courier New" w:cs="Courier New"/>
          <w:sz w:val="22"/>
          <w:szCs w:val="22"/>
        </w:rPr>
        <w:t>": ["UAFV1TLV"]}</w:t>
      </w:r>
      <w:r>
        <w:rPr>
          <w:rFonts w:ascii="Courier New" w:hAnsi="Courier New" w:cs="Courier New"/>
          <w:sz w:val="22"/>
          <w:szCs w:val="22"/>
        </w:rPr>
        <w:t>,</w:t>
      </w:r>
    </w:p>
    <w:p w14:paraId="32193988" w14:textId="77777777" w:rsidR="004613D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p>
    <w:p w14:paraId="0CC0DA25" w14:textId="77777777" w:rsidR="004613DB" w:rsidRPr="0072444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r w:rsidRPr="00085E3A">
        <w:rPr>
          <w:rFonts w:ascii="Courier New" w:hAnsi="Courier New" w:cs="Courier New"/>
          <w:sz w:val="22"/>
          <w:szCs w:val="22"/>
        </w:rPr>
        <w:t>]}}]</w:t>
      </w:r>
    </w:p>
    <w:p w14:paraId="5D7D78B5" w14:textId="77777777" w:rsidR="004613DB" w:rsidRDefault="004613DB" w:rsidP="004613DB">
      <w:pPr>
        <w:rPr>
          <w:lang w:eastAsia="en-US"/>
        </w:rPr>
      </w:pPr>
    </w:p>
    <w:p w14:paraId="318CAB98" w14:textId="77777777" w:rsidR="004613DB" w:rsidRDefault="004613DB" w:rsidP="004613DB">
      <w:pPr>
        <w:rPr>
          <w:lang w:eastAsia="en-US"/>
        </w:rPr>
      </w:pPr>
    </w:p>
    <w:p w14:paraId="7C9FB903" w14:textId="77777777" w:rsidR="004613DB" w:rsidRDefault="004613DB" w:rsidP="004613DB">
      <w:pPr>
        <w:pStyle w:val="Heading2"/>
      </w:pPr>
      <w:bookmarkStart w:id="87" w:name="_Toc8121214"/>
      <w:bookmarkStart w:id="88" w:name="_Toc8121343"/>
      <w:r>
        <w:t>FIDO UAF deregistration flow</w:t>
      </w:r>
      <w:bookmarkEnd w:id="87"/>
      <w:bookmarkEnd w:id="88"/>
    </w:p>
    <w:p w14:paraId="16899D48" w14:textId="5334338D" w:rsidR="004613DB" w:rsidRDefault="004613DB" w:rsidP="004613DB">
      <w:r>
        <w:fldChar w:fldCharType="begin"/>
      </w:r>
      <w:r>
        <w:instrText xml:space="preserve"> REF _Ref1642242 \h </w:instrText>
      </w:r>
      <w:r>
        <w:fldChar w:fldCharType="separate"/>
      </w:r>
      <w:r>
        <w:t xml:space="preserve">Figure </w:t>
      </w:r>
      <w:r>
        <w:rPr>
          <w:noProof/>
        </w:rPr>
        <w:t>6</w:t>
      </w:r>
      <w:r>
        <w:fldChar w:fldCharType="end"/>
      </w:r>
      <w:r>
        <w:t xml:space="preserve"> below is a non-normative illustration of the FIDO UAF Deregistration flow (taken from the FIDO UAF Architectural Overview document</w:t>
      </w:r>
      <w:r>
        <w:rPr>
          <w:lang w:eastAsia="en-US"/>
        </w:rPr>
        <w:t xml:space="preserve"> </w:t>
      </w:r>
      <w:sdt>
        <w:sdtPr>
          <w:rPr>
            <w:lang w:eastAsia="en-US"/>
          </w:rPr>
          <w:id w:val="-1501967249"/>
          <w:citation/>
        </w:sdtPr>
        <w:sdtEndPr/>
        <w:sdtContent>
          <w:r>
            <w:rPr>
              <w:lang w:eastAsia="en-US"/>
            </w:rPr>
            <w:fldChar w:fldCharType="begin"/>
          </w:r>
          <w:r>
            <w:rPr>
              <w:lang w:eastAsia="en-US"/>
            </w:rPr>
            <w:instrText xml:space="preserve"> CITATION FIDOUAF \l 2057 </w:instrText>
          </w:r>
          <w:r>
            <w:rPr>
              <w:lang w:eastAsia="en-US"/>
            </w:rPr>
            <w:fldChar w:fldCharType="separate"/>
          </w:r>
          <w:r w:rsidR="001C60BD">
            <w:rPr>
              <w:noProof/>
              <w:lang w:eastAsia="en-US"/>
            </w:rPr>
            <w:t>[15]</w:t>
          </w:r>
          <w:r>
            <w:rPr>
              <w:lang w:eastAsia="en-US"/>
            </w:rPr>
            <w:fldChar w:fldCharType="end"/>
          </w:r>
        </w:sdtContent>
      </w:sdt>
      <w:r>
        <w:t>). The process can be initiated after FIDO UAF registration has been completed.</w:t>
      </w:r>
    </w:p>
    <w:p w14:paraId="386389EE" w14:textId="77777777" w:rsidR="004613DB" w:rsidRDefault="004613DB" w:rsidP="004613DB">
      <w:r>
        <w:t xml:space="preserve">The client initiates authenticator deregistration by invoking the </w:t>
      </w:r>
      <w:proofErr w:type="spellStart"/>
      <w:r>
        <w:t>deregRequest</w:t>
      </w:r>
      <w:proofErr w:type="spellEnd"/>
      <w:r>
        <w:t xml:space="preserve"> endpoint of the NHS login platform (1). The request MUST include t</w:t>
      </w:r>
      <w:r>
        <w:rPr>
          <w:lang w:eastAsia="en-US"/>
        </w:rPr>
        <w:t xml:space="preserve">he Access Token obtained from an OpenID Connect Authentication Request, which MUST be sent as a </w:t>
      </w:r>
      <w:r w:rsidRPr="00F856A7">
        <w:rPr>
          <w:lang w:eastAsia="en-US"/>
        </w:rPr>
        <w:t>Bearer</w:t>
      </w:r>
      <w:r>
        <w:rPr>
          <w:lang w:eastAsia="en-US"/>
        </w:rPr>
        <w:t xml:space="preserve"> Token using the Authorization header field, per Section 2 of OAuth 2.0 Bearer Token Usage.</w:t>
      </w:r>
      <w:r>
        <w:t xml:space="preserve">  The request can either be a list of authenticators to be deregistered (sent using HTTP POST) or a request to remove all authenticators for the user (using a HTTP GET). The NHS login platform generates a FIDO UAF Deregistration Request Message, removes the relevant authenticator records from the NHS login FIDO registry and returns the message to the client. The client passes the FIDO UAF Deregistration Request Message to the FIDO Client on the device for processing (3) and removal of authenticators from the device.</w:t>
      </w:r>
    </w:p>
    <w:p w14:paraId="5DAF40D5" w14:textId="77777777" w:rsidR="004613DB" w:rsidRDefault="004613DB" w:rsidP="004613DB"/>
    <w:p w14:paraId="27570F43" w14:textId="77777777" w:rsidR="004613DB" w:rsidRDefault="004613DB" w:rsidP="004613DB">
      <w:pPr>
        <w:keepNext/>
      </w:pPr>
      <w:r>
        <w:rPr>
          <w:rFonts w:cs="Arial"/>
          <w:noProof/>
          <w:color w:val="000000"/>
          <w:lang w:val="en"/>
        </w:rPr>
        <w:drawing>
          <wp:inline distT="0" distB="0" distL="0" distR="0" wp14:anchorId="2F6C058E" wp14:editId="5E1DE430">
            <wp:extent cx="5731510" cy="3056890"/>
            <wp:effectExtent l="0" t="0" r="2540" b="0"/>
            <wp:docPr id="12" name="Picture 12" descr="Deregistration Messag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registration Message Flo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056890"/>
                    </a:xfrm>
                    <a:prstGeom prst="rect">
                      <a:avLst/>
                    </a:prstGeom>
                    <a:noFill/>
                    <a:ln>
                      <a:noFill/>
                    </a:ln>
                  </pic:spPr>
                </pic:pic>
              </a:graphicData>
            </a:graphic>
          </wp:inline>
        </w:drawing>
      </w:r>
    </w:p>
    <w:p w14:paraId="51F135AF" w14:textId="77777777" w:rsidR="004613DB" w:rsidRDefault="004613DB" w:rsidP="004613DB">
      <w:pPr>
        <w:pStyle w:val="Caption"/>
      </w:pPr>
      <w:bookmarkStart w:id="89" w:name="_Ref1642242"/>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bookmarkEnd w:id="89"/>
      <w:r>
        <w:t xml:space="preserve"> - FIDO UAF Deregistration flow</w:t>
      </w:r>
    </w:p>
    <w:p w14:paraId="2DA56B31" w14:textId="77777777" w:rsidR="004613DB" w:rsidRPr="00DD24B7" w:rsidRDefault="004613DB" w:rsidP="004613DB">
      <w:pPr>
        <w:rPr>
          <w:lang w:eastAsia="en-US"/>
        </w:rPr>
      </w:pPr>
    </w:p>
    <w:p w14:paraId="3E0E10DD" w14:textId="77777777" w:rsidR="004613DB" w:rsidRDefault="004613DB" w:rsidP="004613DB">
      <w:pPr>
        <w:pStyle w:val="Heading3"/>
      </w:pPr>
      <w:r>
        <w:t>Deregistration Request endpoint</w:t>
      </w:r>
    </w:p>
    <w:p w14:paraId="3CA9D4DD" w14:textId="77777777" w:rsidR="004613DB" w:rsidRDefault="004613DB" w:rsidP="004613DB">
      <w:pPr>
        <w:pStyle w:val="Heading4"/>
        <w:rPr>
          <w:lang w:eastAsia="en-US"/>
        </w:rPr>
      </w:pPr>
      <w:r>
        <w:rPr>
          <w:lang w:eastAsia="en-US"/>
        </w:rPr>
        <w:t>Request Syntax</w:t>
      </w:r>
    </w:p>
    <w:p w14:paraId="5A57EF4F" w14:textId="77777777" w:rsidR="004613DB" w:rsidRPr="00653282" w:rsidRDefault="004613DB" w:rsidP="004613DB">
      <w:pPr>
        <w:rPr>
          <w:lang w:eastAsia="en-US"/>
        </w:rPr>
      </w:pPr>
      <w:r>
        <w:rPr>
          <w:lang w:eastAsia="en-US"/>
        </w:rPr>
        <w:t xml:space="preserve">The Client either sends a FIDO UAF Deregistration Request Message (as per section 3.6.1 of the FIDO UAF Protocol Specification) to the Deregistration Request endpoint using HTTP POST </w:t>
      </w:r>
      <w:r>
        <w:rPr>
          <w:b/>
          <w:lang w:eastAsia="en-US"/>
        </w:rPr>
        <w:t>or</w:t>
      </w:r>
      <w:r>
        <w:rPr>
          <w:lang w:eastAsia="en-US"/>
        </w:rPr>
        <w:t xml:space="preserve"> can make a HTTP GET to the endpoint with no body. </w:t>
      </w:r>
    </w:p>
    <w:p w14:paraId="7A849F69" w14:textId="77777777" w:rsidR="004613DB" w:rsidRDefault="004613DB" w:rsidP="004613DB">
      <w:pPr>
        <w:rPr>
          <w:lang w:eastAsia="en-US"/>
        </w:rPr>
      </w:pPr>
      <w:r>
        <w:rPr>
          <w:lang w:eastAsia="en-US"/>
        </w:rPr>
        <w:lastRenderedPageBreak/>
        <w:t xml:space="preserve">The Access Token obtained from an OpenID Connect Authentication Request MUST be sent as a </w:t>
      </w:r>
      <w:r w:rsidRPr="00F856A7">
        <w:rPr>
          <w:lang w:eastAsia="en-US"/>
        </w:rPr>
        <w:t>Bearer</w:t>
      </w:r>
      <w:r>
        <w:rPr>
          <w:lang w:eastAsia="en-US"/>
        </w:rPr>
        <w:t xml:space="preserve"> Token using the Authorization header field, per Section 2 of OAuth 2.0 Bearer Token Usage.</w:t>
      </w:r>
    </w:p>
    <w:p w14:paraId="4CE466B2" w14:textId="77777777" w:rsidR="004613DB" w:rsidRDefault="004613DB" w:rsidP="004613DB">
      <w:pPr>
        <w:rPr>
          <w:lang w:eastAsia="en-US"/>
        </w:rPr>
      </w:pPr>
      <w:r>
        <w:rPr>
          <w:lang w:eastAsia="en-US"/>
        </w:rPr>
        <w:t>The following is a non-normative</w:t>
      </w:r>
      <w:r>
        <w:rPr>
          <w:rStyle w:val="FootnoteReference"/>
          <w:lang w:eastAsia="en-US"/>
        </w:rPr>
        <w:footnoteReference w:id="15"/>
      </w:r>
      <w:r>
        <w:rPr>
          <w:lang w:eastAsia="en-US"/>
        </w:rPr>
        <w:t xml:space="preserve"> example of a </w:t>
      </w:r>
      <w:proofErr w:type="spellStart"/>
      <w:r>
        <w:rPr>
          <w:lang w:eastAsia="en-US"/>
        </w:rPr>
        <w:t>deregRequest</w:t>
      </w:r>
      <w:proofErr w:type="spellEnd"/>
      <w:r>
        <w:rPr>
          <w:lang w:eastAsia="en-US"/>
        </w:rPr>
        <w:t xml:space="preserve"> HTTP POST Request:</w:t>
      </w:r>
    </w:p>
    <w:p w14:paraId="714495B3" w14:textId="77777777" w:rsidR="004613DB" w:rsidRPr="00E205DD" w:rsidRDefault="004613DB" w:rsidP="004613DB">
      <w:pPr>
        <w:ind w:left="720"/>
        <w:contextualSpacing/>
        <w:rPr>
          <w:rFonts w:ascii="Courier New" w:hAnsi="Courier New" w:cs="Courier New"/>
          <w:sz w:val="22"/>
          <w:szCs w:val="22"/>
        </w:rPr>
      </w:pPr>
      <w:r>
        <w:rPr>
          <w:rFonts w:ascii="Courier New" w:hAnsi="Courier New" w:cs="Courier New"/>
          <w:sz w:val="22"/>
          <w:szCs w:val="22"/>
        </w:rPr>
        <w:t>POST</w:t>
      </w:r>
      <w:r w:rsidRPr="00E205DD">
        <w:rPr>
          <w:rFonts w:ascii="Courier New" w:hAnsi="Courier New" w:cs="Courier New"/>
          <w:sz w:val="22"/>
          <w:szCs w:val="22"/>
        </w:rPr>
        <w:t xml:space="preserve"> </w:t>
      </w:r>
      <w:r>
        <w:rPr>
          <w:rFonts w:ascii="Courier New" w:hAnsi="Courier New" w:cs="Courier New"/>
          <w:sz w:val="22"/>
          <w:szCs w:val="22"/>
        </w:rPr>
        <w:t>/</w:t>
      </w:r>
      <w:proofErr w:type="spellStart"/>
      <w:r>
        <w:rPr>
          <w:rFonts w:ascii="Courier New" w:hAnsi="Courier New" w:cs="Courier New"/>
          <w:sz w:val="22"/>
          <w:szCs w:val="22"/>
        </w:rPr>
        <w:t>deregRequest</w:t>
      </w:r>
      <w:proofErr w:type="spellEnd"/>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6F2FE877"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1BF60190" w14:textId="77777777" w:rsidR="004613DB" w:rsidRPr="00C77174" w:rsidRDefault="004613DB" w:rsidP="004613DB">
      <w:pPr>
        <w:ind w:left="720"/>
        <w:contextualSpacing/>
        <w:rPr>
          <w:rFonts w:ascii="Courier New" w:hAnsi="Courier New" w:cs="Courier New"/>
          <w:sz w:val="22"/>
          <w:szCs w:val="22"/>
        </w:rPr>
      </w:pPr>
      <w:r w:rsidRPr="00C77174">
        <w:rPr>
          <w:rFonts w:ascii="Courier New" w:hAnsi="Courier New" w:cs="Courier New"/>
          <w:sz w:val="22"/>
          <w:szCs w:val="22"/>
        </w:rPr>
        <w:t>Content-Type: application/</w:t>
      </w:r>
      <w:r>
        <w:rPr>
          <w:rFonts w:ascii="Courier New" w:hAnsi="Courier New" w:cs="Courier New"/>
          <w:sz w:val="22"/>
          <w:szCs w:val="22"/>
        </w:rPr>
        <w:t>json</w:t>
      </w:r>
    </w:p>
    <w:p w14:paraId="47A6AD2E"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Authorization: Bearer SlAV3</w:t>
      </w:r>
      <w:r>
        <w:rPr>
          <w:rFonts w:ascii="Courier New" w:hAnsi="Courier New" w:cs="Courier New"/>
          <w:sz w:val="22"/>
          <w:szCs w:val="22"/>
        </w:rPr>
        <w:t>…</w:t>
      </w:r>
      <w:r w:rsidRPr="00E205DD">
        <w:rPr>
          <w:rFonts w:ascii="Courier New" w:hAnsi="Courier New" w:cs="Courier New"/>
          <w:sz w:val="22"/>
          <w:szCs w:val="22"/>
        </w:rPr>
        <w:t>2hkKG</w:t>
      </w:r>
    </w:p>
    <w:p w14:paraId="604E9C92" w14:textId="77777777" w:rsidR="004613DB" w:rsidRPr="00C77174" w:rsidRDefault="004613DB" w:rsidP="004613DB">
      <w:pPr>
        <w:ind w:left="720"/>
        <w:contextualSpacing/>
        <w:rPr>
          <w:rFonts w:ascii="Courier New" w:hAnsi="Courier New" w:cs="Courier New"/>
          <w:sz w:val="22"/>
          <w:szCs w:val="22"/>
        </w:rPr>
      </w:pPr>
    </w:p>
    <w:p w14:paraId="42D9653B"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"header": {"</w:t>
      </w:r>
      <w:proofErr w:type="spellStart"/>
      <w:r w:rsidRPr="007B0F42">
        <w:rPr>
          <w:rFonts w:ascii="Courier New" w:hAnsi="Courier New" w:cs="Courier New"/>
          <w:sz w:val="22"/>
          <w:szCs w:val="22"/>
        </w:rPr>
        <w:t>appID</w:t>
      </w:r>
      <w:proofErr w:type="spellEnd"/>
      <w:r w:rsidRPr="007B0F42">
        <w:rPr>
          <w:rFonts w:ascii="Courier New" w:hAnsi="Courier New" w:cs="Courier New"/>
          <w:sz w:val="22"/>
          <w:szCs w:val="22"/>
        </w:rPr>
        <w:t>": "https://uaf-test-1.noknoktest.com:8443/</w:t>
      </w:r>
      <w:proofErr w:type="spellStart"/>
      <w:r w:rsidRPr="007B0F42">
        <w:rPr>
          <w:rFonts w:ascii="Courier New" w:hAnsi="Courier New" w:cs="Courier New"/>
          <w:sz w:val="22"/>
          <w:szCs w:val="22"/>
        </w:rPr>
        <w:t>SampleApp</w:t>
      </w:r>
      <w:proofErr w:type="spellEnd"/>
      <w:r w:rsidRPr="007B0F42">
        <w:rPr>
          <w:rFonts w:ascii="Courier New" w:hAnsi="Courier New" w:cs="Courier New"/>
          <w:sz w:val="22"/>
          <w:szCs w:val="22"/>
        </w:rPr>
        <w:t>/</w:t>
      </w:r>
      <w:proofErr w:type="spellStart"/>
      <w:r w:rsidRPr="007B0F42">
        <w:rPr>
          <w:rFonts w:ascii="Courier New" w:hAnsi="Courier New" w:cs="Courier New"/>
          <w:sz w:val="22"/>
          <w:szCs w:val="22"/>
        </w:rPr>
        <w:t>uaf</w:t>
      </w:r>
      <w:proofErr w:type="spellEnd"/>
      <w:r w:rsidRPr="007B0F42">
        <w:rPr>
          <w:rFonts w:ascii="Courier New" w:hAnsi="Courier New" w:cs="Courier New"/>
          <w:sz w:val="22"/>
          <w:szCs w:val="22"/>
        </w:rPr>
        <w:t>/facets",</w:t>
      </w:r>
    </w:p>
    <w:p w14:paraId="290D5A42"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"op": "Reg",</w:t>
      </w:r>
    </w:p>
    <w:p w14:paraId="004C56F2"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serverData</w:t>
      </w:r>
      <w:proofErr w:type="spellEnd"/>
      <w:r w:rsidRPr="007B0F42">
        <w:rPr>
          <w:rFonts w:ascii="Courier New" w:hAnsi="Courier New" w:cs="Courier New"/>
          <w:sz w:val="22"/>
          <w:szCs w:val="22"/>
        </w:rPr>
        <w:t>": "</w:t>
      </w:r>
      <w:proofErr w:type="spellStart"/>
      <w:r w:rsidRPr="007B0F42">
        <w:rPr>
          <w:rFonts w:ascii="Courier New" w:hAnsi="Courier New" w:cs="Courier New"/>
          <w:sz w:val="22"/>
          <w:szCs w:val="22"/>
        </w:rPr>
        <w:t>IjycjPZ</w:t>
      </w:r>
      <w:proofErr w:type="spellEnd"/>
      <w:r>
        <w:rPr>
          <w:rFonts w:ascii="Courier New" w:hAnsi="Courier New" w:cs="Courier New"/>
          <w:sz w:val="22"/>
          <w:szCs w:val="22"/>
        </w:rPr>
        <w:t>…</w:t>
      </w:r>
      <w:proofErr w:type="spellStart"/>
      <w:r w:rsidRPr="007B0F42">
        <w:rPr>
          <w:rFonts w:ascii="Courier New" w:hAnsi="Courier New" w:cs="Courier New"/>
          <w:sz w:val="22"/>
          <w:szCs w:val="22"/>
        </w:rPr>
        <w:t>WVbOnvg</w:t>
      </w:r>
      <w:proofErr w:type="spellEnd"/>
      <w:r w:rsidRPr="007B0F42">
        <w:rPr>
          <w:rFonts w:ascii="Courier New" w:hAnsi="Courier New" w:cs="Courier New"/>
          <w:sz w:val="22"/>
          <w:szCs w:val="22"/>
        </w:rPr>
        <w:t>",</w:t>
      </w:r>
    </w:p>
    <w:p w14:paraId="0BB0218A"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upv</w:t>
      </w:r>
      <w:proofErr w:type="spellEnd"/>
      <w:r w:rsidRPr="007B0F42">
        <w:rPr>
          <w:rFonts w:ascii="Courier New" w:hAnsi="Courier New" w:cs="Courier New"/>
          <w:sz w:val="22"/>
          <w:szCs w:val="22"/>
        </w:rPr>
        <w:t>": {"major": 1,</w:t>
      </w:r>
    </w:p>
    <w:p w14:paraId="7F035145" w14:textId="77777777" w:rsidR="004613DB" w:rsidRPr="00E205DD"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"minor": 0}</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exts</w:t>
      </w:r>
      <w:proofErr w:type="spellEnd"/>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id</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proofErr w:type="spellStart"/>
      <w:r w:rsidRPr="00B20B0E">
        <w:rPr>
          <w:rFonts w:ascii="Courier New" w:hAnsi="Courier New" w:cs="Courier New"/>
          <w:sz w:val="22"/>
          <w:szCs w:val="22"/>
        </w:rPr>
        <w:t>fido.uaf.uvm</w:t>
      </w:r>
      <w:proofErr w:type="spellEnd"/>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data</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fail_if_unknown</w:t>
      </w:r>
      <w:r w:rsidRPr="007B0F42">
        <w:rPr>
          <w:rFonts w:ascii="Courier New" w:hAnsi="Courier New" w:cs="Courier New"/>
          <w:sz w:val="22"/>
          <w:szCs w:val="22"/>
        </w:rPr>
        <w:t>"</w:t>
      </w:r>
      <w:r>
        <w:rPr>
          <w:rFonts w:ascii="Courier New" w:hAnsi="Courier New" w:cs="Courier New"/>
          <w:sz w:val="22"/>
          <w:szCs w:val="22"/>
        </w:rPr>
        <w:t>:true</w:t>
      </w:r>
      <w:proofErr w:type="spellEnd"/>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w:t>
      </w:r>
      <w:r w:rsidRPr="000D62EE">
        <w:t xml:space="preserve"> </w:t>
      </w:r>
      <w:r w:rsidRPr="000D62EE">
        <w:rPr>
          <w:rFonts w:ascii="Courier New" w:hAnsi="Courier New" w:cs="Courier New"/>
          <w:sz w:val="22"/>
          <w:szCs w:val="22"/>
        </w:rPr>
        <w:t>"authenticators": [{"</w:t>
      </w:r>
      <w:proofErr w:type="spellStart"/>
      <w:r w:rsidRPr="000D62EE">
        <w:rPr>
          <w:rFonts w:ascii="Courier New" w:hAnsi="Courier New" w:cs="Courier New"/>
          <w:sz w:val="22"/>
          <w:szCs w:val="22"/>
        </w:rPr>
        <w:t>aaid</w:t>
      </w:r>
      <w:proofErr w:type="spellEnd"/>
      <w:r w:rsidRPr="000D62EE">
        <w:rPr>
          <w:rFonts w:ascii="Courier New" w:hAnsi="Courier New" w:cs="Courier New"/>
          <w:sz w:val="22"/>
          <w:szCs w:val="22"/>
        </w:rPr>
        <w:t>": "ABCD#ABCD",</w:t>
      </w:r>
      <w:r>
        <w:rPr>
          <w:rFonts w:ascii="Courier New" w:hAnsi="Courier New" w:cs="Courier New"/>
          <w:sz w:val="22"/>
          <w:szCs w:val="22"/>
        </w:rPr>
        <w:t xml:space="preserve"> </w:t>
      </w:r>
      <w:r w:rsidRPr="000D62EE">
        <w:rPr>
          <w:rFonts w:ascii="Courier New" w:hAnsi="Courier New" w:cs="Courier New"/>
          <w:sz w:val="22"/>
          <w:szCs w:val="22"/>
        </w:rPr>
        <w:t>"</w:t>
      </w:r>
      <w:proofErr w:type="spellStart"/>
      <w:r w:rsidRPr="000D62EE">
        <w:rPr>
          <w:rFonts w:ascii="Courier New" w:hAnsi="Courier New" w:cs="Courier New"/>
          <w:sz w:val="22"/>
          <w:szCs w:val="22"/>
        </w:rPr>
        <w:t>keyID</w:t>
      </w:r>
      <w:proofErr w:type="spellEnd"/>
      <w:r w:rsidRPr="000D62EE">
        <w:rPr>
          <w:rFonts w:ascii="Courier New" w:hAnsi="Courier New" w:cs="Courier New"/>
          <w:sz w:val="22"/>
          <w:szCs w:val="22"/>
        </w:rPr>
        <w:t>": "ZMC</w:t>
      </w:r>
      <w:r>
        <w:rPr>
          <w:rFonts w:ascii="Courier New" w:hAnsi="Courier New" w:cs="Courier New"/>
          <w:sz w:val="22"/>
          <w:szCs w:val="22"/>
        </w:rPr>
        <w:t>…</w:t>
      </w:r>
      <w:proofErr w:type="spellStart"/>
      <w:r w:rsidRPr="000D62EE">
        <w:rPr>
          <w:rFonts w:ascii="Courier New" w:hAnsi="Courier New" w:cs="Courier New"/>
          <w:sz w:val="22"/>
          <w:szCs w:val="22"/>
        </w:rPr>
        <w:t>JfNg</w:t>
      </w:r>
      <w:proofErr w:type="spellEnd"/>
      <w:r w:rsidRPr="000D62EE">
        <w:rPr>
          <w:rFonts w:ascii="Courier New" w:hAnsi="Courier New" w:cs="Courier New"/>
          <w:sz w:val="22"/>
          <w:szCs w:val="22"/>
        </w:rPr>
        <w:t>"}]</w:t>
      </w:r>
      <w:r w:rsidRPr="007B0F42">
        <w:rPr>
          <w:rFonts w:ascii="Courier New" w:hAnsi="Courier New" w:cs="Courier New"/>
          <w:sz w:val="22"/>
          <w:szCs w:val="22"/>
        </w:rPr>
        <w:t>}]</w:t>
      </w:r>
    </w:p>
    <w:p w14:paraId="3D51BDBE" w14:textId="77777777" w:rsidR="004613DB" w:rsidRDefault="004613DB" w:rsidP="004613DB">
      <w:pPr>
        <w:rPr>
          <w:lang w:eastAsia="en-US"/>
        </w:rPr>
      </w:pPr>
    </w:p>
    <w:p w14:paraId="03E8EC22" w14:textId="77777777" w:rsidR="004613DB" w:rsidRDefault="004613DB" w:rsidP="004613DB">
      <w:pPr>
        <w:rPr>
          <w:lang w:eastAsia="en-US"/>
        </w:rPr>
      </w:pPr>
      <w:r>
        <w:rPr>
          <w:lang w:eastAsia="en-US"/>
        </w:rPr>
        <w:t xml:space="preserve">The following is a non-normative example of a </w:t>
      </w:r>
      <w:proofErr w:type="spellStart"/>
      <w:r>
        <w:rPr>
          <w:lang w:eastAsia="en-US"/>
        </w:rPr>
        <w:t>deregRequest</w:t>
      </w:r>
      <w:proofErr w:type="spellEnd"/>
      <w:r>
        <w:rPr>
          <w:lang w:eastAsia="en-US"/>
        </w:rPr>
        <w:t xml:space="preserve"> HTTP GET Request:</w:t>
      </w:r>
    </w:p>
    <w:p w14:paraId="19B77A1E" w14:textId="77777777" w:rsidR="004613DB" w:rsidRPr="00E205DD" w:rsidRDefault="004613DB" w:rsidP="004613DB">
      <w:pPr>
        <w:ind w:left="720"/>
        <w:contextualSpacing/>
        <w:rPr>
          <w:rFonts w:ascii="Courier New" w:hAnsi="Courier New" w:cs="Courier New"/>
          <w:sz w:val="22"/>
          <w:szCs w:val="22"/>
        </w:rPr>
      </w:pPr>
      <w:r>
        <w:rPr>
          <w:rFonts w:ascii="Courier New" w:hAnsi="Courier New" w:cs="Courier New"/>
          <w:sz w:val="22"/>
          <w:szCs w:val="22"/>
        </w:rPr>
        <w:t>GET</w:t>
      </w:r>
      <w:r w:rsidRPr="00E205DD">
        <w:rPr>
          <w:rFonts w:ascii="Courier New" w:hAnsi="Courier New" w:cs="Courier New"/>
          <w:sz w:val="22"/>
          <w:szCs w:val="22"/>
        </w:rPr>
        <w:t xml:space="preserve"> </w:t>
      </w:r>
      <w:r>
        <w:rPr>
          <w:rFonts w:ascii="Courier New" w:hAnsi="Courier New" w:cs="Courier New"/>
          <w:sz w:val="22"/>
          <w:szCs w:val="22"/>
        </w:rPr>
        <w:t>/</w:t>
      </w:r>
      <w:proofErr w:type="spellStart"/>
      <w:r>
        <w:rPr>
          <w:rFonts w:ascii="Courier New" w:hAnsi="Courier New" w:cs="Courier New"/>
          <w:sz w:val="22"/>
          <w:szCs w:val="22"/>
        </w:rPr>
        <w:t>deregRequest</w:t>
      </w:r>
      <w:proofErr w:type="spellEnd"/>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2ED4995B"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2D0C0456" w14:textId="77777777" w:rsidR="004613DB" w:rsidRPr="00E205DD"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Authorization: Bearer SlAV3</w:t>
      </w:r>
      <w:r>
        <w:rPr>
          <w:rFonts w:ascii="Courier New" w:hAnsi="Courier New" w:cs="Courier New"/>
          <w:sz w:val="22"/>
          <w:szCs w:val="22"/>
        </w:rPr>
        <w:t>…</w:t>
      </w:r>
      <w:r w:rsidRPr="00E205DD">
        <w:rPr>
          <w:rFonts w:ascii="Courier New" w:hAnsi="Courier New" w:cs="Courier New"/>
          <w:sz w:val="22"/>
          <w:szCs w:val="22"/>
        </w:rPr>
        <w:t>2hkKG</w:t>
      </w:r>
    </w:p>
    <w:p w14:paraId="410F2DA3" w14:textId="77777777" w:rsidR="004613DB" w:rsidRDefault="004613DB" w:rsidP="004613DB">
      <w:pPr>
        <w:rPr>
          <w:lang w:eastAsia="en-US"/>
        </w:rPr>
      </w:pPr>
    </w:p>
    <w:p w14:paraId="7E568A3F" w14:textId="77777777" w:rsidR="004613DB" w:rsidRDefault="004613DB" w:rsidP="004613DB">
      <w:pPr>
        <w:rPr>
          <w:lang w:eastAsia="en-US"/>
        </w:rPr>
      </w:pPr>
    </w:p>
    <w:p w14:paraId="59029064" w14:textId="77777777" w:rsidR="004613DB" w:rsidRDefault="004613DB" w:rsidP="004613DB">
      <w:pPr>
        <w:pStyle w:val="Heading4"/>
        <w:rPr>
          <w:lang w:eastAsia="en-US"/>
        </w:rPr>
      </w:pPr>
      <w:r>
        <w:rPr>
          <w:lang w:eastAsia="en-US"/>
        </w:rPr>
        <w:t xml:space="preserve">Deregistration Request </w:t>
      </w:r>
      <w:proofErr w:type="spellStart"/>
      <w:r>
        <w:rPr>
          <w:lang w:eastAsia="en-US"/>
        </w:rPr>
        <w:t>Request</w:t>
      </w:r>
      <w:proofErr w:type="spellEnd"/>
      <w:r>
        <w:rPr>
          <w:lang w:eastAsia="en-US"/>
        </w:rPr>
        <w:t xml:space="preserve"> Validation</w:t>
      </w:r>
    </w:p>
    <w:p w14:paraId="526A2FC2" w14:textId="77777777" w:rsidR="004613DB" w:rsidRDefault="004613DB" w:rsidP="004613DB">
      <w:pPr>
        <w:rPr>
          <w:lang w:eastAsia="en-US"/>
        </w:rPr>
      </w:pPr>
      <w:r>
        <w:rPr>
          <w:lang w:eastAsia="en-US"/>
        </w:rPr>
        <w:t>The access token is validated, and the NHS login user account details are retrieved.</w:t>
      </w:r>
    </w:p>
    <w:p w14:paraId="4EB700BD" w14:textId="77777777" w:rsidR="004613DB" w:rsidRDefault="004613DB" w:rsidP="004613DB">
      <w:pPr>
        <w:rPr>
          <w:lang w:eastAsia="en-US"/>
        </w:rPr>
      </w:pPr>
      <w:r>
        <w:rPr>
          <w:lang w:eastAsia="en-US"/>
        </w:rPr>
        <w:t xml:space="preserve">For HTTP POST processing, each authenticator provided in the message is removed from the NHS login FIDO registry once it has been validated as relating to the NHS login user account. </w:t>
      </w:r>
    </w:p>
    <w:p w14:paraId="5DA435A4" w14:textId="77777777" w:rsidR="004613DB" w:rsidRDefault="004613DB" w:rsidP="004613DB">
      <w:pPr>
        <w:rPr>
          <w:lang w:eastAsia="en-US"/>
        </w:rPr>
      </w:pPr>
      <w:r>
        <w:rPr>
          <w:lang w:eastAsia="en-US"/>
        </w:rPr>
        <w:t>For HTTP GET processing, each authenticator stored in the NHS login FIDO registry is identified for the NHS login user account and subsequently removed.</w:t>
      </w:r>
    </w:p>
    <w:p w14:paraId="7FAAAC64" w14:textId="77777777" w:rsidR="004613DB" w:rsidRDefault="004613DB" w:rsidP="004613DB">
      <w:pPr>
        <w:rPr>
          <w:lang w:eastAsia="en-US"/>
        </w:rPr>
      </w:pPr>
      <w:r>
        <w:rPr>
          <w:lang w:eastAsia="en-US"/>
        </w:rPr>
        <w:t>The FIDO UAF Registration Response Message is validated and processed as per section 3.4.6.5 of the FIDO UAF Protocol Specification.</w:t>
      </w:r>
    </w:p>
    <w:p w14:paraId="51A47409" w14:textId="77777777" w:rsidR="004613DB" w:rsidRDefault="004613DB" w:rsidP="004613DB">
      <w:pPr>
        <w:rPr>
          <w:lang w:eastAsia="en-US"/>
        </w:rPr>
      </w:pPr>
    </w:p>
    <w:p w14:paraId="2D0452EA" w14:textId="77777777" w:rsidR="004613DB" w:rsidRDefault="004613DB" w:rsidP="004613DB">
      <w:pPr>
        <w:pStyle w:val="Heading4"/>
        <w:rPr>
          <w:lang w:eastAsia="en-US"/>
        </w:rPr>
      </w:pPr>
      <w:r>
        <w:rPr>
          <w:lang w:eastAsia="en-US"/>
        </w:rPr>
        <w:t>Deregistration Request Response</w:t>
      </w:r>
    </w:p>
    <w:p w14:paraId="19EDA617" w14:textId="77777777" w:rsidR="004613DB" w:rsidRDefault="004613DB" w:rsidP="004613DB">
      <w:pPr>
        <w:rPr>
          <w:lang w:eastAsia="en-US"/>
        </w:rPr>
      </w:pPr>
      <w:r>
        <w:rPr>
          <w:lang w:eastAsia="en-US"/>
        </w:rPr>
        <w:t>The response from the Deregistration Request endpoint will be a FIDO UAF Deregistration Request Message listing the authenticator records removed from the NHS login FIDO registry.</w:t>
      </w:r>
    </w:p>
    <w:p w14:paraId="4D0973FB" w14:textId="77777777" w:rsidR="004613DB" w:rsidRDefault="004613DB" w:rsidP="004613DB">
      <w:pPr>
        <w:rPr>
          <w:lang w:eastAsia="en-US"/>
        </w:rPr>
      </w:pPr>
      <w:r>
        <w:rPr>
          <w:lang w:eastAsia="en-US"/>
        </w:rPr>
        <w:t>The following is a non-normative example of a successful response from the Deregistration Request endpoint:</w:t>
      </w:r>
    </w:p>
    <w:p w14:paraId="7EB343CA" w14:textId="77777777" w:rsidR="004613DB" w:rsidRDefault="004613DB" w:rsidP="004613DB">
      <w:pPr>
        <w:rPr>
          <w:lang w:eastAsia="en-US"/>
        </w:rPr>
      </w:pPr>
    </w:p>
    <w:p w14:paraId="3E3C93E5"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3502873E"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3D0B2134"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6F058CE6"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42FB388F" w14:textId="77777777" w:rsidR="004613DB" w:rsidRDefault="004613DB" w:rsidP="004613DB">
      <w:pPr>
        <w:ind w:left="720"/>
        <w:contextualSpacing/>
        <w:rPr>
          <w:rFonts w:ascii="Courier New" w:hAnsi="Courier New" w:cs="Courier New"/>
          <w:sz w:val="22"/>
          <w:szCs w:val="22"/>
        </w:rPr>
      </w:pPr>
    </w:p>
    <w:p w14:paraId="3AB59A18" w14:textId="77777777" w:rsidR="004613DB" w:rsidRPr="006D613F"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[{"header": {"</w:t>
      </w:r>
      <w:proofErr w:type="spellStart"/>
      <w:r w:rsidRPr="006D613F">
        <w:rPr>
          <w:rFonts w:ascii="Courier New" w:hAnsi="Courier New" w:cs="Courier New"/>
          <w:sz w:val="22"/>
          <w:szCs w:val="22"/>
        </w:rPr>
        <w:t>appID</w:t>
      </w:r>
      <w:proofErr w:type="spellEnd"/>
      <w:r w:rsidRPr="006D613F">
        <w:rPr>
          <w:rFonts w:ascii="Courier New" w:hAnsi="Courier New" w:cs="Courier New"/>
          <w:sz w:val="22"/>
          <w:szCs w:val="22"/>
        </w:rPr>
        <w:t>": "https://uaf-test-1.noknoktest.com:8443/</w:t>
      </w:r>
      <w:proofErr w:type="spellStart"/>
      <w:r w:rsidRPr="006D613F">
        <w:rPr>
          <w:rFonts w:ascii="Courier New" w:hAnsi="Courier New" w:cs="Courier New"/>
          <w:sz w:val="22"/>
          <w:szCs w:val="22"/>
        </w:rPr>
        <w:t>SampleApp</w:t>
      </w:r>
      <w:proofErr w:type="spellEnd"/>
      <w:r w:rsidRPr="006D613F">
        <w:rPr>
          <w:rFonts w:ascii="Courier New" w:hAnsi="Courier New" w:cs="Courier New"/>
          <w:sz w:val="22"/>
          <w:szCs w:val="22"/>
        </w:rPr>
        <w:t>/</w:t>
      </w:r>
      <w:proofErr w:type="spellStart"/>
      <w:r w:rsidRPr="006D613F">
        <w:rPr>
          <w:rFonts w:ascii="Courier New" w:hAnsi="Courier New" w:cs="Courier New"/>
          <w:sz w:val="22"/>
          <w:szCs w:val="22"/>
        </w:rPr>
        <w:t>uaf</w:t>
      </w:r>
      <w:proofErr w:type="spellEnd"/>
      <w:r w:rsidRPr="006D613F">
        <w:rPr>
          <w:rFonts w:ascii="Courier New" w:hAnsi="Courier New" w:cs="Courier New"/>
          <w:sz w:val="22"/>
          <w:szCs w:val="22"/>
        </w:rPr>
        <w:t>/facets",</w:t>
      </w:r>
    </w:p>
    <w:p w14:paraId="63E563E2" w14:textId="77777777" w:rsidR="004613DB" w:rsidRPr="006D613F"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"op": "Reg",</w:t>
      </w:r>
    </w:p>
    <w:p w14:paraId="7235B4C8" w14:textId="77777777" w:rsidR="004613DB" w:rsidRPr="006D613F"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w:t>
      </w:r>
      <w:proofErr w:type="spellStart"/>
      <w:r w:rsidRPr="006D613F">
        <w:rPr>
          <w:rFonts w:ascii="Courier New" w:hAnsi="Courier New" w:cs="Courier New"/>
          <w:sz w:val="22"/>
          <w:szCs w:val="22"/>
        </w:rPr>
        <w:t>serverData</w:t>
      </w:r>
      <w:proofErr w:type="spellEnd"/>
      <w:r w:rsidRPr="006D613F">
        <w:rPr>
          <w:rFonts w:ascii="Courier New" w:hAnsi="Courier New" w:cs="Courier New"/>
          <w:sz w:val="22"/>
          <w:szCs w:val="22"/>
        </w:rPr>
        <w:t>": "</w:t>
      </w:r>
      <w:proofErr w:type="spellStart"/>
      <w:r w:rsidRPr="006D613F">
        <w:rPr>
          <w:rFonts w:ascii="Courier New" w:hAnsi="Courier New" w:cs="Courier New"/>
          <w:sz w:val="22"/>
          <w:szCs w:val="22"/>
        </w:rPr>
        <w:t>IjycjPZ</w:t>
      </w:r>
      <w:proofErr w:type="spellEnd"/>
      <w:r w:rsidRPr="006D613F">
        <w:rPr>
          <w:rFonts w:ascii="Courier New" w:hAnsi="Courier New" w:cs="Courier New"/>
          <w:sz w:val="22"/>
          <w:szCs w:val="22"/>
        </w:rPr>
        <w:t>…</w:t>
      </w:r>
      <w:proofErr w:type="spellStart"/>
      <w:r w:rsidRPr="006D613F">
        <w:rPr>
          <w:rFonts w:ascii="Courier New" w:hAnsi="Courier New" w:cs="Courier New"/>
          <w:sz w:val="22"/>
          <w:szCs w:val="22"/>
        </w:rPr>
        <w:t>WVbOnvg</w:t>
      </w:r>
      <w:proofErr w:type="spellEnd"/>
      <w:r w:rsidRPr="006D613F">
        <w:rPr>
          <w:rFonts w:ascii="Courier New" w:hAnsi="Courier New" w:cs="Courier New"/>
          <w:sz w:val="22"/>
          <w:szCs w:val="22"/>
        </w:rPr>
        <w:t>",</w:t>
      </w:r>
    </w:p>
    <w:p w14:paraId="11655B23" w14:textId="77777777" w:rsidR="004613DB"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w:t>
      </w:r>
      <w:proofErr w:type="spellStart"/>
      <w:r w:rsidRPr="006D613F">
        <w:rPr>
          <w:rFonts w:ascii="Courier New" w:hAnsi="Courier New" w:cs="Courier New"/>
          <w:sz w:val="22"/>
          <w:szCs w:val="22"/>
        </w:rPr>
        <w:t>upv</w:t>
      </w:r>
      <w:proofErr w:type="spellEnd"/>
      <w:r w:rsidRPr="006D613F">
        <w:rPr>
          <w:rFonts w:ascii="Courier New" w:hAnsi="Courier New" w:cs="Courier New"/>
          <w:sz w:val="22"/>
          <w:szCs w:val="22"/>
        </w:rPr>
        <w:t>": {"major": 1,</w:t>
      </w:r>
      <w:r>
        <w:rPr>
          <w:rFonts w:ascii="Courier New" w:hAnsi="Courier New" w:cs="Courier New"/>
          <w:sz w:val="22"/>
          <w:szCs w:val="22"/>
        </w:rPr>
        <w:t xml:space="preserve"> </w:t>
      </w:r>
      <w:r w:rsidRPr="006D613F">
        <w:rPr>
          <w:rFonts w:ascii="Courier New" w:hAnsi="Courier New" w:cs="Courier New"/>
          <w:sz w:val="22"/>
          <w:szCs w:val="22"/>
        </w:rPr>
        <w:t xml:space="preserve">"minor": 0}}, </w:t>
      </w:r>
    </w:p>
    <w:p w14:paraId="78661891" w14:textId="77777777" w:rsidR="004613DB"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"authenticators": [{"</w:t>
      </w:r>
      <w:proofErr w:type="spellStart"/>
      <w:r w:rsidRPr="006D613F">
        <w:rPr>
          <w:rFonts w:ascii="Courier New" w:hAnsi="Courier New" w:cs="Courier New"/>
          <w:sz w:val="22"/>
          <w:szCs w:val="22"/>
        </w:rPr>
        <w:t>aaid</w:t>
      </w:r>
      <w:proofErr w:type="spellEnd"/>
      <w:r w:rsidRPr="006D613F">
        <w:rPr>
          <w:rFonts w:ascii="Courier New" w:hAnsi="Courier New" w:cs="Courier New"/>
          <w:sz w:val="22"/>
          <w:szCs w:val="22"/>
        </w:rPr>
        <w:t>": "ABCD#ABCD", "</w:t>
      </w:r>
      <w:proofErr w:type="spellStart"/>
      <w:r w:rsidRPr="006D613F">
        <w:rPr>
          <w:rFonts w:ascii="Courier New" w:hAnsi="Courier New" w:cs="Courier New"/>
          <w:sz w:val="22"/>
          <w:szCs w:val="22"/>
        </w:rPr>
        <w:t>keyID</w:t>
      </w:r>
      <w:proofErr w:type="spellEnd"/>
      <w:r w:rsidRPr="006D613F">
        <w:rPr>
          <w:rFonts w:ascii="Courier New" w:hAnsi="Courier New" w:cs="Courier New"/>
          <w:sz w:val="22"/>
          <w:szCs w:val="22"/>
        </w:rPr>
        <w:t>": "ZMC…</w:t>
      </w:r>
      <w:proofErr w:type="spellStart"/>
      <w:r w:rsidRPr="006D613F">
        <w:rPr>
          <w:rFonts w:ascii="Courier New" w:hAnsi="Courier New" w:cs="Courier New"/>
          <w:sz w:val="22"/>
          <w:szCs w:val="22"/>
        </w:rPr>
        <w:t>JfNg</w:t>
      </w:r>
      <w:proofErr w:type="spellEnd"/>
      <w:r w:rsidRPr="006D613F">
        <w:rPr>
          <w:rFonts w:ascii="Courier New" w:hAnsi="Courier New" w:cs="Courier New"/>
          <w:sz w:val="22"/>
          <w:szCs w:val="22"/>
        </w:rPr>
        <w:t>"}]}]</w:t>
      </w:r>
    </w:p>
    <w:p w14:paraId="7FC95E1F" w14:textId="77777777" w:rsidR="004613DB" w:rsidRPr="0072444B" w:rsidRDefault="004613DB" w:rsidP="004613DB">
      <w:pPr>
        <w:contextualSpacing/>
        <w:rPr>
          <w:rFonts w:ascii="Courier New" w:hAnsi="Courier New" w:cs="Courier New"/>
          <w:sz w:val="22"/>
          <w:szCs w:val="22"/>
        </w:rPr>
      </w:pPr>
    </w:p>
    <w:p w14:paraId="6B2CB762" w14:textId="77777777" w:rsidR="004613DB" w:rsidRDefault="004613DB" w:rsidP="004613DB">
      <w:pPr>
        <w:pStyle w:val="Heading2"/>
      </w:pPr>
      <w:bookmarkStart w:id="90" w:name="_Toc8121215"/>
      <w:bookmarkStart w:id="91" w:name="_Toc8121344"/>
      <w:r>
        <w:t>Platform Restrictions</w:t>
      </w:r>
      <w:bookmarkEnd w:id="90"/>
      <w:bookmarkEnd w:id="91"/>
    </w:p>
    <w:p w14:paraId="2D8408A3" w14:textId="77777777" w:rsidR="004613DB" w:rsidRDefault="004613DB" w:rsidP="004613DB">
      <w:pPr>
        <w:rPr>
          <w:lang w:eastAsia="en-US"/>
        </w:rPr>
      </w:pPr>
      <w:r>
        <w:rPr>
          <w:lang w:eastAsia="en-US"/>
        </w:rPr>
        <w:t>This section details specific restrictions implemented within the NHS login FIDO processing.</w:t>
      </w:r>
    </w:p>
    <w:p w14:paraId="3D4C2D8E" w14:textId="77777777" w:rsidR="004613DB" w:rsidRDefault="004613DB" w:rsidP="004613DB">
      <w:pPr>
        <w:pStyle w:val="Heading3"/>
      </w:pPr>
      <w:r>
        <w:t>Authenticator Policy Matching Criteria</w:t>
      </w:r>
    </w:p>
    <w:p w14:paraId="2E7C8058" w14:textId="5A4A4E9A" w:rsidR="004613DB" w:rsidRDefault="004613DB" w:rsidP="004613DB">
      <w:pPr>
        <w:rPr>
          <w:lang w:eastAsia="en-US"/>
        </w:rPr>
      </w:pPr>
      <w:r>
        <w:rPr>
          <w:lang w:eastAsia="en-US"/>
        </w:rPr>
        <w:t>As the NHS login platform is designed for public use, restricting authenticators by device or manufacturer</w:t>
      </w:r>
      <w:r w:rsidR="00A4351E">
        <w:rPr>
          <w:lang w:eastAsia="en-US"/>
        </w:rPr>
        <w:t xml:space="preserve"> (i.e. via facets)</w:t>
      </w:r>
      <w:r>
        <w:rPr>
          <w:lang w:eastAsia="en-US"/>
        </w:rPr>
        <w:t xml:space="preserve"> is not an appropriate authenticator matching policy. Instead the platform specifies matching criteria based on User Verification Method, Authentication Algorithm, Assertion Scheme (fixed value of “UAFV1TLV”) and Key Protection.</w:t>
      </w:r>
    </w:p>
    <w:p w14:paraId="79548F0D" w14:textId="77777777" w:rsidR="004613DB" w:rsidRPr="00594FF0" w:rsidRDefault="004613DB" w:rsidP="004613DB">
      <w:pPr>
        <w:rPr>
          <w:b/>
          <w:lang w:eastAsia="en-US"/>
        </w:rPr>
      </w:pPr>
      <w:r w:rsidRPr="00594FF0">
        <w:rPr>
          <w:b/>
          <w:lang w:eastAsia="en-US"/>
        </w:rPr>
        <w:t>User Verification Methods</w:t>
      </w:r>
    </w:p>
    <w:p w14:paraId="3C00D2D2" w14:textId="3B858287" w:rsidR="004613DB" w:rsidRDefault="004613DB" w:rsidP="004613DB">
      <w:pPr>
        <w:rPr>
          <w:lang w:eastAsia="en-US"/>
        </w:rPr>
      </w:pPr>
      <w:r>
        <w:rPr>
          <w:lang w:eastAsia="en-US"/>
        </w:rPr>
        <w:t>The platform will accept authenticators which support Presence AND Fingerprint (1027), OR Presence AND Faceprint (1041), OR Presence AND Handprint (1281)</w:t>
      </w:r>
      <w:r w:rsidR="007E1FF5">
        <w:rPr>
          <w:lang w:eastAsia="en-US"/>
        </w:rPr>
        <w:t xml:space="preserve"> (see FIDO UAF Registry of Predefined Values </w:t>
      </w:r>
      <w:sdt>
        <w:sdtPr>
          <w:rPr>
            <w:lang w:eastAsia="en-US"/>
          </w:rPr>
          <w:id w:val="-2120744092"/>
          <w:citation/>
        </w:sdtPr>
        <w:sdtEndPr/>
        <w:sdtContent>
          <w:r w:rsidR="007E1FF5">
            <w:rPr>
              <w:lang w:eastAsia="en-US"/>
            </w:rPr>
            <w:fldChar w:fldCharType="begin"/>
          </w:r>
          <w:r w:rsidR="007E1FF5">
            <w:rPr>
              <w:lang w:eastAsia="en-US"/>
            </w:rPr>
            <w:instrText xml:space="preserve"> CITATION FID \l 2057 </w:instrText>
          </w:r>
          <w:r w:rsidR="007E1FF5">
            <w:rPr>
              <w:lang w:eastAsia="en-US"/>
            </w:rPr>
            <w:fldChar w:fldCharType="separate"/>
          </w:r>
          <w:r w:rsidR="007E1FF5">
            <w:rPr>
              <w:noProof/>
              <w:lang w:eastAsia="en-US"/>
            </w:rPr>
            <w:t>[16]</w:t>
          </w:r>
          <w:r w:rsidR="007E1FF5">
            <w:rPr>
              <w:lang w:eastAsia="en-US"/>
            </w:rPr>
            <w:fldChar w:fldCharType="end"/>
          </w:r>
        </w:sdtContent>
      </w:sdt>
      <w:r w:rsidR="004B2690">
        <w:rPr>
          <w:lang w:eastAsia="en-US"/>
        </w:rPr>
        <w:t>, section 3.1)</w:t>
      </w:r>
    </w:p>
    <w:p w14:paraId="06A487C0" w14:textId="25D5A998" w:rsidR="004613DB" w:rsidRPr="00D74366" w:rsidRDefault="004613DB" w:rsidP="004613DB">
      <w:pPr>
        <w:rPr>
          <w:lang w:eastAsia="en-US"/>
        </w:rPr>
      </w:pPr>
      <w:r>
        <w:rPr>
          <w:lang w:eastAsia="en-US"/>
        </w:rPr>
        <w:t>If a FIDO UAF Registration Request Message or FIDO UAF Authentication Request Message header contains an extension with an id of “</w:t>
      </w:r>
      <w:proofErr w:type="spellStart"/>
      <w:r w:rsidRPr="00001E3A">
        <w:rPr>
          <w:lang w:eastAsia="en-US"/>
        </w:rPr>
        <w:t>fido.uaf.uvm</w:t>
      </w:r>
      <w:proofErr w:type="spellEnd"/>
      <w:r>
        <w:rPr>
          <w:lang w:eastAsia="en-US"/>
        </w:rPr>
        <w:t xml:space="preserve">” then the User Verification Method utilised by the authenticator MUST be returned in the assertion, as a </w:t>
      </w:r>
      <w:r w:rsidRPr="00B20275">
        <w:rPr>
          <w:lang w:eastAsia="en-US"/>
        </w:rPr>
        <w:t>TAG_EXTENSION</w:t>
      </w:r>
      <w:r>
        <w:rPr>
          <w:lang w:eastAsia="en-US"/>
        </w:rPr>
        <w:t xml:space="preserve"> tag to the TAG_UAFV1_KRD tag (for Registration</w:t>
      </w:r>
      <w:r w:rsidR="00C16F92">
        <w:rPr>
          <w:lang w:eastAsia="en-US"/>
        </w:rPr>
        <w:t xml:space="preserve"> – see </w:t>
      </w:r>
      <w:r w:rsidR="009D4BC8">
        <w:rPr>
          <w:lang w:eastAsia="en-US"/>
        </w:rPr>
        <w:t xml:space="preserve">FIDO UAF Authenticator Commands </w:t>
      </w:r>
      <w:sdt>
        <w:sdtPr>
          <w:rPr>
            <w:lang w:eastAsia="en-US"/>
          </w:rPr>
          <w:id w:val="-355348309"/>
          <w:citation/>
        </w:sdtPr>
        <w:sdtEndPr/>
        <w:sdtContent>
          <w:r w:rsidR="009D4BC8">
            <w:rPr>
              <w:lang w:eastAsia="en-US"/>
            </w:rPr>
            <w:fldChar w:fldCharType="begin"/>
          </w:r>
          <w:r w:rsidR="009D4BC8">
            <w:rPr>
              <w:lang w:eastAsia="en-US"/>
            </w:rPr>
            <w:instrText xml:space="preserve"> CITATION FID1 \l 2057 </w:instrText>
          </w:r>
          <w:r w:rsidR="009D4BC8">
            <w:rPr>
              <w:lang w:eastAsia="en-US"/>
            </w:rPr>
            <w:fldChar w:fldCharType="separate"/>
          </w:r>
          <w:r w:rsidR="009D4BC8">
            <w:rPr>
              <w:noProof/>
              <w:lang w:eastAsia="en-US"/>
            </w:rPr>
            <w:t>[17]</w:t>
          </w:r>
          <w:r w:rsidR="009D4BC8">
            <w:rPr>
              <w:lang w:eastAsia="en-US"/>
            </w:rPr>
            <w:fldChar w:fldCharType="end"/>
          </w:r>
        </w:sdtContent>
      </w:sdt>
      <w:r w:rsidR="009D4BC8">
        <w:rPr>
          <w:lang w:eastAsia="en-US"/>
        </w:rPr>
        <w:t xml:space="preserve"> </w:t>
      </w:r>
      <w:r w:rsidR="003E0256">
        <w:rPr>
          <w:lang w:eastAsia="en-US"/>
        </w:rPr>
        <w:t>section 6.1.1.1</w:t>
      </w:r>
      <w:r>
        <w:rPr>
          <w:lang w:eastAsia="en-US"/>
        </w:rPr>
        <w:t>) or TAG_UAFV1_SIGNED_DATA tag (for Authentication</w:t>
      </w:r>
      <w:r w:rsidR="003E0256">
        <w:rPr>
          <w:lang w:eastAsia="en-US"/>
        </w:rPr>
        <w:t xml:space="preserve"> – see FIDO UAF Authenticator Commands </w:t>
      </w:r>
      <w:sdt>
        <w:sdtPr>
          <w:rPr>
            <w:lang w:eastAsia="en-US"/>
          </w:rPr>
          <w:id w:val="-894039270"/>
          <w:citation/>
        </w:sdtPr>
        <w:sdtEndPr/>
        <w:sdtContent>
          <w:r w:rsidR="003E0256">
            <w:rPr>
              <w:lang w:eastAsia="en-US"/>
            </w:rPr>
            <w:fldChar w:fldCharType="begin"/>
          </w:r>
          <w:r w:rsidR="003E0256">
            <w:rPr>
              <w:lang w:eastAsia="en-US"/>
            </w:rPr>
            <w:instrText xml:space="preserve"> CITATION FID1 \l 2057 </w:instrText>
          </w:r>
          <w:r w:rsidR="003E0256">
            <w:rPr>
              <w:lang w:eastAsia="en-US"/>
            </w:rPr>
            <w:fldChar w:fldCharType="separate"/>
          </w:r>
          <w:r w:rsidR="003E0256">
            <w:rPr>
              <w:noProof/>
              <w:lang w:eastAsia="en-US"/>
            </w:rPr>
            <w:t>[17]</w:t>
          </w:r>
          <w:r w:rsidR="003E0256">
            <w:rPr>
              <w:lang w:eastAsia="en-US"/>
            </w:rPr>
            <w:fldChar w:fldCharType="end"/>
          </w:r>
        </w:sdtContent>
      </w:sdt>
      <w:r w:rsidR="003E0256">
        <w:rPr>
          <w:lang w:eastAsia="en-US"/>
        </w:rPr>
        <w:t xml:space="preserve"> section 6.1.1.2</w:t>
      </w:r>
      <w:r>
        <w:rPr>
          <w:lang w:eastAsia="en-US"/>
        </w:rPr>
        <w:t>). The data held in the TAG_EXTENSION_ID tag of the extension tag MUST equal “</w:t>
      </w:r>
      <w:proofErr w:type="spellStart"/>
      <w:r w:rsidRPr="00001E3A">
        <w:rPr>
          <w:lang w:eastAsia="en-US"/>
        </w:rPr>
        <w:t>fido.uaf.uvm</w:t>
      </w:r>
      <w:proofErr w:type="spellEnd"/>
      <w:r>
        <w:rPr>
          <w:lang w:eastAsia="en-US"/>
        </w:rPr>
        <w:t xml:space="preserve">”, and the data held in the </w:t>
      </w:r>
      <w:r w:rsidRPr="00243DC8">
        <w:rPr>
          <w:lang w:eastAsia="en-US"/>
        </w:rPr>
        <w:t>TAG_EXTENSION_DATA</w:t>
      </w:r>
      <w:r>
        <w:rPr>
          <w:lang w:eastAsia="en-US"/>
        </w:rPr>
        <w:t xml:space="preserve"> tag  of the extension tag MUST contain the User Verification Method and the value MUST match a User Verification Method value in an accepted Matching Criteria of the relevant Request Message Policy.</w:t>
      </w:r>
    </w:p>
    <w:p w14:paraId="70F892D6" w14:textId="77777777" w:rsidR="004613DB" w:rsidRPr="00D74366" w:rsidRDefault="004613DB" w:rsidP="004613DB">
      <w:pPr>
        <w:rPr>
          <w:lang w:eastAsia="en-US"/>
        </w:rPr>
      </w:pPr>
    </w:p>
    <w:p w14:paraId="0B25FD87" w14:textId="77777777" w:rsidR="004613DB" w:rsidRPr="00DF6B4D" w:rsidRDefault="004613DB" w:rsidP="004613DB">
      <w:pPr>
        <w:rPr>
          <w:b/>
          <w:lang w:eastAsia="en-US"/>
        </w:rPr>
      </w:pPr>
      <w:r w:rsidRPr="00DF6B4D">
        <w:rPr>
          <w:b/>
          <w:lang w:eastAsia="en-US"/>
        </w:rPr>
        <w:t>Authentication Algorithms</w:t>
      </w:r>
    </w:p>
    <w:p w14:paraId="4B7BD92B" w14:textId="31957DD6" w:rsidR="004613DB" w:rsidRDefault="004613DB" w:rsidP="004613DB">
      <w:pPr>
        <w:rPr>
          <w:lang w:eastAsia="en-US"/>
        </w:rPr>
      </w:pPr>
      <w:r>
        <w:rPr>
          <w:lang w:eastAsia="en-US"/>
        </w:rPr>
        <w:t xml:space="preserve">The NHS login platform supports the ECDSA family of signing algorithms. Specific values supported are </w:t>
      </w:r>
      <w:r w:rsidRPr="00891978">
        <w:rPr>
          <w:lang w:eastAsia="en-US"/>
        </w:rPr>
        <w:t>UAF_ALG_SIGN_SECP256R1_ECDSA_SHA256_RAW</w:t>
      </w:r>
      <w:r>
        <w:rPr>
          <w:lang w:eastAsia="en-US"/>
        </w:rPr>
        <w:t xml:space="preserve">, </w:t>
      </w:r>
      <w:r w:rsidRPr="00891978">
        <w:rPr>
          <w:lang w:eastAsia="en-US"/>
        </w:rPr>
        <w:t>UAF_ALG_SIGN_SECP256R1_ECDSA_SHA256_</w:t>
      </w:r>
      <w:r>
        <w:rPr>
          <w:lang w:eastAsia="en-US"/>
        </w:rPr>
        <w:t xml:space="preserve">DER, </w:t>
      </w:r>
      <w:r w:rsidRPr="004947CC">
        <w:rPr>
          <w:lang w:eastAsia="en-US"/>
        </w:rPr>
        <w:lastRenderedPageBreak/>
        <w:t>UAF_ALG_SIGN_SECP256K1_ECDSA_SHA256_RAW</w:t>
      </w:r>
      <w:r>
        <w:rPr>
          <w:lang w:eastAsia="en-US"/>
        </w:rPr>
        <w:t xml:space="preserve"> or </w:t>
      </w:r>
      <w:r w:rsidRPr="004947CC">
        <w:rPr>
          <w:lang w:eastAsia="en-US"/>
        </w:rPr>
        <w:t>UAF_ALG_SIGN_SECP256K1_ECDSA_SHA256_</w:t>
      </w:r>
      <w:r>
        <w:rPr>
          <w:lang w:eastAsia="en-US"/>
        </w:rPr>
        <w:t xml:space="preserve">DER. See FIDO UAF Registry of Predefined Values </w:t>
      </w:r>
      <w:sdt>
        <w:sdtPr>
          <w:rPr>
            <w:lang w:eastAsia="en-US"/>
          </w:rPr>
          <w:id w:val="1692733030"/>
          <w:citation/>
        </w:sdtPr>
        <w:sdtEndPr/>
        <w:sdtContent>
          <w:r>
            <w:rPr>
              <w:lang w:eastAsia="en-US"/>
            </w:rPr>
            <w:fldChar w:fldCharType="begin"/>
          </w:r>
          <w:r>
            <w:rPr>
              <w:lang w:eastAsia="en-US"/>
            </w:rPr>
            <w:instrText xml:space="preserve"> CITATION FIDOUAF \l 2057 </w:instrText>
          </w:r>
          <w:r>
            <w:rPr>
              <w:lang w:eastAsia="en-US"/>
            </w:rPr>
            <w:fldChar w:fldCharType="separate"/>
          </w:r>
          <w:r w:rsidR="001C60BD">
            <w:rPr>
              <w:noProof/>
              <w:lang w:eastAsia="en-US"/>
            </w:rPr>
            <w:t>[15]</w:t>
          </w:r>
          <w:r>
            <w:rPr>
              <w:lang w:eastAsia="en-US"/>
            </w:rPr>
            <w:fldChar w:fldCharType="end"/>
          </w:r>
        </w:sdtContent>
      </w:sdt>
      <w:r>
        <w:rPr>
          <w:lang w:eastAsia="en-US"/>
        </w:rPr>
        <w:t xml:space="preserve"> for specific details.</w:t>
      </w:r>
    </w:p>
    <w:p w14:paraId="69471824" w14:textId="77777777" w:rsidR="004613DB" w:rsidRDefault="004613DB" w:rsidP="004613DB">
      <w:pPr>
        <w:rPr>
          <w:lang w:eastAsia="en-US"/>
        </w:rPr>
      </w:pPr>
    </w:p>
    <w:p w14:paraId="67760EE4" w14:textId="77777777" w:rsidR="004613DB" w:rsidRDefault="004613DB" w:rsidP="004613DB">
      <w:pPr>
        <w:rPr>
          <w:lang w:eastAsia="en-US"/>
        </w:rPr>
      </w:pPr>
      <w:r>
        <w:rPr>
          <w:b/>
          <w:lang w:eastAsia="en-US"/>
        </w:rPr>
        <w:t>Key Protection</w:t>
      </w:r>
    </w:p>
    <w:p w14:paraId="37263DA9" w14:textId="4DEA0D98" w:rsidR="004613DB" w:rsidRDefault="004613DB" w:rsidP="004613DB">
      <w:pPr>
        <w:rPr>
          <w:lang w:eastAsia="en-US"/>
        </w:rPr>
      </w:pPr>
      <w:r>
        <w:rPr>
          <w:lang w:eastAsia="en-US"/>
        </w:rPr>
        <w:t xml:space="preserve">The NHS login platform supports on-device key protection mechanisms. Specific values supported are </w:t>
      </w:r>
      <w:r w:rsidRPr="00526503">
        <w:rPr>
          <w:lang w:eastAsia="en-US"/>
        </w:rPr>
        <w:t>KEY_PROTECTION_SOFTWARE</w:t>
      </w:r>
      <w:r>
        <w:rPr>
          <w:lang w:eastAsia="en-US"/>
        </w:rPr>
        <w:t xml:space="preserve">, </w:t>
      </w:r>
      <w:r w:rsidRPr="00526503">
        <w:rPr>
          <w:lang w:eastAsia="en-US"/>
        </w:rPr>
        <w:t>KEY_PROTECTION_</w:t>
      </w:r>
      <w:r>
        <w:rPr>
          <w:lang w:eastAsia="en-US"/>
        </w:rPr>
        <w:t xml:space="preserve">HARDWARE, </w:t>
      </w:r>
      <w:r w:rsidRPr="00CF207A">
        <w:rPr>
          <w:lang w:eastAsia="en-US"/>
        </w:rPr>
        <w:t>KEY_PROTECTION_</w:t>
      </w:r>
      <w:r>
        <w:rPr>
          <w:lang w:eastAsia="en-US"/>
        </w:rPr>
        <w:t xml:space="preserve">TEE or </w:t>
      </w:r>
      <w:r w:rsidRPr="00CF207A">
        <w:rPr>
          <w:lang w:eastAsia="en-US"/>
        </w:rPr>
        <w:t>KEY_PROTECTION_</w:t>
      </w:r>
      <w:r>
        <w:rPr>
          <w:lang w:eastAsia="en-US"/>
        </w:rPr>
        <w:t xml:space="preserve">SECURE_ELEMENT. See FIDO UAF Registry of Predefined Values </w:t>
      </w:r>
      <w:sdt>
        <w:sdtPr>
          <w:rPr>
            <w:lang w:eastAsia="en-US"/>
          </w:rPr>
          <w:id w:val="-12536394"/>
          <w:citation/>
        </w:sdtPr>
        <w:sdtEndPr/>
        <w:sdtContent>
          <w:r>
            <w:rPr>
              <w:lang w:eastAsia="en-US"/>
            </w:rPr>
            <w:fldChar w:fldCharType="begin"/>
          </w:r>
          <w:r>
            <w:rPr>
              <w:lang w:eastAsia="en-US"/>
            </w:rPr>
            <w:instrText xml:space="preserve"> CITATION FIDOUAF \l 2057 </w:instrText>
          </w:r>
          <w:r>
            <w:rPr>
              <w:lang w:eastAsia="en-US"/>
            </w:rPr>
            <w:fldChar w:fldCharType="separate"/>
          </w:r>
          <w:r w:rsidR="001C60BD">
            <w:rPr>
              <w:noProof/>
              <w:lang w:eastAsia="en-US"/>
            </w:rPr>
            <w:t>[15]</w:t>
          </w:r>
          <w:r>
            <w:rPr>
              <w:lang w:eastAsia="en-US"/>
            </w:rPr>
            <w:fldChar w:fldCharType="end"/>
          </w:r>
        </w:sdtContent>
      </w:sdt>
      <w:r>
        <w:rPr>
          <w:lang w:eastAsia="en-US"/>
        </w:rPr>
        <w:t xml:space="preserve"> for specific details.</w:t>
      </w:r>
    </w:p>
    <w:p w14:paraId="51184766" w14:textId="77777777" w:rsidR="004613DB" w:rsidRDefault="004613DB" w:rsidP="004613DB">
      <w:pPr>
        <w:rPr>
          <w:lang w:eastAsia="en-US"/>
        </w:rPr>
      </w:pPr>
    </w:p>
    <w:p w14:paraId="2B77E714" w14:textId="77777777" w:rsidR="004613DB" w:rsidRDefault="004613DB" w:rsidP="004613DB">
      <w:pPr>
        <w:pStyle w:val="Heading3"/>
      </w:pPr>
      <w:r>
        <w:t>Public Key Representation Formats</w:t>
      </w:r>
    </w:p>
    <w:p w14:paraId="3F326CD6" w14:textId="77777777" w:rsidR="00B6507B" w:rsidRDefault="004613DB" w:rsidP="00B6507B">
      <w:r>
        <w:rPr>
          <w:lang w:eastAsia="en-US"/>
        </w:rPr>
        <w:t xml:space="preserve">Clients MUST utilise either </w:t>
      </w:r>
      <w:r w:rsidRPr="006B37CD">
        <w:rPr>
          <w:lang w:eastAsia="en-US"/>
        </w:rPr>
        <w:t>UAF_ALG_KEY_ECC_X962_RAW</w:t>
      </w:r>
      <w:r>
        <w:rPr>
          <w:lang w:eastAsia="en-US"/>
        </w:rPr>
        <w:t xml:space="preserve"> or </w:t>
      </w:r>
      <w:r w:rsidRPr="006B37CD">
        <w:rPr>
          <w:lang w:eastAsia="en-US"/>
        </w:rPr>
        <w:t>UAF_ALG_KEY_ECC_X962_</w:t>
      </w:r>
      <w:r>
        <w:rPr>
          <w:lang w:eastAsia="en-US"/>
        </w:rPr>
        <w:t>DER formats for the TAG_PUB_KEY to align with supported Authentication Algorithms.</w:t>
      </w:r>
    </w:p>
    <w:p w14:paraId="53D8716D" w14:textId="508FFEE5" w:rsidR="00947919" w:rsidRDefault="006204EF" w:rsidP="004613DB">
      <w:pPr>
        <w:pStyle w:val="Heading1"/>
      </w:pPr>
      <w:bookmarkStart w:id="92" w:name="_Toc8121345"/>
      <w:r>
        <w:lastRenderedPageBreak/>
        <w:t>Partner Services</w:t>
      </w:r>
      <w:r w:rsidR="00BE19E3">
        <w:t xml:space="preserve"> and Security</w:t>
      </w:r>
      <w:bookmarkEnd w:id="92"/>
    </w:p>
    <w:p w14:paraId="31DB6507" w14:textId="24136F89" w:rsidR="00BE19E3" w:rsidRDefault="006204EF" w:rsidP="00BE19E3">
      <w:pPr>
        <w:pStyle w:val="Heading2"/>
      </w:pPr>
      <w:bookmarkStart w:id="93" w:name="_Toc8121346"/>
      <w:r>
        <w:t>Partner Service</w:t>
      </w:r>
      <w:r w:rsidR="00886101">
        <w:t xml:space="preserve"> </w:t>
      </w:r>
      <w:r w:rsidR="00BE19E3">
        <w:t>Registration</w:t>
      </w:r>
      <w:bookmarkEnd w:id="76"/>
      <w:bookmarkEnd w:id="77"/>
      <w:bookmarkEnd w:id="93"/>
    </w:p>
    <w:p w14:paraId="01DA9BF0" w14:textId="1BF2B02D" w:rsidR="00BE19E3" w:rsidRDefault="00AC316E" w:rsidP="00BE19E3">
      <w:r>
        <w:t xml:space="preserve">Currently, </w:t>
      </w:r>
      <w:r w:rsidR="006204EF">
        <w:t>Partner Services</w:t>
      </w:r>
      <w:r w:rsidR="00BE19E3">
        <w:t xml:space="preserve"> will be registered </w:t>
      </w:r>
      <w:r w:rsidR="00D42D65">
        <w:t xml:space="preserve">and onboarded into the </w:t>
      </w:r>
      <w:r w:rsidR="00A66E19">
        <w:t>NHS login</w:t>
      </w:r>
      <w:r w:rsidR="00D42D65">
        <w:t xml:space="preserve"> Platform </w:t>
      </w:r>
      <w:r w:rsidR="00BE19E3">
        <w:t xml:space="preserve">using a standard offline </w:t>
      </w:r>
      <w:r w:rsidR="00D42D65">
        <w:t>process.</w:t>
      </w:r>
    </w:p>
    <w:p w14:paraId="682F9624" w14:textId="061DBA81" w:rsidR="004D0A3F" w:rsidRDefault="004D0A3F" w:rsidP="00BE19E3"/>
    <w:p w14:paraId="57749AA8" w14:textId="5025CA0F" w:rsidR="00DA51E8" w:rsidRDefault="00793D05" w:rsidP="00DA51E8">
      <w:pPr>
        <w:rPr>
          <w:lang w:eastAsia="en-US"/>
        </w:rPr>
      </w:pPr>
      <w:r>
        <w:rPr>
          <w:lang w:eastAsia="en-US"/>
        </w:rPr>
        <w:t xml:space="preserve">The following information is required </w:t>
      </w:r>
      <w:r w:rsidR="00B87550">
        <w:rPr>
          <w:lang w:eastAsia="en-US"/>
        </w:rPr>
        <w:t>is required for the offline registration process:</w:t>
      </w:r>
    </w:p>
    <w:p w14:paraId="2F5E0875" w14:textId="4A806DEF" w:rsidR="00DA51E8" w:rsidRDefault="00DA51E8" w:rsidP="00DA51E8">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1905B0">
        <w:rPr>
          <w:noProof/>
        </w:rPr>
        <w:t>19</w:t>
      </w:r>
      <w:r w:rsidR="007F062D">
        <w:rPr>
          <w:noProof/>
        </w:rPr>
        <w:fldChar w:fldCharType="end"/>
      </w:r>
      <w:r>
        <w:rPr>
          <w:noProof/>
        </w:rPr>
        <w:t>: Client Metadata – supplied by client</w:t>
      </w:r>
    </w:p>
    <w:tbl>
      <w:tblPr>
        <w:tblStyle w:val="StandardTable"/>
        <w:tblW w:w="9436" w:type="dxa"/>
        <w:jc w:val="center"/>
        <w:tblLayout w:type="fixed"/>
        <w:tblLook w:val="04A0" w:firstRow="1" w:lastRow="0" w:firstColumn="1" w:lastColumn="0" w:noHBand="0" w:noVBand="1"/>
      </w:tblPr>
      <w:tblGrid>
        <w:gridCol w:w="4718"/>
        <w:gridCol w:w="4718"/>
      </w:tblGrid>
      <w:tr w:rsidR="00591E44" w:rsidRPr="003E08C3" w14:paraId="713D3281" w14:textId="77777777" w:rsidTr="00695807">
        <w:trPr>
          <w:cnfStyle w:val="100000000000" w:firstRow="1" w:lastRow="0" w:firstColumn="0" w:lastColumn="0" w:oddVBand="0" w:evenVBand="0" w:oddHBand="0" w:evenHBand="0" w:firstRowFirstColumn="0" w:firstRowLastColumn="0" w:lastRowFirstColumn="0" w:lastRowLastColumn="0"/>
          <w:cantSplit/>
          <w:tblHeader/>
          <w:jc w:val="center"/>
        </w:trPr>
        <w:tc>
          <w:tcPr>
            <w:tcW w:w="4718" w:type="dxa"/>
          </w:tcPr>
          <w:p w14:paraId="457739C9" w14:textId="77777777" w:rsidR="00591E44" w:rsidRPr="003E08C3" w:rsidRDefault="00591E44" w:rsidP="0087344E">
            <w:pPr>
              <w:rPr>
                <w:sz w:val="22"/>
                <w:szCs w:val="22"/>
              </w:rPr>
            </w:pPr>
            <w:r w:rsidRPr="003E08C3">
              <w:rPr>
                <w:sz w:val="22"/>
                <w:szCs w:val="22"/>
              </w:rPr>
              <w:t>Attribute</w:t>
            </w:r>
          </w:p>
        </w:tc>
        <w:tc>
          <w:tcPr>
            <w:tcW w:w="4718" w:type="dxa"/>
          </w:tcPr>
          <w:p w14:paraId="6F3F7A21" w14:textId="77777777" w:rsidR="00591E44" w:rsidRPr="003E08C3" w:rsidRDefault="00591E44" w:rsidP="0087344E">
            <w:pPr>
              <w:rPr>
                <w:sz w:val="22"/>
                <w:szCs w:val="22"/>
              </w:rPr>
            </w:pPr>
            <w:r w:rsidRPr="003E08C3">
              <w:rPr>
                <w:sz w:val="22"/>
                <w:szCs w:val="22"/>
              </w:rPr>
              <w:t>Description</w:t>
            </w:r>
          </w:p>
        </w:tc>
      </w:tr>
      <w:tr w:rsidR="00591E44" w:rsidRPr="003E08C3" w14:paraId="471D8C05" w14:textId="77777777" w:rsidTr="00695807">
        <w:trPr>
          <w:cantSplit/>
          <w:jc w:val="center"/>
        </w:trPr>
        <w:tc>
          <w:tcPr>
            <w:tcW w:w="4718" w:type="dxa"/>
          </w:tcPr>
          <w:p w14:paraId="53C77C11" w14:textId="5C079E6D" w:rsidR="00591E44" w:rsidRPr="003E08C3" w:rsidRDefault="00591E44" w:rsidP="0087344E">
            <w:pPr>
              <w:rPr>
                <w:sz w:val="22"/>
                <w:szCs w:val="22"/>
              </w:rPr>
            </w:pPr>
            <w:r w:rsidRPr="003E08C3">
              <w:rPr>
                <w:rFonts w:cs="Arial"/>
                <w:color w:val="000000"/>
                <w:sz w:val="22"/>
                <w:szCs w:val="22"/>
              </w:rPr>
              <w:t>Redirect</w:t>
            </w:r>
            <w:r>
              <w:rPr>
                <w:rFonts w:cs="Arial"/>
                <w:color w:val="000000"/>
                <w:sz w:val="22"/>
                <w:szCs w:val="22"/>
              </w:rPr>
              <w:t xml:space="preserve"> URI</w:t>
            </w:r>
            <w:r w:rsidRPr="003E08C3">
              <w:rPr>
                <w:rFonts w:cs="Arial"/>
                <w:color w:val="000000"/>
                <w:sz w:val="22"/>
                <w:szCs w:val="22"/>
              </w:rPr>
              <w:t>s</w:t>
            </w:r>
          </w:p>
        </w:tc>
        <w:tc>
          <w:tcPr>
            <w:tcW w:w="4718" w:type="dxa"/>
          </w:tcPr>
          <w:p w14:paraId="4DF83277" w14:textId="77777777" w:rsidR="00591E44" w:rsidRDefault="00591E44" w:rsidP="0087344E">
            <w:pPr>
              <w:rPr>
                <w:rFonts w:cs="Arial"/>
                <w:color w:val="000000"/>
                <w:sz w:val="22"/>
                <w:szCs w:val="22"/>
              </w:rPr>
            </w:pPr>
            <w:r w:rsidRPr="003E08C3">
              <w:rPr>
                <w:rFonts w:cs="Arial"/>
                <w:color w:val="000000"/>
                <w:sz w:val="22"/>
                <w:szCs w:val="22"/>
              </w:rPr>
              <w:t xml:space="preserve">List of Redirection URI values used by the Client.  </w:t>
            </w:r>
          </w:p>
          <w:p w14:paraId="45B4E0B6" w14:textId="0840F1A5" w:rsidR="00591E44" w:rsidRPr="003E08C3" w:rsidRDefault="00CE3B7A" w:rsidP="0087344E">
            <w:pPr>
              <w:rPr>
                <w:sz w:val="22"/>
                <w:szCs w:val="22"/>
              </w:rPr>
            </w:pPr>
            <w:r>
              <w:rPr>
                <w:rFonts w:cs="Arial"/>
                <w:color w:val="000000"/>
                <w:sz w:val="22"/>
                <w:szCs w:val="22"/>
              </w:rPr>
              <w:t>T</w:t>
            </w:r>
            <w:r w:rsidR="00CB5ADD" w:rsidRPr="003E08C3">
              <w:rPr>
                <w:rFonts w:cs="Arial"/>
                <w:color w:val="000000"/>
                <w:sz w:val="22"/>
                <w:szCs w:val="22"/>
              </w:rPr>
              <w:t xml:space="preserve">he </w:t>
            </w:r>
            <w:proofErr w:type="spellStart"/>
            <w:r w:rsidR="00CB5ADD" w:rsidRPr="003E08C3">
              <w:rPr>
                <w:rFonts w:cs="Arial"/>
                <w:color w:val="000000"/>
                <w:sz w:val="22"/>
                <w:szCs w:val="22"/>
              </w:rPr>
              <w:t>redirect_uri</w:t>
            </w:r>
            <w:proofErr w:type="spellEnd"/>
            <w:r w:rsidR="00CB5ADD" w:rsidRPr="003E08C3">
              <w:rPr>
                <w:rFonts w:cs="Arial"/>
                <w:color w:val="000000"/>
                <w:sz w:val="22"/>
                <w:szCs w:val="22"/>
              </w:rPr>
              <w:t xml:space="preserve"> parameter value used in each Authorization Request </w:t>
            </w:r>
            <w:r w:rsidRPr="003E08C3">
              <w:rPr>
                <w:rFonts w:cs="Arial"/>
                <w:color w:val="000000"/>
                <w:sz w:val="22"/>
                <w:szCs w:val="22"/>
              </w:rPr>
              <w:t xml:space="preserve">MUST exactly match </w:t>
            </w:r>
            <w:r>
              <w:rPr>
                <w:rFonts w:cs="Arial"/>
                <w:color w:val="000000"/>
                <w:sz w:val="22"/>
                <w:szCs w:val="22"/>
              </w:rPr>
              <w:t>o</w:t>
            </w:r>
            <w:r w:rsidR="00591E44" w:rsidRPr="003E08C3">
              <w:rPr>
                <w:rFonts w:cs="Arial"/>
                <w:color w:val="000000"/>
                <w:sz w:val="22"/>
                <w:szCs w:val="22"/>
              </w:rPr>
              <w:t xml:space="preserve">ne of these registered Redirection URI values </w:t>
            </w:r>
          </w:p>
        </w:tc>
      </w:tr>
      <w:tr w:rsidR="00591E44" w:rsidRPr="003E08C3" w14:paraId="2A2CCB21" w14:textId="77777777" w:rsidTr="00695807">
        <w:trPr>
          <w:cantSplit/>
          <w:jc w:val="center"/>
        </w:trPr>
        <w:tc>
          <w:tcPr>
            <w:tcW w:w="4718" w:type="dxa"/>
          </w:tcPr>
          <w:p w14:paraId="539176DA" w14:textId="41A09E22" w:rsidR="00591E44" w:rsidRPr="003E08C3" w:rsidRDefault="00591E44" w:rsidP="0087344E">
            <w:pPr>
              <w:rPr>
                <w:sz w:val="22"/>
                <w:szCs w:val="22"/>
              </w:rPr>
            </w:pPr>
            <w:r>
              <w:rPr>
                <w:rFonts w:cs="Arial"/>
                <w:color w:val="000000"/>
                <w:sz w:val="22"/>
                <w:szCs w:val="22"/>
              </w:rPr>
              <w:t>C</w:t>
            </w:r>
            <w:r w:rsidRPr="003E08C3">
              <w:rPr>
                <w:rFonts w:cs="Arial"/>
                <w:color w:val="000000"/>
                <w:sz w:val="22"/>
                <w:szCs w:val="22"/>
              </w:rPr>
              <w:t>lient</w:t>
            </w:r>
            <w:r>
              <w:rPr>
                <w:rFonts w:cs="Arial"/>
                <w:color w:val="000000"/>
                <w:sz w:val="22"/>
                <w:szCs w:val="22"/>
              </w:rPr>
              <w:t xml:space="preserve"> N</w:t>
            </w:r>
            <w:r w:rsidRPr="003E08C3">
              <w:rPr>
                <w:rFonts w:cs="Arial"/>
                <w:color w:val="000000"/>
                <w:sz w:val="22"/>
                <w:szCs w:val="22"/>
              </w:rPr>
              <w:t>ame</w:t>
            </w:r>
          </w:p>
        </w:tc>
        <w:tc>
          <w:tcPr>
            <w:tcW w:w="4718" w:type="dxa"/>
          </w:tcPr>
          <w:p w14:paraId="4BA59408" w14:textId="77777777" w:rsidR="00591E44" w:rsidRPr="003E08C3" w:rsidRDefault="00591E44" w:rsidP="0087344E">
            <w:pPr>
              <w:rPr>
                <w:sz w:val="22"/>
                <w:szCs w:val="22"/>
              </w:rPr>
            </w:pPr>
            <w:r w:rsidRPr="003E08C3">
              <w:rPr>
                <w:rFonts w:cs="Arial"/>
                <w:color w:val="000000"/>
                <w:sz w:val="22"/>
                <w:szCs w:val="22"/>
              </w:rPr>
              <w:t xml:space="preserve">Name of the Client to be presented to the End-User </w:t>
            </w:r>
          </w:p>
        </w:tc>
      </w:tr>
      <w:tr w:rsidR="00591E44" w:rsidRPr="00D751B6" w14:paraId="0A71F204" w14:textId="77777777" w:rsidTr="00695807">
        <w:trPr>
          <w:cantSplit/>
          <w:jc w:val="center"/>
        </w:trPr>
        <w:tc>
          <w:tcPr>
            <w:tcW w:w="4718" w:type="dxa"/>
          </w:tcPr>
          <w:p w14:paraId="4B8E9610" w14:textId="521DADF2" w:rsidR="00591E44" w:rsidRPr="00D751B6" w:rsidRDefault="00591E44" w:rsidP="0087344E">
            <w:pPr>
              <w:rPr>
                <w:sz w:val="22"/>
                <w:szCs w:val="22"/>
              </w:rPr>
            </w:pPr>
            <w:r>
              <w:rPr>
                <w:rFonts w:cs="Arial"/>
                <w:color w:val="000000"/>
                <w:sz w:val="22"/>
                <w:szCs w:val="22"/>
              </w:rPr>
              <w:t>Public Key</w:t>
            </w:r>
          </w:p>
        </w:tc>
        <w:tc>
          <w:tcPr>
            <w:tcW w:w="4718" w:type="dxa"/>
          </w:tcPr>
          <w:p w14:paraId="358D57E6" w14:textId="6D005FDA" w:rsidR="00591E44" w:rsidRPr="00D751B6" w:rsidRDefault="00591E44" w:rsidP="0087344E">
            <w:pPr>
              <w:rPr>
                <w:sz w:val="22"/>
                <w:szCs w:val="22"/>
              </w:rPr>
            </w:pPr>
            <w:r>
              <w:rPr>
                <w:rFonts w:cs="Arial"/>
                <w:color w:val="000000"/>
                <w:sz w:val="22"/>
                <w:szCs w:val="22"/>
              </w:rPr>
              <w:t>A</w:t>
            </w:r>
            <w:r>
              <w:rPr>
                <w:sz w:val="22"/>
                <w:szCs w:val="22"/>
              </w:rPr>
              <w:t xml:space="preserve"> copy of the client’s public key is supplied</w:t>
            </w:r>
            <w:r w:rsidR="00F22EFC">
              <w:rPr>
                <w:sz w:val="22"/>
                <w:szCs w:val="22"/>
              </w:rPr>
              <w:t xml:space="preserve">. The public key must be </w:t>
            </w:r>
            <w:r w:rsidR="00CD4AED">
              <w:rPr>
                <w:sz w:val="22"/>
                <w:szCs w:val="22"/>
              </w:rPr>
              <w:t>in PEM format and represent a 2048-bit RSA key</w:t>
            </w:r>
            <w:r w:rsidR="00FE0B2B">
              <w:rPr>
                <w:sz w:val="22"/>
                <w:szCs w:val="22"/>
              </w:rPr>
              <w:t>pair</w:t>
            </w:r>
            <w:r w:rsidR="00503BFB">
              <w:rPr>
                <w:sz w:val="22"/>
                <w:szCs w:val="22"/>
              </w:rPr>
              <w:t>.</w:t>
            </w:r>
            <w:r w:rsidR="00503BFB">
              <w:rPr>
                <w:rStyle w:val="FootnoteReference"/>
                <w:sz w:val="22"/>
                <w:szCs w:val="22"/>
              </w:rPr>
              <w:footnoteReference w:id="16"/>
            </w:r>
          </w:p>
        </w:tc>
      </w:tr>
      <w:tr w:rsidR="00591E44" w:rsidRPr="00D751B6" w14:paraId="657A13B8" w14:textId="77777777" w:rsidTr="00695807">
        <w:trPr>
          <w:cantSplit/>
          <w:jc w:val="center"/>
        </w:trPr>
        <w:tc>
          <w:tcPr>
            <w:tcW w:w="4718" w:type="dxa"/>
          </w:tcPr>
          <w:p w14:paraId="3631EE1B" w14:textId="33574F1E" w:rsidR="00591E44" w:rsidRDefault="00591E44" w:rsidP="0087344E">
            <w:pPr>
              <w:rPr>
                <w:rFonts w:cs="Arial"/>
                <w:color w:val="000000"/>
                <w:sz w:val="22"/>
                <w:szCs w:val="22"/>
              </w:rPr>
            </w:pPr>
            <w:r>
              <w:rPr>
                <w:rFonts w:cs="Arial"/>
                <w:color w:val="000000"/>
                <w:sz w:val="22"/>
                <w:szCs w:val="22"/>
              </w:rPr>
              <w:t>Scopes</w:t>
            </w:r>
          </w:p>
        </w:tc>
        <w:tc>
          <w:tcPr>
            <w:tcW w:w="4718" w:type="dxa"/>
          </w:tcPr>
          <w:p w14:paraId="6D36AC3A" w14:textId="785CF578" w:rsidR="00591E44" w:rsidRDefault="00591E44" w:rsidP="0087344E">
            <w:pPr>
              <w:rPr>
                <w:rFonts w:cs="Arial"/>
                <w:color w:val="000000"/>
                <w:sz w:val="22"/>
                <w:szCs w:val="22"/>
              </w:rPr>
            </w:pPr>
            <w:r>
              <w:rPr>
                <w:rFonts w:cs="Arial"/>
                <w:color w:val="000000"/>
                <w:sz w:val="22"/>
                <w:szCs w:val="22"/>
              </w:rPr>
              <w:t>Required scopes</w:t>
            </w:r>
          </w:p>
        </w:tc>
      </w:tr>
    </w:tbl>
    <w:p w14:paraId="3D888F8D" w14:textId="54C58494" w:rsidR="00DA51E8" w:rsidRDefault="00DA51E8" w:rsidP="00BE19E3"/>
    <w:p w14:paraId="387C0785" w14:textId="777A7F28" w:rsidR="00B87550" w:rsidRDefault="00B87550" w:rsidP="00BE19E3">
      <w:r>
        <w:t xml:space="preserve">On successful registration, the following information will be provided </w:t>
      </w:r>
    </w:p>
    <w:p w14:paraId="56680A27" w14:textId="31789EBC" w:rsidR="00DA51E8" w:rsidRDefault="00DA51E8" w:rsidP="00DA51E8">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1905B0">
        <w:rPr>
          <w:noProof/>
        </w:rPr>
        <w:t>20</w:t>
      </w:r>
      <w:r w:rsidR="007F062D">
        <w:rPr>
          <w:noProof/>
        </w:rPr>
        <w:fldChar w:fldCharType="end"/>
      </w:r>
      <w:r>
        <w:rPr>
          <w:noProof/>
        </w:rPr>
        <w:t xml:space="preserve">: Client Metadata – allocated by </w:t>
      </w:r>
      <w:r w:rsidR="003D0344">
        <w:rPr>
          <w:noProof/>
        </w:rPr>
        <w:t>NHS login</w:t>
      </w:r>
      <w:r>
        <w:rPr>
          <w:noProof/>
        </w:rPr>
        <w:t xml:space="preserve"> </w:t>
      </w:r>
    </w:p>
    <w:tbl>
      <w:tblPr>
        <w:tblStyle w:val="StandardTable"/>
        <w:tblW w:w="0" w:type="auto"/>
        <w:jc w:val="center"/>
        <w:tblLook w:val="04A0" w:firstRow="1" w:lastRow="0" w:firstColumn="1" w:lastColumn="0" w:noHBand="0" w:noVBand="1"/>
      </w:tblPr>
      <w:tblGrid>
        <w:gridCol w:w="1133"/>
        <w:gridCol w:w="767"/>
        <w:gridCol w:w="791"/>
        <w:gridCol w:w="5132"/>
      </w:tblGrid>
      <w:tr w:rsidR="00DA51E8" w:rsidRPr="0064326D" w14:paraId="3B5AA61E" w14:textId="77777777" w:rsidTr="0087344E">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Pr>
          <w:p w14:paraId="705A538E" w14:textId="77777777" w:rsidR="00DA51E8" w:rsidRPr="0064326D" w:rsidRDefault="00DA51E8" w:rsidP="0087344E">
            <w:pPr>
              <w:rPr>
                <w:sz w:val="22"/>
                <w:szCs w:val="22"/>
              </w:rPr>
            </w:pPr>
            <w:r>
              <w:rPr>
                <w:sz w:val="22"/>
                <w:szCs w:val="22"/>
              </w:rPr>
              <w:t>Attribute</w:t>
            </w:r>
          </w:p>
        </w:tc>
        <w:tc>
          <w:tcPr>
            <w:tcW w:w="0" w:type="auto"/>
          </w:tcPr>
          <w:p w14:paraId="5444632C" w14:textId="77777777" w:rsidR="00DA51E8" w:rsidRPr="0064326D" w:rsidRDefault="00DA51E8" w:rsidP="0087344E">
            <w:pPr>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5E9D8119" w14:textId="77777777" w:rsidR="00DA51E8" w:rsidRPr="0064326D" w:rsidRDefault="00DA51E8" w:rsidP="0087344E">
            <w:pPr>
              <w:rPr>
                <w:sz w:val="22"/>
                <w:szCs w:val="22"/>
              </w:rPr>
            </w:pPr>
            <w:r>
              <w:rPr>
                <w:sz w:val="22"/>
                <w:szCs w:val="22"/>
              </w:rPr>
              <w:t>Type</w:t>
            </w:r>
          </w:p>
        </w:tc>
        <w:tc>
          <w:tcPr>
            <w:tcW w:w="0" w:type="auto"/>
          </w:tcPr>
          <w:p w14:paraId="5B6E8E6C" w14:textId="77777777" w:rsidR="00DA51E8" w:rsidRPr="0064326D" w:rsidRDefault="00DA51E8" w:rsidP="0087344E">
            <w:pPr>
              <w:rPr>
                <w:sz w:val="22"/>
                <w:szCs w:val="22"/>
              </w:rPr>
            </w:pPr>
            <w:r w:rsidRPr="0064326D">
              <w:rPr>
                <w:sz w:val="22"/>
                <w:szCs w:val="22"/>
              </w:rPr>
              <w:t>Description</w:t>
            </w:r>
          </w:p>
        </w:tc>
      </w:tr>
      <w:tr w:rsidR="00DA51E8" w:rsidRPr="0064326D" w14:paraId="6489BECD" w14:textId="77777777" w:rsidTr="0087344E">
        <w:trPr>
          <w:cantSplit/>
          <w:jc w:val="center"/>
        </w:trPr>
        <w:tc>
          <w:tcPr>
            <w:tcW w:w="0" w:type="auto"/>
          </w:tcPr>
          <w:p w14:paraId="1FA3A16B" w14:textId="3E82F4A6" w:rsidR="00DA51E8" w:rsidRPr="0064326D" w:rsidRDefault="00D7044B" w:rsidP="0087344E">
            <w:pPr>
              <w:rPr>
                <w:sz w:val="22"/>
                <w:szCs w:val="22"/>
              </w:rPr>
            </w:pPr>
            <w:proofErr w:type="spellStart"/>
            <w:r>
              <w:rPr>
                <w:sz w:val="22"/>
                <w:szCs w:val="22"/>
              </w:rPr>
              <w:t>c</w:t>
            </w:r>
            <w:r w:rsidR="00DA51E8">
              <w:rPr>
                <w:sz w:val="22"/>
                <w:szCs w:val="22"/>
              </w:rPr>
              <w:t>lient</w:t>
            </w:r>
            <w:r>
              <w:rPr>
                <w:sz w:val="22"/>
                <w:szCs w:val="22"/>
              </w:rPr>
              <w:t>_</w:t>
            </w:r>
            <w:r w:rsidR="00DA51E8">
              <w:rPr>
                <w:sz w:val="22"/>
                <w:szCs w:val="22"/>
              </w:rPr>
              <w:t>id</w:t>
            </w:r>
            <w:proofErr w:type="spellEnd"/>
          </w:p>
        </w:tc>
        <w:tc>
          <w:tcPr>
            <w:tcW w:w="0" w:type="auto"/>
          </w:tcPr>
          <w:p w14:paraId="63745B83" w14:textId="77777777" w:rsidR="00DA51E8" w:rsidRPr="0064326D" w:rsidRDefault="00DA51E8" w:rsidP="0087344E">
            <w:pPr>
              <w:jc w:val="center"/>
              <w:rPr>
                <w:sz w:val="22"/>
                <w:szCs w:val="22"/>
              </w:rPr>
            </w:pPr>
            <w:r>
              <w:rPr>
                <w:sz w:val="22"/>
                <w:szCs w:val="22"/>
              </w:rPr>
              <w:t>Mand</w:t>
            </w:r>
          </w:p>
        </w:tc>
        <w:tc>
          <w:tcPr>
            <w:tcW w:w="0" w:type="auto"/>
          </w:tcPr>
          <w:p w14:paraId="01E7A209" w14:textId="77777777" w:rsidR="00DA51E8" w:rsidRPr="0064326D" w:rsidRDefault="00DA51E8" w:rsidP="0087344E">
            <w:pPr>
              <w:rPr>
                <w:sz w:val="22"/>
                <w:szCs w:val="22"/>
              </w:rPr>
            </w:pPr>
            <w:r>
              <w:rPr>
                <w:sz w:val="22"/>
                <w:szCs w:val="22"/>
              </w:rPr>
              <w:t>String</w:t>
            </w:r>
          </w:p>
        </w:tc>
        <w:tc>
          <w:tcPr>
            <w:tcW w:w="0" w:type="auto"/>
          </w:tcPr>
          <w:p w14:paraId="2E3FE6E6" w14:textId="40F05680" w:rsidR="00DA51E8" w:rsidRPr="0064326D" w:rsidRDefault="00DA51E8" w:rsidP="0087344E">
            <w:pPr>
              <w:rPr>
                <w:sz w:val="22"/>
                <w:szCs w:val="22"/>
              </w:rPr>
            </w:pPr>
            <w:r>
              <w:rPr>
                <w:sz w:val="22"/>
                <w:szCs w:val="22"/>
              </w:rPr>
              <w:t xml:space="preserve">Id for the client, allocated by the NHS </w:t>
            </w:r>
            <w:r w:rsidR="00A66E19">
              <w:rPr>
                <w:sz w:val="22"/>
                <w:szCs w:val="22"/>
              </w:rPr>
              <w:t>login</w:t>
            </w:r>
            <w:r>
              <w:rPr>
                <w:sz w:val="22"/>
                <w:szCs w:val="22"/>
              </w:rPr>
              <w:t xml:space="preserve"> service</w:t>
            </w:r>
          </w:p>
        </w:tc>
      </w:tr>
    </w:tbl>
    <w:p w14:paraId="1369A6A0" w14:textId="77777777" w:rsidR="00DA51E8" w:rsidRDefault="00DA51E8" w:rsidP="00DA51E8">
      <w:pPr>
        <w:rPr>
          <w:lang w:eastAsia="en-US"/>
        </w:rPr>
      </w:pPr>
    </w:p>
    <w:p w14:paraId="1C4D3E17" w14:textId="77777777" w:rsidR="00DA51E8" w:rsidRPr="00BE19E3" w:rsidRDefault="00DA51E8" w:rsidP="00BE19E3"/>
    <w:p w14:paraId="16EC2A17" w14:textId="0A6DA0CE" w:rsidR="00040318" w:rsidRDefault="006204EF" w:rsidP="00006DBA">
      <w:pPr>
        <w:pStyle w:val="Heading2"/>
      </w:pPr>
      <w:bookmarkStart w:id="94" w:name="_Toc8121347"/>
      <w:bookmarkEnd w:id="78"/>
      <w:r>
        <w:lastRenderedPageBreak/>
        <w:t>Partner Service</w:t>
      </w:r>
      <w:r w:rsidR="00886101">
        <w:t xml:space="preserve"> </w:t>
      </w:r>
      <w:r w:rsidR="00D42D65">
        <w:t>A</w:t>
      </w:r>
      <w:r w:rsidR="00040318">
        <w:t>uthentication</w:t>
      </w:r>
      <w:bookmarkEnd w:id="94"/>
    </w:p>
    <w:p w14:paraId="1E9EE1BB" w14:textId="77777777" w:rsidR="00D4624B" w:rsidRDefault="00D4624B" w:rsidP="00D4624B">
      <w:pPr>
        <w:rPr>
          <w:lang w:eastAsia="en-US"/>
        </w:rPr>
      </w:pPr>
      <w:r>
        <w:rPr>
          <w:lang w:eastAsia="en-US"/>
        </w:rPr>
        <w:t>Reference:</w:t>
      </w:r>
    </w:p>
    <w:p w14:paraId="3A977D36" w14:textId="305114C2" w:rsidR="00D974DA" w:rsidRDefault="00D974DA" w:rsidP="00D974DA">
      <w:pPr>
        <w:pStyle w:val="ListParagraph"/>
        <w:numPr>
          <w:ilvl w:val="0"/>
          <w:numId w:val="18"/>
        </w:numPr>
        <w:rPr>
          <w:lang w:eastAsia="en-US"/>
        </w:rPr>
      </w:pPr>
      <w:r>
        <w:rPr>
          <w:noProof/>
        </w:rPr>
        <w:t>OpenID Connect Core</w:t>
      </w:r>
      <w:r>
        <w:rPr>
          <w:lang w:eastAsia="en-US"/>
        </w:rPr>
        <w:t xml:space="preserve"> Specification </w:t>
      </w:r>
      <w:sdt>
        <w:sdtPr>
          <w:rPr>
            <w:lang w:eastAsia="en-US"/>
          </w:rPr>
          <w:id w:val="-117840928"/>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1C60BD">
            <w:rPr>
              <w:noProof/>
              <w:lang w:eastAsia="en-US"/>
            </w:rPr>
            <w:t>[1]</w:t>
          </w:r>
          <w:r>
            <w:rPr>
              <w:lang w:eastAsia="en-US"/>
            </w:rPr>
            <w:fldChar w:fldCharType="end"/>
          </w:r>
        </w:sdtContent>
      </w:sdt>
      <w:r>
        <w:rPr>
          <w:lang w:eastAsia="en-US"/>
        </w:rPr>
        <w:t>, section 9</w:t>
      </w:r>
    </w:p>
    <w:p w14:paraId="6C6862A3" w14:textId="3C9F1475" w:rsidR="00B06B12" w:rsidRDefault="00D66CDE" w:rsidP="00D66CDE">
      <w:pPr>
        <w:pStyle w:val="Heading3"/>
      </w:pPr>
      <w:bookmarkStart w:id="95" w:name="_Ref531171335"/>
      <w:r>
        <w:t>Confidential Clients</w:t>
      </w:r>
      <w:bookmarkEnd w:id="95"/>
    </w:p>
    <w:p w14:paraId="0852CCE5" w14:textId="4A7FF869" w:rsidR="00040318" w:rsidRDefault="006204EF" w:rsidP="00040318">
      <w:pPr>
        <w:rPr>
          <w:lang w:eastAsia="en-US"/>
        </w:rPr>
      </w:pPr>
      <w:r>
        <w:rPr>
          <w:lang w:eastAsia="en-US"/>
        </w:rPr>
        <w:t>Partner Services</w:t>
      </w:r>
      <w:r w:rsidR="00A80A25">
        <w:rPr>
          <w:lang w:eastAsia="en-US"/>
        </w:rPr>
        <w:t xml:space="preserve"> which are confidential clients </w:t>
      </w:r>
      <w:r w:rsidR="00040318">
        <w:rPr>
          <w:lang w:eastAsia="en-US"/>
        </w:rPr>
        <w:t xml:space="preserve">will use </w:t>
      </w:r>
      <w:r w:rsidR="00634AD3">
        <w:rPr>
          <w:lang w:eastAsia="en-US"/>
        </w:rPr>
        <w:t>the following authentication mechanism</w:t>
      </w:r>
      <w:r w:rsidR="004077F1">
        <w:rPr>
          <w:lang w:eastAsia="en-US"/>
        </w:rPr>
        <w:t>:</w:t>
      </w:r>
    </w:p>
    <w:p w14:paraId="67F6234A" w14:textId="70F7E6E5" w:rsidR="00040318" w:rsidRDefault="00040318" w:rsidP="00702BF1">
      <w:pPr>
        <w:pStyle w:val="ListParagraph"/>
        <w:numPr>
          <w:ilvl w:val="0"/>
          <w:numId w:val="15"/>
        </w:numPr>
        <w:rPr>
          <w:lang w:eastAsia="en-US"/>
        </w:rPr>
      </w:pPr>
      <w:bookmarkStart w:id="96" w:name="_Hlk512594373"/>
      <w:proofErr w:type="spellStart"/>
      <w:r>
        <w:t>private_key_jwt</w:t>
      </w:r>
      <w:proofErr w:type="spellEnd"/>
      <w:r w:rsidR="00AF76B9">
        <w:t xml:space="preserve">, as per </w:t>
      </w:r>
      <w:r w:rsidR="00AF76B9" w:rsidRPr="00AF76B9">
        <w:t>https://tools.ietf.org/html/rfc7523</w:t>
      </w:r>
    </w:p>
    <w:bookmarkEnd w:id="96"/>
    <w:p w14:paraId="236ECD72" w14:textId="2726E237" w:rsidR="00040318" w:rsidRDefault="008A7239" w:rsidP="00D40D7B">
      <w:r>
        <w:t>The authentication mechanism of “none” is not supported for confidential clients</w:t>
      </w:r>
    </w:p>
    <w:p w14:paraId="37EBA6A3" w14:textId="77777777" w:rsidR="001E7630" w:rsidRDefault="001E7630" w:rsidP="001E7630">
      <w:pPr>
        <w:pStyle w:val="Heading2"/>
      </w:pPr>
      <w:bookmarkStart w:id="97" w:name="_Toc8121348"/>
      <w:r>
        <w:t>Client Redirects</w:t>
      </w:r>
      <w:bookmarkEnd w:id="97"/>
    </w:p>
    <w:p w14:paraId="66649A99" w14:textId="6BBC24C5" w:rsidR="001E7630" w:rsidRDefault="001E7630" w:rsidP="001E7630">
      <w:pPr>
        <w:rPr>
          <w:lang w:eastAsia="en-US"/>
        </w:rPr>
      </w:pPr>
      <w:r>
        <w:rPr>
          <w:lang w:eastAsia="en-US"/>
        </w:rPr>
        <w:t xml:space="preserve">The </w:t>
      </w:r>
      <w:r w:rsidR="00A66E19">
        <w:rPr>
          <w:lang w:eastAsia="en-US"/>
        </w:rPr>
        <w:t>NHS login</w:t>
      </w:r>
      <w:r>
        <w:rPr>
          <w:lang w:eastAsia="en-US"/>
        </w:rPr>
        <w:t xml:space="preserve"> Platform will only allow redirect URIs which have been pre-agreed during the onboarding process.</w:t>
      </w:r>
    </w:p>
    <w:p w14:paraId="3C8BC230" w14:textId="0A3EDBB6" w:rsidR="001E7630" w:rsidRDefault="001E7630" w:rsidP="001E7630">
      <w:pPr>
        <w:rPr>
          <w:lang w:eastAsia="en-US"/>
        </w:rPr>
      </w:pPr>
      <w:r>
        <w:rPr>
          <w:lang w:eastAsia="en-US"/>
        </w:rPr>
        <w:t>Wildcard URIs are not permitted.</w:t>
      </w:r>
    </w:p>
    <w:p w14:paraId="287F8200" w14:textId="709B266F" w:rsidR="003773DC" w:rsidRDefault="003773DC" w:rsidP="001E7630">
      <w:pPr>
        <w:rPr>
          <w:lang w:eastAsia="en-US"/>
        </w:rPr>
      </w:pPr>
      <w:r>
        <w:rPr>
          <w:lang w:eastAsia="en-US"/>
        </w:rPr>
        <w:t>HTTP URIs are NOT permitted</w:t>
      </w:r>
      <w:r w:rsidR="00C33654">
        <w:rPr>
          <w:lang w:eastAsia="en-US"/>
        </w:rPr>
        <w:t xml:space="preserve"> (</w:t>
      </w:r>
      <w:r>
        <w:rPr>
          <w:lang w:eastAsia="en-US"/>
        </w:rPr>
        <w:t>custom schemes and HTTP</w:t>
      </w:r>
      <w:r w:rsidR="00C33654">
        <w:rPr>
          <w:lang w:eastAsia="en-US"/>
        </w:rPr>
        <w:t>S</w:t>
      </w:r>
      <w:r>
        <w:rPr>
          <w:lang w:eastAsia="en-US"/>
        </w:rPr>
        <w:t xml:space="preserve"> are permitted</w:t>
      </w:r>
      <w:r w:rsidR="00C33654">
        <w:rPr>
          <w:lang w:eastAsia="en-US"/>
        </w:rPr>
        <w:t>)</w:t>
      </w:r>
    </w:p>
    <w:p w14:paraId="60F20988" w14:textId="270B2744" w:rsidR="00040318" w:rsidRDefault="00040318" w:rsidP="00040318">
      <w:pPr>
        <w:rPr>
          <w:lang w:eastAsia="en-US"/>
        </w:rPr>
      </w:pPr>
    </w:p>
    <w:p w14:paraId="18CF5B36" w14:textId="77777777" w:rsidR="001C048E" w:rsidRDefault="001C048E" w:rsidP="00040318">
      <w:pPr>
        <w:rPr>
          <w:lang w:eastAsia="en-US"/>
        </w:rPr>
      </w:pPr>
    </w:p>
    <w:p w14:paraId="3812A476" w14:textId="77777777" w:rsidR="002C12C9" w:rsidRDefault="002C12C9" w:rsidP="00040318">
      <w:pPr>
        <w:rPr>
          <w:lang w:eastAsia="en-US"/>
        </w:rPr>
      </w:pPr>
    </w:p>
    <w:bookmarkStart w:id="98" w:name="_Toc512594884" w:displacedByCustomXml="next"/>
    <w:bookmarkStart w:id="99" w:name="_Toc8121349" w:displacedByCustomXml="next"/>
    <w:sdt>
      <w:sdtPr>
        <w:rPr>
          <w:rFonts w:cs="Times New Roman"/>
          <w:b w:val="0"/>
          <w:bCs w:val="0"/>
          <w:color w:val="auto"/>
          <w:spacing w:val="0"/>
          <w:kern w:val="0"/>
          <w:sz w:val="24"/>
          <w:szCs w:val="24"/>
        </w:rPr>
        <w:id w:val="-742178581"/>
        <w:docPartObj>
          <w:docPartGallery w:val="Bibliographies"/>
          <w:docPartUnique/>
        </w:docPartObj>
      </w:sdtPr>
      <w:sdtEndPr/>
      <w:sdtContent>
        <w:p w14:paraId="502445EF" w14:textId="24ABB240" w:rsidR="00424D89" w:rsidRDefault="00424D89">
          <w:pPr>
            <w:pStyle w:val="Heading1"/>
          </w:pPr>
          <w:r>
            <w:t>References</w:t>
          </w:r>
          <w:bookmarkEnd w:id="99"/>
          <w:bookmarkEnd w:id="98"/>
        </w:p>
        <w:sdt>
          <w:sdtPr>
            <w:id w:val="2099827687"/>
            <w:bibliography/>
          </w:sdtPr>
          <w:sdtEndPr/>
          <w:sdtContent>
            <w:p w14:paraId="12C726D7" w14:textId="77777777" w:rsidR="001C60BD" w:rsidRDefault="00424D89" w:rsidP="0079018F">
              <w:pPr>
                <w:rPr>
                  <w:rFonts w:ascii="Times New Roman" w:hAnsi="Times New Roman"/>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640"/>
              </w:tblGrid>
              <w:tr w:rsidR="001C60BD" w14:paraId="32A68014" w14:textId="77777777">
                <w:trPr>
                  <w:divId w:val="1638755730"/>
                  <w:tblCellSpacing w:w="15" w:type="dxa"/>
                </w:trPr>
                <w:tc>
                  <w:tcPr>
                    <w:tcW w:w="50" w:type="pct"/>
                    <w:hideMark/>
                  </w:tcPr>
                  <w:p w14:paraId="12702B43" w14:textId="036D4A47" w:rsidR="001C60BD" w:rsidRDefault="001C60BD">
                    <w:pPr>
                      <w:pStyle w:val="Bibliography"/>
                      <w:rPr>
                        <w:noProof/>
                      </w:rPr>
                    </w:pPr>
                    <w:r>
                      <w:rPr>
                        <w:noProof/>
                      </w:rPr>
                      <w:t xml:space="preserve">[1] </w:t>
                    </w:r>
                  </w:p>
                </w:tc>
                <w:tc>
                  <w:tcPr>
                    <w:tcW w:w="0" w:type="auto"/>
                    <w:hideMark/>
                  </w:tcPr>
                  <w:p w14:paraId="743865CE" w14:textId="77777777" w:rsidR="001C60BD" w:rsidRDefault="001C60BD">
                    <w:pPr>
                      <w:pStyle w:val="Bibliography"/>
                      <w:rPr>
                        <w:noProof/>
                      </w:rPr>
                    </w:pPr>
                    <w:r>
                      <w:rPr>
                        <w:noProof/>
                      </w:rPr>
                      <w:t>OpenID Foundation, “OpenID Connect Core 1.0 incorporating errata set 1,” [Online]. Available: https://openid.net/specs/openid-connect-core-1_0.html.</w:t>
                    </w:r>
                  </w:p>
                </w:tc>
              </w:tr>
              <w:tr w:rsidR="001C60BD" w14:paraId="4241F463" w14:textId="77777777">
                <w:trPr>
                  <w:divId w:val="1638755730"/>
                  <w:tblCellSpacing w:w="15" w:type="dxa"/>
                </w:trPr>
                <w:tc>
                  <w:tcPr>
                    <w:tcW w:w="50" w:type="pct"/>
                    <w:hideMark/>
                  </w:tcPr>
                  <w:p w14:paraId="388C5D00" w14:textId="77777777" w:rsidR="001C60BD" w:rsidRDefault="001C60BD">
                    <w:pPr>
                      <w:pStyle w:val="Bibliography"/>
                      <w:rPr>
                        <w:noProof/>
                      </w:rPr>
                    </w:pPr>
                    <w:r>
                      <w:rPr>
                        <w:noProof/>
                      </w:rPr>
                      <w:t xml:space="preserve">[2] </w:t>
                    </w:r>
                  </w:p>
                </w:tc>
                <w:tc>
                  <w:tcPr>
                    <w:tcW w:w="0" w:type="auto"/>
                    <w:hideMark/>
                  </w:tcPr>
                  <w:p w14:paraId="7BD8ABC1" w14:textId="77777777" w:rsidR="001C60BD" w:rsidRDefault="001C60BD">
                    <w:pPr>
                      <w:pStyle w:val="Bibliography"/>
                      <w:rPr>
                        <w:noProof/>
                      </w:rPr>
                    </w:pPr>
                    <w:r>
                      <w:rPr>
                        <w:noProof/>
                      </w:rPr>
                      <w:t>OpenID Connect Foundation, “International Government Assurance Profile (iGov) for OpenID Connect 1.0,” [Online]. Available: https://openid.bitbucket.io/iGov/openid-igov-profile-id1.html.</w:t>
                    </w:r>
                  </w:p>
                </w:tc>
              </w:tr>
              <w:tr w:rsidR="001C60BD" w14:paraId="57204806" w14:textId="77777777">
                <w:trPr>
                  <w:divId w:val="1638755730"/>
                  <w:tblCellSpacing w:w="15" w:type="dxa"/>
                </w:trPr>
                <w:tc>
                  <w:tcPr>
                    <w:tcW w:w="50" w:type="pct"/>
                    <w:hideMark/>
                  </w:tcPr>
                  <w:p w14:paraId="77495BBE" w14:textId="77777777" w:rsidR="001C60BD" w:rsidRDefault="001C60BD">
                    <w:pPr>
                      <w:pStyle w:val="Bibliography"/>
                      <w:rPr>
                        <w:noProof/>
                      </w:rPr>
                    </w:pPr>
                    <w:r>
                      <w:rPr>
                        <w:noProof/>
                      </w:rPr>
                      <w:t xml:space="preserve">[3] </w:t>
                    </w:r>
                  </w:p>
                </w:tc>
                <w:tc>
                  <w:tcPr>
                    <w:tcW w:w="0" w:type="auto"/>
                    <w:hideMark/>
                  </w:tcPr>
                  <w:p w14:paraId="545189CC" w14:textId="77777777" w:rsidR="001C60BD" w:rsidRDefault="001C60BD">
                    <w:pPr>
                      <w:pStyle w:val="Bibliography"/>
                      <w:rPr>
                        <w:noProof/>
                      </w:rPr>
                    </w:pPr>
                    <w:r>
                      <w:rPr>
                        <w:noProof/>
                      </w:rPr>
                      <w:t>Internet Engineering Task Force (IETF), “Vectors of Trust (Draft 0.9),” [Online]. Available: https://tools.ietf.org/html/draft-richer-vectors-of-trust-09.</w:t>
                    </w:r>
                  </w:p>
                </w:tc>
              </w:tr>
              <w:tr w:rsidR="001C60BD" w14:paraId="642586CC" w14:textId="77777777">
                <w:trPr>
                  <w:divId w:val="1638755730"/>
                  <w:tblCellSpacing w:w="15" w:type="dxa"/>
                </w:trPr>
                <w:tc>
                  <w:tcPr>
                    <w:tcW w:w="50" w:type="pct"/>
                    <w:hideMark/>
                  </w:tcPr>
                  <w:p w14:paraId="0C78041F" w14:textId="77777777" w:rsidR="001C60BD" w:rsidRDefault="001C60BD">
                    <w:pPr>
                      <w:pStyle w:val="Bibliography"/>
                      <w:rPr>
                        <w:noProof/>
                      </w:rPr>
                    </w:pPr>
                    <w:r>
                      <w:rPr>
                        <w:noProof/>
                      </w:rPr>
                      <w:t xml:space="preserve">[4] </w:t>
                    </w:r>
                  </w:p>
                </w:tc>
                <w:tc>
                  <w:tcPr>
                    <w:tcW w:w="0" w:type="auto"/>
                    <w:hideMark/>
                  </w:tcPr>
                  <w:p w14:paraId="7342C8FD" w14:textId="77777777" w:rsidR="001C60BD" w:rsidRDefault="001C60BD">
                    <w:pPr>
                      <w:pStyle w:val="Bibliography"/>
                      <w:rPr>
                        <w:noProof/>
                      </w:rPr>
                    </w:pPr>
                    <w:r>
                      <w:rPr>
                        <w:noProof/>
                      </w:rPr>
                      <w:t>Internet Engineering Task Force (IETF), “RFC7519: JSON Web Token (JWT),” [Online]. Available: https://tools.ietf.org/html/rfc7519.</w:t>
                    </w:r>
                  </w:p>
                </w:tc>
              </w:tr>
              <w:tr w:rsidR="001C60BD" w14:paraId="7CF36F8C" w14:textId="77777777">
                <w:trPr>
                  <w:divId w:val="1638755730"/>
                  <w:tblCellSpacing w:w="15" w:type="dxa"/>
                </w:trPr>
                <w:tc>
                  <w:tcPr>
                    <w:tcW w:w="50" w:type="pct"/>
                    <w:hideMark/>
                  </w:tcPr>
                  <w:p w14:paraId="0EB127BD" w14:textId="77777777" w:rsidR="001C60BD" w:rsidRDefault="001C60BD">
                    <w:pPr>
                      <w:pStyle w:val="Bibliography"/>
                      <w:rPr>
                        <w:noProof/>
                      </w:rPr>
                    </w:pPr>
                    <w:r>
                      <w:rPr>
                        <w:noProof/>
                      </w:rPr>
                      <w:t xml:space="preserve">[5] </w:t>
                    </w:r>
                  </w:p>
                </w:tc>
                <w:tc>
                  <w:tcPr>
                    <w:tcW w:w="0" w:type="auto"/>
                    <w:hideMark/>
                  </w:tcPr>
                  <w:p w14:paraId="3D4E3927" w14:textId="77777777" w:rsidR="001C60BD" w:rsidRDefault="001C60BD">
                    <w:pPr>
                      <w:pStyle w:val="Bibliography"/>
                      <w:rPr>
                        <w:noProof/>
                      </w:rPr>
                    </w:pPr>
                    <w:r>
                      <w:rPr>
                        <w:noProof/>
                      </w:rPr>
                      <w:t>OpenID Foundation, “OAuth 2.0 Multiple Response Type Encoding Practices,” [Online]. Available: http://openid.net/specs/oauth-v2-multiple-response-types-1_0.html.</w:t>
                    </w:r>
                  </w:p>
                </w:tc>
              </w:tr>
              <w:tr w:rsidR="001C60BD" w14:paraId="660985C1" w14:textId="77777777">
                <w:trPr>
                  <w:divId w:val="1638755730"/>
                  <w:tblCellSpacing w:w="15" w:type="dxa"/>
                </w:trPr>
                <w:tc>
                  <w:tcPr>
                    <w:tcW w:w="50" w:type="pct"/>
                    <w:hideMark/>
                  </w:tcPr>
                  <w:p w14:paraId="220B3AA8" w14:textId="77777777" w:rsidR="001C60BD" w:rsidRDefault="001C60BD">
                    <w:pPr>
                      <w:pStyle w:val="Bibliography"/>
                      <w:rPr>
                        <w:noProof/>
                      </w:rPr>
                    </w:pPr>
                    <w:r>
                      <w:rPr>
                        <w:noProof/>
                      </w:rPr>
                      <w:t xml:space="preserve">[6] </w:t>
                    </w:r>
                  </w:p>
                </w:tc>
                <w:tc>
                  <w:tcPr>
                    <w:tcW w:w="0" w:type="auto"/>
                    <w:hideMark/>
                  </w:tcPr>
                  <w:p w14:paraId="23D60EFB" w14:textId="77777777" w:rsidR="001C60BD" w:rsidRDefault="001C60BD">
                    <w:pPr>
                      <w:pStyle w:val="Bibliography"/>
                      <w:rPr>
                        <w:noProof/>
                      </w:rPr>
                    </w:pPr>
                    <w:r>
                      <w:rPr>
                        <w:noProof/>
                      </w:rPr>
                      <w:t>Internet Engineering Task Force (IETF), “RFC6749 - The OAuth 2.0 Authorization Framework,” [Online]. Available: https://tools.ietf.org/html/rfc6749.</w:t>
                    </w:r>
                  </w:p>
                </w:tc>
              </w:tr>
              <w:tr w:rsidR="001C60BD" w14:paraId="0E91490D" w14:textId="77777777">
                <w:trPr>
                  <w:divId w:val="1638755730"/>
                  <w:tblCellSpacing w:w="15" w:type="dxa"/>
                </w:trPr>
                <w:tc>
                  <w:tcPr>
                    <w:tcW w:w="50" w:type="pct"/>
                    <w:hideMark/>
                  </w:tcPr>
                  <w:p w14:paraId="165D1D66" w14:textId="77777777" w:rsidR="001C60BD" w:rsidRDefault="001C60BD">
                    <w:pPr>
                      <w:pStyle w:val="Bibliography"/>
                      <w:rPr>
                        <w:noProof/>
                      </w:rPr>
                    </w:pPr>
                    <w:r>
                      <w:rPr>
                        <w:noProof/>
                      </w:rPr>
                      <w:t xml:space="preserve">[7] </w:t>
                    </w:r>
                  </w:p>
                </w:tc>
                <w:tc>
                  <w:tcPr>
                    <w:tcW w:w="0" w:type="auto"/>
                    <w:hideMark/>
                  </w:tcPr>
                  <w:p w14:paraId="0D3D9532" w14:textId="77777777" w:rsidR="001C60BD" w:rsidRDefault="001C60BD">
                    <w:pPr>
                      <w:pStyle w:val="Bibliography"/>
                      <w:rPr>
                        <w:noProof/>
                      </w:rPr>
                    </w:pPr>
                    <w:r>
                      <w:rPr>
                        <w:noProof/>
                      </w:rPr>
                      <w:t>Internet Engineering Task Force (IETF), “RFC6750: OAuth 2.0 Bearer Token Usage,” [Online]. Available: https://tools.ietf.org/html/rfc6750.</w:t>
                    </w:r>
                  </w:p>
                </w:tc>
              </w:tr>
              <w:tr w:rsidR="001C60BD" w14:paraId="4E97DEEC" w14:textId="77777777">
                <w:trPr>
                  <w:divId w:val="1638755730"/>
                  <w:tblCellSpacing w:w="15" w:type="dxa"/>
                </w:trPr>
                <w:tc>
                  <w:tcPr>
                    <w:tcW w:w="50" w:type="pct"/>
                    <w:hideMark/>
                  </w:tcPr>
                  <w:p w14:paraId="76AC3FCD" w14:textId="77777777" w:rsidR="001C60BD" w:rsidRDefault="001C60BD">
                    <w:pPr>
                      <w:pStyle w:val="Bibliography"/>
                      <w:rPr>
                        <w:noProof/>
                      </w:rPr>
                    </w:pPr>
                    <w:r>
                      <w:rPr>
                        <w:noProof/>
                      </w:rPr>
                      <w:t xml:space="preserve">[8] </w:t>
                    </w:r>
                  </w:p>
                </w:tc>
                <w:tc>
                  <w:tcPr>
                    <w:tcW w:w="0" w:type="auto"/>
                    <w:hideMark/>
                  </w:tcPr>
                  <w:p w14:paraId="491891A2" w14:textId="77777777" w:rsidR="001C60BD" w:rsidRDefault="001C60BD">
                    <w:pPr>
                      <w:pStyle w:val="Bibliography"/>
                      <w:rPr>
                        <w:noProof/>
                      </w:rPr>
                    </w:pPr>
                    <w:r>
                      <w:rPr>
                        <w:noProof/>
                      </w:rPr>
                      <w:t>Internet Engineering Task Force (IETF), “RFC7515 - JSON Web Signature (JWS),” [Online]. Available: https://tools.ietf.org/html/rfc7515.</w:t>
                    </w:r>
                  </w:p>
                </w:tc>
              </w:tr>
              <w:tr w:rsidR="001C60BD" w14:paraId="434996B2" w14:textId="77777777">
                <w:trPr>
                  <w:divId w:val="1638755730"/>
                  <w:tblCellSpacing w:w="15" w:type="dxa"/>
                </w:trPr>
                <w:tc>
                  <w:tcPr>
                    <w:tcW w:w="50" w:type="pct"/>
                    <w:hideMark/>
                  </w:tcPr>
                  <w:p w14:paraId="334FF33B" w14:textId="77777777" w:rsidR="001C60BD" w:rsidRDefault="001C60BD">
                    <w:pPr>
                      <w:pStyle w:val="Bibliography"/>
                      <w:rPr>
                        <w:noProof/>
                      </w:rPr>
                    </w:pPr>
                    <w:r>
                      <w:rPr>
                        <w:noProof/>
                      </w:rPr>
                      <w:t xml:space="preserve">[9] </w:t>
                    </w:r>
                  </w:p>
                </w:tc>
                <w:tc>
                  <w:tcPr>
                    <w:tcW w:w="0" w:type="auto"/>
                    <w:hideMark/>
                  </w:tcPr>
                  <w:p w14:paraId="1D32DCB4" w14:textId="77777777" w:rsidR="001C60BD" w:rsidRDefault="001C60BD">
                    <w:pPr>
                      <w:pStyle w:val="Bibliography"/>
                      <w:rPr>
                        <w:noProof/>
                      </w:rPr>
                    </w:pPr>
                    <w:r>
                      <w:rPr>
                        <w:noProof/>
                      </w:rPr>
                      <w:t>Internet Engineering Task Force (IETF), “RFC3339 - Date and Time on the Internet: Timestamps,” [Online]. Available: https://www.ietf.org/rfc/rfc3339.txt.</w:t>
                    </w:r>
                  </w:p>
                </w:tc>
              </w:tr>
              <w:tr w:rsidR="001C60BD" w14:paraId="2D5F920F" w14:textId="77777777">
                <w:trPr>
                  <w:divId w:val="1638755730"/>
                  <w:tblCellSpacing w:w="15" w:type="dxa"/>
                </w:trPr>
                <w:tc>
                  <w:tcPr>
                    <w:tcW w:w="50" w:type="pct"/>
                    <w:hideMark/>
                  </w:tcPr>
                  <w:p w14:paraId="7926F211" w14:textId="77777777" w:rsidR="001C60BD" w:rsidRDefault="001C60BD">
                    <w:pPr>
                      <w:pStyle w:val="Bibliography"/>
                      <w:rPr>
                        <w:noProof/>
                      </w:rPr>
                    </w:pPr>
                    <w:r>
                      <w:rPr>
                        <w:noProof/>
                      </w:rPr>
                      <w:t xml:space="preserve">[10] </w:t>
                    </w:r>
                  </w:p>
                </w:tc>
                <w:tc>
                  <w:tcPr>
                    <w:tcW w:w="0" w:type="auto"/>
                    <w:hideMark/>
                  </w:tcPr>
                  <w:p w14:paraId="66217A59" w14:textId="77777777" w:rsidR="001C60BD" w:rsidRDefault="001C60BD">
                    <w:pPr>
                      <w:pStyle w:val="Bibliography"/>
                      <w:rPr>
                        <w:noProof/>
                      </w:rPr>
                    </w:pPr>
                    <w:r>
                      <w:rPr>
                        <w:noProof/>
                      </w:rPr>
                      <w:t>OpenID Foundation, “OpenID Provider Authentication Policy Extension 1.0,” [Online]. Available: http://openid.net/specs/openid-provider-authentication-policy-extension-1_0.html.</w:t>
                    </w:r>
                  </w:p>
                </w:tc>
              </w:tr>
              <w:tr w:rsidR="001C60BD" w14:paraId="6C339172" w14:textId="77777777">
                <w:trPr>
                  <w:divId w:val="1638755730"/>
                  <w:tblCellSpacing w:w="15" w:type="dxa"/>
                </w:trPr>
                <w:tc>
                  <w:tcPr>
                    <w:tcW w:w="50" w:type="pct"/>
                    <w:hideMark/>
                  </w:tcPr>
                  <w:p w14:paraId="4673083D" w14:textId="77777777" w:rsidR="001C60BD" w:rsidRDefault="001C60BD">
                    <w:pPr>
                      <w:pStyle w:val="Bibliography"/>
                      <w:rPr>
                        <w:noProof/>
                      </w:rPr>
                    </w:pPr>
                    <w:r>
                      <w:rPr>
                        <w:noProof/>
                      </w:rPr>
                      <w:t xml:space="preserve">[11] </w:t>
                    </w:r>
                  </w:p>
                </w:tc>
                <w:tc>
                  <w:tcPr>
                    <w:tcW w:w="0" w:type="auto"/>
                    <w:hideMark/>
                  </w:tcPr>
                  <w:p w14:paraId="460FEE3E" w14:textId="77777777" w:rsidR="001C60BD" w:rsidRDefault="001C60BD">
                    <w:pPr>
                      <w:pStyle w:val="Bibliography"/>
                      <w:rPr>
                        <w:noProof/>
                      </w:rPr>
                    </w:pPr>
                    <w:r>
                      <w:rPr>
                        <w:noProof/>
                      </w:rPr>
                      <w:t>NHS Digital, “Access Tokens and Audit (JWT),” [Online]. Available: https://developer.nhs.uk/apis/spine-core/security_jwt.html.</w:t>
                    </w:r>
                  </w:p>
                </w:tc>
              </w:tr>
              <w:tr w:rsidR="001C60BD" w14:paraId="51F87F28" w14:textId="77777777">
                <w:trPr>
                  <w:divId w:val="1638755730"/>
                  <w:tblCellSpacing w:w="15" w:type="dxa"/>
                </w:trPr>
                <w:tc>
                  <w:tcPr>
                    <w:tcW w:w="50" w:type="pct"/>
                    <w:hideMark/>
                  </w:tcPr>
                  <w:p w14:paraId="115FA2DA" w14:textId="77777777" w:rsidR="001C60BD" w:rsidRDefault="001C60BD">
                    <w:pPr>
                      <w:pStyle w:val="Bibliography"/>
                      <w:rPr>
                        <w:noProof/>
                      </w:rPr>
                    </w:pPr>
                    <w:r>
                      <w:rPr>
                        <w:noProof/>
                      </w:rPr>
                      <w:t xml:space="preserve">[12] </w:t>
                    </w:r>
                  </w:p>
                </w:tc>
                <w:tc>
                  <w:tcPr>
                    <w:tcW w:w="0" w:type="auto"/>
                    <w:hideMark/>
                  </w:tcPr>
                  <w:p w14:paraId="1CF72FFB" w14:textId="77777777" w:rsidR="001C60BD" w:rsidRDefault="001C60BD">
                    <w:pPr>
                      <w:pStyle w:val="Bibliography"/>
                      <w:rPr>
                        <w:noProof/>
                      </w:rPr>
                    </w:pPr>
                    <w:r>
                      <w:rPr>
                        <w:noProof/>
                      </w:rPr>
                      <w:t>NHS Digital, “DCB3051 Identity Verification and Authentication Standard for Digital Health and Care Services,” [Online]. Available: http://digital.nhs.uk/isce/publication/dcb3051.</w:t>
                    </w:r>
                  </w:p>
                </w:tc>
              </w:tr>
              <w:tr w:rsidR="001C60BD" w14:paraId="48953051" w14:textId="77777777">
                <w:trPr>
                  <w:divId w:val="1638755730"/>
                  <w:tblCellSpacing w:w="15" w:type="dxa"/>
                </w:trPr>
                <w:tc>
                  <w:tcPr>
                    <w:tcW w:w="50" w:type="pct"/>
                    <w:hideMark/>
                  </w:tcPr>
                  <w:p w14:paraId="45330C9B" w14:textId="77777777" w:rsidR="001C60BD" w:rsidRDefault="001C60BD">
                    <w:pPr>
                      <w:pStyle w:val="Bibliography"/>
                      <w:rPr>
                        <w:noProof/>
                      </w:rPr>
                    </w:pPr>
                    <w:r>
                      <w:rPr>
                        <w:noProof/>
                      </w:rPr>
                      <w:t xml:space="preserve">[13] </w:t>
                    </w:r>
                  </w:p>
                </w:tc>
                <w:tc>
                  <w:tcPr>
                    <w:tcW w:w="0" w:type="auto"/>
                    <w:hideMark/>
                  </w:tcPr>
                  <w:p w14:paraId="52775F70" w14:textId="77777777" w:rsidR="001C60BD" w:rsidRDefault="001C60BD">
                    <w:pPr>
                      <w:pStyle w:val="Bibliography"/>
                      <w:rPr>
                        <w:noProof/>
                      </w:rPr>
                    </w:pPr>
                    <w:r>
                      <w:rPr>
                        <w:noProof/>
                      </w:rPr>
                      <w:t>Cabinet Office, “GPG44 - Authentication credentials for online government services,” [Online]. Available: https://www.gov.uk/government/publications/authentication-credentials-for-online-government-services.</w:t>
                    </w:r>
                  </w:p>
                </w:tc>
              </w:tr>
              <w:tr w:rsidR="001C60BD" w14:paraId="639A8C6F" w14:textId="77777777">
                <w:trPr>
                  <w:divId w:val="1638755730"/>
                  <w:tblCellSpacing w:w="15" w:type="dxa"/>
                </w:trPr>
                <w:tc>
                  <w:tcPr>
                    <w:tcW w:w="50" w:type="pct"/>
                    <w:hideMark/>
                  </w:tcPr>
                  <w:p w14:paraId="1E6B6B18" w14:textId="77777777" w:rsidR="001C60BD" w:rsidRDefault="001C60BD">
                    <w:pPr>
                      <w:pStyle w:val="Bibliography"/>
                      <w:rPr>
                        <w:noProof/>
                      </w:rPr>
                    </w:pPr>
                    <w:r>
                      <w:rPr>
                        <w:noProof/>
                      </w:rPr>
                      <w:t xml:space="preserve">[14] </w:t>
                    </w:r>
                  </w:p>
                </w:tc>
                <w:tc>
                  <w:tcPr>
                    <w:tcW w:w="0" w:type="auto"/>
                    <w:hideMark/>
                  </w:tcPr>
                  <w:p w14:paraId="19F83F21" w14:textId="77777777" w:rsidR="001C60BD" w:rsidRDefault="001C60BD">
                    <w:pPr>
                      <w:pStyle w:val="Bibliography"/>
                      <w:rPr>
                        <w:noProof/>
                      </w:rPr>
                    </w:pPr>
                    <w:r>
                      <w:rPr>
                        <w:noProof/>
                      </w:rPr>
                      <w:t>Cabinet Office, “GPG45 - Identity proofing and verification of an individual,” [Online]. Available: https://www.gov.uk/government/publications/identity-proofing-and-verification-of-an-individual.</w:t>
                    </w:r>
                  </w:p>
                </w:tc>
              </w:tr>
              <w:tr w:rsidR="001C60BD" w14:paraId="3FB078AC" w14:textId="77777777">
                <w:trPr>
                  <w:divId w:val="1638755730"/>
                  <w:tblCellSpacing w:w="15" w:type="dxa"/>
                </w:trPr>
                <w:tc>
                  <w:tcPr>
                    <w:tcW w:w="50" w:type="pct"/>
                    <w:hideMark/>
                  </w:tcPr>
                  <w:p w14:paraId="3B0A680C" w14:textId="77777777" w:rsidR="001C60BD" w:rsidRDefault="001C60BD">
                    <w:pPr>
                      <w:pStyle w:val="Bibliography"/>
                      <w:rPr>
                        <w:noProof/>
                      </w:rPr>
                    </w:pPr>
                    <w:r>
                      <w:rPr>
                        <w:noProof/>
                      </w:rPr>
                      <w:lastRenderedPageBreak/>
                      <w:t xml:space="preserve">[15] </w:t>
                    </w:r>
                  </w:p>
                </w:tc>
                <w:tc>
                  <w:tcPr>
                    <w:tcW w:w="0" w:type="auto"/>
                    <w:hideMark/>
                  </w:tcPr>
                  <w:p w14:paraId="19467984" w14:textId="77777777" w:rsidR="001C60BD" w:rsidRDefault="001C60BD">
                    <w:pPr>
                      <w:pStyle w:val="Bibliography"/>
                      <w:rPr>
                        <w:noProof/>
                      </w:rPr>
                    </w:pPr>
                    <w:r>
                      <w:rPr>
                        <w:noProof/>
                      </w:rPr>
                      <w:t>FIDO Alliance, “FIDO Universal Authentication Framework,” [Online]. Available: https://fidoalliance.org/specifications/download/.</w:t>
                    </w:r>
                  </w:p>
                </w:tc>
              </w:tr>
              <w:tr w:rsidR="001C60BD" w14:paraId="29E9D421" w14:textId="77777777">
                <w:trPr>
                  <w:divId w:val="1638755730"/>
                  <w:tblCellSpacing w:w="15" w:type="dxa"/>
                </w:trPr>
                <w:tc>
                  <w:tcPr>
                    <w:tcW w:w="50" w:type="pct"/>
                    <w:hideMark/>
                  </w:tcPr>
                  <w:p w14:paraId="70122F68" w14:textId="77777777" w:rsidR="001C60BD" w:rsidRDefault="001C60BD">
                    <w:pPr>
                      <w:pStyle w:val="Bibliography"/>
                      <w:rPr>
                        <w:noProof/>
                      </w:rPr>
                    </w:pPr>
                    <w:r>
                      <w:rPr>
                        <w:noProof/>
                      </w:rPr>
                      <w:t xml:space="preserve">[16] </w:t>
                    </w:r>
                  </w:p>
                </w:tc>
                <w:tc>
                  <w:tcPr>
                    <w:tcW w:w="0" w:type="auto"/>
                    <w:hideMark/>
                  </w:tcPr>
                  <w:p w14:paraId="04B18938" w14:textId="77777777" w:rsidR="001C60BD" w:rsidRDefault="001C60BD">
                    <w:pPr>
                      <w:pStyle w:val="Bibliography"/>
                      <w:rPr>
                        <w:noProof/>
                      </w:rPr>
                    </w:pPr>
                    <w:r>
                      <w:rPr>
                        <w:noProof/>
                      </w:rPr>
                      <w:t>OpenID Foundation, “Enhancing OAuth Security for Mobile Applications with PKCE,” [Online]. Available: http://openid.net/2015/05/26/enhancing-oauth-security-for-mobile-applications-with-pkse/.</w:t>
                    </w:r>
                  </w:p>
                </w:tc>
              </w:tr>
              <w:tr w:rsidR="001C60BD" w14:paraId="36C4442F" w14:textId="77777777">
                <w:trPr>
                  <w:divId w:val="1638755730"/>
                  <w:tblCellSpacing w:w="15" w:type="dxa"/>
                </w:trPr>
                <w:tc>
                  <w:tcPr>
                    <w:tcW w:w="50" w:type="pct"/>
                    <w:hideMark/>
                  </w:tcPr>
                  <w:p w14:paraId="0A7BC4F7" w14:textId="77777777" w:rsidR="001C60BD" w:rsidRDefault="001C60BD">
                    <w:pPr>
                      <w:pStyle w:val="Bibliography"/>
                      <w:rPr>
                        <w:noProof/>
                      </w:rPr>
                    </w:pPr>
                    <w:r>
                      <w:rPr>
                        <w:noProof/>
                      </w:rPr>
                      <w:t xml:space="preserve">[17] </w:t>
                    </w:r>
                  </w:p>
                </w:tc>
                <w:tc>
                  <w:tcPr>
                    <w:tcW w:w="0" w:type="auto"/>
                    <w:hideMark/>
                  </w:tcPr>
                  <w:p w14:paraId="493FFC71" w14:textId="77777777" w:rsidR="001C60BD" w:rsidRDefault="001C60BD">
                    <w:pPr>
                      <w:pStyle w:val="Bibliography"/>
                      <w:rPr>
                        <w:noProof/>
                      </w:rPr>
                    </w:pPr>
                    <w:r>
                      <w:rPr>
                        <w:noProof/>
                      </w:rPr>
                      <w:t>NHS Digital, “DCB3051 Identity Verification and Authentication Standard for Digital Health and Care Services,” [Online]. Available: http://digital.nhs.uk/isce/publication/dcb3051.</w:t>
                    </w:r>
                  </w:p>
                </w:tc>
              </w:tr>
            </w:tbl>
            <w:p w14:paraId="22787D57" w14:textId="77777777" w:rsidR="001C60BD" w:rsidRDefault="001C60BD">
              <w:pPr>
                <w:divId w:val="1638755730"/>
                <w:rPr>
                  <w:noProof/>
                </w:rPr>
              </w:pPr>
            </w:p>
            <w:p w14:paraId="1A9BC1BC" w14:textId="47643715" w:rsidR="00424D89" w:rsidRDefault="00424D89" w:rsidP="0079018F">
              <w:r>
                <w:rPr>
                  <w:b/>
                  <w:bCs/>
                  <w:noProof/>
                </w:rPr>
                <w:fldChar w:fldCharType="end"/>
              </w:r>
            </w:p>
          </w:sdtContent>
        </w:sdt>
      </w:sdtContent>
    </w:sdt>
    <w:p w14:paraId="0B447AB6" w14:textId="77777777" w:rsidR="001D58AF" w:rsidRPr="001D58AF" w:rsidRDefault="001D58AF" w:rsidP="001D58AF">
      <w:pPr>
        <w:rPr>
          <w:rFonts w:eastAsia="MS Mincho"/>
          <w:lang w:eastAsia="en-US"/>
        </w:rPr>
      </w:pPr>
      <w:bookmarkStart w:id="100" w:name="_Toc512594888"/>
    </w:p>
    <w:p w14:paraId="1AEC3293" w14:textId="480DF081" w:rsidR="00B55D80" w:rsidRDefault="00B55D80" w:rsidP="00B55D80">
      <w:pPr>
        <w:rPr>
          <w:rFonts w:eastAsia="MS Mincho"/>
          <w:lang w:eastAsia="en-US"/>
        </w:rPr>
      </w:pPr>
    </w:p>
    <w:p w14:paraId="59D06D3D" w14:textId="2BFB97FA" w:rsidR="00B55D80" w:rsidRDefault="00B55D80" w:rsidP="00B55D80">
      <w:pPr>
        <w:rPr>
          <w:rFonts w:eastAsia="MS Mincho"/>
          <w:lang w:eastAsia="en-US"/>
        </w:rPr>
      </w:pPr>
    </w:p>
    <w:bookmarkEnd w:id="100"/>
    <w:p w14:paraId="0BAFA3E4" w14:textId="2FBF3CEC" w:rsidR="003A6FAE" w:rsidRPr="00D40D7B" w:rsidRDefault="0018030E" w:rsidP="0018030E">
      <w:pPr>
        <w:tabs>
          <w:tab w:val="left" w:pos="3998"/>
        </w:tabs>
        <w:spacing w:after="0"/>
        <w:textboxTightWrap w:val="none"/>
        <w:rPr>
          <w:b/>
          <w:color w:val="003350"/>
          <w:spacing w:val="-14"/>
          <w:kern w:val="28"/>
          <w:sz w:val="42"/>
        </w:rPr>
      </w:pPr>
      <w:r>
        <w:rPr>
          <w:b/>
          <w:color w:val="003350"/>
          <w:spacing w:val="-14"/>
          <w:kern w:val="28"/>
          <w:sz w:val="42"/>
        </w:rPr>
        <w:tab/>
      </w:r>
    </w:p>
    <w:sectPr w:rsidR="003A6FAE" w:rsidRPr="00D40D7B" w:rsidSect="00461240">
      <w:pgSz w:w="11906" w:h="16838" w:code="9"/>
      <w:pgMar w:top="1440" w:right="1440" w:bottom="1440" w:left="1440" w:header="561" w:footer="56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0BE2AA" w14:textId="77777777" w:rsidR="00573436" w:rsidRDefault="00573436">
      <w:r>
        <w:separator/>
      </w:r>
    </w:p>
  </w:endnote>
  <w:endnote w:type="continuationSeparator" w:id="0">
    <w:p w14:paraId="51FB0A7D" w14:textId="77777777" w:rsidR="00573436" w:rsidRDefault="00573436">
      <w:r>
        <w:continuationSeparator/>
      </w:r>
    </w:p>
  </w:endnote>
  <w:endnote w:type="continuationNotice" w:id="1">
    <w:p w14:paraId="50F0BAFF" w14:textId="77777777" w:rsidR="00573436" w:rsidRDefault="0057343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utigerLTStd-Light">
    <w:altName w:val="Calibri"/>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3748F" w14:textId="77777777" w:rsidR="0087344E" w:rsidRDefault="0087344E" w:rsidP="00EC0C46">
    <w:pPr>
      <w:pStyle w:val="Footer"/>
      <w:jc w:val="right"/>
    </w:pPr>
  </w:p>
  <w:p w14:paraId="540B85A3" w14:textId="6FC42066" w:rsidR="0087344E" w:rsidRPr="001E2958" w:rsidRDefault="0087344E" w:rsidP="00EC0C46">
    <w:pPr>
      <w:pStyle w:val="Footer"/>
    </w:pPr>
    <w:r>
      <w:t xml:space="preserve">Copyright © </w:t>
    </w:r>
    <w:sdt>
      <w:sdtPr>
        <w:alias w:val="Year"/>
        <w:tag w:val="YYYY"/>
        <w:id w:val="-951789870"/>
      </w:sdtPr>
      <w:sdtEndPr/>
      <w:sdtContent>
        <w:r>
          <w:t>201</w:t>
        </w:r>
        <w:r w:rsidR="008A2F94">
          <w:t>9</w:t>
        </w:r>
      </w:sdtContent>
    </w:sdt>
    <w:r>
      <w:t xml:space="preserve"> NHS Digital</w:t>
    </w:r>
    <w:r>
      <w:tab/>
    </w:r>
    <w:r w:rsidRPr="001E2958">
      <w:t xml:space="preserve">Page </w:t>
    </w:r>
    <w:r w:rsidRPr="001E2958">
      <w:fldChar w:fldCharType="begin"/>
    </w:r>
    <w:r w:rsidRPr="001E2958">
      <w:instrText xml:space="preserve"> PAGE  \* Arabic  \* MERGEFORMAT </w:instrText>
    </w:r>
    <w:r w:rsidRPr="001E2958">
      <w:fldChar w:fldCharType="separate"/>
    </w:r>
    <w:r>
      <w:t>2</w:t>
    </w:r>
    <w:r w:rsidRPr="001E2958">
      <w:fldChar w:fldCharType="end"/>
    </w:r>
    <w:r w:rsidRPr="001E2958">
      <w:t xml:space="preserve"> of </w:t>
    </w:r>
    <w:fldSimple w:instr=" NUMPAGES ">
      <w:r>
        <w:t>4</w:t>
      </w:r>
    </w:fldSimple>
  </w:p>
  <w:p w14:paraId="0D515674" w14:textId="7B7D2FB5" w:rsidR="0087344E" w:rsidRPr="00EC0C46" w:rsidRDefault="0087344E" w:rsidP="00EC0C46">
    <w:pPr>
      <w:pStyle w:val="Footer"/>
      <w:rPr>
        <w:rFonts w:eastAsia="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650CF" w14:textId="77777777" w:rsidR="0087344E" w:rsidRDefault="0087344E" w:rsidP="007B286A">
    <w:pPr>
      <w:pStyle w:val="Footer"/>
    </w:pPr>
  </w:p>
  <w:p w14:paraId="3AB70392" w14:textId="2D7D1E3C" w:rsidR="0087344E" w:rsidRDefault="0087344E" w:rsidP="007B286A">
    <w:pPr>
      <w:pStyle w:val="Footer"/>
    </w:pPr>
    <w:r>
      <w:t>Copyright ©</w:t>
    </w:r>
    <w:sdt>
      <w:sdtPr>
        <w:alias w:val="Year"/>
        <w:tag w:val="YYYY"/>
        <w:id w:val="-1048608770"/>
      </w:sdtPr>
      <w:sdtEndPr/>
      <w:sdtContent>
        <w:r>
          <w:t>201</w:t>
        </w:r>
        <w:r w:rsidR="0018030E">
          <w:t>9</w:t>
        </w:r>
      </w:sdtContent>
    </w:sdt>
    <w:r>
      <w:t xml:space="preserve"> NHS Digital</w:t>
    </w:r>
    <w:r>
      <w:tab/>
    </w:r>
    <w:r w:rsidRPr="001E2958">
      <w:t xml:space="preserve">Page </w:t>
    </w:r>
    <w:r w:rsidRPr="001E2958">
      <w:fldChar w:fldCharType="begin"/>
    </w:r>
    <w:r w:rsidRPr="001E2958">
      <w:instrText xml:space="preserve"> PAGE  \* Arabic  \* MERGEFORMAT </w:instrText>
    </w:r>
    <w:r w:rsidRPr="001E2958">
      <w:fldChar w:fldCharType="separate"/>
    </w:r>
    <w:r>
      <w:t>1</w:t>
    </w:r>
    <w:r w:rsidRPr="001E2958">
      <w:fldChar w:fldCharType="end"/>
    </w:r>
    <w:r w:rsidRPr="001E2958">
      <w:t xml:space="preserve"> of </w:t>
    </w:r>
    <w:fldSimple w:instr=" NUMPAGES ">
      <w:r>
        <w:t>4</w:t>
      </w:r>
    </w:fldSimple>
    <w:r>
      <w:br/>
    </w:r>
  </w:p>
  <w:p w14:paraId="73BF776A" w14:textId="77777777" w:rsidR="0087344E" w:rsidRDefault="0087344E" w:rsidP="007B28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CEBFF9" w14:textId="77777777" w:rsidR="00573436" w:rsidRDefault="00573436">
      <w:r>
        <w:separator/>
      </w:r>
    </w:p>
  </w:footnote>
  <w:footnote w:type="continuationSeparator" w:id="0">
    <w:p w14:paraId="2EEFC241" w14:textId="77777777" w:rsidR="00573436" w:rsidRDefault="00573436">
      <w:r>
        <w:continuationSeparator/>
      </w:r>
    </w:p>
  </w:footnote>
  <w:footnote w:type="continuationNotice" w:id="1">
    <w:p w14:paraId="673380F1" w14:textId="77777777" w:rsidR="00573436" w:rsidRDefault="00573436">
      <w:pPr>
        <w:spacing w:after="0"/>
      </w:pPr>
    </w:p>
  </w:footnote>
  <w:footnote w:id="2">
    <w:p w14:paraId="04FC4E92" w14:textId="5D3BB9FA" w:rsidR="006F3454" w:rsidRDefault="006F3454">
      <w:pPr>
        <w:pStyle w:val="FootnoteText"/>
      </w:pPr>
      <w:r>
        <w:rPr>
          <w:rStyle w:val="FootnoteReference"/>
        </w:rPr>
        <w:footnoteRef/>
      </w:r>
      <w:r>
        <w:t xml:space="preserve"> </w:t>
      </w:r>
      <w:r w:rsidR="000B3B55">
        <w:t xml:space="preserve">Support for the address scope is currently under user research and </w:t>
      </w:r>
      <w:r w:rsidR="007A76D8">
        <w:t>evaluation</w:t>
      </w:r>
      <w:r w:rsidR="000B3B55">
        <w:t>.</w:t>
      </w:r>
    </w:p>
  </w:footnote>
  <w:footnote w:id="3">
    <w:p w14:paraId="5BBA2BC6" w14:textId="36E0E7AB" w:rsidR="007A76D8" w:rsidRDefault="007A76D8">
      <w:pPr>
        <w:pStyle w:val="FootnoteText"/>
      </w:pPr>
      <w:r>
        <w:rPr>
          <w:rStyle w:val="FootnoteReference"/>
        </w:rPr>
        <w:footnoteRef/>
      </w:r>
      <w:r>
        <w:t xml:space="preserve"> Support for the </w:t>
      </w:r>
      <w:r w:rsidRPr="007A76D8">
        <w:t xml:space="preserve">gp_integration_credentials </w:t>
      </w:r>
      <w:r>
        <w:t>scope is currently under user research and evaluation.</w:t>
      </w:r>
    </w:p>
  </w:footnote>
  <w:footnote w:id="4">
    <w:p w14:paraId="152D708A" w14:textId="183C789F" w:rsidR="007A76D8" w:rsidRDefault="007A76D8">
      <w:pPr>
        <w:pStyle w:val="FootnoteText"/>
      </w:pPr>
      <w:r>
        <w:rPr>
          <w:rStyle w:val="FootnoteReference"/>
        </w:rPr>
        <w:footnoteRef/>
      </w:r>
      <w:r>
        <w:t xml:space="preserve"> Support for the </w:t>
      </w:r>
      <w:r w:rsidRPr="007A76D8">
        <w:t xml:space="preserve">gp_registration_details </w:t>
      </w:r>
      <w:r>
        <w:t>scope is currently under user research and evaluation.</w:t>
      </w:r>
    </w:p>
  </w:footnote>
  <w:footnote w:id="5">
    <w:p w14:paraId="13FEC5F2" w14:textId="35D08AF9" w:rsidR="00A873FC" w:rsidRDefault="00A873FC">
      <w:pPr>
        <w:pStyle w:val="FootnoteText"/>
      </w:pPr>
      <w:r>
        <w:rPr>
          <w:rStyle w:val="FootnoteReference"/>
        </w:rPr>
        <w:footnoteRef/>
      </w:r>
      <w:r>
        <w:t xml:space="preserve"> As referenced in section </w:t>
      </w:r>
      <w:r w:rsidR="00FC3A1B">
        <w:fldChar w:fldCharType="begin"/>
      </w:r>
      <w:r w:rsidR="00FC3A1B">
        <w:instrText xml:space="preserve"> REF _Ref522876120 \r \h </w:instrText>
      </w:r>
      <w:r w:rsidR="00FC3A1B">
        <w:fldChar w:fldCharType="separate"/>
      </w:r>
      <w:r w:rsidR="00FC3A1B">
        <w:t>3.4.1.1</w:t>
      </w:r>
      <w:r w:rsidR="00FC3A1B">
        <w:fldChar w:fldCharType="end"/>
      </w:r>
      <w:r w:rsidR="00FC3A1B">
        <w:t>, s</w:t>
      </w:r>
      <w:r>
        <w:t xml:space="preserve">upport for </w:t>
      </w:r>
      <w:r w:rsidR="00FC3A1B">
        <w:t>this claim</w:t>
      </w:r>
      <w:r>
        <w:t xml:space="preserve"> is currently under user research and evaluation</w:t>
      </w:r>
    </w:p>
  </w:footnote>
  <w:footnote w:id="6">
    <w:p w14:paraId="4F929DE0" w14:textId="00990E92" w:rsidR="00FC3A1B" w:rsidRDefault="00FC3A1B">
      <w:pPr>
        <w:pStyle w:val="FootnoteText"/>
      </w:pPr>
      <w:r>
        <w:rPr>
          <w:rStyle w:val="FootnoteReference"/>
        </w:rPr>
        <w:footnoteRef/>
      </w:r>
      <w:r>
        <w:t xml:space="preserve"> As referenced in section </w:t>
      </w:r>
      <w:r>
        <w:fldChar w:fldCharType="begin"/>
      </w:r>
      <w:r>
        <w:instrText xml:space="preserve"> REF _Ref522876120 \r \h </w:instrText>
      </w:r>
      <w:r>
        <w:fldChar w:fldCharType="separate"/>
      </w:r>
      <w:r>
        <w:t>3.4.1.1</w:t>
      </w:r>
      <w:r>
        <w:fldChar w:fldCharType="end"/>
      </w:r>
      <w:r>
        <w:t>, support for this claim is currently under user research and evaluation</w:t>
      </w:r>
    </w:p>
  </w:footnote>
  <w:footnote w:id="7">
    <w:p w14:paraId="4C3E7835" w14:textId="163ABE9F" w:rsidR="001344AC" w:rsidRDefault="001344AC">
      <w:pPr>
        <w:pStyle w:val="FootnoteText"/>
      </w:pPr>
      <w:r>
        <w:rPr>
          <w:rStyle w:val="FootnoteReference"/>
        </w:rPr>
        <w:footnoteRef/>
      </w:r>
      <w:r>
        <w:t xml:space="preserve"> </w:t>
      </w:r>
      <w:r w:rsidR="00F53BC4">
        <w:t xml:space="preserve">The address will be returned as a </w:t>
      </w:r>
      <w:r w:rsidR="008B3BAE">
        <w:t>formatted string, using newline characters</w:t>
      </w:r>
      <w:r w:rsidR="00CB37E1">
        <w:t xml:space="preserve"> to separate the lines. Where possible the </w:t>
      </w:r>
      <w:r w:rsidR="00145665">
        <w:t xml:space="preserve">format will conform to the following: </w:t>
      </w:r>
      <w:r w:rsidR="00702918" w:rsidRPr="00702918">
        <w:t>House Name on line 1, House Number/Thoroughfare on line 2, Locality on line 3, Post Town on line 4 and County on line 5</w:t>
      </w:r>
    </w:p>
  </w:footnote>
  <w:footnote w:id="8">
    <w:p w14:paraId="0180C343" w14:textId="73F18768" w:rsidR="00FC3A1B" w:rsidRDefault="00FC3A1B">
      <w:pPr>
        <w:pStyle w:val="FootnoteText"/>
      </w:pPr>
      <w:r>
        <w:rPr>
          <w:rStyle w:val="FootnoteReference"/>
        </w:rPr>
        <w:footnoteRef/>
      </w:r>
      <w:r>
        <w:t xml:space="preserve"> As referenced in section </w:t>
      </w:r>
      <w:r>
        <w:fldChar w:fldCharType="begin"/>
      </w:r>
      <w:r>
        <w:instrText xml:space="preserve"> REF _Ref522876120 \r \h </w:instrText>
      </w:r>
      <w:r>
        <w:fldChar w:fldCharType="separate"/>
      </w:r>
      <w:r>
        <w:t>3.4.1.1</w:t>
      </w:r>
      <w:r>
        <w:fldChar w:fldCharType="end"/>
      </w:r>
      <w:r>
        <w:t>, support for this claim is currently under user research and evaluation</w:t>
      </w:r>
    </w:p>
  </w:footnote>
  <w:footnote w:id="9">
    <w:p w14:paraId="55585732" w14:textId="40441FA3" w:rsidR="00FC3A1B" w:rsidRDefault="00FC3A1B">
      <w:pPr>
        <w:pStyle w:val="FootnoteText"/>
      </w:pPr>
      <w:r>
        <w:rPr>
          <w:rStyle w:val="FootnoteReference"/>
        </w:rPr>
        <w:footnoteRef/>
      </w:r>
      <w:r>
        <w:t xml:space="preserve"> </w:t>
      </w:r>
      <w:r w:rsidR="009D7699">
        <w:t>The approach to supporting delegations is currently under user research and evaluation.</w:t>
      </w:r>
    </w:p>
  </w:footnote>
  <w:footnote w:id="10">
    <w:p w14:paraId="46344788" w14:textId="6413C552" w:rsidR="00FC3A1B" w:rsidRDefault="00FC3A1B">
      <w:pPr>
        <w:pStyle w:val="FootnoteText"/>
      </w:pPr>
      <w:r>
        <w:rPr>
          <w:rStyle w:val="FootnoteReference"/>
        </w:rPr>
        <w:footnoteRef/>
      </w:r>
      <w:r>
        <w:t xml:space="preserve"> As referenced in section </w:t>
      </w:r>
      <w:r>
        <w:fldChar w:fldCharType="begin"/>
      </w:r>
      <w:r>
        <w:instrText xml:space="preserve"> REF _Ref522876120 \r \h </w:instrText>
      </w:r>
      <w:r>
        <w:fldChar w:fldCharType="separate"/>
      </w:r>
      <w:r>
        <w:t>3.4.1.1</w:t>
      </w:r>
      <w:r>
        <w:fldChar w:fldCharType="end"/>
      </w:r>
      <w:r>
        <w:t>, support for this claim is currently under user research and evaluation</w:t>
      </w:r>
    </w:p>
  </w:footnote>
  <w:footnote w:id="11">
    <w:p w14:paraId="410701D8" w14:textId="15AE9E60" w:rsidR="00BF249F" w:rsidRDefault="00BF249F">
      <w:pPr>
        <w:pStyle w:val="FootnoteText"/>
      </w:pPr>
      <w:r>
        <w:rPr>
          <w:rStyle w:val="FootnoteReference"/>
        </w:rPr>
        <w:footnoteRef/>
      </w:r>
      <w:r>
        <w:t xml:space="preserve"> The address will be returned as a formatted string, using newline characters to separate the lines. Where possible the format will conform to the following: </w:t>
      </w:r>
      <w:r w:rsidRPr="00702918">
        <w:t>House Name on line 1, House Number/Thoroughfare on line 2, Locality on line 3, Post Town on line 4 and County on line 5</w:t>
      </w:r>
    </w:p>
  </w:footnote>
  <w:footnote w:id="12">
    <w:p w14:paraId="3BC7E9D8" w14:textId="77777777" w:rsidR="004613DB" w:rsidRDefault="004613DB" w:rsidP="004613DB">
      <w:pPr>
        <w:pStyle w:val="FootnoteText"/>
      </w:pPr>
      <w:r>
        <w:rPr>
          <w:rStyle w:val="FootnoteReference"/>
        </w:rPr>
        <w:footnoteRef/>
      </w:r>
      <w:r>
        <w:t xml:space="preserve"> The contents have been truncated for legibility</w:t>
      </w:r>
    </w:p>
  </w:footnote>
  <w:footnote w:id="13">
    <w:p w14:paraId="7F62C63A" w14:textId="77777777" w:rsidR="004613DB" w:rsidRDefault="004613DB" w:rsidP="004613DB">
      <w:pPr>
        <w:pStyle w:val="FootnoteText"/>
      </w:pPr>
      <w:r>
        <w:rPr>
          <w:rStyle w:val="FootnoteReference"/>
        </w:rPr>
        <w:footnoteRef/>
      </w:r>
      <w:r>
        <w:t xml:space="preserve"> The contents have been truncated for legibility</w:t>
      </w:r>
    </w:p>
  </w:footnote>
  <w:footnote w:id="14">
    <w:p w14:paraId="0B5B9935" w14:textId="77777777" w:rsidR="004613DB" w:rsidRDefault="004613DB" w:rsidP="004613DB">
      <w:pPr>
        <w:pStyle w:val="FootnoteText"/>
      </w:pPr>
      <w:r>
        <w:rPr>
          <w:rStyle w:val="FootnoteReference"/>
        </w:rPr>
        <w:footnoteRef/>
      </w:r>
      <w:r>
        <w:t xml:space="preserve"> The contents have been truncated for legibility</w:t>
      </w:r>
    </w:p>
  </w:footnote>
  <w:footnote w:id="15">
    <w:p w14:paraId="54113CBA" w14:textId="77777777" w:rsidR="004613DB" w:rsidRDefault="004613DB" w:rsidP="004613DB">
      <w:pPr>
        <w:pStyle w:val="FootnoteText"/>
      </w:pPr>
      <w:r>
        <w:rPr>
          <w:rStyle w:val="FootnoteReference"/>
        </w:rPr>
        <w:footnoteRef/>
      </w:r>
      <w:r>
        <w:t xml:space="preserve"> The contents have been truncated for legibility</w:t>
      </w:r>
    </w:p>
  </w:footnote>
  <w:footnote w:id="16">
    <w:p w14:paraId="426A31B2" w14:textId="77777777" w:rsidR="00503BFB" w:rsidRDefault="00503BFB" w:rsidP="00503BFB">
      <w:pPr>
        <w:pStyle w:val="FootnoteText"/>
      </w:pPr>
      <w:r>
        <w:rPr>
          <w:rStyle w:val="FootnoteReference"/>
        </w:rPr>
        <w:footnoteRef/>
      </w:r>
      <w:r>
        <w:t xml:space="preserve"> An example </w:t>
      </w:r>
      <w:r>
        <w:t>use of OpenSSL to generate a RSA public/private key pair and then extract the public key is as follows:</w:t>
      </w:r>
    </w:p>
    <w:p w14:paraId="7F014B1C" w14:textId="6A0811A0" w:rsidR="00503BFB" w:rsidRDefault="00503BFB" w:rsidP="00503BFB">
      <w:pPr>
        <w:pStyle w:val="FootnoteText"/>
      </w:pPr>
      <w:r w:rsidRPr="00954869">
        <w:t>openssl genpkey -algorithm RSA -out ../keys/private_key.pem -outform PEM -aes-256-cbc -pass file:../keys/password.txt -pkeyopt rsa_keygen_bits:</w:t>
      </w:r>
      <w:r w:rsidR="005A3FE3">
        <w:t>2048</w:t>
      </w:r>
    </w:p>
    <w:p w14:paraId="6FAB5C04" w14:textId="77777777" w:rsidR="00503BFB" w:rsidRDefault="00503BFB" w:rsidP="00503BFB">
      <w:pPr>
        <w:pStyle w:val="FootnoteText"/>
      </w:pPr>
      <w:r w:rsidRPr="002415B0">
        <w:t>openssl rsa -pubout -in ../keys/private_key.pem -out ../keys/public_key.pem -passin file:../keys/password.txt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26FE6" w14:textId="2B05CC70" w:rsidR="0087344E" w:rsidRPr="00B07856" w:rsidRDefault="00DC4020" w:rsidP="00AF74C5">
    <w:pPr>
      <w:pStyle w:val="Header"/>
      <w:tabs>
        <w:tab w:val="clear" w:pos="9639"/>
        <w:tab w:val="right" w:pos="9781"/>
      </w:tabs>
      <w:rPr>
        <w:rFonts w:eastAsia="Arial" w:cs="Arial"/>
        <w:color w:val="auto"/>
        <w:szCs w:val="20"/>
      </w:rPr>
    </w:pPr>
    <w:sdt>
      <w:sdtPr>
        <w:rPr>
          <w:rFonts w:eastAsia="Arial" w:cs="Arial"/>
          <w:color w:val="auto"/>
          <w:szCs w:val="20"/>
        </w:rPr>
        <w:id w:val="-871995138"/>
        <w:docPartObj>
          <w:docPartGallery w:val="Watermarks"/>
          <w:docPartUnique/>
        </w:docPartObj>
      </w:sdtPr>
      <w:sdtEndPr/>
      <w:sdtContent>
        <w:r>
          <w:rPr>
            <w:rFonts w:eastAsia="Arial" w:cs="Arial"/>
            <w:noProof/>
            <w:color w:val="auto"/>
            <w:szCs w:val="20"/>
          </w:rPr>
          <w:pict w14:anchorId="6015D6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87344E">
      <w:rPr>
        <w:rFonts w:eastAsia="Arial" w:cs="Arial"/>
        <w:color w:val="auto"/>
        <w:szCs w:val="20"/>
      </w:rPr>
      <w:t>NHS login</w:t>
    </w:r>
    <w:r w:rsidR="0087344E" w:rsidRPr="00B07856">
      <w:rPr>
        <w:rFonts w:eastAsia="Arial" w:cs="Arial"/>
        <w:color w:val="auto"/>
        <w:szCs w:val="20"/>
      </w:rPr>
      <w:t xml:space="preserve"> Interface Specificat</w:t>
    </w:r>
    <w:r w:rsidR="0087344E">
      <w:rPr>
        <w:rFonts w:eastAsia="Arial" w:cs="Arial"/>
        <w:color w:val="auto"/>
        <w:szCs w:val="20"/>
      </w:rPr>
      <w:t>ion - Federation</w:t>
    </w:r>
    <w:r w:rsidR="0087344E" w:rsidRPr="00B07856">
      <w:rPr>
        <w:rFonts w:eastAsia="Arial" w:cs="Arial"/>
        <w:color w:val="auto"/>
        <w:szCs w:val="20"/>
      </w:rPr>
      <w:tab/>
      <w:t xml:space="preserve">v </w:t>
    </w:r>
    <w:sdt>
      <w:sdtPr>
        <w:rPr>
          <w:rFonts w:eastAsia="Arial" w:cs="Arial"/>
          <w:color w:val="auto"/>
          <w:szCs w:val="20"/>
        </w:rPr>
        <w:alias w:val="Category"/>
        <w:tag w:val="version"/>
        <w:id w:val="492919741"/>
        <w:dataBinding w:prefixMappings="xmlns:ns0='http://purl.org/dc/elements/1.1/' xmlns:ns1='http://schemas.openxmlformats.org/package/2006/metadata/core-properties' " w:xpath="/ns1:coreProperties[1]/ns1:category[1]" w:storeItemID="{6C3C8BC8-F283-45AE-878A-BAB7291924A1}"/>
        <w:text/>
      </w:sdtPr>
      <w:sdtEndPr/>
      <w:sdtContent>
        <w:r w:rsidR="0087344E">
          <w:rPr>
            <w:rFonts w:eastAsia="Arial" w:cs="Arial"/>
            <w:color w:val="auto"/>
            <w:szCs w:val="20"/>
          </w:rPr>
          <w:t>1</w:t>
        </w:r>
        <w:r w:rsidR="0087344E" w:rsidRPr="00B07856">
          <w:rPr>
            <w:rFonts w:eastAsia="Arial" w:cs="Arial"/>
            <w:color w:val="auto"/>
            <w:szCs w:val="20"/>
          </w:rPr>
          <w:t>.</w:t>
        </w:r>
        <w:r w:rsidR="00D034BE">
          <w:rPr>
            <w:rFonts w:eastAsia="Arial" w:cs="Arial"/>
            <w:color w:val="auto"/>
            <w:szCs w:val="20"/>
          </w:rPr>
          <w:t>6</w:t>
        </w:r>
      </w:sdtContent>
    </w:sdt>
    <w:r w:rsidR="0087344E" w:rsidRPr="00B07856">
      <w:rPr>
        <w:rFonts w:eastAsia="Arial" w:cs="Arial"/>
        <w:color w:val="auto"/>
        <w:szCs w:val="20"/>
      </w:rPr>
      <w:t xml:space="preserve"> </w:t>
    </w:r>
    <w:sdt>
      <w:sdtPr>
        <w:rPr>
          <w:rFonts w:eastAsia="Arial" w:cs="Arial"/>
          <w:color w:val="auto"/>
          <w:szCs w:val="20"/>
        </w:rPr>
        <w:alias w:val="Status"/>
        <w:tag w:val=""/>
        <w:id w:val="1007566844"/>
        <w:dataBinding w:prefixMappings="xmlns:ns0='http://purl.org/dc/elements/1.1/' xmlns:ns1='http://schemas.openxmlformats.org/package/2006/metadata/core-properties' " w:xpath="/ns1:coreProperties[1]/ns1:contentStatus[1]" w:storeItemID="{6C3C8BC8-F283-45AE-878A-BAB7291924A1}"/>
        <w:text/>
      </w:sdtPr>
      <w:sdtEndPr/>
      <w:sdtContent>
        <w:r w:rsidR="003E2EDE">
          <w:rPr>
            <w:rFonts w:eastAsia="Arial" w:cs="Arial"/>
            <w:color w:val="auto"/>
            <w:szCs w:val="20"/>
          </w:rPr>
          <w:t>DRAFT</w:t>
        </w:r>
      </w:sdtContent>
    </w:sdt>
    <w:r w:rsidR="0087344E" w:rsidRPr="00B07856">
      <w:rPr>
        <w:rFonts w:eastAsia="Arial" w:cs="Arial"/>
        <w:color w:val="auto"/>
        <w:szCs w:val="20"/>
      </w:rPr>
      <w:t xml:space="preserve"> </w:t>
    </w:r>
    <w:sdt>
      <w:sdtPr>
        <w:rPr>
          <w:rFonts w:eastAsia="Arial" w:cs="Arial"/>
          <w:color w:val="auto"/>
          <w:szCs w:val="20"/>
        </w:rPr>
        <w:alias w:val="Publish Date"/>
        <w:tag w:val=""/>
        <w:id w:val="-1552527468"/>
        <w:dataBinding w:prefixMappings="xmlns:ns0='http://schemas.microsoft.com/office/2006/coverPageProps' " w:xpath="/ns0:CoverPageProperties[1]/ns0:PublishDate[1]" w:storeItemID="{55AF091B-3C7A-41E3-B477-F2FDAA23CFDA}"/>
        <w:date w:fullDate="2019-05-07T00:00:00Z">
          <w:dateFormat w:val="d MMM. yy"/>
          <w:lid w:val="en-GB"/>
          <w:storeMappedDataAs w:val="dateTime"/>
          <w:calendar w:val="gregorian"/>
        </w:date>
      </w:sdtPr>
      <w:sdtEndPr/>
      <w:sdtContent>
        <w:r w:rsidR="00F4269D">
          <w:rPr>
            <w:rFonts w:eastAsia="Arial" w:cs="Arial"/>
            <w:color w:val="auto"/>
            <w:szCs w:val="20"/>
          </w:rPr>
          <w:t>7 May. 19</w:t>
        </w:r>
      </w:sdtContent>
    </w:sdt>
  </w:p>
  <w:p w14:paraId="6CA6855D" w14:textId="77777777" w:rsidR="0087344E" w:rsidRDefault="0087344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3B183" w14:textId="77777777" w:rsidR="0087344E" w:rsidRDefault="0087344E">
    <w:r>
      <w:rPr>
        <w:noProof/>
      </w:rPr>
      <w:drawing>
        <wp:anchor distT="0" distB="0" distL="114300" distR="114300" simplePos="0" relativeHeight="251656704" behindDoc="0" locked="0" layoutInCell="1" hidden="0" allowOverlap="1" wp14:anchorId="28B2A727" wp14:editId="68C35E6E">
          <wp:simplePos x="0" y="0"/>
          <wp:positionH relativeFrom="margin">
            <wp:posOffset>5274310</wp:posOffset>
          </wp:positionH>
          <wp:positionV relativeFrom="paragraph">
            <wp:posOffset>215900</wp:posOffset>
          </wp:positionV>
          <wp:extent cx="1198800" cy="950400"/>
          <wp:effectExtent l="0" t="0" r="0" b="0"/>
          <wp:wrapSquare wrapText="bothSides" distT="0" distB="0" distL="114300" distR="11430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198800" cy="950400"/>
                  </a:xfrm>
                  <a:prstGeom prst="rect">
                    <a:avLst/>
                  </a:prstGeom>
                  <a:ln/>
                </pic:spPr>
              </pic:pic>
            </a:graphicData>
          </a:graphic>
        </wp:anchor>
      </w:drawing>
    </w:r>
  </w:p>
  <w:p w14:paraId="3ACD9E8B" w14:textId="77777777" w:rsidR="0087344E" w:rsidRDefault="0087344E"/>
  <w:p w14:paraId="7D481DEC" w14:textId="77777777" w:rsidR="0087344E" w:rsidRDefault="0087344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2964F" w14:textId="77777777" w:rsidR="0087344E" w:rsidRDefault="0087344E" w:rsidP="00DA41AC">
    <w:pPr>
      <w:pStyle w:val="Header"/>
      <w:pBdr>
        <w:bottom w:val="single" w:sz="12" w:space="31" w:color="003350"/>
      </w:pBdr>
    </w:pPr>
  </w:p>
  <w:p w14:paraId="51129650" w14:textId="77777777" w:rsidR="0087344E" w:rsidRDefault="0087344E" w:rsidP="00DA41AC">
    <w:pPr>
      <w:pStyle w:val="Header"/>
      <w:pBdr>
        <w:bottom w:val="single" w:sz="12" w:space="31" w:color="003350"/>
      </w:pBdr>
      <w:tabs>
        <w:tab w:val="clear" w:pos="9639"/>
        <w:tab w:val="right" w:pos="9638"/>
      </w:tabs>
    </w:pPr>
  </w:p>
  <w:p w14:paraId="51129651" w14:textId="127C346C" w:rsidR="0087344E" w:rsidRDefault="0087344E" w:rsidP="00DA41AC">
    <w:pPr>
      <w:pStyle w:val="Header"/>
      <w:pBdr>
        <w:bottom w:val="single" w:sz="12" w:space="31" w:color="003350"/>
      </w:pBdr>
      <w:tabs>
        <w:tab w:val="clear" w:pos="9639"/>
        <w:tab w:val="right" w:pos="9638"/>
      </w:tabs>
    </w:pPr>
    <w:r>
      <w:rPr>
        <w:noProof/>
      </w:rPr>
      <w:drawing>
        <wp:anchor distT="0" distB="0" distL="114300" distR="114300" simplePos="0" relativeHeight="251657728" behindDoc="1" locked="0" layoutInCell="1" allowOverlap="1" wp14:anchorId="51129656" wp14:editId="7362AC53">
          <wp:simplePos x="0" y="0"/>
          <wp:positionH relativeFrom="page">
            <wp:posOffset>648335</wp:posOffset>
          </wp:positionH>
          <wp:positionV relativeFrom="page">
            <wp:posOffset>396240</wp:posOffset>
          </wp:positionV>
          <wp:extent cx="2160270" cy="543560"/>
          <wp:effectExtent l="19050" t="0" r="0" b="0"/>
          <wp:wrapTight wrapText="bothSides">
            <wp:wrapPolygon edited="0">
              <wp:start x="-190" y="0"/>
              <wp:lineTo x="-190" y="21196"/>
              <wp:lineTo x="21524" y="21196"/>
              <wp:lineTo x="21524" y="0"/>
              <wp:lineTo x="-19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2160270" cy="543560"/>
                  </a:xfrm>
                  <a:prstGeom prst="rect">
                    <a:avLst/>
                  </a:prstGeom>
                  <a:noFill/>
                  <a:ln w="9525">
                    <a:noFill/>
                    <a:miter lim="800000"/>
                    <a:headEnd/>
                    <a:tailEnd/>
                  </a:ln>
                </pic:spPr>
              </pic:pic>
            </a:graphicData>
          </a:graphic>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3234"/>
    <w:multiLevelType w:val="hybridMultilevel"/>
    <w:tmpl w:val="483A2CFA"/>
    <w:lvl w:ilvl="0" w:tplc="822E7E34">
      <w:start w:val="1"/>
      <w:numFmt w:val="bullet"/>
      <w:pStyle w:val="Bullet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C31B29"/>
    <w:multiLevelType w:val="hybridMultilevel"/>
    <w:tmpl w:val="372622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654D1E"/>
    <w:multiLevelType w:val="hybridMultilevel"/>
    <w:tmpl w:val="58BA4810"/>
    <w:lvl w:ilvl="0" w:tplc="AAE24158">
      <w:numFmt w:val="bullet"/>
      <w:lvlText w:val="-"/>
      <w:lvlJc w:val="left"/>
      <w:pPr>
        <w:ind w:left="413" w:hanging="360"/>
      </w:pPr>
      <w:rPr>
        <w:rFonts w:ascii="Arial" w:eastAsia="Times New Roman" w:hAnsi="Arial" w:cs="Arial" w:hint="default"/>
      </w:rPr>
    </w:lvl>
    <w:lvl w:ilvl="1" w:tplc="08090003" w:tentative="1">
      <w:start w:val="1"/>
      <w:numFmt w:val="bullet"/>
      <w:lvlText w:val="o"/>
      <w:lvlJc w:val="left"/>
      <w:pPr>
        <w:ind w:left="1133" w:hanging="360"/>
      </w:pPr>
      <w:rPr>
        <w:rFonts w:ascii="Courier New" w:hAnsi="Courier New" w:cs="Courier New" w:hint="default"/>
      </w:rPr>
    </w:lvl>
    <w:lvl w:ilvl="2" w:tplc="08090005" w:tentative="1">
      <w:start w:val="1"/>
      <w:numFmt w:val="bullet"/>
      <w:lvlText w:val=""/>
      <w:lvlJc w:val="left"/>
      <w:pPr>
        <w:ind w:left="1853" w:hanging="360"/>
      </w:pPr>
      <w:rPr>
        <w:rFonts w:ascii="Wingdings" w:hAnsi="Wingdings" w:hint="default"/>
      </w:rPr>
    </w:lvl>
    <w:lvl w:ilvl="3" w:tplc="08090001" w:tentative="1">
      <w:start w:val="1"/>
      <w:numFmt w:val="bullet"/>
      <w:lvlText w:val=""/>
      <w:lvlJc w:val="left"/>
      <w:pPr>
        <w:ind w:left="2573" w:hanging="360"/>
      </w:pPr>
      <w:rPr>
        <w:rFonts w:ascii="Symbol" w:hAnsi="Symbol" w:hint="default"/>
      </w:rPr>
    </w:lvl>
    <w:lvl w:ilvl="4" w:tplc="08090003" w:tentative="1">
      <w:start w:val="1"/>
      <w:numFmt w:val="bullet"/>
      <w:lvlText w:val="o"/>
      <w:lvlJc w:val="left"/>
      <w:pPr>
        <w:ind w:left="3293" w:hanging="360"/>
      </w:pPr>
      <w:rPr>
        <w:rFonts w:ascii="Courier New" w:hAnsi="Courier New" w:cs="Courier New" w:hint="default"/>
      </w:rPr>
    </w:lvl>
    <w:lvl w:ilvl="5" w:tplc="08090005" w:tentative="1">
      <w:start w:val="1"/>
      <w:numFmt w:val="bullet"/>
      <w:lvlText w:val=""/>
      <w:lvlJc w:val="left"/>
      <w:pPr>
        <w:ind w:left="4013" w:hanging="360"/>
      </w:pPr>
      <w:rPr>
        <w:rFonts w:ascii="Wingdings" w:hAnsi="Wingdings" w:hint="default"/>
      </w:rPr>
    </w:lvl>
    <w:lvl w:ilvl="6" w:tplc="08090001" w:tentative="1">
      <w:start w:val="1"/>
      <w:numFmt w:val="bullet"/>
      <w:lvlText w:val=""/>
      <w:lvlJc w:val="left"/>
      <w:pPr>
        <w:ind w:left="4733" w:hanging="360"/>
      </w:pPr>
      <w:rPr>
        <w:rFonts w:ascii="Symbol" w:hAnsi="Symbol" w:hint="default"/>
      </w:rPr>
    </w:lvl>
    <w:lvl w:ilvl="7" w:tplc="08090003" w:tentative="1">
      <w:start w:val="1"/>
      <w:numFmt w:val="bullet"/>
      <w:lvlText w:val="o"/>
      <w:lvlJc w:val="left"/>
      <w:pPr>
        <w:ind w:left="5453" w:hanging="360"/>
      </w:pPr>
      <w:rPr>
        <w:rFonts w:ascii="Courier New" w:hAnsi="Courier New" w:cs="Courier New" w:hint="default"/>
      </w:rPr>
    </w:lvl>
    <w:lvl w:ilvl="8" w:tplc="08090005" w:tentative="1">
      <w:start w:val="1"/>
      <w:numFmt w:val="bullet"/>
      <w:lvlText w:val=""/>
      <w:lvlJc w:val="left"/>
      <w:pPr>
        <w:ind w:left="6173" w:hanging="360"/>
      </w:pPr>
      <w:rPr>
        <w:rFonts w:ascii="Wingdings" w:hAnsi="Wingdings" w:hint="default"/>
      </w:rPr>
    </w:lvl>
  </w:abstractNum>
  <w:abstractNum w:abstractNumId="3" w15:restartNumberingAfterBreak="0">
    <w:nsid w:val="0B142D39"/>
    <w:multiLevelType w:val="multilevel"/>
    <w:tmpl w:val="B286434A"/>
    <w:lvl w:ilvl="0">
      <w:start w:val="1"/>
      <w:numFmt w:val="bullet"/>
      <w:pStyle w:val="CfHBulletlvl1-Ctrl-dot"/>
      <w:lvlText w:val=""/>
      <w:lvlJc w:val="left"/>
      <w:pPr>
        <w:ind w:left="360" w:hanging="360"/>
      </w:pPr>
      <w:rPr>
        <w:rFonts w:ascii="Symbol" w:hAnsi="Symbol" w:hint="default"/>
        <w:color w:val="9BBB59" w:themeColor="accent3"/>
        <w:sz w:val="24"/>
      </w:rPr>
    </w:lvl>
    <w:lvl w:ilvl="1">
      <w:start w:val="2"/>
      <w:numFmt w:val="decimal"/>
      <w:lvlText w:val="%1.%2"/>
      <w:lvlJc w:val="left"/>
      <w:pPr>
        <w:ind w:left="940" w:hanging="720"/>
      </w:pPr>
      <w:rPr>
        <w:rFonts w:eastAsia="Times New Roman" w:cs="Times New Roman" w:hint="default"/>
        <w:color w:val="9BBB59" w:themeColor="accent3"/>
        <w:sz w:val="24"/>
      </w:rPr>
    </w:lvl>
    <w:lvl w:ilvl="2">
      <w:start w:val="1"/>
      <w:numFmt w:val="decimal"/>
      <w:lvlText w:val="%1.%2.%3"/>
      <w:lvlJc w:val="left"/>
      <w:pPr>
        <w:ind w:left="1520" w:hanging="1080"/>
      </w:pPr>
      <w:rPr>
        <w:rFonts w:eastAsia="Times New Roman" w:cs="Times New Roman" w:hint="default"/>
        <w:color w:val="9BBB59" w:themeColor="accent3"/>
        <w:sz w:val="24"/>
      </w:rPr>
    </w:lvl>
    <w:lvl w:ilvl="3">
      <w:start w:val="1"/>
      <w:numFmt w:val="decimal"/>
      <w:lvlText w:val="%1.%2.%3.%4"/>
      <w:lvlJc w:val="left"/>
      <w:pPr>
        <w:ind w:left="2100" w:hanging="1440"/>
      </w:pPr>
      <w:rPr>
        <w:rFonts w:eastAsia="Times New Roman" w:cs="Times New Roman" w:hint="default"/>
        <w:color w:val="9BBB59" w:themeColor="accent3"/>
        <w:sz w:val="24"/>
      </w:rPr>
    </w:lvl>
    <w:lvl w:ilvl="4">
      <w:start w:val="1"/>
      <w:numFmt w:val="decimal"/>
      <w:lvlText w:val="%1.%2.%3.%4.%5"/>
      <w:lvlJc w:val="left"/>
      <w:pPr>
        <w:ind w:left="2680" w:hanging="1800"/>
      </w:pPr>
      <w:rPr>
        <w:rFonts w:eastAsia="Times New Roman" w:cs="Times New Roman" w:hint="default"/>
        <w:color w:val="9BBB59" w:themeColor="accent3"/>
        <w:sz w:val="24"/>
      </w:rPr>
    </w:lvl>
    <w:lvl w:ilvl="5">
      <w:start w:val="1"/>
      <w:numFmt w:val="decimal"/>
      <w:lvlText w:val="%1.%2.%3.%4.%5.%6"/>
      <w:lvlJc w:val="left"/>
      <w:pPr>
        <w:ind w:left="3260" w:hanging="2160"/>
      </w:pPr>
      <w:rPr>
        <w:rFonts w:eastAsia="Times New Roman" w:cs="Times New Roman" w:hint="default"/>
        <w:color w:val="9BBB59" w:themeColor="accent3"/>
        <w:sz w:val="24"/>
      </w:rPr>
    </w:lvl>
    <w:lvl w:ilvl="6">
      <w:start w:val="1"/>
      <w:numFmt w:val="decimal"/>
      <w:lvlText w:val="%1.%2.%3.%4.%5.%6.%7"/>
      <w:lvlJc w:val="left"/>
      <w:pPr>
        <w:ind w:left="3480" w:hanging="2160"/>
      </w:pPr>
      <w:rPr>
        <w:rFonts w:eastAsia="Times New Roman" w:cs="Times New Roman" w:hint="default"/>
        <w:color w:val="9BBB59" w:themeColor="accent3"/>
        <w:sz w:val="24"/>
      </w:rPr>
    </w:lvl>
    <w:lvl w:ilvl="7">
      <w:start w:val="1"/>
      <w:numFmt w:val="decimal"/>
      <w:lvlText w:val="%1.%2.%3.%4.%5.%6.%7.%8"/>
      <w:lvlJc w:val="left"/>
      <w:pPr>
        <w:ind w:left="4060" w:hanging="2520"/>
      </w:pPr>
      <w:rPr>
        <w:rFonts w:eastAsia="Times New Roman" w:cs="Times New Roman" w:hint="default"/>
        <w:color w:val="9BBB59" w:themeColor="accent3"/>
        <w:sz w:val="24"/>
      </w:rPr>
    </w:lvl>
    <w:lvl w:ilvl="8">
      <w:start w:val="1"/>
      <w:numFmt w:val="decimal"/>
      <w:lvlText w:val="%1.%2.%3.%4.%5.%6.%7.%8.%9"/>
      <w:lvlJc w:val="left"/>
      <w:pPr>
        <w:ind w:left="4640" w:hanging="2880"/>
      </w:pPr>
      <w:rPr>
        <w:rFonts w:eastAsia="Times New Roman" w:cs="Times New Roman" w:hint="default"/>
        <w:color w:val="9BBB59" w:themeColor="accent3"/>
        <w:sz w:val="24"/>
      </w:rPr>
    </w:lvl>
  </w:abstractNum>
  <w:abstractNum w:abstractNumId="4" w15:restartNumberingAfterBreak="0">
    <w:nsid w:val="0D60543D"/>
    <w:multiLevelType w:val="hybridMultilevel"/>
    <w:tmpl w:val="C7BCF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1F1A63"/>
    <w:multiLevelType w:val="hybridMultilevel"/>
    <w:tmpl w:val="2ADCA2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30CBA"/>
    <w:multiLevelType w:val="hybridMultilevel"/>
    <w:tmpl w:val="B87ABD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E5F6B4C"/>
    <w:multiLevelType w:val="hybridMultilevel"/>
    <w:tmpl w:val="8D940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D66EFF"/>
    <w:multiLevelType w:val="hybridMultilevel"/>
    <w:tmpl w:val="02C212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B03ADD"/>
    <w:multiLevelType w:val="hybridMultilevel"/>
    <w:tmpl w:val="FAB8E9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A32AAF"/>
    <w:multiLevelType w:val="hybridMultilevel"/>
    <w:tmpl w:val="6F08F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18081B"/>
    <w:multiLevelType w:val="hybridMultilevel"/>
    <w:tmpl w:val="06C86B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846AB1"/>
    <w:multiLevelType w:val="hybridMultilevel"/>
    <w:tmpl w:val="B5B6A9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F7A67FD"/>
    <w:multiLevelType w:val="hybridMultilevel"/>
    <w:tmpl w:val="1FAEB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5922E6"/>
    <w:multiLevelType w:val="hybridMultilevel"/>
    <w:tmpl w:val="EE2EE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A7788A"/>
    <w:multiLevelType w:val="hybridMultilevel"/>
    <w:tmpl w:val="4EC69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F14985"/>
    <w:multiLevelType w:val="hybridMultilevel"/>
    <w:tmpl w:val="DB7CC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BF4D93"/>
    <w:multiLevelType w:val="multilevel"/>
    <w:tmpl w:val="1B04E9AC"/>
    <w:lvl w:ilvl="0">
      <w:start w:val="1"/>
      <w:numFmt w:val="upperLetter"/>
      <w:pStyle w:val="Appendix1"/>
      <w:lvlText w:val="Appendix %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2"/>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4DB166D"/>
    <w:multiLevelType w:val="multilevel"/>
    <w:tmpl w:val="C2F4A7B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6386660"/>
    <w:multiLevelType w:val="hybridMultilevel"/>
    <w:tmpl w:val="9C829D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DE73FD5"/>
    <w:multiLevelType w:val="hybridMultilevel"/>
    <w:tmpl w:val="C0B8D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DB6CFC"/>
    <w:multiLevelType w:val="hybridMultilevel"/>
    <w:tmpl w:val="A9826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A864C8"/>
    <w:multiLevelType w:val="hybridMultilevel"/>
    <w:tmpl w:val="4BFA3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B5B3F5E"/>
    <w:multiLevelType w:val="hybridMultilevel"/>
    <w:tmpl w:val="612A0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1896620"/>
    <w:multiLevelType w:val="hybridMultilevel"/>
    <w:tmpl w:val="886E5D0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73DD2B23"/>
    <w:multiLevelType w:val="multilevel"/>
    <w:tmpl w:val="3FC8355E"/>
    <w:lvl w:ilvl="0">
      <w:start w:val="1"/>
      <w:numFmt w:val="decimal"/>
      <w:pStyle w:val="NumberedHeading"/>
      <w:lvlText w:val="%1"/>
      <w:lvlJc w:val="left"/>
      <w:pPr>
        <w:tabs>
          <w:tab w:val="num" w:pos="432"/>
        </w:tabs>
        <w:ind w:left="432" w:hanging="432"/>
      </w:pPr>
    </w:lvl>
    <w:lvl w:ilvl="1">
      <w:start w:val="1"/>
      <w:numFmt w:val="decimal"/>
      <w:pStyle w:val="NumberedHeading2"/>
      <w:lvlText w:val="%1.%2"/>
      <w:lvlJc w:val="left"/>
      <w:pPr>
        <w:tabs>
          <w:tab w:val="num" w:pos="576"/>
        </w:tabs>
        <w:ind w:left="576" w:hanging="576"/>
      </w:pPr>
    </w:lvl>
    <w:lvl w:ilvl="2">
      <w:start w:val="1"/>
      <w:numFmt w:val="decimal"/>
      <w:pStyle w:val="Numbered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7ACD699B"/>
    <w:multiLevelType w:val="hybridMultilevel"/>
    <w:tmpl w:val="CC7AD83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B2928CB"/>
    <w:multiLevelType w:val="hybridMultilevel"/>
    <w:tmpl w:val="D0D076B2"/>
    <w:lvl w:ilvl="0" w:tplc="CA6623F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BEE22E3"/>
    <w:multiLevelType w:val="hybridMultilevel"/>
    <w:tmpl w:val="4D32FF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CC02323"/>
    <w:multiLevelType w:val="hybridMultilevel"/>
    <w:tmpl w:val="E77AF7E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DB1E8F"/>
    <w:multiLevelType w:val="hybridMultilevel"/>
    <w:tmpl w:val="E77AF7E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FBA6347"/>
    <w:multiLevelType w:val="hybridMultilevel"/>
    <w:tmpl w:val="CCE05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0"/>
  </w:num>
  <w:num w:numId="3">
    <w:abstractNumId w:val="18"/>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num>
  <w:num w:numId="6">
    <w:abstractNumId w:val="26"/>
  </w:num>
  <w:num w:numId="7">
    <w:abstractNumId w:val="3"/>
  </w:num>
  <w:num w:numId="8">
    <w:abstractNumId w:val="8"/>
  </w:num>
  <w:num w:numId="9">
    <w:abstractNumId w:val="17"/>
  </w:num>
  <w:num w:numId="10">
    <w:abstractNumId w:val="11"/>
  </w:num>
  <w:num w:numId="11">
    <w:abstractNumId w:val="12"/>
  </w:num>
  <w:num w:numId="12">
    <w:abstractNumId w:val="22"/>
  </w:num>
  <w:num w:numId="13">
    <w:abstractNumId w:val="23"/>
  </w:num>
  <w:num w:numId="14">
    <w:abstractNumId w:val="20"/>
  </w:num>
  <w:num w:numId="15">
    <w:abstractNumId w:val="5"/>
  </w:num>
  <w:num w:numId="16">
    <w:abstractNumId w:val="15"/>
  </w:num>
  <w:num w:numId="17">
    <w:abstractNumId w:val="29"/>
  </w:num>
  <w:num w:numId="18">
    <w:abstractNumId w:val="13"/>
  </w:num>
  <w:num w:numId="19">
    <w:abstractNumId w:val="4"/>
  </w:num>
  <w:num w:numId="20">
    <w:abstractNumId w:val="18"/>
  </w:num>
  <w:num w:numId="21">
    <w:abstractNumId w:val="14"/>
  </w:num>
  <w:num w:numId="22">
    <w:abstractNumId w:val="18"/>
  </w:num>
  <w:num w:numId="23">
    <w:abstractNumId w:val="24"/>
  </w:num>
  <w:num w:numId="24">
    <w:abstractNumId w:val="7"/>
  </w:num>
  <w:num w:numId="25">
    <w:abstractNumId w:val="6"/>
  </w:num>
  <w:num w:numId="26">
    <w:abstractNumId w:val="19"/>
  </w:num>
  <w:num w:numId="27">
    <w:abstractNumId w:val="16"/>
  </w:num>
  <w:num w:numId="28">
    <w:abstractNumId w:val="18"/>
  </w:num>
  <w:num w:numId="29">
    <w:abstractNumId w:val="28"/>
  </w:num>
  <w:num w:numId="30">
    <w:abstractNumId w:val="1"/>
  </w:num>
  <w:num w:numId="31">
    <w:abstractNumId w:val="9"/>
  </w:num>
  <w:num w:numId="32">
    <w:abstractNumId w:val="10"/>
  </w:num>
  <w:num w:numId="33">
    <w:abstractNumId w:val="30"/>
  </w:num>
  <w:num w:numId="34">
    <w:abstractNumId w:val="31"/>
  </w:num>
  <w:num w:numId="35">
    <w:abstractNumId w:val="27"/>
  </w:num>
  <w:num w:numId="36">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o:colormru v:ext="edit" colors="#ededed,#e7e7e7"/>
    </o:shapedefaults>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162D"/>
    <w:rsid w:val="000005D5"/>
    <w:rsid w:val="000006D5"/>
    <w:rsid w:val="00000804"/>
    <w:rsid w:val="0000098F"/>
    <w:rsid w:val="00000DA0"/>
    <w:rsid w:val="00001012"/>
    <w:rsid w:val="0000101D"/>
    <w:rsid w:val="00001292"/>
    <w:rsid w:val="00001525"/>
    <w:rsid w:val="00001DCF"/>
    <w:rsid w:val="0000300B"/>
    <w:rsid w:val="00003C57"/>
    <w:rsid w:val="00003EC1"/>
    <w:rsid w:val="000057E7"/>
    <w:rsid w:val="00005C23"/>
    <w:rsid w:val="000067E4"/>
    <w:rsid w:val="00006DBA"/>
    <w:rsid w:val="00007399"/>
    <w:rsid w:val="000073EF"/>
    <w:rsid w:val="00007634"/>
    <w:rsid w:val="00007C74"/>
    <w:rsid w:val="00007DA7"/>
    <w:rsid w:val="00007F81"/>
    <w:rsid w:val="0001156F"/>
    <w:rsid w:val="0001169A"/>
    <w:rsid w:val="00011E40"/>
    <w:rsid w:val="0001200F"/>
    <w:rsid w:val="00012264"/>
    <w:rsid w:val="0001285E"/>
    <w:rsid w:val="00012F00"/>
    <w:rsid w:val="0001377D"/>
    <w:rsid w:val="00013BBC"/>
    <w:rsid w:val="00013F58"/>
    <w:rsid w:val="0001426F"/>
    <w:rsid w:val="00014585"/>
    <w:rsid w:val="0001478A"/>
    <w:rsid w:val="00014D4F"/>
    <w:rsid w:val="000157B3"/>
    <w:rsid w:val="000158AE"/>
    <w:rsid w:val="00015EF8"/>
    <w:rsid w:val="000166B3"/>
    <w:rsid w:val="00017485"/>
    <w:rsid w:val="000179D6"/>
    <w:rsid w:val="00017E62"/>
    <w:rsid w:val="00020B33"/>
    <w:rsid w:val="00020C60"/>
    <w:rsid w:val="000210B9"/>
    <w:rsid w:val="00021367"/>
    <w:rsid w:val="00021E4B"/>
    <w:rsid w:val="000232D1"/>
    <w:rsid w:val="000234FA"/>
    <w:rsid w:val="000237C9"/>
    <w:rsid w:val="00023A41"/>
    <w:rsid w:val="00023CF1"/>
    <w:rsid w:val="0002402E"/>
    <w:rsid w:val="000241CE"/>
    <w:rsid w:val="000246D7"/>
    <w:rsid w:val="000248D0"/>
    <w:rsid w:val="000248F7"/>
    <w:rsid w:val="00024DEB"/>
    <w:rsid w:val="00025050"/>
    <w:rsid w:val="00025679"/>
    <w:rsid w:val="0002605E"/>
    <w:rsid w:val="0002635A"/>
    <w:rsid w:val="000279A6"/>
    <w:rsid w:val="0003013A"/>
    <w:rsid w:val="0003077D"/>
    <w:rsid w:val="000309F0"/>
    <w:rsid w:val="000312BE"/>
    <w:rsid w:val="0003182A"/>
    <w:rsid w:val="00032752"/>
    <w:rsid w:val="0003410A"/>
    <w:rsid w:val="00035910"/>
    <w:rsid w:val="00036091"/>
    <w:rsid w:val="000360A0"/>
    <w:rsid w:val="0003699C"/>
    <w:rsid w:val="00037089"/>
    <w:rsid w:val="00037F56"/>
    <w:rsid w:val="00040318"/>
    <w:rsid w:val="00041A69"/>
    <w:rsid w:val="00041B0C"/>
    <w:rsid w:val="000421D5"/>
    <w:rsid w:val="000422B0"/>
    <w:rsid w:val="00042498"/>
    <w:rsid w:val="00042768"/>
    <w:rsid w:val="00042CF5"/>
    <w:rsid w:val="00042F5E"/>
    <w:rsid w:val="000430B3"/>
    <w:rsid w:val="000435A5"/>
    <w:rsid w:val="00043629"/>
    <w:rsid w:val="00043F6C"/>
    <w:rsid w:val="00044407"/>
    <w:rsid w:val="00044E34"/>
    <w:rsid w:val="00045348"/>
    <w:rsid w:val="00045E4F"/>
    <w:rsid w:val="0004601D"/>
    <w:rsid w:val="000474F3"/>
    <w:rsid w:val="0004750B"/>
    <w:rsid w:val="00047636"/>
    <w:rsid w:val="0004798F"/>
    <w:rsid w:val="000508E7"/>
    <w:rsid w:val="000510B3"/>
    <w:rsid w:val="000516AF"/>
    <w:rsid w:val="0005172D"/>
    <w:rsid w:val="00051B41"/>
    <w:rsid w:val="00052020"/>
    <w:rsid w:val="00052201"/>
    <w:rsid w:val="00052487"/>
    <w:rsid w:val="000525D0"/>
    <w:rsid w:val="00052721"/>
    <w:rsid w:val="00052783"/>
    <w:rsid w:val="00052927"/>
    <w:rsid w:val="00052AA3"/>
    <w:rsid w:val="000533BC"/>
    <w:rsid w:val="000534E4"/>
    <w:rsid w:val="00053E0B"/>
    <w:rsid w:val="00054176"/>
    <w:rsid w:val="000547A8"/>
    <w:rsid w:val="00054D63"/>
    <w:rsid w:val="00055D55"/>
    <w:rsid w:val="00055EF5"/>
    <w:rsid w:val="000564DD"/>
    <w:rsid w:val="000565E9"/>
    <w:rsid w:val="00057C58"/>
    <w:rsid w:val="0006018A"/>
    <w:rsid w:val="00061583"/>
    <w:rsid w:val="000616E5"/>
    <w:rsid w:val="0006245C"/>
    <w:rsid w:val="00062AD8"/>
    <w:rsid w:val="00062F21"/>
    <w:rsid w:val="000635C5"/>
    <w:rsid w:val="00063DBC"/>
    <w:rsid w:val="00064FB3"/>
    <w:rsid w:val="000654A6"/>
    <w:rsid w:val="00066D72"/>
    <w:rsid w:val="00067153"/>
    <w:rsid w:val="0006799B"/>
    <w:rsid w:val="00067DBB"/>
    <w:rsid w:val="00070AE5"/>
    <w:rsid w:val="00070C63"/>
    <w:rsid w:val="00071190"/>
    <w:rsid w:val="000713A8"/>
    <w:rsid w:val="0007195C"/>
    <w:rsid w:val="000720AA"/>
    <w:rsid w:val="00072772"/>
    <w:rsid w:val="00072ADB"/>
    <w:rsid w:val="000743D7"/>
    <w:rsid w:val="00074F22"/>
    <w:rsid w:val="00075F1B"/>
    <w:rsid w:val="000768E0"/>
    <w:rsid w:val="00077189"/>
    <w:rsid w:val="000775E0"/>
    <w:rsid w:val="00077668"/>
    <w:rsid w:val="00077799"/>
    <w:rsid w:val="00077F9F"/>
    <w:rsid w:val="000801B1"/>
    <w:rsid w:val="00080693"/>
    <w:rsid w:val="00080B96"/>
    <w:rsid w:val="00080C65"/>
    <w:rsid w:val="0008111B"/>
    <w:rsid w:val="0008125E"/>
    <w:rsid w:val="0008161A"/>
    <w:rsid w:val="000818D5"/>
    <w:rsid w:val="00081E3E"/>
    <w:rsid w:val="00081EB5"/>
    <w:rsid w:val="0008376B"/>
    <w:rsid w:val="0008467B"/>
    <w:rsid w:val="00085064"/>
    <w:rsid w:val="000862B4"/>
    <w:rsid w:val="000869A7"/>
    <w:rsid w:val="000869CA"/>
    <w:rsid w:val="00086CA4"/>
    <w:rsid w:val="000871A9"/>
    <w:rsid w:val="00087530"/>
    <w:rsid w:val="00087A78"/>
    <w:rsid w:val="00090215"/>
    <w:rsid w:val="00090645"/>
    <w:rsid w:val="00090E1B"/>
    <w:rsid w:val="000921BA"/>
    <w:rsid w:val="000923B1"/>
    <w:rsid w:val="0009268F"/>
    <w:rsid w:val="0009307D"/>
    <w:rsid w:val="00093BDC"/>
    <w:rsid w:val="00093BF6"/>
    <w:rsid w:val="0009491F"/>
    <w:rsid w:val="00094D28"/>
    <w:rsid w:val="00094F32"/>
    <w:rsid w:val="00095734"/>
    <w:rsid w:val="00095C43"/>
    <w:rsid w:val="00095EFD"/>
    <w:rsid w:val="00096582"/>
    <w:rsid w:val="00096655"/>
    <w:rsid w:val="00097539"/>
    <w:rsid w:val="000A009A"/>
    <w:rsid w:val="000A00DA"/>
    <w:rsid w:val="000A0710"/>
    <w:rsid w:val="000A13F9"/>
    <w:rsid w:val="000A1882"/>
    <w:rsid w:val="000A1A41"/>
    <w:rsid w:val="000A2570"/>
    <w:rsid w:val="000A2598"/>
    <w:rsid w:val="000A28B4"/>
    <w:rsid w:val="000A3121"/>
    <w:rsid w:val="000A4475"/>
    <w:rsid w:val="000A4BE0"/>
    <w:rsid w:val="000A4FF9"/>
    <w:rsid w:val="000A56E9"/>
    <w:rsid w:val="000A5824"/>
    <w:rsid w:val="000A69AB"/>
    <w:rsid w:val="000A6A50"/>
    <w:rsid w:val="000A6DDD"/>
    <w:rsid w:val="000A7308"/>
    <w:rsid w:val="000A7882"/>
    <w:rsid w:val="000A7FC1"/>
    <w:rsid w:val="000B005D"/>
    <w:rsid w:val="000B10A8"/>
    <w:rsid w:val="000B1BC6"/>
    <w:rsid w:val="000B1CC1"/>
    <w:rsid w:val="000B1F50"/>
    <w:rsid w:val="000B295E"/>
    <w:rsid w:val="000B2F18"/>
    <w:rsid w:val="000B3B55"/>
    <w:rsid w:val="000B3F21"/>
    <w:rsid w:val="000B4024"/>
    <w:rsid w:val="000B42CF"/>
    <w:rsid w:val="000B564A"/>
    <w:rsid w:val="000B581B"/>
    <w:rsid w:val="000B5915"/>
    <w:rsid w:val="000B591F"/>
    <w:rsid w:val="000B5984"/>
    <w:rsid w:val="000B698B"/>
    <w:rsid w:val="000B6A19"/>
    <w:rsid w:val="000B7442"/>
    <w:rsid w:val="000B7903"/>
    <w:rsid w:val="000B796A"/>
    <w:rsid w:val="000C03BE"/>
    <w:rsid w:val="000C07B8"/>
    <w:rsid w:val="000C1774"/>
    <w:rsid w:val="000C2945"/>
    <w:rsid w:val="000C3879"/>
    <w:rsid w:val="000C38B5"/>
    <w:rsid w:val="000C38D9"/>
    <w:rsid w:val="000C3CA2"/>
    <w:rsid w:val="000C439E"/>
    <w:rsid w:val="000C4678"/>
    <w:rsid w:val="000C52F2"/>
    <w:rsid w:val="000C5A53"/>
    <w:rsid w:val="000C5CFA"/>
    <w:rsid w:val="000C7DBD"/>
    <w:rsid w:val="000D029A"/>
    <w:rsid w:val="000D11BC"/>
    <w:rsid w:val="000D2721"/>
    <w:rsid w:val="000D2E29"/>
    <w:rsid w:val="000D2E67"/>
    <w:rsid w:val="000D2FB3"/>
    <w:rsid w:val="000D3BAE"/>
    <w:rsid w:val="000D4152"/>
    <w:rsid w:val="000D49CE"/>
    <w:rsid w:val="000D4A1A"/>
    <w:rsid w:val="000D4C27"/>
    <w:rsid w:val="000D4E31"/>
    <w:rsid w:val="000D53EC"/>
    <w:rsid w:val="000D5C00"/>
    <w:rsid w:val="000D5DCA"/>
    <w:rsid w:val="000D63F5"/>
    <w:rsid w:val="000D67D7"/>
    <w:rsid w:val="000D6E01"/>
    <w:rsid w:val="000D75CD"/>
    <w:rsid w:val="000E0DCA"/>
    <w:rsid w:val="000E11C9"/>
    <w:rsid w:val="000E1870"/>
    <w:rsid w:val="000E1C5D"/>
    <w:rsid w:val="000E244E"/>
    <w:rsid w:val="000E2838"/>
    <w:rsid w:val="000E2955"/>
    <w:rsid w:val="000E2A7E"/>
    <w:rsid w:val="000E2FCB"/>
    <w:rsid w:val="000E2FF7"/>
    <w:rsid w:val="000E33A3"/>
    <w:rsid w:val="000E3963"/>
    <w:rsid w:val="000E3B0F"/>
    <w:rsid w:val="000E4888"/>
    <w:rsid w:val="000E5363"/>
    <w:rsid w:val="000E56A4"/>
    <w:rsid w:val="000E5DFD"/>
    <w:rsid w:val="000E6289"/>
    <w:rsid w:val="000E6387"/>
    <w:rsid w:val="000E65FE"/>
    <w:rsid w:val="000E69DD"/>
    <w:rsid w:val="000E6A0F"/>
    <w:rsid w:val="000E6AF4"/>
    <w:rsid w:val="000E6B5E"/>
    <w:rsid w:val="000E6D2C"/>
    <w:rsid w:val="000F073C"/>
    <w:rsid w:val="000F073E"/>
    <w:rsid w:val="000F0D85"/>
    <w:rsid w:val="000F15B3"/>
    <w:rsid w:val="000F185F"/>
    <w:rsid w:val="000F1F2C"/>
    <w:rsid w:val="000F22CC"/>
    <w:rsid w:val="000F2E84"/>
    <w:rsid w:val="000F3370"/>
    <w:rsid w:val="000F35A4"/>
    <w:rsid w:val="000F3974"/>
    <w:rsid w:val="000F3A18"/>
    <w:rsid w:val="000F5533"/>
    <w:rsid w:val="000F599E"/>
    <w:rsid w:val="000F5A13"/>
    <w:rsid w:val="000F5D17"/>
    <w:rsid w:val="000F626F"/>
    <w:rsid w:val="000F68D1"/>
    <w:rsid w:val="000F6C02"/>
    <w:rsid w:val="000F6FCA"/>
    <w:rsid w:val="000F72FF"/>
    <w:rsid w:val="000F760D"/>
    <w:rsid w:val="000F7A9C"/>
    <w:rsid w:val="001004DB"/>
    <w:rsid w:val="001008FB"/>
    <w:rsid w:val="00100AB3"/>
    <w:rsid w:val="00100EB5"/>
    <w:rsid w:val="001021CC"/>
    <w:rsid w:val="00102A3C"/>
    <w:rsid w:val="00102F7A"/>
    <w:rsid w:val="00103D0E"/>
    <w:rsid w:val="001052D5"/>
    <w:rsid w:val="0010541A"/>
    <w:rsid w:val="00105880"/>
    <w:rsid w:val="00105CE3"/>
    <w:rsid w:val="001062D0"/>
    <w:rsid w:val="001067DE"/>
    <w:rsid w:val="00106858"/>
    <w:rsid w:val="001069E7"/>
    <w:rsid w:val="00106BE0"/>
    <w:rsid w:val="00107163"/>
    <w:rsid w:val="0010723D"/>
    <w:rsid w:val="00107907"/>
    <w:rsid w:val="001103A1"/>
    <w:rsid w:val="00110657"/>
    <w:rsid w:val="00110E80"/>
    <w:rsid w:val="0011186B"/>
    <w:rsid w:val="001126B0"/>
    <w:rsid w:val="00112CF4"/>
    <w:rsid w:val="00112EDA"/>
    <w:rsid w:val="00113046"/>
    <w:rsid w:val="0011335E"/>
    <w:rsid w:val="001137E6"/>
    <w:rsid w:val="00114421"/>
    <w:rsid w:val="00114576"/>
    <w:rsid w:val="00114B1E"/>
    <w:rsid w:val="0011503D"/>
    <w:rsid w:val="00115144"/>
    <w:rsid w:val="001164D0"/>
    <w:rsid w:val="00116783"/>
    <w:rsid w:val="00116B4F"/>
    <w:rsid w:val="00116B56"/>
    <w:rsid w:val="00116F6B"/>
    <w:rsid w:val="001176D2"/>
    <w:rsid w:val="00117ECD"/>
    <w:rsid w:val="00117F0D"/>
    <w:rsid w:val="001203B6"/>
    <w:rsid w:val="00120A3F"/>
    <w:rsid w:val="00120AE7"/>
    <w:rsid w:val="00121DF4"/>
    <w:rsid w:val="00122398"/>
    <w:rsid w:val="0012284C"/>
    <w:rsid w:val="00122FD5"/>
    <w:rsid w:val="00123192"/>
    <w:rsid w:val="001231C8"/>
    <w:rsid w:val="001232BE"/>
    <w:rsid w:val="00123AA3"/>
    <w:rsid w:val="00124BE9"/>
    <w:rsid w:val="00125140"/>
    <w:rsid w:val="001253D1"/>
    <w:rsid w:val="00125515"/>
    <w:rsid w:val="00125527"/>
    <w:rsid w:val="001256F0"/>
    <w:rsid w:val="00125BFF"/>
    <w:rsid w:val="00126349"/>
    <w:rsid w:val="001266A3"/>
    <w:rsid w:val="00127020"/>
    <w:rsid w:val="00130A72"/>
    <w:rsid w:val="00130FA9"/>
    <w:rsid w:val="00131AE9"/>
    <w:rsid w:val="00132B22"/>
    <w:rsid w:val="00132CFA"/>
    <w:rsid w:val="00132FA2"/>
    <w:rsid w:val="00133278"/>
    <w:rsid w:val="00133362"/>
    <w:rsid w:val="001339DC"/>
    <w:rsid w:val="001344AC"/>
    <w:rsid w:val="0013456D"/>
    <w:rsid w:val="00134712"/>
    <w:rsid w:val="001351AB"/>
    <w:rsid w:val="00135239"/>
    <w:rsid w:val="001358F3"/>
    <w:rsid w:val="0013604E"/>
    <w:rsid w:val="001363D2"/>
    <w:rsid w:val="0013652A"/>
    <w:rsid w:val="00136544"/>
    <w:rsid w:val="00136E22"/>
    <w:rsid w:val="00136E48"/>
    <w:rsid w:val="00137232"/>
    <w:rsid w:val="00137C4A"/>
    <w:rsid w:val="001413A8"/>
    <w:rsid w:val="0014146E"/>
    <w:rsid w:val="00141B65"/>
    <w:rsid w:val="00142CEB"/>
    <w:rsid w:val="00142D31"/>
    <w:rsid w:val="001432BE"/>
    <w:rsid w:val="00143B0A"/>
    <w:rsid w:val="001448AC"/>
    <w:rsid w:val="001448FB"/>
    <w:rsid w:val="001452A0"/>
    <w:rsid w:val="0014559C"/>
    <w:rsid w:val="00145665"/>
    <w:rsid w:val="00145BCD"/>
    <w:rsid w:val="0014606D"/>
    <w:rsid w:val="00146611"/>
    <w:rsid w:val="0014672C"/>
    <w:rsid w:val="00146BC3"/>
    <w:rsid w:val="00147529"/>
    <w:rsid w:val="00147FA4"/>
    <w:rsid w:val="0015047D"/>
    <w:rsid w:val="00150BB8"/>
    <w:rsid w:val="001511EA"/>
    <w:rsid w:val="00151BA2"/>
    <w:rsid w:val="00151D07"/>
    <w:rsid w:val="00151DB9"/>
    <w:rsid w:val="00151DDB"/>
    <w:rsid w:val="00152175"/>
    <w:rsid w:val="001523DD"/>
    <w:rsid w:val="001552F8"/>
    <w:rsid w:val="00155664"/>
    <w:rsid w:val="001557AD"/>
    <w:rsid w:val="00155B0D"/>
    <w:rsid w:val="00155D8C"/>
    <w:rsid w:val="001561EE"/>
    <w:rsid w:val="00156BFB"/>
    <w:rsid w:val="001575A7"/>
    <w:rsid w:val="001578AA"/>
    <w:rsid w:val="00157A2D"/>
    <w:rsid w:val="0016009C"/>
    <w:rsid w:val="00160C68"/>
    <w:rsid w:val="00160DA5"/>
    <w:rsid w:val="00161836"/>
    <w:rsid w:val="00162051"/>
    <w:rsid w:val="00162493"/>
    <w:rsid w:val="00162700"/>
    <w:rsid w:val="00162813"/>
    <w:rsid w:val="00162816"/>
    <w:rsid w:val="0016297B"/>
    <w:rsid w:val="001630E8"/>
    <w:rsid w:val="001632D7"/>
    <w:rsid w:val="00163AD2"/>
    <w:rsid w:val="00164237"/>
    <w:rsid w:val="00164278"/>
    <w:rsid w:val="00164FBE"/>
    <w:rsid w:val="00165070"/>
    <w:rsid w:val="00166101"/>
    <w:rsid w:val="001661BA"/>
    <w:rsid w:val="00166B30"/>
    <w:rsid w:val="00166F98"/>
    <w:rsid w:val="001671A5"/>
    <w:rsid w:val="001671B6"/>
    <w:rsid w:val="001674D0"/>
    <w:rsid w:val="00167B58"/>
    <w:rsid w:val="00167C09"/>
    <w:rsid w:val="001700F2"/>
    <w:rsid w:val="001701AB"/>
    <w:rsid w:val="0017023A"/>
    <w:rsid w:val="001704EC"/>
    <w:rsid w:val="001705AB"/>
    <w:rsid w:val="001705E3"/>
    <w:rsid w:val="00170A8B"/>
    <w:rsid w:val="001717FF"/>
    <w:rsid w:val="00171FC7"/>
    <w:rsid w:val="00172735"/>
    <w:rsid w:val="00172737"/>
    <w:rsid w:val="00173353"/>
    <w:rsid w:val="0017416F"/>
    <w:rsid w:val="001744CE"/>
    <w:rsid w:val="00174A18"/>
    <w:rsid w:val="00174AD6"/>
    <w:rsid w:val="00174F8D"/>
    <w:rsid w:val="00175E02"/>
    <w:rsid w:val="00176052"/>
    <w:rsid w:val="001764A2"/>
    <w:rsid w:val="001769F3"/>
    <w:rsid w:val="00176AAF"/>
    <w:rsid w:val="00176CE1"/>
    <w:rsid w:val="00176DDE"/>
    <w:rsid w:val="0017748E"/>
    <w:rsid w:val="00177DC6"/>
    <w:rsid w:val="0018030E"/>
    <w:rsid w:val="00180604"/>
    <w:rsid w:val="0018165F"/>
    <w:rsid w:val="00182A12"/>
    <w:rsid w:val="001830AF"/>
    <w:rsid w:val="00183428"/>
    <w:rsid w:val="0018352A"/>
    <w:rsid w:val="00183E37"/>
    <w:rsid w:val="0018449A"/>
    <w:rsid w:val="00184654"/>
    <w:rsid w:val="00184881"/>
    <w:rsid w:val="00184E00"/>
    <w:rsid w:val="00184F68"/>
    <w:rsid w:val="0018550B"/>
    <w:rsid w:val="00185869"/>
    <w:rsid w:val="0018602B"/>
    <w:rsid w:val="00186244"/>
    <w:rsid w:val="00186E7A"/>
    <w:rsid w:val="00187BC7"/>
    <w:rsid w:val="00187D67"/>
    <w:rsid w:val="00187F2B"/>
    <w:rsid w:val="00190190"/>
    <w:rsid w:val="001903CB"/>
    <w:rsid w:val="001905B0"/>
    <w:rsid w:val="0019098F"/>
    <w:rsid w:val="00191B5A"/>
    <w:rsid w:val="00191C4C"/>
    <w:rsid w:val="00191C99"/>
    <w:rsid w:val="00191DFA"/>
    <w:rsid w:val="00192B2D"/>
    <w:rsid w:val="001936E7"/>
    <w:rsid w:val="00193D19"/>
    <w:rsid w:val="00193DB3"/>
    <w:rsid w:val="00194030"/>
    <w:rsid w:val="00194C22"/>
    <w:rsid w:val="00195025"/>
    <w:rsid w:val="0019550A"/>
    <w:rsid w:val="001959A1"/>
    <w:rsid w:val="00196477"/>
    <w:rsid w:val="0019671C"/>
    <w:rsid w:val="001969C1"/>
    <w:rsid w:val="001977AD"/>
    <w:rsid w:val="00197E86"/>
    <w:rsid w:val="001A01AE"/>
    <w:rsid w:val="001A0263"/>
    <w:rsid w:val="001A06C8"/>
    <w:rsid w:val="001A1577"/>
    <w:rsid w:val="001A26FE"/>
    <w:rsid w:val="001A2D79"/>
    <w:rsid w:val="001A3367"/>
    <w:rsid w:val="001A341E"/>
    <w:rsid w:val="001A3E23"/>
    <w:rsid w:val="001A401B"/>
    <w:rsid w:val="001A420A"/>
    <w:rsid w:val="001A4328"/>
    <w:rsid w:val="001A4628"/>
    <w:rsid w:val="001A5228"/>
    <w:rsid w:val="001A58F2"/>
    <w:rsid w:val="001A6E5C"/>
    <w:rsid w:val="001A6F14"/>
    <w:rsid w:val="001A6F1A"/>
    <w:rsid w:val="001A72FA"/>
    <w:rsid w:val="001A7FAE"/>
    <w:rsid w:val="001B0323"/>
    <w:rsid w:val="001B0520"/>
    <w:rsid w:val="001B1180"/>
    <w:rsid w:val="001B1406"/>
    <w:rsid w:val="001B2375"/>
    <w:rsid w:val="001B24D0"/>
    <w:rsid w:val="001B3179"/>
    <w:rsid w:val="001B3AE5"/>
    <w:rsid w:val="001B3C1A"/>
    <w:rsid w:val="001B3C86"/>
    <w:rsid w:val="001B44CA"/>
    <w:rsid w:val="001B459C"/>
    <w:rsid w:val="001B4EF4"/>
    <w:rsid w:val="001B4F51"/>
    <w:rsid w:val="001B5122"/>
    <w:rsid w:val="001B5443"/>
    <w:rsid w:val="001B55BB"/>
    <w:rsid w:val="001B6591"/>
    <w:rsid w:val="001B65BC"/>
    <w:rsid w:val="001B6E34"/>
    <w:rsid w:val="001B7494"/>
    <w:rsid w:val="001B7631"/>
    <w:rsid w:val="001C048E"/>
    <w:rsid w:val="001C0564"/>
    <w:rsid w:val="001C0E90"/>
    <w:rsid w:val="001C0EF0"/>
    <w:rsid w:val="001C122A"/>
    <w:rsid w:val="001C19EA"/>
    <w:rsid w:val="001C203A"/>
    <w:rsid w:val="001C24EE"/>
    <w:rsid w:val="001C27F0"/>
    <w:rsid w:val="001C2958"/>
    <w:rsid w:val="001C396F"/>
    <w:rsid w:val="001C4324"/>
    <w:rsid w:val="001C45E7"/>
    <w:rsid w:val="001C4628"/>
    <w:rsid w:val="001C4DC3"/>
    <w:rsid w:val="001C5C1C"/>
    <w:rsid w:val="001C5E38"/>
    <w:rsid w:val="001C5FE0"/>
    <w:rsid w:val="001C60BD"/>
    <w:rsid w:val="001C6B38"/>
    <w:rsid w:val="001C6D58"/>
    <w:rsid w:val="001C7155"/>
    <w:rsid w:val="001C773E"/>
    <w:rsid w:val="001C7778"/>
    <w:rsid w:val="001C7EB4"/>
    <w:rsid w:val="001D087F"/>
    <w:rsid w:val="001D0AC4"/>
    <w:rsid w:val="001D11CB"/>
    <w:rsid w:val="001D13B8"/>
    <w:rsid w:val="001D15F9"/>
    <w:rsid w:val="001D16D7"/>
    <w:rsid w:val="001D1E06"/>
    <w:rsid w:val="001D32AE"/>
    <w:rsid w:val="001D343E"/>
    <w:rsid w:val="001D440C"/>
    <w:rsid w:val="001D4923"/>
    <w:rsid w:val="001D4E32"/>
    <w:rsid w:val="001D58AF"/>
    <w:rsid w:val="001D61E0"/>
    <w:rsid w:val="001D63B3"/>
    <w:rsid w:val="001D79D8"/>
    <w:rsid w:val="001D7AB2"/>
    <w:rsid w:val="001D7D21"/>
    <w:rsid w:val="001D7D66"/>
    <w:rsid w:val="001D7F65"/>
    <w:rsid w:val="001E09BD"/>
    <w:rsid w:val="001E0C72"/>
    <w:rsid w:val="001E0D1B"/>
    <w:rsid w:val="001E1220"/>
    <w:rsid w:val="001E1D69"/>
    <w:rsid w:val="001E22BD"/>
    <w:rsid w:val="001E2958"/>
    <w:rsid w:val="001E2E9A"/>
    <w:rsid w:val="001E48EF"/>
    <w:rsid w:val="001E4C47"/>
    <w:rsid w:val="001E4EF3"/>
    <w:rsid w:val="001E5247"/>
    <w:rsid w:val="001E5848"/>
    <w:rsid w:val="001E5A42"/>
    <w:rsid w:val="001E5FB7"/>
    <w:rsid w:val="001E5FD2"/>
    <w:rsid w:val="001E6189"/>
    <w:rsid w:val="001E63CA"/>
    <w:rsid w:val="001E6A2F"/>
    <w:rsid w:val="001E6AB2"/>
    <w:rsid w:val="001E7630"/>
    <w:rsid w:val="001E76B5"/>
    <w:rsid w:val="001E7A9A"/>
    <w:rsid w:val="001E7C20"/>
    <w:rsid w:val="001E7E3A"/>
    <w:rsid w:val="001F0928"/>
    <w:rsid w:val="001F0E24"/>
    <w:rsid w:val="001F1365"/>
    <w:rsid w:val="001F185B"/>
    <w:rsid w:val="001F2D82"/>
    <w:rsid w:val="001F4377"/>
    <w:rsid w:val="001F47C8"/>
    <w:rsid w:val="001F4BFE"/>
    <w:rsid w:val="001F59DD"/>
    <w:rsid w:val="001F60EF"/>
    <w:rsid w:val="001F68D4"/>
    <w:rsid w:val="001F6AFC"/>
    <w:rsid w:val="001F747B"/>
    <w:rsid w:val="001F7572"/>
    <w:rsid w:val="001F7E28"/>
    <w:rsid w:val="001F7F31"/>
    <w:rsid w:val="00201AF9"/>
    <w:rsid w:val="00201C62"/>
    <w:rsid w:val="00201D9B"/>
    <w:rsid w:val="00202477"/>
    <w:rsid w:val="00202BF7"/>
    <w:rsid w:val="00203E99"/>
    <w:rsid w:val="0020464E"/>
    <w:rsid w:val="00204E74"/>
    <w:rsid w:val="00205F00"/>
    <w:rsid w:val="00206324"/>
    <w:rsid w:val="00206749"/>
    <w:rsid w:val="00206855"/>
    <w:rsid w:val="00206CB1"/>
    <w:rsid w:val="00207D82"/>
    <w:rsid w:val="002107DF"/>
    <w:rsid w:val="00210B1A"/>
    <w:rsid w:val="002117C9"/>
    <w:rsid w:val="002117E6"/>
    <w:rsid w:val="00211B9F"/>
    <w:rsid w:val="0021277C"/>
    <w:rsid w:val="002135E7"/>
    <w:rsid w:val="002137B7"/>
    <w:rsid w:val="0021389D"/>
    <w:rsid w:val="002144F0"/>
    <w:rsid w:val="0021456C"/>
    <w:rsid w:val="00214786"/>
    <w:rsid w:val="002149DE"/>
    <w:rsid w:val="0021557D"/>
    <w:rsid w:val="00215EDB"/>
    <w:rsid w:val="0021603A"/>
    <w:rsid w:val="002172C7"/>
    <w:rsid w:val="00220022"/>
    <w:rsid w:val="0022069A"/>
    <w:rsid w:val="002208B8"/>
    <w:rsid w:val="00220B3A"/>
    <w:rsid w:val="002211B6"/>
    <w:rsid w:val="00221D93"/>
    <w:rsid w:val="00221F4D"/>
    <w:rsid w:val="00222152"/>
    <w:rsid w:val="002239F9"/>
    <w:rsid w:val="00224058"/>
    <w:rsid w:val="00224A74"/>
    <w:rsid w:val="00225282"/>
    <w:rsid w:val="0022591A"/>
    <w:rsid w:val="00225BBE"/>
    <w:rsid w:val="00225C0D"/>
    <w:rsid w:val="00225DA7"/>
    <w:rsid w:val="00225E98"/>
    <w:rsid w:val="002269B9"/>
    <w:rsid w:val="002271FE"/>
    <w:rsid w:val="0022723E"/>
    <w:rsid w:val="002300A8"/>
    <w:rsid w:val="00230D11"/>
    <w:rsid w:val="002313BD"/>
    <w:rsid w:val="002314A9"/>
    <w:rsid w:val="002319A7"/>
    <w:rsid w:val="00231AA1"/>
    <w:rsid w:val="00231D8C"/>
    <w:rsid w:val="00232412"/>
    <w:rsid w:val="00233892"/>
    <w:rsid w:val="00234F2C"/>
    <w:rsid w:val="002353B8"/>
    <w:rsid w:val="002358F8"/>
    <w:rsid w:val="0023590F"/>
    <w:rsid w:val="00235C1D"/>
    <w:rsid w:val="002369CF"/>
    <w:rsid w:val="00237A11"/>
    <w:rsid w:val="00240555"/>
    <w:rsid w:val="00240635"/>
    <w:rsid w:val="002406BB"/>
    <w:rsid w:val="00240A5E"/>
    <w:rsid w:val="00240BB3"/>
    <w:rsid w:val="0024137D"/>
    <w:rsid w:val="002414F8"/>
    <w:rsid w:val="002417D8"/>
    <w:rsid w:val="00241ABB"/>
    <w:rsid w:val="00241DC2"/>
    <w:rsid w:val="00241DC4"/>
    <w:rsid w:val="00242152"/>
    <w:rsid w:val="00242B81"/>
    <w:rsid w:val="00242BF3"/>
    <w:rsid w:val="00243E38"/>
    <w:rsid w:val="002441AF"/>
    <w:rsid w:val="00244397"/>
    <w:rsid w:val="00244960"/>
    <w:rsid w:val="002454BF"/>
    <w:rsid w:val="002455AF"/>
    <w:rsid w:val="0024602C"/>
    <w:rsid w:val="00246CA1"/>
    <w:rsid w:val="00247269"/>
    <w:rsid w:val="00247580"/>
    <w:rsid w:val="00247B41"/>
    <w:rsid w:val="00247CDE"/>
    <w:rsid w:val="002503F5"/>
    <w:rsid w:val="00250CEE"/>
    <w:rsid w:val="00250DE0"/>
    <w:rsid w:val="00251420"/>
    <w:rsid w:val="002514D7"/>
    <w:rsid w:val="00251C71"/>
    <w:rsid w:val="00252420"/>
    <w:rsid w:val="00252AD6"/>
    <w:rsid w:val="00252DD0"/>
    <w:rsid w:val="00253313"/>
    <w:rsid w:val="00253544"/>
    <w:rsid w:val="00253558"/>
    <w:rsid w:val="00253DFC"/>
    <w:rsid w:val="00253F86"/>
    <w:rsid w:val="00254066"/>
    <w:rsid w:val="00254570"/>
    <w:rsid w:val="00255652"/>
    <w:rsid w:val="00255984"/>
    <w:rsid w:val="00255E07"/>
    <w:rsid w:val="00256746"/>
    <w:rsid w:val="002568D9"/>
    <w:rsid w:val="00256BAC"/>
    <w:rsid w:val="00257163"/>
    <w:rsid w:val="002605D3"/>
    <w:rsid w:val="002608C9"/>
    <w:rsid w:val="00260C13"/>
    <w:rsid w:val="00261D73"/>
    <w:rsid w:val="002624B7"/>
    <w:rsid w:val="00262E72"/>
    <w:rsid w:val="0026352A"/>
    <w:rsid w:val="0026358C"/>
    <w:rsid w:val="00264070"/>
    <w:rsid w:val="00265280"/>
    <w:rsid w:val="002674F6"/>
    <w:rsid w:val="002675E7"/>
    <w:rsid w:val="002677B1"/>
    <w:rsid w:val="00267B1D"/>
    <w:rsid w:val="00267C21"/>
    <w:rsid w:val="00267D1F"/>
    <w:rsid w:val="00270552"/>
    <w:rsid w:val="002706E6"/>
    <w:rsid w:val="002707F9"/>
    <w:rsid w:val="002710C9"/>
    <w:rsid w:val="00271455"/>
    <w:rsid w:val="002717D8"/>
    <w:rsid w:val="00271A19"/>
    <w:rsid w:val="00272B5F"/>
    <w:rsid w:val="002736F5"/>
    <w:rsid w:val="00273AEF"/>
    <w:rsid w:val="00273F06"/>
    <w:rsid w:val="00275B4D"/>
    <w:rsid w:val="002762EA"/>
    <w:rsid w:val="00276669"/>
    <w:rsid w:val="00276C75"/>
    <w:rsid w:val="00277A13"/>
    <w:rsid w:val="00277DAC"/>
    <w:rsid w:val="00277EC7"/>
    <w:rsid w:val="0028023C"/>
    <w:rsid w:val="00280385"/>
    <w:rsid w:val="0028038D"/>
    <w:rsid w:val="0028070B"/>
    <w:rsid w:val="002807FD"/>
    <w:rsid w:val="0028080D"/>
    <w:rsid w:val="002811B0"/>
    <w:rsid w:val="00281CF7"/>
    <w:rsid w:val="00282203"/>
    <w:rsid w:val="00282572"/>
    <w:rsid w:val="00282924"/>
    <w:rsid w:val="00282B6F"/>
    <w:rsid w:val="00283514"/>
    <w:rsid w:val="0028379C"/>
    <w:rsid w:val="00283FF4"/>
    <w:rsid w:val="00284401"/>
    <w:rsid w:val="002844D3"/>
    <w:rsid w:val="00284A72"/>
    <w:rsid w:val="00285326"/>
    <w:rsid w:val="00285E30"/>
    <w:rsid w:val="00285F2B"/>
    <w:rsid w:val="00286635"/>
    <w:rsid w:val="002866F5"/>
    <w:rsid w:val="00287058"/>
    <w:rsid w:val="00287CFF"/>
    <w:rsid w:val="00287F19"/>
    <w:rsid w:val="00290CFF"/>
    <w:rsid w:val="00290F12"/>
    <w:rsid w:val="002918D3"/>
    <w:rsid w:val="00292410"/>
    <w:rsid w:val="00292CF9"/>
    <w:rsid w:val="002937A2"/>
    <w:rsid w:val="002940E2"/>
    <w:rsid w:val="002943A7"/>
    <w:rsid w:val="00294DAB"/>
    <w:rsid w:val="002963AB"/>
    <w:rsid w:val="00296F6C"/>
    <w:rsid w:val="002972DE"/>
    <w:rsid w:val="0029755E"/>
    <w:rsid w:val="0029767C"/>
    <w:rsid w:val="002A04F9"/>
    <w:rsid w:val="002A0CA0"/>
    <w:rsid w:val="002A11D2"/>
    <w:rsid w:val="002A1DA9"/>
    <w:rsid w:val="002A203A"/>
    <w:rsid w:val="002A274F"/>
    <w:rsid w:val="002A2C37"/>
    <w:rsid w:val="002A304A"/>
    <w:rsid w:val="002A3A5B"/>
    <w:rsid w:val="002A3A74"/>
    <w:rsid w:val="002A4017"/>
    <w:rsid w:val="002A4394"/>
    <w:rsid w:val="002A45FA"/>
    <w:rsid w:val="002A47CF"/>
    <w:rsid w:val="002A4ADD"/>
    <w:rsid w:val="002A4FD3"/>
    <w:rsid w:val="002A526E"/>
    <w:rsid w:val="002A5BFF"/>
    <w:rsid w:val="002A6172"/>
    <w:rsid w:val="002A6282"/>
    <w:rsid w:val="002A6779"/>
    <w:rsid w:val="002A6EF5"/>
    <w:rsid w:val="002A774A"/>
    <w:rsid w:val="002A7DDC"/>
    <w:rsid w:val="002B04CF"/>
    <w:rsid w:val="002B0C73"/>
    <w:rsid w:val="002B1CCD"/>
    <w:rsid w:val="002B1EB0"/>
    <w:rsid w:val="002B208F"/>
    <w:rsid w:val="002B261C"/>
    <w:rsid w:val="002B2938"/>
    <w:rsid w:val="002B2968"/>
    <w:rsid w:val="002B2E85"/>
    <w:rsid w:val="002B3292"/>
    <w:rsid w:val="002B339D"/>
    <w:rsid w:val="002B3537"/>
    <w:rsid w:val="002B4364"/>
    <w:rsid w:val="002B4427"/>
    <w:rsid w:val="002B4742"/>
    <w:rsid w:val="002B47AB"/>
    <w:rsid w:val="002B4F5D"/>
    <w:rsid w:val="002B5F3A"/>
    <w:rsid w:val="002B608E"/>
    <w:rsid w:val="002B6708"/>
    <w:rsid w:val="002B67C6"/>
    <w:rsid w:val="002B6A3C"/>
    <w:rsid w:val="002B7F28"/>
    <w:rsid w:val="002C048D"/>
    <w:rsid w:val="002C0CD3"/>
    <w:rsid w:val="002C12C9"/>
    <w:rsid w:val="002C1BDE"/>
    <w:rsid w:val="002C3307"/>
    <w:rsid w:val="002C3796"/>
    <w:rsid w:val="002C3DE6"/>
    <w:rsid w:val="002C3E3C"/>
    <w:rsid w:val="002C44CB"/>
    <w:rsid w:val="002C519C"/>
    <w:rsid w:val="002C5465"/>
    <w:rsid w:val="002C5BDD"/>
    <w:rsid w:val="002C65FE"/>
    <w:rsid w:val="002C7218"/>
    <w:rsid w:val="002C769B"/>
    <w:rsid w:val="002C794D"/>
    <w:rsid w:val="002D001F"/>
    <w:rsid w:val="002D01EF"/>
    <w:rsid w:val="002D09FD"/>
    <w:rsid w:val="002D0FFB"/>
    <w:rsid w:val="002D14B9"/>
    <w:rsid w:val="002D163D"/>
    <w:rsid w:val="002D1FEC"/>
    <w:rsid w:val="002D2F9E"/>
    <w:rsid w:val="002D423D"/>
    <w:rsid w:val="002D431A"/>
    <w:rsid w:val="002D60ED"/>
    <w:rsid w:val="002D6B66"/>
    <w:rsid w:val="002D6D25"/>
    <w:rsid w:val="002D6E74"/>
    <w:rsid w:val="002E0766"/>
    <w:rsid w:val="002E0C05"/>
    <w:rsid w:val="002E0C0C"/>
    <w:rsid w:val="002E0F2D"/>
    <w:rsid w:val="002E12FF"/>
    <w:rsid w:val="002E1311"/>
    <w:rsid w:val="002E1B5F"/>
    <w:rsid w:val="002E22B1"/>
    <w:rsid w:val="002E25BF"/>
    <w:rsid w:val="002E3E73"/>
    <w:rsid w:val="002E4510"/>
    <w:rsid w:val="002E46B3"/>
    <w:rsid w:val="002E4B3A"/>
    <w:rsid w:val="002E5015"/>
    <w:rsid w:val="002E5CB8"/>
    <w:rsid w:val="002E6A7F"/>
    <w:rsid w:val="002E7122"/>
    <w:rsid w:val="002E7E54"/>
    <w:rsid w:val="002F0B1D"/>
    <w:rsid w:val="002F1114"/>
    <w:rsid w:val="002F3112"/>
    <w:rsid w:val="002F3415"/>
    <w:rsid w:val="002F387B"/>
    <w:rsid w:val="002F38E9"/>
    <w:rsid w:val="002F43C6"/>
    <w:rsid w:val="002F4515"/>
    <w:rsid w:val="002F46D8"/>
    <w:rsid w:val="002F4DA1"/>
    <w:rsid w:val="002F5637"/>
    <w:rsid w:val="002F5E92"/>
    <w:rsid w:val="002F7059"/>
    <w:rsid w:val="002F73F3"/>
    <w:rsid w:val="0030013B"/>
    <w:rsid w:val="0030022B"/>
    <w:rsid w:val="003003CA"/>
    <w:rsid w:val="0030052B"/>
    <w:rsid w:val="003006BD"/>
    <w:rsid w:val="00301366"/>
    <w:rsid w:val="003019A5"/>
    <w:rsid w:val="00301A0E"/>
    <w:rsid w:val="00301A28"/>
    <w:rsid w:val="00301B40"/>
    <w:rsid w:val="003023B7"/>
    <w:rsid w:val="00302542"/>
    <w:rsid w:val="00302596"/>
    <w:rsid w:val="0030260E"/>
    <w:rsid w:val="0030330C"/>
    <w:rsid w:val="003036D7"/>
    <w:rsid w:val="0030478E"/>
    <w:rsid w:val="00304A1B"/>
    <w:rsid w:val="00304D00"/>
    <w:rsid w:val="00304EA8"/>
    <w:rsid w:val="0030588D"/>
    <w:rsid w:val="00305A9E"/>
    <w:rsid w:val="00305AB5"/>
    <w:rsid w:val="003062CE"/>
    <w:rsid w:val="00306474"/>
    <w:rsid w:val="003067C1"/>
    <w:rsid w:val="003079CF"/>
    <w:rsid w:val="00307DC4"/>
    <w:rsid w:val="003103B4"/>
    <w:rsid w:val="00310852"/>
    <w:rsid w:val="00310961"/>
    <w:rsid w:val="00310DFC"/>
    <w:rsid w:val="00311178"/>
    <w:rsid w:val="003125F5"/>
    <w:rsid w:val="0031298D"/>
    <w:rsid w:val="00312F3F"/>
    <w:rsid w:val="00312FA9"/>
    <w:rsid w:val="00313588"/>
    <w:rsid w:val="0031391B"/>
    <w:rsid w:val="003141B3"/>
    <w:rsid w:val="00314BE2"/>
    <w:rsid w:val="003156B8"/>
    <w:rsid w:val="003158E9"/>
    <w:rsid w:val="00316F3F"/>
    <w:rsid w:val="0031700D"/>
    <w:rsid w:val="0031746A"/>
    <w:rsid w:val="003200FE"/>
    <w:rsid w:val="00320262"/>
    <w:rsid w:val="00320D8E"/>
    <w:rsid w:val="0032169C"/>
    <w:rsid w:val="00321F18"/>
    <w:rsid w:val="0032222F"/>
    <w:rsid w:val="0032272B"/>
    <w:rsid w:val="00323175"/>
    <w:rsid w:val="00323B87"/>
    <w:rsid w:val="00324770"/>
    <w:rsid w:val="0032477B"/>
    <w:rsid w:val="00324C98"/>
    <w:rsid w:val="00324E03"/>
    <w:rsid w:val="00326EB0"/>
    <w:rsid w:val="00327183"/>
    <w:rsid w:val="0032759D"/>
    <w:rsid w:val="00327EA3"/>
    <w:rsid w:val="00327FE7"/>
    <w:rsid w:val="00330365"/>
    <w:rsid w:val="00330484"/>
    <w:rsid w:val="00330855"/>
    <w:rsid w:val="00331D45"/>
    <w:rsid w:val="0033200B"/>
    <w:rsid w:val="00332566"/>
    <w:rsid w:val="00332B5A"/>
    <w:rsid w:val="00333922"/>
    <w:rsid w:val="00334A7B"/>
    <w:rsid w:val="00334BF9"/>
    <w:rsid w:val="00334FA6"/>
    <w:rsid w:val="00335A54"/>
    <w:rsid w:val="00335E28"/>
    <w:rsid w:val="003361F1"/>
    <w:rsid w:val="003370D9"/>
    <w:rsid w:val="0033740A"/>
    <w:rsid w:val="00337C87"/>
    <w:rsid w:val="00340081"/>
    <w:rsid w:val="00340588"/>
    <w:rsid w:val="0034060F"/>
    <w:rsid w:val="003407FE"/>
    <w:rsid w:val="00340B18"/>
    <w:rsid w:val="00340CED"/>
    <w:rsid w:val="00341016"/>
    <w:rsid w:val="003410FC"/>
    <w:rsid w:val="00341318"/>
    <w:rsid w:val="0034172A"/>
    <w:rsid w:val="00342BAF"/>
    <w:rsid w:val="00342C03"/>
    <w:rsid w:val="003430C3"/>
    <w:rsid w:val="003433B4"/>
    <w:rsid w:val="00343694"/>
    <w:rsid w:val="00344C46"/>
    <w:rsid w:val="003451F3"/>
    <w:rsid w:val="00345537"/>
    <w:rsid w:val="00345B54"/>
    <w:rsid w:val="00345B99"/>
    <w:rsid w:val="00346AFA"/>
    <w:rsid w:val="00346EA5"/>
    <w:rsid w:val="003473FD"/>
    <w:rsid w:val="003501E5"/>
    <w:rsid w:val="0035050F"/>
    <w:rsid w:val="003506AF"/>
    <w:rsid w:val="00350769"/>
    <w:rsid w:val="00350816"/>
    <w:rsid w:val="00350B88"/>
    <w:rsid w:val="003512E0"/>
    <w:rsid w:val="00353754"/>
    <w:rsid w:val="00353CAE"/>
    <w:rsid w:val="00353DB0"/>
    <w:rsid w:val="003542AB"/>
    <w:rsid w:val="003545A9"/>
    <w:rsid w:val="00354AF4"/>
    <w:rsid w:val="00354CD5"/>
    <w:rsid w:val="003557C7"/>
    <w:rsid w:val="00355E2C"/>
    <w:rsid w:val="0035618F"/>
    <w:rsid w:val="00357CCD"/>
    <w:rsid w:val="00360255"/>
    <w:rsid w:val="003607A3"/>
    <w:rsid w:val="00360A74"/>
    <w:rsid w:val="00360A9A"/>
    <w:rsid w:val="00360F01"/>
    <w:rsid w:val="00362007"/>
    <w:rsid w:val="00362526"/>
    <w:rsid w:val="00363567"/>
    <w:rsid w:val="00363723"/>
    <w:rsid w:val="00364FE7"/>
    <w:rsid w:val="00365EB2"/>
    <w:rsid w:val="00366321"/>
    <w:rsid w:val="00366D8D"/>
    <w:rsid w:val="0036722E"/>
    <w:rsid w:val="00367734"/>
    <w:rsid w:val="003677F0"/>
    <w:rsid w:val="00367DD6"/>
    <w:rsid w:val="0037078B"/>
    <w:rsid w:val="0037095A"/>
    <w:rsid w:val="00370E6B"/>
    <w:rsid w:val="003724AF"/>
    <w:rsid w:val="00372939"/>
    <w:rsid w:val="00372E1A"/>
    <w:rsid w:val="003733DE"/>
    <w:rsid w:val="00374FE6"/>
    <w:rsid w:val="00375456"/>
    <w:rsid w:val="003755C1"/>
    <w:rsid w:val="00375743"/>
    <w:rsid w:val="00375745"/>
    <w:rsid w:val="0037598A"/>
    <w:rsid w:val="003759C7"/>
    <w:rsid w:val="00375CAC"/>
    <w:rsid w:val="00377159"/>
    <w:rsid w:val="00377269"/>
    <w:rsid w:val="003773DC"/>
    <w:rsid w:val="00377573"/>
    <w:rsid w:val="00377FA4"/>
    <w:rsid w:val="00380037"/>
    <w:rsid w:val="003807BA"/>
    <w:rsid w:val="00380CF5"/>
    <w:rsid w:val="00381C04"/>
    <w:rsid w:val="00382221"/>
    <w:rsid w:val="00382F28"/>
    <w:rsid w:val="00383833"/>
    <w:rsid w:val="00383C6E"/>
    <w:rsid w:val="00383CDE"/>
    <w:rsid w:val="0038487A"/>
    <w:rsid w:val="00384E4F"/>
    <w:rsid w:val="0038550D"/>
    <w:rsid w:val="0038578F"/>
    <w:rsid w:val="003867AF"/>
    <w:rsid w:val="003876AE"/>
    <w:rsid w:val="00387A70"/>
    <w:rsid w:val="00387B47"/>
    <w:rsid w:val="00390419"/>
    <w:rsid w:val="00390532"/>
    <w:rsid w:val="0039074E"/>
    <w:rsid w:val="003917AF"/>
    <w:rsid w:val="003924F4"/>
    <w:rsid w:val="003929A4"/>
    <w:rsid w:val="00392B75"/>
    <w:rsid w:val="00392C2D"/>
    <w:rsid w:val="00393197"/>
    <w:rsid w:val="00393E55"/>
    <w:rsid w:val="00393E92"/>
    <w:rsid w:val="0039402C"/>
    <w:rsid w:val="00394610"/>
    <w:rsid w:val="0039491B"/>
    <w:rsid w:val="00394D72"/>
    <w:rsid w:val="00394EBC"/>
    <w:rsid w:val="0039516E"/>
    <w:rsid w:val="003957A3"/>
    <w:rsid w:val="00395FC0"/>
    <w:rsid w:val="003966AE"/>
    <w:rsid w:val="00396DDA"/>
    <w:rsid w:val="00396DDC"/>
    <w:rsid w:val="00396FCC"/>
    <w:rsid w:val="003972D7"/>
    <w:rsid w:val="003A0B7B"/>
    <w:rsid w:val="003A0E64"/>
    <w:rsid w:val="003A15A3"/>
    <w:rsid w:val="003A1744"/>
    <w:rsid w:val="003A1F44"/>
    <w:rsid w:val="003A2292"/>
    <w:rsid w:val="003A31A2"/>
    <w:rsid w:val="003A3C1C"/>
    <w:rsid w:val="003A4022"/>
    <w:rsid w:val="003A44A9"/>
    <w:rsid w:val="003A46B1"/>
    <w:rsid w:val="003A49C4"/>
    <w:rsid w:val="003A4C83"/>
    <w:rsid w:val="003A4CD4"/>
    <w:rsid w:val="003A5EF4"/>
    <w:rsid w:val="003A6D26"/>
    <w:rsid w:val="003A6E4E"/>
    <w:rsid w:val="003A6E9B"/>
    <w:rsid w:val="003A6EB0"/>
    <w:rsid w:val="003A6FAE"/>
    <w:rsid w:val="003A70D6"/>
    <w:rsid w:val="003A718B"/>
    <w:rsid w:val="003A71AA"/>
    <w:rsid w:val="003A75F1"/>
    <w:rsid w:val="003A791F"/>
    <w:rsid w:val="003A7BE9"/>
    <w:rsid w:val="003B061C"/>
    <w:rsid w:val="003B1607"/>
    <w:rsid w:val="003B1849"/>
    <w:rsid w:val="003B1BAE"/>
    <w:rsid w:val="003B1D46"/>
    <w:rsid w:val="003B2300"/>
    <w:rsid w:val="003B31CB"/>
    <w:rsid w:val="003B32F1"/>
    <w:rsid w:val="003B3A4B"/>
    <w:rsid w:val="003B3A91"/>
    <w:rsid w:val="003B3CE6"/>
    <w:rsid w:val="003B3E19"/>
    <w:rsid w:val="003B4066"/>
    <w:rsid w:val="003B4E31"/>
    <w:rsid w:val="003B5202"/>
    <w:rsid w:val="003B57F5"/>
    <w:rsid w:val="003B5F7B"/>
    <w:rsid w:val="003B6391"/>
    <w:rsid w:val="003B6558"/>
    <w:rsid w:val="003B676C"/>
    <w:rsid w:val="003B7A1D"/>
    <w:rsid w:val="003C0313"/>
    <w:rsid w:val="003C082F"/>
    <w:rsid w:val="003C0C87"/>
    <w:rsid w:val="003C2F8B"/>
    <w:rsid w:val="003C2F90"/>
    <w:rsid w:val="003C2FDC"/>
    <w:rsid w:val="003C3390"/>
    <w:rsid w:val="003C3F9C"/>
    <w:rsid w:val="003C4323"/>
    <w:rsid w:val="003C4A05"/>
    <w:rsid w:val="003C4C6D"/>
    <w:rsid w:val="003C4FC8"/>
    <w:rsid w:val="003C501B"/>
    <w:rsid w:val="003C5105"/>
    <w:rsid w:val="003C52AB"/>
    <w:rsid w:val="003C59D0"/>
    <w:rsid w:val="003C67CD"/>
    <w:rsid w:val="003C751E"/>
    <w:rsid w:val="003C7D08"/>
    <w:rsid w:val="003D00F9"/>
    <w:rsid w:val="003D0344"/>
    <w:rsid w:val="003D075E"/>
    <w:rsid w:val="003D0F8D"/>
    <w:rsid w:val="003D0FE5"/>
    <w:rsid w:val="003D1351"/>
    <w:rsid w:val="003D1704"/>
    <w:rsid w:val="003D1807"/>
    <w:rsid w:val="003D2381"/>
    <w:rsid w:val="003D26D3"/>
    <w:rsid w:val="003D2B34"/>
    <w:rsid w:val="003D2D4E"/>
    <w:rsid w:val="003D40DA"/>
    <w:rsid w:val="003D471B"/>
    <w:rsid w:val="003D4B7B"/>
    <w:rsid w:val="003D51A0"/>
    <w:rsid w:val="003D52F4"/>
    <w:rsid w:val="003D57D4"/>
    <w:rsid w:val="003D6F30"/>
    <w:rsid w:val="003E0018"/>
    <w:rsid w:val="003E01DF"/>
    <w:rsid w:val="003E0256"/>
    <w:rsid w:val="003E05B1"/>
    <w:rsid w:val="003E0BB0"/>
    <w:rsid w:val="003E10D1"/>
    <w:rsid w:val="003E2466"/>
    <w:rsid w:val="003E2AD4"/>
    <w:rsid w:val="003E2D55"/>
    <w:rsid w:val="003E2DD9"/>
    <w:rsid w:val="003E2EDE"/>
    <w:rsid w:val="003E348D"/>
    <w:rsid w:val="003E3A23"/>
    <w:rsid w:val="003E3B90"/>
    <w:rsid w:val="003E49B4"/>
    <w:rsid w:val="003E4E5D"/>
    <w:rsid w:val="003E5595"/>
    <w:rsid w:val="003E5657"/>
    <w:rsid w:val="003E5C65"/>
    <w:rsid w:val="003E5EC0"/>
    <w:rsid w:val="003E608B"/>
    <w:rsid w:val="003E62DF"/>
    <w:rsid w:val="003E6FA3"/>
    <w:rsid w:val="003E71A1"/>
    <w:rsid w:val="003E7380"/>
    <w:rsid w:val="003E7A94"/>
    <w:rsid w:val="003E7D7E"/>
    <w:rsid w:val="003F00BE"/>
    <w:rsid w:val="003F081C"/>
    <w:rsid w:val="003F3802"/>
    <w:rsid w:val="003F3F09"/>
    <w:rsid w:val="003F49DB"/>
    <w:rsid w:val="003F5292"/>
    <w:rsid w:val="003F6880"/>
    <w:rsid w:val="003F7303"/>
    <w:rsid w:val="003F78DF"/>
    <w:rsid w:val="0040042C"/>
    <w:rsid w:val="00400444"/>
    <w:rsid w:val="0040192F"/>
    <w:rsid w:val="00401AAA"/>
    <w:rsid w:val="00402EB6"/>
    <w:rsid w:val="00403A5A"/>
    <w:rsid w:val="00403EC7"/>
    <w:rsid w:val="00403EE1"/>
    <w:rsid w:val="00405720"/>
    <w:rsid w:val="004059A4"/>
    <w:rsid w:val="00406C3F"/>
    <w:rsid w:val="004077F1"/>
    <w:rsid w:val="004078CD"/>
    <w:rsid w:val="0041013B"/>
    <w:rsid w:val="0041084B"/>
    <w:rsid w:val="00411607"/>
    <w:rsid w:val="00411B60"/>
    <w:rsid w:val="00411FD1"/>
    <w:rsid w:val="0041268B"/>
    <w:rsid w:val="00412A96"/>
    <w:rsid w:val="00412B6C"/>
    <w:rsid w:val="0041320C"/>
    <w:rsid w:val="0041343E"/>
    <w:rsid w:val="00413868"/>
    <w:rsid w:val="00414C9D"/>
    <w:rsid w:val="00415559"/>
    <w:rsid w:val="0041591F"/>
    <w:rsid w:val="004163A5"/>
    <w:rsid w:val="00416B87"/>
    <w:rsid w:val="00416E6E"/>
    <w:rsid w:val="00416FBA"/>
    <w:rsid w:val="00417011"/>
    <w:rsid w:val="00417013"/>
    <w:rsid w:val="00417136"/>
    <w:rsid w:val="004173B8"/>
    <w:rsid w:val="00417A74"/>
    <w:rsid w:val="00417DAB"/>
    <w:rsid w:val="00417ED3"/>
    <w:rsid w:val="00417F98"/>
    <w:rsid w:val="004205D0"/>
    <w:rsid w:val="0042150B"/>
    <w:rsid w:val="00421830"/>
    <w:rsid w:val="004218EE"/>
    <w:rsid w:val="00421B2A"/>
    <w:rsid w:val="00422C0E"/>
    <w:rsid w:val="00422EF0"/>
    <w:rsid w:val="00423F65"/>
    <w:rsid w:val="00424D89"/>
    <w:rsid w:val="00425269"/>
    <w:rsid w:val="00425869"/>
    <w:rsid w:val="00425A31"/>
    <w:rsid w:val="00426619"/>
    <w:rsid w:val="004266C6"/>
    <w:rsid w:val="00426796"/>
    <w:rsid w:val="00426897"/>
    <w:rsid w:val="00426E06"/>
    <w:rsid w:val="0042767F"/>
    <w:rsid w:val="004278A3"/>
    <w:rsid w:val="00427A16"/>
    <w:rsid w:val="00427A2C"/>
    <w:rsid w:val="00427A44"/>
    <w:rsid w:val="00430631"/>
    <w:rsid w:val="00430870"/>
    <w:rsid w:val="00430A82"/>
    <w:rsid w:val="00431265"/>
    <w:rsid w:val="00431277"/>
    <w:rsid w:val="004314D4"/>
    <w:rsid w:val="00431763"/>
    <w:rsid w:val="004319E6"/>
    <w:rsid w:val="00431DB3"/>
    <w:rsid w:val="00432204"/>
    <w:rsid w:val="00432961"/>
    <w:rsid w:val="004338FB"/>
    <w:rsid w:val="00433C73"/>
    <w:rsid w:val="00433EEF"/>
    <w:rsid w:val="0043403A"/>
    <w:rsid w:val="004342BF"/>
    <w:rsid w:val="00434732"/>
    <w:rsid w:val="00434EA8"/>
    <w:rsid w:val="00434FC7"/>
    <w:rsid w:val="0043544C"/>
    <w:rsid w:val="004354A4"/>
    <w:rsid w:val="0043584C"/>
    <w:rsid w:val="004359E2"/>
    <w:rsid w:val="00435CD0"/>
    <w:rsid w:val="00435DA9"/>
    <w:rsid w:val="00436468"/>
    <w:rsid w:val="00436D30"/>
    <w:rsid w:val="00436DFC"/>
    <w:rsid w:val="00436E3A"/>
    <w:rsid w:val="00436EFB"/>
    <w:rsid w:val="004370C2"/>
    <w:rsid w:val="0043724F"/>
    <w:rsid w:val="00437618"/>
    <w:rsid w:val="00437BDF"/>
    <w:rsid w:val="0044042E"/>
    <w:rsid w:val="004416D1"/>
    <w:rsid w:val="004417C2"/>
    <w:rsid w:val="0044206E"/>
    <w:rsid w:val="00442361"/>
    <w:rsid w:val="00442D3D"/>
    <w:rsid w:val="004439B8"/>
    <w:rsid w:val="00443A9D"/>
    <w:rsid w:val="0044446A"/>
    <w:rsid w:val="00444C28"/>
    <w:rsid w:val="00444D90"/>
    <w:rsid w:val="004452A3"/>
    <w:rsid w:val="0044555F"/>
    <w:rsid w:val="0044606D"/>
    <w:rsid w:val="004463E1"/>
    <w:rsid w:val="0044646B"/>
    <w:rsid w:val="00447DFD"/>
    <w:rsid w:val="004501D2"/>
    <w:rsid w:val="00450C8A"/>
    <w:rsid w:val="00451043"/>
    <w:rsid w:val="00451110"/>
    <w:rsid w:val="004515A2"/>
    <w:rsid w:val="004519A2"/>
    <w:rsid w:val="00451B81"/>
    <w:rsid w:val="00452004"/>
    <w:rsid w:val="004536D5"/>
    <w:rsid w:val="004537AB"/>
    <w:rsid w:val="00453D4A"/>
    <w:rsid w:val="004549F0"/>
    <w:rsid w:val="00454EDA"/>
    <w:rsid w:val="00454F81"/>
    <w:rsid w:val="00455989"/>
    <w:rsid w:val="00455A09"/>
    <w:rsid w:val="00455E35"/>
    <w:rsid w:val="0045613D"/>
    <w:rsid w:val="00456C8A"/>
    <w:rsid w:val="004573F3"/>
    <w:rsid w:val="004576D6"/>
    <w:rsid w:val="00460B87"/>
    <w:rsid w:val="00461110"/>
    <w:rsid w:val="00461240"/>
    <w:rsid w:val="004613DB"/>
    <w:rsid w:val="00461C0D"/>
    <w:rsid w:val="00461E27"/>
    <w:rsid w:val="00462161"/>
    <w:rsid w:val="0046230B"/>
    <w:rsid w:val="0046340E"/>
    <w:rsid w:val="0046352D"/>
    <w:rsid w:val="0046477E"/>
    <w:rsid w:val="00464BCA"/>
    <w:rsid w:val="00465135"/>
    <w:rsid w:val="0046718F"/>
    <w:rsid w:val="00467471"/>
    <w:rsid w:val="00467F48"/>
    <w:rsid w:val="0047035B"/>
    <w:rsid w:val="004716F5"/>
    <w:rsid w:val="00471889"/>
    <w:rsid w:val="0047196D"/>
    <w:rsid w:val="00471A7B"/>
    <w:rsid w:val="004730C5"/>
    <w:rsid w:val="00473A51"/>
    <w:rsid w:val="00474238"/>
    <w:rsid w:val="0047463E"/>
    <w:rsid w:val="004761C2"/>
    <w:rsid w:val="0047657C"/>
    <w:rsid w:val="004765A8"/>
    <w:rsid w:val="00476B39"/>
    <w:rsid w:val="00476C39"/>
    <w:rsid w:val="00476CC4"/>
    <w:rsid w:val="00477700"/>
    <w:rsid w:val="004779EF"/>
    <w:rsid w:val="00477CE6"/>
    <w:rsid w:val="00477F43"/>
    <w:rsid w:val="0048001D"/>
    <w:rsid w:val="00480578"/>
    <w:rsid w:val="00480E19"/>
    <w:rsid w:val="00480F43"/>
    <w:rsid w:val="00481863"/>
    <w:rsid w:val="004819B0"/>
    <w:rsid w:val="00481CF5"/>
    <w:rsid w:val="00481DE4"/>
    <w:rsid w:val="00482094"/>
    <w:rsid w:val="00482436"/>
    <w:rsid w:val="00482A26"/>
    <w:rsid w:val="00482A54"/>
    <w:rsid w:val="00482C49"/>
    <w:rsid w:val="00482EF0"/>
    <w:rsid w:val="00483132"/>
    <w:rsid w:val="00484DA4"/>
    <w:rsid w:val="00485557"/>
    <w:rsid w:val="004857F5"/>
    <w:rsid w:val="00485A5B"/>
    <w:rsid w:val="0048670F"/>
    <w:rsid w:val="00486D6C"/>
    <w:rsid w:val="00486EFB"/>
    <w:rsid w:val="00487A9F"/>
    <w:rsid w:val="00487D9E"/>
    <w:rsid w:val="00490F04"/>
    <w:rsid w:val="00492867"/>
    <w:rsid w:val="00493162"/>
    <w:rsid w:val="00493954"/>
    <w:rsid w:val="004941CD"/>
    <w:rsid w:val="00494714"/>
    <w:rsid w:val="00495C77"/>
    <w:rsid w:val="00495CD9"/>
    <w:rsid w:val="004964AE"/>
    <w:rsid w:val="004964BE"/>
    <w:rsid w:val="004966C3"/>
    <w:rsid w:val="00496976"/>
    <w:rsid w:val="00496FB0"/>
    <w:rsid w:val="0049761D"/>
    <w:rsid w:val="00497D7B"/>
    <w:rsid w:val="00497F11"/>
    <w:rsid w:val="004A07E5"/>
    <w:rsid w:val="004A2320"/>
    <w:rsid w:val="004A278C"/>
    <w:rsid w:val="004A3DB1"/>
    <w:rsid w:val="004A3FFE"/>
    <w:rsid w:val="004A445E"/>
    <w:rsid w:val="004A4661"/>
    <w:rsid w:val="004A4BA2"/>
    <w:rsid w:val="004A4F2F"/>
    <w:rsid w:val="004A5721"/>
    <w:rsid w:val="004A6374"/>
    <w:rsid w:val="004A6595"/>
    <w:rsid w:val="004A7153"/>
    <w:rsid w:val="004A7AD8"/>
    <w:rsid w:val="004B0113"/>
    <w:rsid w:val="004B0D63"/>
    <w:rsid w:val="004B1732"/>
    <w:rsid w:val="004B19AC"/>
    <w:rsid w:val="004B1A7A"/>
    <w:rsid w:val="004B1B06"/>
    <w:rsid w:val="004B2010"/>
    <w:rsid w:val="004B2535"/>
    <w:rsid w:val="004B2690"/>
    <w:rsid w:val="004B2EB1"/>
    <w:rsid w:val="004B2FFD"/>
    <w:rsid w:val="004B35B0"/>
    <w:rsid w:val="004B4B8B"/>
    <w:rsid w:val="004B52F4"/>
    <w:rsid w:val="004B5A01"/>
    <w:rsid w:val="004B5B4F"/>
    <w:rsid w:val="004B69D7"/>
    <w:rsid w:val="004B6A6C"/>
    <w:rsid w:val="004C0203"/>
    <w:rsid w:val="004C072D"/>
    <w:rsid w:val="004C0BF3"/>
    <w:rsid w:val="004C12F6"/>
    <w:rsid w:val="004C1385"/>
    <w:rsid w:val="004C156F"/>
    <w:rsid w:val="004C158B"/>
    <w:rsid w:val="004C18BC"/>
    <w:rsid w:val="004C26DB"/>
    <w:rsid w:val="004C2718"/>
    <w:rsid w:val="004C3485"/>
    <w:rsid w:val="004C36CB"/>
    <w:rsid w:val="004C47E7"/>
    <w:rsid w:val="004C4B4B"/>
    <w:rsid w:val="004C526C"/>
    <w:rsid w:val="004C54C1"/>
    <w:rsid w:val="004C5877"/>
    <w:rsid w:val="004C5C63"/>
    <w:rsid w:val="004C5FAC"/>
    <w:rsid w:val="004C69AA"/>
    <w:rsid w:val="004C6C13"/>
    <w:rsid w:val="004C7226"/>
    <w:rsid w:val="004C77E3"/>
    <w:rsid w:val="004D0A3F"/>
    <w:rsid w:val="004D0D72"/>
    <w:rsid w:val="004D1B3A"/>
    <w:rsid w:val="004D21E1"/>
    <w:rsid w:val="004D2481"/>
    <w:rsid w:val="004D25D4"/>
    <w:rsid w:val="004D26E6"/>
    <w:rsid w:val="004D3242"/>
    <w:rsid w:val="004D3411"/>
    <w:rsid w:val="004D388A"/>
    <w:rsid w:val="004D3D94"/>
    <w:rsid w:val="004D4297"/>
    <w:rsid w:val="004D4904"/>
    <w:rsid w:val="004D4BD9"/>
    <w:rsid w:val="004D4CD2"/>
    <w:rsid w:val="004D4D89"/>
    <w:rsid w:val="004D56E1"/>
    <w:rsid w:val="004D57B3"/>
    <w:rsid w:val="004D5AF7"/>
    <w:rsid w:val="004D5CE4"/>
    <w:rsid w:val="004D6D76"/>
    <w:rsid w:val="004D6EA7"/>
    <w:rsid w:val="004D6F57"/>
    <w:rsid w:val="004D7346"/>
    <w:rsid w:val="004E1100"/>
    <w:rsid w:val="004E147C"/>
    <w:rsid w:val="004E17D8"/>
    <w:rsid w:val="004E1FB6"/>
    <w:rsid w:val="004E28E8"/>
    <w:rsid w:val="004E3561"/>
    <w:rsid w:val="004E4114"/>
    <w:rsid w:val="004E4A3A"/>
    <w:rsid w:val="004E4BE5"/>
    <w:rsid w:val="004E4ED1"/>
    <w:rsid w:val="004E4FDB"/>
    <w:rsid w:val="004E5958"/>
    <w:rsid w:val="004E5A8D"/>
    <w:rsid w:val="004E5E28"/>
    <w:rsid w:val="004E5F81"/>
    <w:rsid w:val="004E604A"/>
    <w:rsid w:val="004E64AF"/>
    <w:rsid w:val="004E6B5C"/>
    <w:rsid w:val="004E6C60"/>
    <w:rsid w:val="004E76FE"/>
    <w:rsid w:val="004E77CE"/>
    <w:rsid w:val="004F04E9"/>
    <w:rsid w:val="004F1933"/>
    <w:rsid w:val="004F1BC1"/>
    <w:rsid w:val="004F2E06"/>
    <w:rsid w:val="004F5988"/>
    <w:rsid w:val="004F6155"/>
    <w:rsid w:val="004F69A0"/>
    <w:rsid w:val="004F6DF7"/>
    <w:rsid w:val="004F7260"/>
    <w:rsid w:val="004F7F4D"/>
    <w:rsid w:val="005014DB"/>
    <w:rsid w:val="00502536"/>
    <w:rsid w:val="00502F8B"/>
    <w:rsid w:val="0050313D"/>
    <w:rsid w:val="0050372E"/>
    <w:rsid w:val="00503752"/>
    <w:rsid w:val="00503755"/>
    <w:rsid w:val="00503BFB"/>
    <w:rsid w:val="00504730"/>
    <w:rsid w:val="00504929"/>
    <w:rsid w:val="00505221"/>
    <w:rsid w:val="005053AC"/>
    <w:rsid w:val="00506402"/>
    <w:rsid w:val="00506E97"/>
    <w:rsid w:val="0050786E"/>
    <w:rsid w:val="005079D6"/>
    <w:rsid w:val="00511AAE"/>
    <w:rsid w:val="00512A65"/>
    <w:rsid w:val="00512AF9"/>
    <w:rsid w:val="00512C0B"/>
    <w:rsid w:val="005163E3"/>
    <w:rsid w:val="00516768"/>
    <w:rsid w:val="00516B23"/>
    <w:rsid w:val="00516E37"/>
    <w:rsid w:val="005175AC"/>
    <w:rsid w:val="00517ADE"/>
    <w:rsid w:val="0052089C"/>
    <w:rsid w:val="005209A9"/>
    <w:rsid w:val="00520BB1"/>
    <w:rsid w:val="00520E6A"/>
    <w:rsid w:val="00520FCE"/>
    <w:rsid w:val="00521A23"/>
    <w:rsid w:val="00521BE4"/>
    <w:rsid w:val="005233D1"/>
    <w:rsid w:val="00523701"/>
    <w:rsid w:val="005238AF"/>
    <w:rsid w:val="00523CDD"/>
    <w:rsid w:val="00526112"/>
    <w:rsid w:val="005262D1"/>
    <w:rsid w:val="00526A92"/>
    <w:rsid w:val="0052751A"/>
    <w:rsid w:val="0053156F"/>
    <w:rsid w:val="005316D2"/>
    <w:rsid w:val="005318E6"/>
    <w:rsid w:val="00531AA8"/>
    <w:rsid w:val="00531D68"/>
    <w:rsid w:val="005320B4"/>
    <w:rsid w:val="00533C19"/>
    <w:rsid w:val="0053426B"/>
    <w:rsid w:val="0053490A"/>
    <w:rsid w:val="00534E11"/>
    <w:rsid w:val="005352FE"/>
    <w:rsid w:val="00535C9D"/>
    <w:rsid w:val="0053632E"/>
    <w:rsid w:val="005365CC"/>
    <w:rsid w:val="00536B89"/>
    <w:rsid w:val="00536BA8"/>
    <w:rsid w:val="00537019"/>
    <w:rsid w:val="0053720B"/>
    <w:rsid w:val="00537A60"/>
    <w:rsid w:val="00537AD6"/>
    <w:rsid w:val="005407A7"/>
    <w:rsid w:val="005407CA"/>
    <w:rsid w:val="00540961"/>
    <w:rsid w:val="00541A25"/>
    <w:rsid w:val="00541B5A"/>
    <w:rsid w:val="00541D03"/>
    <w:rsid w:val="00541E1D"/>
    <w:rsid w:val="00541E70"/>
    <w:rsid w:val="00542067"/>
    <w:rsid w:val="00542759"/>
    <w:rsid w:val="00542801"/>
    <w:rsid w:val="0054296D"/>
    <w:rsid w:val="00542A6E"/>
    <w:rsid w:val="0054334E"/>
    <w:rsid w:val="00543790"/>
    <w:rsid w:val="00543B3F"/>
    <w:rsid w:val="00544D96"/>
    <w:rsid w:val="00545047"/>
    <w:rsid w:val="00545225"/>
    <w:rsid w:val="00545310"/>
    <w:rsid w:val="00545E30"/>
    <w:rsid w:val="00546621"/>
    <w:rsid w:val="00546859"/>
    <w:rsid w:val="00546B09"/>
    <w:rsid w:val="00546EF5"/>
    <w:rsid w:val="00546FE7"/>
    <w:rsid w:val="0054736E"/>
    <w:rsid w:val="0054764F"/>
    <w:rsid w:val="00547932"/>
    <w:rsid w:val="005479EB"/>
    <w:rsid w:val="00547FC5"/>
    <w:rsid w:val="00550B49"/>
    <w:rsid w:val="00550F7D"/>
    <w:rsid w:val="005510EA"/>
    <w:rsid w:val="0055160A"/>
    <w:rsid w:val="0055237D"/>
    <w:rsid w:val="00553EB2"/>
    <w:rsid w:val="00553F08"/>
    <w:rsid w:val="00554773"/>
    <w:rsid w:val="00554E06"/>
    <w:rsid w:val="00555DC3"/>
    <w:rsid w:val="00555F26"/>
    <w:rsid w:val="00556883"/>
    <w:rsid w:val="00556A03"/>
    <w:rsid w:val="00556DC4"/>
    <w:rsid w:val="00556E12"/>
    <w:rsid w:val="00557226"/>
    <w:rsid w:val="0055743A"/>
    <w:rsid w:val="00557922"/>
    <w:rsid w:val="00560777"/>
    <w:rsid w:val="00560A92"/>
    <w:rsid w:val="00561B50"/>
    <w:rsid w:val="00561E77"/>
    <w:rsid w:val="0056224A"/>
    <w:rsid w:val="00562513"/>
    <w:rsid w:val="00562792"/>
    <w:rsid w:val="005628EB"/>
    <w:rsid w:val="00562A75"/>
    <w:rsid w:val="00563477"/>
    <w:rsid w:val="00563732"/>
    <w:rsid w:val="00563BC7"/>
    <w:rsid w:val="00563D01"/>
    <w:rsid w:val="00563D5F"/>
    <w:rsid w:val="00564B7F"/>
    <w:rsid w:val="00564C2F"/>
    <w:rsid w:val="0056532C"/>
    <w:rsid w:val="00565CCD"/>
    <w:rsid w:val="005666BC"/>
    <w:rsid w:val="005670E3"/>
    <w:rsid w:val="005675DA"/>
    <w:rsid w:val="005700C5"/>
    <w:rsid w:val="00570D04"/>
    <w:rsid w:val="0057146F"/>
    <w:rsid w:val="00571EE7"/>
    <w:rsid w:val="005726F6"/>
    <w:rsid w:val="005727BF"/>
    <w:rsid w:val="00572A9A"/>
    <w:rsid w:val="0057327A"/>
    <w:rsid w:val="00573436"/>
    <w:rsid w:val="005740D5"/>
    <w:rsid w:val="0057455A"/>
    <w:rsid w:val="005747FB"/>
    <w:rsid w:val="00574A03"/>
    <w:rsid w:val="005754F7"/>
    <w:rsid w:val="00575A32"/>
    <w:rsid w:val="00575F4F"/>
    <w:rsid w:val="00575F67"/>
    <w:rsid w:val="00576894"/>
    <w:rsid w:val="00576B28"/>
    <w:rsid w:val="00577C00"/>
    <w:rsid w:val="00577C32"/>
    <w:rsid w:val="00580864"/>
    <w:rsid w:val="00580B8C"/>
    <w:rsid w:val="00581190"/>
    <w:rsid w:val="005815DB"/>
    <w:rsid w:val="00581A4B"/>
    <w:rsid w:val="00581A51"/>
    <w:rsid w:val="00582D97"/>
    <w:rsid w:val="00583538"/>
    <w:rsid w:val="005835FB"/>
    <w:rsid w:val="0058385C"/>
    <w:rsid w:val="00583AFE"/>
    <w:rsid w:val="00583F81"/>
    <w:rsid w:val="005841F9"/>
    <w:rsid w:val="00584307"/>
    <w:rsid w:val="005844DC"/>
    <w:rsid w:val="005846FA"/>
    <w:rsid w:val="005849E4"/>
    <w:rsid w:val="00584E00"/>
    <w:rsid w:val="005852F9"/>
    <w:rsid w:val="005853BD"/>
    <w:rsid w:val="0058578C"/>
    <w:rsid w:val="0058598B"/>
    <w:rsid w:val="00585ABA"/>
    <w:rsid w:val="00585F18"/>
    <w:rsid w:val="00585F74"/>
    <w:rsid w:val="005861C4"/>
    <w:rsid w:val="005868AC"/>
    <w:rsid w:val="00586D1E"/>
    <w:rsid w:val="00587034"/>
    <w:rsid w:val="00587043"/>
    <w:rsid w:val="00587066"/>
    <w:rsid w:val="00587832"/>
    <w:rsid w:val="00587E42"/>
    <w:rsid w:val="00590982"/>
    <w:rsid w:val="00590D22"/>
    <w:rsid w:val="00590DC8"/>
    <w:rsid w:val="0059161A"/>
    <w:rsid w:val="00591E44"/>
    <w:rsid w:val="0059203B"/>
    <w:rsid w:val="005928D8"/>
    <w:rsid w:val="00592E53"/>
    <w:rsid w:val="00593F35"/>
    <w:rsid w:val="0059405F"/>
    <w:rsid w:val="00594853"/>
    <w:rsid w:val="00594D54"/>
    <w:rsid w:val="00594DF2"/>
    <w:rsid w:val="00596084"/>
    <w:rsid w:val="005963EB"/>
    <w:rsid w:val="00596E95"/>
    <w:rsid w:val="0059735A"/>
    <w:rsid w:val="00597647"/>
    <w:rsid w:val="00597BDB"/>
    <w:rsid w:val="005A02D3"/>
    <w:rsid w:val="005A0B3B"/>
    <w:rsid w:val="005A0EDD"/>
    <w:rsid w:val="005A13AF"/>
    <w:rsid w:val="005A1E02"/>
    <w:rsid w:val="005A225F"/>
    <w:rsid w:val="005A2417"/>
    <w:rsid w:val="005A249B"/>
    <w:rsid w:val="005A2AD8"/>
    <w:rsid w:val="005A3220"/>
    <w:rsid w:val="005A3AD6"/>
    <w:rsid w:val="005A3F17"/>
    <w:rsid w:val="005A3FE3"/>
    <w:rsid w:val="005A4B41"/>
    <w:rsid w:val="005A4CD0"/>
    <w:rsid w:val="005A4CD9"/>
    <w:rsid w:val="005A4FC3"/>
    <w:rsid w:val="005A5EFC"/>
    <w:rsid w:val="005A631F"/>
    <w:rsid w:val="005A6446"/>
    <w:rsid w:val="005A67D6"/>
    <w:rsid w:val="005A6B40"/>
    <w:rsid w:val="005A713D"/>
    <w:rsid w:val="005A7EB6"/>
    <w:rsid w:val="005B028A"/>
    <w:rsid w:val="005B06D3"/>
    <w:rsid w:val="005B0793"/>
    <w:rsid w:val="005B0EE7"/>
    <w:rsid w:val="005B1CBF"/>
    <w:rsid w:val="005B2817"/>
    <w:rsid w:val="005B30FF"/>
    <w:rsid w:val="005B3DAA"/>
    <w:rsid w:val="005B441B"/>
    <w:rsid w:val="005B50D7"/>
    <w:rsid w:val="005B51D9"/>
    <w:rsid w:val="005B52D2"/>
    <w:rsid w:val="005B5820"/>
    <w:rsid w:val="005B5878"/>
    <w:rsid w:val="005B5CC1"/>
    <w:rsid w:val="005B5DBE"/>
    <w:rsid w:val="005B73EB"/>
    <w:rsid w:val="005B7778"/>
    <w:rsid w:val="005B7B85"/>
    <w:rsid w:val="005B7FD5"/>
    <w:rsid w:val="005C02AC"/>
    <w:rsid w:val="005C0B14"/>
    <w:rsid w:val="005C143E"/>
    <w:rsid w:val="005C17CA"/>
    <w:rsid w:val="005C2269"/>
    <w:rsid w:val="005C226D"/>
    <w:rsid w:val="005C2538"/>
    <w:rsid w:val="005C26E4"/>
    <w:rsid w:val="005C2D10"/>
    <w:rsid w:val="005C3619"/>
    <w:rsid w:val="005C389E"/>
    <w:rsid w:val="005C4C36"/>
    <w:rsid w:val="005C4C8A"/>
    <w:rsid w:val="005C579B"/>
    <w:rsid w:val="005C5C38"/>
    <w:rsid w:val="005C64AD"/>
    <w:rsid w:val="005C6DDC"/>
    <w:rsid w:val="005C7A04"/>
    <w:rsid w:val="005C7AAD"/>
    <w:rsid w:val="005C7E7A"/>
    <w:rsid w:val="005D00F0"/>
    <w:rsid w:val="005D01EA"/>
    <w:rsid w:val="005D035F"/>
    <w:rsid w:val="005D039E"/>
    <w:rsid w:val="005D04EB"/>
    <w:rsid w:val="005D06B7"/>
    <w:rsid w:val="005D1386"/>
    <w:rsid w:val="005D14E4"/>
    <w:rsid w:val="005D187E"/>
    <w:rsid w:val="005D1BC7"/>
    <w:rsid w:val="005D3309"/>
    <w:rsid w:val="005D397A"/>
    <w:rsid w:val="005D3A42"/>
    <w:rsid w:val="005D4788"/>
    <w:rsid w:val="005D4EDD"/>
    <w:rsid w:val="005D5DD2"/>
    <w:rsid w:val="005D630E"/>
    <w:rsid w:val="005D68AC"/>
    <w:rsid w:val="005D6B0F"/>
    <w:rsid w:val="005D6B7F"/>
    <w:rsid w:val="005D70EC"/>
    <w:rsid w:val="005D76D2"/>
    <w:rsid w:val="005D7C7B"/>
    <w:rsid w:val="005E0671"/>
    <w:rsid w:val="005E0769"/>
    <w:rsid w:val="005E0A0D"/>
    <w:rsid w:val="005E0BA1"/>
    <w:rsid w:val="005E129D"/>
    <w:rsid w:val="005E16CD"/>
    <w:rsid w:val="005E1DB1"/>
    <w:rsid w:val="005E1E02"/>
    <w:rsid w:val="005E23E9"/>
    <w:rsid w:val="005E243F"/>
    <w:rsid w:val="005E338C"/>
    <w:rsid w:val="005E3615"/>
    <w:rsid w:val="005E3A03"/>
    <w:rsid w:val="005E3EC8"/>
    <w:rsid w:val="005E4D8B"/>
    <w:rsid w:val="005E6BEA"/>
    <w:rsid w:val="005E7331"/>
    <w:rsid w:val="005E7451"/>
    <w:rsid w:val="005E7A6A"/>
    <w:rsid w:val="005E7E45"/>
    <w:rsid w:val="005F04FD"/>
    <w:rsid w:val="005F05D1"/>
    <w:rsid w:val="005F1713"/>
    <w:rsid w:val="005F1778"/>
    <w:rsid w:val="005F1A98"/>
    <w:rsid w:val="005F1B16"/>
    <w:rsid w:val="005F1CB0"/>
    <w:rsid w:val="005F2027"/>
    <w:rsid w:val="005F3165"/>
    <w:rsid w:val="005F3B03"/>
    <w:rsid w:val="005F3BBB"/>
    <w:rsid w:val="005F4046"/>
    <w:rsid w:val="005F41CA"/>
    <w:rsid w:val="005F4264"/>
    <w:rsid w:val="005F4D0A"/>
    <w:rsid w:val="005F5311"/>
    <w:rsid w:val="005F5699"/>
    <w:rsid w:val="005F57CE"/>
    <w:rsid w:val="005F5995"/>
    <w:rsid w:val="005F5C96"/>
    <w:rsid w:val="005F7055"/>
    <w:rsid w:val="005F74F2"/>
    <w:rsid w:val="005F760C"/>
    <w:rsid w:val="005F7E75"/>
    <w:rsid w:val="005F7F67"/>
    <w:rsid w:val="0060053D"/>
    <w:rsid w:val="00600687"/>
    <w:rsid w:val="00601165"/>
    <w:rsid w:val="00601494"/>
    <w:rsid w:val="006015E3"/>
    <w:rsid w:val="00601A7D"/>
    <w:rsid w:val="00602474"/>
    <w:rsid w:val="0060299F"/>
    <w:rsid w:val="006029B4"/>
    <w:rsid w:val="00605046"/>
    <w:rsid w:val="006053D3"/>
    <w:rsid w:val="0060585C"/>
    <w:rsid w:val="00606B19"/>
    <w:rsid w:val="00606F01"/>
    <w:rsid w:val="00606FCB"/>
    <w:rsid w:val="0060723D"/>
    <w:rsid w:val="00607708"/>
    <w:rsid w:val="006079B8"/>
    <w:rsid w:val="006079CB"/>
    <w:rsid w:val="00610404"/>
    <w:rsid w:val="006108CD"/>
    <w:rsid w:val="00610A31"/>
    <w:rsid w:val="00610DBB"/>
    <w:rsid w:val="00610EF3"/>
    <w:rsid w:val="00611384"/>
    <w:rsid w:val="006113E2"/>
    <w:rsid w:val="00611BD4"/>
    <w:rsid w:val="006126F3"/>
    <w:rsid w:val="00612A40"/>
    <w:rsid w:val="00612C72"/>
    <w:rsid w:val="00613562"/>
    <w:rsid w:val="00613C05"/>
    <w:rsid w:val="00613C2A"/>
    <w:rsid w:val="0061421C"/>
    <w:rsid w:val="00614AC7"/>
    <w:rsid w:val="00614B12"/>
    <w:rsid w:val="006150BC"/>
    <w:rsid w:val="00615617"/>
    <w:rsid w:val="00615789"/>
    <w:rsid w:val="0061595D"/>
    <w:rsid w:val="00615F87"/>
    <w:rsid w:val="006168E6"/>
    <w:rsid w:val="00616FB5"/>
    <w:rsid w:val="0061701E"/>
    <w:rsid w:val="00617D1D"/>
    <w:rsid w:val="00617E99"/>
    <w:rsid w:val="00617ED8"/>
    <w:rsid w:val="00617F50"/>
    <w:rsid w:val="006204EF"/>
    <w:rsid w:val="00620B91"/>
    <w:rsid w:val="00620C42"/>
    <w:rsid w:val="00621226"/>
    <w:rsid w:val="00621433"/>
    <w:rsid w:val="006214E0"/>
    <w:rsid w:val="00621C73"/>
    <w:rsid w:val="00621E8B"/>
    <w:rsid w:val="00621F2E"/>
    <w:rsid w:val="00622298"/>
    <w:rsid w:val="00622CB7"/>
    <w:rsid w:val="0062383A"/>
    <w:rsid w:val="00623A6A"/>
    <w:rsid w:val="006251AE"/>
    <w:rsid w:val="006251FD"/>
    <w:rsid w:val="00625D63"/>
    <w:rsid w:val="006261AC"/>
    <w:rsid w:val="00626881"/>
    <w:rsid w:val="0063095B"/>
    <w:rsid w:val="00630BE2"/>
    <w:rsid w:val="006313CC"/>
    <w:rsid w:val="00631F6D"/>
    <w:rsid w:val="006321FF"/>
    <w:rsid w:val="00632301"/>
    <w:rsid w:val="00632450"/>
    <w:rsid w:val="00632A90"/>
    <w:rsid w:val="00632E1F"/>
    <w:rsid w:val="00632FC9"/>
    <w:rsid w:val="006344D7"/>
    <w:rsid w:val="0063491E"/>
    <w:rsid w:val="00634AD3"/>
    <w:rsid w:val="006351D0"/>
    <w:rsid w:val="0063589E"/>
    <w:rsid w:val="006359DD"/>
    <w:rsid w:val="00635A5C"/>
    <w:rsid w:val="00635E7D"/>
    <w:rsid w:val="00636D14"/>
    <w:rsid w:val="00636E05"/>
    <w:rsid w:val="00636F2E"/>
    <w:rsid w:val="00636F54"/>
    <w:rsid w:val="00637546"/>
    <w:rsid w:val="00637A15"/>
    <w:rsid w:val="006405E8"/>
    <w:rsid w:val="00640A41"/>
    <w:rsid w:val="00640BDB"/>
    <w:rsid w:val="006416B4"/>
    <w:rsid w:val="00641A55"/>
    <w:rsid w:val="00642220"/>
    <w:rsid w:val="00642326"/>
    <w:rsid w:val="006426AA"/>
    <w:rsid w:val="00642EC7"/>
    <w:rsid w:val="00643228"/>
    <w:rsid w:val="006433F7"/>
    <w:rsid w:val="0064385D"/>
    <w:rsid w:val="00644356"/>
    <w:rsid w:val="006448C9"/>
    <w:rsid w:val="006467AE"/>
    <w:rsid w:val="00646B9F"/>
    <w:rsid w:val="00646C1C"/>
    <w:rsid w:val="00646C2E"/>
    <w:rsid w:val="00646CB4"/>
    <w:rsid w:val="0064756B"/>
    <w:rsid w:val="006479E6"/>
    <w:rsid w:val="0065031C"/>
    <w:rsid w:val="006508FB"/>
    <w:rsid w:val="006510F4"/>
    <w:rsid w:val="0065192D"/>
    <w:rsid w:val="00651A56"/>
    <w:rsid w:val="00651B07"/>
    <w:rsid w:val="00651EF0"/>
    <w:rsid w:val="0065234A"/>
    <w:rsid w:val="006525E5"/>
    <w:rsid w:val="00653052"/>
    <w:rsid w:val="00653662"/>
    <w:rsid w:val="00653727"/>
    <w:rsid w:val="0065405B"/>
    <w:rsid w:val="0065413F"/>
    <w:rsid w:val="00654629"/>
    <w:rsid w:val="00654DFE"/>
    <w:rsid w:val="00655073"/>
    <w:rsid w:val="006555D6"/>
    <w:rsid w:val="00655D2B"/>
    <w:rsid w:val="00655F7E"/>
    <w:rsid w:val="00656416"/>
    <w:rsid w:val="00656C8E"/>
    <w:rsid w:val="00656D1D"/>
    <w:rsid w:val="006577BC"/>
    <w:rsid w:val="00660609"/>
    <w:rsid w:val="00660F6C"/>
    <w:rsid w:val="00661216"/>
    <w:rsid w:val="006615EB"/>
    <w:rsid w:val="00661CA9"/>
    <w:rsid w:val="00662193"/>
    <w:rsid w:val="00663101"/>
    <w:rsid w:val="00663ACA"/>
    <w:rsid w:val="00665298"/>
    <w:rsid w:val="006653CF"/>
    <w:rsid w:val="006659CF"/>
    <w:rsid w:val="00665CEF"/>
    <w:rsid w:val="00665DF0"/>
    <w:rsid w:val="006666F7"/>
    <w:rsid w:val="00666DE5"/>
    <w:rsid w:val="00666E94"/>
    <w:rsid w:val="00666F05"/>
    <w:rsid w:val="006671CE"/>
    <w:rsid w:val="006678C5"/>
    <w:rsid w:val="00667AD5"/>
    <w:rsid w:val="0067054E"/>
    <w:rsid w:val="00670ABB"/>
    <w:rsid w:val="0067164C"/>
    <w:rsid w:val="00671962"/>
    <w:rsid w:val="006730EB"/>
    <w:rsid w:val="00673516"/>
    <w:rsid w:val="00673FFE"/>
    <w:rsid w:val="006746DE"/>
    <w:rsid w:val="00674736"/>
    <w:rsid w:val="00675090"/>
    <w:rsid w:val="006753B1"/>
    <w:rsid w:val="006760F5"/>
    <w:rsid w:val="00677539"/>
    <w:rsid w:val="006810A6"/>
    <w:rsid w:val="00681CC1"/>
    <w:rsid w:val="0068239D"/>
    <w:rsid w:val="006836D2"/>
    <w:rsid w:val="0068387D"/>
    <w:rsid w:val="00683C4A"/>
    <w:rsid w:val="00684A6F"/>
    <w:rsid w:val="00684EDF"/>
    <w:rsid w:val="006852FF"/>
    <w:rsid w:val="00685DB1"/>
    <w:rsid w:val="006861C0"/>
    <w:rsid w:val="00686C4F"/>
    <w:rsid w:val="00686C7D"/>
    <w:rsid w:val="006878FD"/>
    <w:rsid w:val="00687949"/>
    <w:rsid w:val="00687E69"/>
    <w:rsid w:val="00687EF7"/>
    <w:rsid w:val="006903D4"/>
    <w:rsid w:val="00690623"/>
    <w:rsid w:val="00690A70"/>
    <w:rsid w:val="00690CE5"/>
    <w:rsid w:val="00691024"/>
    <w:rsid w:val="006910EC"/>
    <w:rsid w:val="00691BF5"/>
    <w:rsid w:val="00691C80"/>
    <w:rsid w:val="006924FD"/>
    <w:rsid w:val="00692849"/>
    <w:rsid w:val="00692BAF"/>
    <w:rsid w:val="00692EAA"/>
    <w:rsid w:val="00693C7F"/>
    <w:rsid w:val="00693CBC"/>
    <w:rsid w:val="006956AC"/>
    <w:rsid w:val="00695807"/>
    <w:rsid w:val="0069587E"/>
    <w:rsid w:val="00695DAB"/>
    <w:rsid w:val="0069614E"/>
    <w:rsid w:val="0069642C"/>
    <w:rsid w:val="00696544"/>
    <w:rsid w:val="006A0625"/>
    <w:rsid w:val="006A09B1"/>
    <w:rsid w:val="006A0A0B"/>
    <w:rsid w:val="006A0A39"/>
    <w:rsid w:val="006A0AB6"/>
    <w:rsid w:val="006A240C"/>
    <w:rsid w:val="006A2A07"/>
    <w:rsid w:val="006A4283"/>
    <w:rsid w:val="006A42A4"/>
    <w:rsid w:val="006A5777"/>
    <w:rsid w:val="006A5819"/>
    <w:rsid w:val="006A68F2"/>
    <w:rsid w:val="006A69C3"/>
    <w:rsid w:val="006A720D"/>
    <w:rsid w:val="006A725E"/>
    <w:rsid w:val="006A7B14"/>
    <w:rsid w:val="006A7B5E"/>
    <w:rsid w:val="006B0A5D"/>
    <w:rsid w:val="006B0BD5"/>
    <w:rsid w:val="006B1060"/>
    <w:rsid w:val="006B1F74"/>
    <w:rsid w:val="006B206A"/>
    <w:rsid w:val="006B24FF"/>
    <w:rsid w:val="006B2577"/>
    <w:rsid w:val="006B360B"/>
    <w:rsid w:val="006B542F"/>
    <w:rsid w:val="006B575E"/>
    <w:rsid w:val="006B580C"/>
    <w:rsid w:val="006B5CAE"/>
    <w:rsid w:val="006B5CDE"/>
    <w:rsid w:val="006B5D67"/>
    <w:rsid w:val="006B5E9F"/>
    <w:rsid w:val="006B6021"/>
    <w:rsid w:val="006B654D"/>
    <w:rsid w:val="006B67D3"/>
    <w:rsid w:val="006B6FD0"/>
    <w:rsid w:val="006B7A7E"/>
    <w:rsid w:val="006B7ADB"/>
    <w:rsid w:val="006B7CF6"/>
    <w:rsid w:val="006C014D"/>
    <w:rsid w:val="006C1045"/>
    <w:rsid w:val="006C1770"/>
    <w:rsid w:val="006C1793"/>
    <w:rsid w:val="006C22D4"/>
    <w:rsid w:val="006C28FE"/>
    <w:rsid w:val="006C31AF"/>
    <w:rsid w:val="006C34D7"/>
    <w:rsid w:val="006C3E45"/>
    <w:rsid w:val="006C4240"/>
    <w:rsid w:val="006C43F6"/>
    <w:rsid w:val="006C5351"/>
    <w:rsid w:val="006C542E"/>
    <w:rsid w:val="006C5BF8"/>
    <w:rsid w:val="006C63FF"/>
    <w:rsid w:val="006C641B"/>
    <w:rsid w:val="006C6B87"/>
    <w:rsid w:val="006C70A0"/>
    <w:rsid w:val="006C769A"/>
    <w:rsid w:val="006C77B7"/>
    <w:rsid w:val="006C78B7"/>
    <w:rsid w:val="006C7B9F"/>
    <w:rsid w:val="006D01C2"/>
    <w:rsid w:val="006D043B"/>
    <w:rsid w:val="006D0EC0"/>
    <w:rsid w:val="006D1C0B"/>
    <w:rsid w:val="006D20B6"/>
    <w:rsid w:val="006D2A6C"/>
    <w:rsid w:val="006D2EA1"/>
    <w:rsid w:val="006D39E4"/>
    <w:rsid w:val="006D479D"/>
    <w:rsid w:val="006D49C5"/>
    <w:rsid w:val="006D4E08"/>
    <w:rsid w:val="006D4FD7"/>
    <w:rsid w:val="006D5441"/>
    <w:rsid w:val="006D5DF1"/>
    <w:rsid w:val="006D6A41"/>
    <w:rsid w:val="006D72BA"/>
    <w:rsid w:val="006D7B1E"/>
    <w:rsid w:val="006D7BE2"/>
    <w:rsid w:val="006E07F0"/>
    <w:rsid w:val="006E10B7"/>
    <w:rsid w:val="006E1884"/>
    <w:rsid w:val="006E1C9D"/>
    <w:rsid w:val="006E2002"/>
    <w:rsid w:val="006E2128"/>
    <w:rsid w:val="006E27E0"/>
    <w:rsid w:val="006E2A2F"/>
    <w:rsid w:val="006E2E09"/>
    <w:rsid w:val="006E3D9A"/>
    <w:rsid w:val="006E4587"/>
    <w:rsid w:val="006E48B3"/>
    <w:rsid w:val="006E5072"/>
    <w:rsid w:val="006E579B"/>
    <w:rsid w:val="006E626A"/>
    <w:rsid w:val="006E63E2"/>
    <w:rsid w:val="006E6696"/>
    <w:rsid w:val="006E6E22"/>
    <w:rsid w:val="006E7AFE"/>
    <w:rsid w:val="006E7D6B"/>
    <w:rsid w:val="006F0B97"/>
    <w:rsid w:val="006F0FAF"/>
    <w:rsid w:val="006F1509"/>
    <w:rsid w:val="006F2557"/>
    <w:rsid w:val="006F25B7"/>
    <w:rsid w:val="006F3454"/>
    <w:rsid w:val="006F48F9"/>
    <w:rsid w:val="006F501C"/>
    <w:rsid w:val="006F5A22"/>
    <w:rsid w:val="006F6103"/>
    <w:rsid w:val="006F62B0"/>
    <w:rsid w:val="006F690C"/>
    <w:rsid w:val="006F6AB9"/>
    <w:rsid w:val="006F6FD7"/>
    <w:rsid w:val="006F7165"/>
    <w:rsid w:val="006F779F"/>
    <w:rsid w:val="0070036D"/>
    <w:rsid w:val="00700B29"/>
    <w:rsid w:val="00700F7A"/>
    <w:rsid w:val="0070187B"/>
    <w:rsid w:val="00702918"/>
    <w:rsid w:val="007029DE"/>
    <w:rsid w:val="00702BF1"/>
    <w:rsid w:val="00702D66"/>
    <w:rsid w:val="00703267"/>
    <w:rsid w:val="007036E8"/>
    <w:rsid w:val="007049D4"/>
    <w:rsid w:val="00704D0C"/>
    <w:rsid w:val="007058A2"/>
    <w:rsid w:val="0070671A"/>
    <w:rsid w:val="00706B7E"/>
    <w:rsid w:val="00710064"/>
    <w:rsid w:val="0071036A"/>
    <w:rsid w:val="007104F4"/>
    <w:rsid w:val="00710652"/>
    <w:rsid w:val="007110D4"/>
    <w:rsid w:val="007110FA"/>
    <w:rsid w:val="007125DF"/>
    <w:rsid w:val="007126E9"/>
    <w:rsid w:val="00712813"/>
    <w:rsid w:val="00712D9E"/>
    <w:rsid w:val="00712F98"/>
    <w:rsid w:val="007142BE"/>
    <w:rsid w:val="00715999"/>
    <w:rsid w:val="00715E2E"/>
    <w:rsid w:val="00716873"/>
    <w:rsid w:val="00716F1B"/>
    <w:rsid w:val="007211E7"/>
    <w:rsid w:val="0072174E"/>
    <w:rsid w:val="007229EA"/>
    <w:rsid w:val="00722B19"/>
    <w:rsid w:val="007236AA"/>
    <w:rsid w:val="00723F69"/>
    <w:rsid w:val="00724636"/>
    <w:rsid w:val="007248B4"/>
    <w:rsid w:val="00724C89"/>
    <w:rsid w:val="00725135"/>
    <w:rsid w:val="0072582D"/>
    <w:rsid w:val="007262C9"/>
    <w:rsid w:val="007264B1"/>
    <w:rsid w:val="00726BAB"/>
    <w:rsid w:val="0073064A"/>
    <w:rsid w:val="0073065B"/>
    <w:rsid w:val="00730928"/>
    <w:rsid w:val="007325D8"/>
    <w:rsid w:val="007326F4"/>
    <w:rsid w:val="00733B05"/>
    <w:rsid w:val="007341C7"/>
    <w:rsid w:val="0073436E"/>
    <w:rsid w:val="0073497B"/>
    <w:rsid w:val="007350CD"/>
    <w:rsid w:val="007357B6"/>
    <w:rsid w:val="0073582B"/>
    <w:rsid w:val="00736235"/>
    <w:rsid w:val="00736952"/>
    <w:rsid w:val="007371C1"/>
    <w:rsid w:val="00737BDA"/>
    <w:rsid w:val="00737E6D"/>
    <w:rsid w:val="00740736"/>
    <w:rsid w:val="00740B84"/>
    <w:rsid w:val="007414CF"/>
    <w:rsid w:val="00741E6B"/>
    <w:rsid w:val="0074358C"/>
    <w:rsid w:val="007436E6"/>
    <w:rsid w:val="00745705"/>
    <w:rsid w:val="00745A2F"/>
    <w:rsid w:val="00745B16"/>
    <w:rsid w:val="00746DC1"/>
    <w:rsid w:val="00746F22"/>
    <w:rsid w:val="007473E0"/>
    <w:rsid w:val="00747B90"/>
    <w:rsid w:val="00747DB6"/>
    <w:rsid w:val="007506F5"/>
    <w:rsid w:val="007507DE"/>
    <w:rsid w:val="00750BD3"/>
    <w:rsid w:val="00750BD8"/>
    <w:rsid w:val="00750C3C"/>
    <w:rsid w:val="00750CB8"/>
    <w:rsid w:val="0075176B"/>
    <w:rsid w:val="00751FA8"/>
    <w:rsid w:val="00752011"/>
    <w:rsid w:val="007525B1"/>
    <w:rsid w:val="007527DC"/>
    <w:rsid w:val="00752E4A"/>
    <w:rsid w:val="00752EA9"/>
    <w:rsid w:val="007531D8"/>
    <w:rsid w:val="00753CFE"/>
    <w:rsid w:val="007543AB"/>
    <w:rsid w:val="007549C4"/>
    <w:rsid w:val="0075550B"/>
    <w:rsid w:val="007564AB"/>
    <w:rsid w:val="007566B6"/>
    <w:rsid w:val="00756927"/>
    <w:rsid w:val="00757030"/>
    <w:rsid w:val="0075744A"/>
    <w:rsid w:val="00757A11"/>
    <w:rsid w:val="0076000B"/>
    <w:rsid w:val="00760228"/>
    <w:rsid w:val="00761282"/>
    <w:rsid w:val="007613E2"/>
    <w:rsid w:val="00761A34"/>
    <w:rsid w:val="007627CD"/>
    <w:rsid w:val="00762B4B"/>
    <w:rsid w:val="00762E09"/>
    <w:rsid w:val="0076318F"/>
    <w:rsid w:val="007639D0"/>
    <w:rsid w:val="00763ACD"/>
    <w:rsid w:val="00764E04"/>
    <w:rsid w:val="00764F39"/>
    <w:rsid w:val="0076573A"/>
    <w:rsid w:val="0076594C"/>
    <w:rsid w:val="00765E98"/>
    <w:rsid w:val="0076639D"/>
    <w:rsid w:val="00766428"/>
    <w:rsid w:val="00766877"/>
    <w:rsid w:val="00766CC1"/>
    <w:rsid w:val="00766F8D"/>
    <w:rsid w:val="00767212"/>
    <w:rsid w:val="00767763"/>
    <w:rsid w:val="00767BDF"/>
    <w:rsid w:val="00770017"/>
    <w:rsid w:val="00770314"/>
    <w:rsid w:val="00770429"/>
    <w:rsid w:val="00770A50"/>
    <w:rsid w:val="0077237B"/>
    <w:rsid w:val="0077240B"/>
    <w:rsid w:val="00772CFA"/>
    <w:rsid w:val="00772CFB"/>
    <w:rsid w:val="0077360C"/>
    <w:rsid w:val="00773D96"/>
    <w:rsid w:val="007749B6"/>
    <w:rsid w:val="00776026"/>
    <w:rsid w:val="0077652B"/>
    <w:rsid w:val="007766C4"/>
    <w:rsid w:val="00776B15"/>
    <w:rsid w:val="007772B4"/>
    <w:rsid w:val="00777746"/>
    <w:rsid w:val="00777B34"/>
    <w:rsid w:val="00777EEE"/>
    <w:rsid w:val="0078063B"/>
    <w:rsid w:val="0078097B"/>
    <w:rsid w:val="00780A8D"/>
    <w:rsid w:val="007812E7"/>
    <w:rsid w:val="00781E71"/>
    <w:rsid w:val="00782185"/>
    <w:rsid w:val="007829E4"/>
    <w:rsid w:val="00782D18"/>
    <w:rsid w:val="00782D95"/>
    <w:rsid w:val="00782E8A"/>
    <w:rsid w:val="00782E97"/>
    <w:rsid w:val="00783676"/>
    <w:rsid w:val="00783DEC"/>
    <w:rsid w:val="00783E98"/>
    <w:rsid w:val="007846D8"/>
    <w:rsid w:val="007847CF"/>
    <w:rsid w:val="00784B4C"/>
    <w:rsid w:val="0078631F"/>
    <w:rsid w:val="00786B5D"/>
    <w:rsid w:val="00786BAB"/>
    <w:rsid w:val="00786E00"/>
    <w:rsid w:val="00786E56"/>
    <w:rsid w:val="0078704D"/>
    <w:rsid w:val="00787209"/>
    <w:rsid w:val="00787682"/>
    <w:rsid w:val="00787768"/>
    <w:rsid w:val="00787AA4"/>
    <w:rsid w:val="0079018F"/>
    <w:rsid w:val="0079029F"/>
    <w:rsid w:val="007904AE"/>
    <w:rsid w:val="00790C7D"/>
    <w:rsid w:val="00790FC9"/>
    <w:rsid w:val="00791496"/>
    <w:rsid w:val="00791B6E"/>
    <w:rsid w:val="00791E28"/>
    <w:rsid w:val="007920E1"/>
    <w:rsid w:val="007926DE"/>
    <w:rsid w:val="00792B6C"/>
    <w:rsid w:val="00792C12"/>
    <w:rsid w:val="00792D9A"/>
    <w:rsid w:val="00792F94"/>
    <w:rsid w:val="0079307D"/>
    <w:rsid w:val="007930F9"/>
    <w:rsid w:val="007931D1"/>
    <w:rsid w:val="007936F5"/>
    <w:rsid w:val="00793D05"/>
    <w:rsid w:val="00793EFB"/>
    <w:rsid w:val="00794EE6"/>
    <w:rsid w:val="00795376"/>
    <w:rsid w:val="00795436"/>
    <w:rsid w:val="00795601"/>
    <w:rsid w:val="00795D79"/>
    <w:rsid w:val="00797E03"/>
    <w:rsid w:val="007A1B49"/>
    <w:rsid w:val="007A20D3"/>
    <w:rsid w:val="007A21F7"/>
    <w:rsid w:val="007A2D97"/>
    <w:rsid w:val="007A2E17"/>
    <w:rsid w:val="007A2FB4"/>
    <w:rsid w:val="007A324F"/>
    <w:rsid w:val="007A376B"/>
    <w:rsid w:val="007A3A27"/>
    <w:rsid w:val="007A3B87"/>
    <w:rsid w:val="007A53A8"/>
    <w:rsid w:val="007A624E"/>
    <w:rsid w:val="007A65B3"/>
    <w:rsid w:val="007A76D8"/>
    <w:rsid w:val="007A79BC"/>
    <w:rsid w:val="007A7E44"/>
    <w:rsid w:val="007B0354"/>
    <w:rsid w:val="007B0806"/>
    <w:rsid w:val="007B0A4B"/>
    <w:rsid w:val="007B0E00"/>
    <w:rsid w:val="007B0E49"/>
    <w:rsid w:val="007B19DA"/>
    <w:rsid w:val="007B215C"/>
    <w:rsid w:val="007B275B"/>
    <w:rsid w:val="007B286A"/>
    <w:rsid w:val="007B288C"/>
    <w:rsid w:val="007B2983"/>
    <w:rsid w:val="007B2B90"/>
    <w:rsid w:val="007B2D24"/>
    <w:rsid w:val="007B344F"/>
    <w:rsid w:val="007B37A4"/>
    <w:rsid w:val="007B3A9D"/>
    <w:rsid w:val="007B3CDD"/>
    <w:rsid w:val="007B45BE"/>
    <w:rsid w:val="007B4D56"/>
    <w:rsid w:val="007B50D1"/>
    <w:rsid w:val="007B5395"/>
    <w:rsid w:val="007B559F"/>
    <w:rsid w:val="007B5601"/>
    <w:rsid w:val="007B644F"/>
    <w:rsid w:val="007B64A5"/>
    <w:rsid w:val="007B68E2"/>
    <w:rsid w:val="007B6C10"/>
    <w:rsid w:val="007B6F0D"/>
    <w:rsid w:val="007B6F8F"/>
    <w:rsid w:val="007B7536"/>
    <w:rsid w:val="007C06CB"/>
    <w:rsid w:val="007C09EB"/>
    <w:rsid w:val="007C0D99"/>
    <w:rsid w:val="007C15D7"/>
    <w:rsid w:val="007C176F"/>
    <w:rsid w:val="007C19F9"/>
    <w:rsid w:val="007C2849"/>
    <w:rsid w:val="007C33C7"/>
    <w:rsid w:val="007C35C7"/>
    <w:rsid w:val="007C425A"/>
    <w:rsid w:val="007C49A1"/>
    <w:rsid w:val="007C4AC8"/>
    <w:rsid w:val="007C5299"/>
    <w:rsid w:val="007C586D"/>
    <w:rsid w:val="007C5AF5"/>
    <w:rsid w:val="007C60C0"/>
    <w:rsid w:val="007C61C7"/>
    <w:rsid w:val="007C62AF"/>
    <w:rsid w:val="007C6959"/>
    <w:rsid w:val="007C6A34"/>
    <w:rsid w:val="007C6C40"/>
    <w:rsid w:val="007C7546"/>
    <w:rsid w:val="007C761A"/>
    <w:rsid w:val="007C7A04"/>
    <w:rsid w:val="007C7F5F"/>
    <w:rsid w:val="007D031A"/>
    <w:rsid w:val="007D06F9"/>
    <w:rsid w:val="007D0AF3"/>
    <w:rsid w:val="007D0E2E"/>
    <w:rsid w:val="007D10F3"/>
    <w:rsid w:val="007D171F"/>
    <w:rsid w:val="007D1F40"/>
    <w:rsid w:val="007D238A"/>
    <w:rsid w:val="007D2466"/>
    <w:rsid w:val="007D25FB"/>
    <w:rsid w:val="007D285C"/>
    <w:rsid w:val="007D2985"/>
    <w:rsid w:val="007D2E07"/>
    <w:rsid w:val="007D3155"/>
    <w:rsid w:val="007D3541"/>
    <w:rsid w:val="007D3807"/>
    <w:rsid w:val="007D3A3C"/>
    <w:rsid w:val="007D3ADD"/>
    <w:rsid w:val="007D3DD9"/>
    <w:rsid w:val="007D40AC"/>
    <w:rsid w:val="007D4196"/>
    <w:rsid w:val="007D4FB3"/>
    <w:rsid w:val="007D4FF3"/>
    <w:rsid w:val="007D5881"/>
    <w:rsid w:val="007D5D31"/>
    <w:rsid w:val="007D7652"/>
    <w:rsid w:val="007D7730"/>
    <w:rsid w:val="007D7952"/>
    <w:rsid w:val="007D79B9"/>
    <w:rsid w:val="007D7F8E"/>
    <w:rsid w:val="007E0110"/>
    <w:rsid w:val="007E0BD3"/>
    <w:rsid w:val="007E0C48"/>
    <w:rsid w:val="007E1A6D"/>
    <w:rsid w:val="007E1FF5"/>
    <w:rsid w:val="007E2022"/>
    <w:rsid w:val="007E2189"/>
    <w:rsid w:val="007E2919"/>
    <w:rsid w:val="007E30AD"/>
    <w:rsid w:val="007E385D"/>
    <w:rsid w:val="007E3993"/>
    <w:rsid w:val="007E3E9A"/>
    <w:rsid w:val="007E3FF3"/>
    <w:rsid w:val="007E483B"/>
    <w:rsid w:val="007E63BC"/>
    <w:rsid w:val="007F062D"/>
    <w:rsid w:val="007F0E0C"/>
    <w:rsid w:val="007F0E27"/>
    <w:rsid w:val="007F2365"/>
    <w:rsid w:val="007F2A13"/>
    <w:rsid w:val="007F2C4B"/>
    <w:rsid w:val="007F2E0B"/>
    <w:rsid w:val="007F2EDE"/>
    <w:rsid w:val="007F3405"/>
    <w:rsid w:val="007F3755"/>
    <w:rsid w:val="007F3851"/>
    <w:rsid w:val="007F4057"/>
    <w:rsid w:val="007F49AC"/>
    <w:rsid w:val="007F51B9"/>
    <w:rsid w:val="007F533E"/>
    <w:rsid w:val="007F54C8"/>
    <w:rsid w:val="007F57A9"/>
    <w:rsid w:val="007F646C"/>
    <w:rsid w:val="007F6C0D"/>
    <w:rsid w:val="007F6F8C"/>
    <w:rsid w:val="007F71CA"/>
    <w:rsid w:val="007F72B2"/>
    <w:rsid w:val="007F76A3"/>
    <w:rsid w:val="007F77A2"/>
    <w:rsid w:val="008003CE"/>
    <w:rsid w:val="00800495"/>
    <w:rsid w:val="00800715"/>
    <w:rsid w:val="00801607"/>
    <w:rsid w:val="0080176B"/>
    <w:rsid w:val="0080213E"/>
    <w:rsid w:val="00802265"/>
    <w:rsid w:val="00802521"/>
    <w:rsid w:val="00803615"/>
    <w:rsid w:val="00805A6B"/>
    <w:rsid w:val="00805EF6"/>
    <w:rsid w:val="008070F2"/>
    <w:rsid w:val="0080737E"/>
    <w:rsid w:val="0080782D"/>
    <w:rsid w:val="00807BDD"/>
    <w:rsid w:val="00807D1D"/>
    <w:rsid w:val="00810CA6"/>
    <w:rsid w:val="008110C7"/>
    <w:rsid w:val="0081163A"/>
    <w:rsid w:val="008118F0"/>
    <w:rsid w:val="00811EA4"/>
    <w:rsid w:val="00812896"/>
    <w:rsid w:val="00812CE8"/>
    <w:rsid w:val="00812CF9"/>
    <w:rsid w:val="00812DA8"/>
    <w:rsid w:val="00812F11"/>
    <w:rsid w:val="00813130"/>
    <w:rsid w:val="00813CC1"/>
    <w:rsid w:val="00813FB6"/>
    <w:rsid w:val="00814D56"/>
    <w:rsid w:val="0081508C"/>
    <w:rsid w:val="008150B2"/>
    <w:rsid w:val="00815532"/>
    <w:rsid w:val="00815A94"/>
    <w:rsid w:val="00816722"/>
    <w:rsid w:val="0081691B"/>
    <w:rsid w:val="00816BB1"/>
    <w:rsid w:val="00817499"/>
    <w:rsid w:val="00820034"/>
    <w:rsid w:val="008204D8"/>
    <w:rsid w:val="00821788"/>
    <w:rsid w:val="008219A4"/>
    <w:rsid w:val="00821F5A"/>
    <w:rsid w:val="00824659"/>
    <w:rsid w:val="00825081"/>
    <w:rsid w:val="00825D11"/>
    <w:rsid w:val="00825F19"/>
    <w:rsid w:val="00826A0B"/>
    <w:rsid w:val="00826AF8"/>
    <w:rsid w:val="008272C3"/>
    <w:rsid w:val="008273C1"/>
    <w:rsid w:val="00830549"/>
    <w:rsid w:val="00831AEB"/>
    <w:rsid w:val="00831BF2"/>
    <w:rsid w:val="00831D44"/>
    <w:rsid w:val="008321ED"/>
    <w:rsid w:val="00832614"/>
    <w:rsid w:val="00832CF3"/>
    <w:rsid w:val="00832FE7"/>
    <w:rsid w:val="00833759"/>
    <w:rsid w:val="00833EE4"/>
    <w:rsid w:val="00833FF1"/>
    <w:rsid w:val="00834172"/>
    <w:rsid w:val="0083466D"/>
    <w:rsid w:val="00834DF0"/>
    <w:rsid w:val="00835271"/>
    <w:rsid w:val="00835DED"/>
    <w:rsid w:val="00836EE9"/>
    <w:rsid w:val="00837B58"/>
    <w:rsid w:val="0084041E"/>
    <w:rsid w:val="008412D4"/>
    <w:rsid w:val="00841C5D"/>
    <w:rsid w:val="00842BEF"/>
    <w:rsid w:val="00842E4F"/>
    <w:rsid w:val="008440FF"/>
    <w:rsid w:val="00844382"/>
    <w:rsid w:val="008451A3"/>
    <w:rsid w:val="00846B10"/>
    <w:rsid w:val="0084762A"/>
    <w:rsid w:val="0084764B"/>
    <w:rsid w:val="008478D5"/>
    <w:rsid w:val="00847923"/>
    <w:rsid w:val="00847C43"/>
    <w:rsid w:val="008508A4"/>
    <w:rsid w:val="00850A7D"/>
    <w:rsid w:val="008512DE"/>
    <w:rsid w:val="00853970"/>
    <w:rsid w:val="00853A7E"/>
    <w:rsid w:val="00853F1C"/>
    <w:rsid w:val="008544C7"/>
    <w:rsid w:val="00854CDF"/>
    <w:rsid w:val="00854DEF"/>
    <w:rsid w:val="008556EA"/>
    <w:rsid w:val="008561F7"/>
    <w:rsid w:val="0085675E"/>
    <w:rsid w:val="008571F5"/>
    <w:rsid w:val="0085747E"/>
    <w:rsid w:val="008578FE"/>
    <w:rsid w:val="00857A9D"/>
    <w:rsid w:val="00857C77"/>
    <w:rsid w:val="00857EFE"/>
    <w:rsid w:val="00857F06"/>
    <w:rsid w:val="00860B3E"/>
    <w:rsid w:val="00860FE2"/>
    <w:rsid w:val="00861197"/>
    <w:rsid w:val="008618F0"/>
    <w:rsid w:val="008618F7"/>
    <w:rsid w:val="00861B6D"/>
    <w:rsid w:val="00861C06"/>
    <w:rsid w:val="00861CAA"/>
    <w:rsid w:val="0086281A"/>
    <w:rsid w:val="00862A7F"/>
    <w:rsid w:val="00862BD0"/>
    <w:rsid w:val="00862D86"/>
    <w:rsid w:val="00862FDF"/>
    <w:rsid w:val="0086376A"/>
    <w:rsid w:val="0086481A"/>
    <w:rsid w:val="00865718"/>
    <w:rsid w:val="0086589B"/>
    <w:rsid w:val="00865A4B"/>
    <w:rsid w:val="00865C1D"/>
    <w:rsid w:val="00866078"/>
    <w:rsid w:val="008664C5"/>
    <w:rsid w:val="00866F1D"/>
    <w:rsid w:val="00867740"/>
    <w:rsid w:val="00870907"/>
    <w:rsid w:val="00870F36"/>
    <w:rsid w:val="00871077"/>
    <w:rsid w:val="008713B8"/>
    <w:rsid w:val="00871D82"/>
    <w:rsid w:val="008723E4"/>
    <w:rsid w:val="008727F4"/>
    <w:rsid w:val="0087344E"/>
    <w:rsid w:val="00873706"/>
    <w:rsid w:val="00874783"/>
    <w:rsid w:val="00875960"/>
    <w:rsid w:val="00875A1B"/>
    <w:rsid w:val="00876142"/>
    <w:rsid w:val="00876930"/>
    <w:rsid w:val="00877876"/>
    <w:rsid w:val="0088031B"/>
    <w:rsid w:val="008807D2"/>
    <w:rsid w:val="00881A68"/>
    <w:rsid w:val="00882B8D"/>
    <w:rsid w:val="0088312A"/>
    <w:rsid w:val="00883E29"/>
    <w:rsid w:val="008844B5"/>
    <w:rsid w:val="00884592"/>
    <w:rsid w:val="008849CC"/>
    <w:rsid w:val="008853BD"/>
    <w:rsid w:val="00885851"/>
    <w:rsid w:val="0088586F"/>
    <w:rsid w:val="00886101"/>
    <w:rsid w:val="00886794"/>
    <w:rsid w:val="00886881"/>
    <w:rsid w:val="00886B00"/>
    <w:rsid w:val="00886F7F"/>
    <w:rsid w:val="00887A1D"/>
    <w:rsid w:val="00887E92"/>
    <w:rsid w:val="00890300"/>
    <w:rsid w:val="008917DF"/>
    <w:rsid w:val="00891B3A"/>
    <w:rsid w:val="00891E4A"/>
    <w:rsid w:val="00891FEE"/>
    <w:rsid w:val="008924E6"/>
    <w:rsid w:val="00892F3D"/>
    <w:rsid w:val="00892FFC"/>
    <w:rsid w:val="00893162"/>
    <w:rsid w:val="00893A84"/>
    <w:rsid w:val="00894450"/>
    <w:rsid w:val="00894F20"/>
    <w:rsid w:val="008954C2"/>
    <w:rsid w:val="008959AF"/>
    <w:rsid w:val="00895CFE"/>
    <w:rsid w:val="00895DE9"/>
    <w:rsid w:val="008961AE"/>
    <w:rsid w:val="008A16B9"/>
    <w:rsid w:val="008A180D"/>
    <w:rsid w:val="008A1B32"/>
    <w:rsid w:val="008A1D89"/>
    <w:rsid w:val="008A20A2"/>
    <w:rsid w:val="008A2854"/>
    <w:rsid w:val="008A291D"/>
    <w:rsid w:val="008A2E4A"/>
    <w:rsid w:val="008A2F94"/>
    <w:rsid w:val="008A3009"/>
    <w:rsid w:val="008A40A5"/>
    <w:rsid w:val="008A4232"/>
    <w:rsid w:val="008A436C"/>
    <w:rsid w:val="008A496E"/>
    <w:rsid w:val="008A4E35"/>
    <w:rsid w:val="008A5042"/>
    <w:rsid w:val="008A52E1"/>
    <w:rsid w:val="008A54D9"/>
    <w:rsid w:val="008A54F5"/>
    <w:rsid w:val="008A5C5F"/>
    <w:rsid w:val="008A61AA"/>
    <w:rsid w:val="008A6311"/>
    <w:rsid w:val="008A654D"/>
    <w:rsid w:val="008A7239"/>
    <w:rsid w:val="008B0C48"/>
    <w:rsid w:val="008B12DA"/>
    <w:rsid w:val="008B15D7"/>
    <w:rsid w:val="008B266B"/>
    <w:rsid w:val="008B2871"/>
    <w:rsid w:val="008B30E8"/>
    <w:rsid w:val="008B391A"/>
    <w:rsid w:val="008B3BAE"/>
    <w:rsid w:val="008B4529"/>
    <w:rsid w:val="008B4792"/>
    <w:rsid w:val="008B4999"/>
    <w:rsid w:val="008B4ADA"/>
    <w:rsid w:val="008B4DEE"/>
    <w:rsid w:val="008B66FE"/>
    <w:rsid w:val="008B7F45"/>
    <w:rsid w:val="008C058D"/>
    <w:rsid w:val="008C0FDA"/>
    <w:rsid w:val="008C1517"/>
    <w:rsid w:val="008C1B97"/>
    <w:rsid w:val="008C1E1B"/>
    <w:rsid w:val="008C20E5"/>
    <w:rsid w:val="008C216B"/>
    <w:rsid w:val="008C2327"/>
    <w:rsid w:val="008C25BB"/>
    <w:rsid w:val="008C3555"/>
    <w:rsid w:val="008C4020"/>
    <w:rsid w:val="008C4AF0"/>
    <w:rsid w:val="008C5286"/>
    <w:rsid w:val="008C53DC"/>
    <w:rsid w:val="008C5610"/>
    <w:rsid w:val="008C6009"/>
    <w:rsid w:val="008C6352"/>
    <w:rsid w:val="008C669B"/>
    <w:rsid w:val="008C6712"/>
    <w:rsid w:val="008C6B3E"/>
    <w:rsid w:val="008C6F34"/>
    <w:rsid w:val="008C732B"/>
    <w:rsid w:val="008C7C15"/>
    <w:rsid w:val="008D00E5"/>
    <w:rsid w:val="008D0312"/>
    <w:rsid w:val="008D0D0C"/>
    <w:rsid w:val="008D0D52"/>
    <w:rsid w:val="008D14E5"/>
    <w:rsid w:val="008D1C9A"/>
    <w:rsid w:val="008D1DDE"/>
    <w:rsid w:val="008D1F2F"/>
    <w:rsid w:val="008D24E0"/>
    <w:rsid w:val="008D2902"/>
    <w:rsid w:val="008D2D03"/>
    <w:rsid w:val="008D3596"/>
    <w:rsid w:val="008D35D9"/>
    <w:rsid w:val="008D43EF"/>
    <w:rsid w:val="008D4C6C"/>
    <w:rsid w:val="008D4F1E"/>
    <w:rsid w:val="008D65E8"/>
    <w:rsid w:val="008D6D84"/>
    <w:rsid w:val="008D6F3D"/>
    <w:rsid w:val="008D7248"/>
    <w:rsid w:val="008D7830"/>
    <w:rsid w:val="008E00FD"/>
    <w:rsid w:val="008E035B"/>
    <w:rsid w:val="008E0635"/>
    <w:rsid w:val="008E0912"/>
    <w:rsid w:val="008E17B5"/>
    <w:rsid w:val="008E1FCD"/>
    <w:rsid w:val="008E26E8"/>
    <w:rsid w:val="008E2BAF"/>
    <w:rsid w:val="008E2BC5"/>
    <w:rsid w:val="008E2D32"/>
    <w:rsid w:val="008E2E2C"/>
    <w:rsid w:val="008E4884"/>
    <w:rsid w:val="008E4974"/>
    <w:rsid w:val="008E5120"/>
    <w:rsid w:val="008E5AE2"/>
    <w:rsid w:val="008E6351"/>
    <w:rsid w:val="008E699D"/>
    <w:rsid w:val="008E6C08"/>
    <w:rsid w:val="008F04D8"/>
    <w:rsid w:val="008F060A"/>
    <w:rsid w:val="008F06FB"/>
    <w:rsid w:val="008F1424"/>
    <w:rsid w:val="008F1494"/>
    <w:rsid w:val="008F22BA"/>
    <w:rsid w:val="008F2696"/>
    <w:rsid w:val="008F4188"/>
    <w:rsid w:val="008F41E3"/>
    <w:rsid w:val="008F4841"/>
    <w:rsid w:val="008F51EB"/>
    <w:rsid w:val="008F52E9"/>
    <w:rsid w:val="008F5BC1"/>
    <w:rsid w:val="008F5D56"/>
    <w:rsid w:val="008F608A"/>
    <w:rsid w:val="008F627D"/>
    <w:rsid w:val="008F66BD"/>
    <w:rsid w:val="008F7D7F"/>
    <w:rsid w:val="008F7D9F"/>
    <w:rsid w:val="00900270"/>
    <w:rsid w:val="00900F86"/>
    <w:rsid w:val="00901430"/>
    <w:rsid w:val="009015DB"/>
    <w:rsid w:val="00901D52"/>
    <w:rsid w:val="009029C1"/>
    <w:rsid w:val="00903BAB"/>
    <w:rsid w:val="00903D31"/>
    <w:rsid w:val="00903EB5"/>
    <w:rsid w:val="00904578"/>
    <w:rsid w:val="00904750"/>
    <w:rsid w:val="00905588"/>
    <w:rsid w:val="009055F6"/>
    <w:rsid w:val="00906494"/>
    <w:rsid w:val="00906813"/>
    <w:rsid w:val="00906C4A"/>
    <w:rsid w:val="00910B4B"/>
    <w:rsid w:val="00910C09"/>
    <w:rsid w:val="00910CF4"/>
    <w:rsid w:val="00912066"/>
    <w:rsid w:val="009124D8"/>
    <w:rsid w:val="00915589"/>
    <w:rsid w:val="00917410"/>
    <w:rsid w:val="00917471"/>
    <w:rsid w:val="00917970"/>
    <w:rsid w:val="00917FD4"/>
    <w:rsid w:val="00920479"/>
    <w:rsid w:val="00920709"/>
    <w:rsid w:val="0092175D"/>
    <w:rsid w:val="00921789"/>
    <w:rsid w:val="0092194A"/>
    <w:rsid w:val="00921D6C"/>
    <w:rsid w:val="00922D2E"/>
    <w:rsid w:val="00923138"/>
    <w:rsid w:val="009231A3"/>
    <w:rsid w:val="009231F0"/>
    <w:rsid w:val="00923224"/>
    <w:rsid w:val="009237E4"/>
    <w:rsid w:val="00923A09"/>
    <w:rsid w:val="00923FAA"/>
    <w:rsid w:val="00923FB4"/>
    <w:rsid w:val="00924613"/>
    <w:rsid w:val="00924774"/>
    <w:rsid w:val="009250D0"/>
    <w:rsid w:val="009253AC"/>
    <w:rsid w:val="009257D8"/>
    <w:rsid w:val="0092676D"/>
    <w:rsid w:val="009268BF"/>
    <w:rsid w:val="00926D10"/>
    <w:rsid w:val="00927195"/>
    <w:rsid w:val="009278D4"/>
    <w:rsid w:val="00930817"/>
    <w:rsid w:val="00930BF1"/>
    <w:rsid w:val="00933529"/>
    <w:rsid w:val="00933843"/>
    <w:rsid w:val="00934E4D"/>
    <w:rsid w:val="00935581"/>
    <w:rsid w:val="009356D7"/>
    <w:rsid w:val="009357A8"/>
    <w:rsid w:val="00935DB4"/>
    <w:rsid w:val="00935E5F"/>
    <w:rsid w:val="00935F77"/>
    <w:rsid w:val="009367A0"/>
    <w:rsid w:val="00937679"/>
    <w:rsid w:val="00937976"/>
    <w:rsid w:val="00937A42"/>
    <w:rsid w:val="00937B69"/>
    <w:rsid w:val="00937E61"/>
    <w:rsid w:val="00937EC6"/>
    <w:rsid w:val="00940455"/>
    <w:rsid w:val="00940612"/>
    <w:rsid w:val="00940CF4"/>
    <w:rsid w:val="00940F25"/>
    <w:rsid w:val="0094267F"/>
    <w:rsid w:val="00942732"/>
    <w:rsid w:val="00942F01"/>
    <w:rsid w:val="00943003"/>
    <w:rsid w:val="009433B8"/>
    <w:rsid w:val="00943509"/>
    <w:rsid w:val="00943659"/>
    <w:rsid w:val="00943958"/>
    <w:rsid w:val="00943A75"/>
    <w:rsid w:val="00943F70"/>
    <w:rsid w:val="00944489"/>
    <w:rsid w:val="00944854"/>
    <w:rsid w:val="00944A89"/>
    <w:rsid w:val="00945233"/>
    <w:rsid w:val="00945591"/>
    <w:rsid w:val="00945A8A"/>
    <w:rsid w:val="009465B8"/>
    <w:rsid w:val="009475BF"/>
    <w:rsid w:val="00947919"/>
    <w:rsid w:val="00947C51"/>
    <w:rsid w:val="009504C4"/>
    <w:rsid w:val="00950AE1"/>
    <w:rsid w:val="0095139C"/>
    <w:rsid w:val="00952C22"/>
    <w:rsid w:val="0095373E"/>
    <w:rsid w:val="00953DCD"/>
    <w:rsid w:val="00953E11"/>
    <w:rsid w:val="00953EDF"/>
    <w:rsid w:val="00954BA5"/>
    <w:rsid w:val="00954FC9"/>
    <w:rsid w:val="009553F0"/>
    <w:rsid w:val="009555F4"/>
    <w:rsid w:val="0095574E"/>
    <w:rsid w:val="00955D15"/>
    <w:rsid w:val="0095608E"/>
    <w:rsid w:val="00956119"/>
    <w:rsid w:val="009561DA"/>
    <w:rsid w:val="00957CF2"/>
    <w:rsid w:val="00960753"/>
    <w:rsid w:val="009608A0"/>
    <w:rsid w:val="0096146F"/>
    <w:rsid w:val="00962B33"/>
    <w:rsid w:val="00963BD2"/>
    <w:rsid w:val="00963D1D"/>
    <w:rsid w:val="0096427A"/>
    <w:rsid w:val="009644E1"/>
    <w:rsid w:val="00964762"/>
    <w:rsid w:val="00965155"/>
    <w:rsid w:val="00965D36"/>
    <w:rsid w:val="00966336"/>
    <w:rsid w:val="009668D2"/>
    <w:rsid w:val="00966DE8"/>
    <w:rsid w:val="00966F2D"/>
    <w:rsid w:val="0096766F"/>
    <w:rsid w:val="00967B42"/>
    <w:rsid w:val="00967DC9"/>
    <w:rsid w:val="0097137F"/>
    <w:rsid w:val="00971400"/>
    <w:rsid w:val="00971727"/>
    <w:rsid w:val="00971979"/>
    <w:rsid w:val="00972420"/>
    <w:rsid w:val="00972638"/>
    <w:rsid w:val="00972678"/>
    <w:rsid w:val="00972C90"/>
    <w:rsid w:val="009730A5"/>
    <w:rsid w:val="00973324"/>
    <w:rsid w:val="009740D5"/>
    <w:rsid w:val="00974EC6"/>
    <w:rsid w:val="009755C4"/>
    <w:rsid w:val="00976262"/>
    <w:rsid w:val="00976CE3"/>
    <w:rsid w:val="00976E2D"/>
    <w:rsid w:val="00976E35"/>
    <w:rsid w:val="00977371"/>
    <w:rsid w:val="009779FB"/>
    <w:rsid w:val="009801D9"/>
    <w:rsid w:val="00980F2A"/>
    <w:rsid w:val="00982B8F"/>
    <w:rsid w:val="00983B60"/>
    <w:rsid w:val="009842C0"/>
    <w:rsid w:val="009857D2"/>
    <w:rsid w:val="009860A4"/>
    <w:rsid w:val="00986AB3"/>
    <w:rsid w:val="00986AD4"/>
    <w:rsid w:val="009878CC"/>
    <w:rsid w:val="009909B3"/>
    <w:rsid w:val="009909F4"/>
    <w:rsid w:val="00990D95"/>
    <w:rsid w:val="00991805"/>
    <w:rsid w:val="00991B34"/>
    <w:rsid w:val="00991C01"/>
    <w:rsid w:val="00991D2F"/>
    <w:rsid w:val="00991DBD"/>
    <w:rsid w:val="00991FDA"/>
    <w:rsid w:val="0099203E"/>
    <w:rsid w:val="00992BBE"/>
    <w:rsid w:val="00992FE3"/>
    <w:rsid w:val="009930CB"/>
    <w:rsid w:val="00993A36"/>
    <w:rsid w:val="0099490A"/>
    <w:rsid w:val="00994BAF"/>
    <w:rsid w:val="00994E57"/>
    <w:rsid w:val="0099537E"/>
    <w:rsid w:val="009954D9"/>
    <w:rsid w:val="00995999"/>
    <w:rsid w:val="00995E44"/>
    <w:rsid w:val="009964FC"/>
    <w:rsid w:val="00996E0E"/>
    <w:rsid w:val="00997440"/>
    <w:rsid w:val="0099770B"/>
    <w:rsid w:val="009978D7"/>
    <w:rsid w:val="009A0165"/>
    <w:rsid w:val="009A0389"/>
    <w:rsid w:val="009A08ED"/>
    <w:rsid w:val="009A1146"/>
    <w:rsid w:val="009A1D01"/>
    <w:rsid w:val="009A2A99"/>
    <w:rsid w:val="009A371C"/>
    <w:rsid w:val="009A4225"/>
    <w:rsid w:val="009A42FC"/>
    <w:rsid w:val="009A463A"/>
    <w:rsid w:val="009A47B6"/>
    <w:rsid w:val="009A47C7"/>
    <w:rsid w:val="009A4850"/>
    <w:rsid w:val="009A4A37"/>
    <w:rsid w:val="009A5430"/>
    <w:rsid w:val="009A543D"/>
    <w:rsid w:val="009A5561"/>
    <w:rsid w:val="009A7E88"/>
    <w:rsid w:val="009B0CE5"/>
    <w:rsid w:val="009B1438"/>
    <w:rsid w:val="009B18E1"/>
    <w:rsid w:val="009B216F"/>
    <w:rsid w:val="009B2402"/>
    <w:rsid w:val="009B26DF"/>
    <w:rsid w:val="009B29A9"/>
    <w:rsid w:val="009B2E15"/>
    <w:rsid w:val="009B2E57"/>
    <w:rsid w:val="009B2F00"/>
    <w:rsid w:val="009B3C0D"/>
    <w:rsid w:val="009B3D3E"/>
    <w:rsid w:val="009B4735"/>
    <w:rsid w:val="009B5257"/>
    <w:rsid w:val="009B53BC"/>
    <w:rsid w:val="009B5AD7"/>
    <w:rsid w:val="009B6016"/>
    <w:rsid w:val="009B606A"/>
    <w:rsid w:val="009B644D"/>
    <w:rsid w:val="009B66E8"/>
    <w:rsid w:val="009B67C4"/>
    <w:rsid w:val="009B6F81"/>
    <w:rsid w:val="009B6FB6"/>
    <w:rsid w:val="009B7292"/>
    <w:rsid w:val="009B7692"/>
    <w:rsid w:val="009B7DC1"/>
    <w:rsid w:val="009C06CA"/>
    <w:rsid w:val="009C0879"/>
    <w:rsid w:val="009C08FB"/>
    <w:rsid w:val="009C097D"/>
    <w:rsid w:val="009C0FB0"/>
    <w:rsid w:val="009C0FC2"/>
    <w:rsid w:val="009C102A"/>
    <w:rsid w:val="009C1306"/>
    <w:rsid w:val="009C1371"/>
    <w:rsid w:val="009C1701"/>
    <w:rsid w:val="009C1B7D"/>
    <w:rsid w:val="009C258B"/>
    <w:rsid w:val="009C28C1"/>
    <w:rsid w:val="009C30D0"/>
    <w:rsid w:val="009C4F19"/>
    <w:rsid w:val="009C4F59"/>
    <w:rsid w:val="009C52B1"/>
    <w:rsid w:val="009C5B86"/>
    <w:rsid w:val="009C5FC1"/>
    <w:rsid w:val="009C6991"/>
    <w:rsid w:val="009C78C6"/>
    <w:rsid w:val="009C7B94"/>
    <w:rsid w:val="009D020F"/>
    <w:rsid w:val="009D050F"/>
    <w:rsid w:val="009D1675"/>
    <w:rsid w:val="009D1F4D"/>
    <w:rsid w:val="009D2914"/>
    <w:rsid w:val="009D2F77"/>
    <w:rsid w:val="009D3633"/>
    <w:rsid w:val="009D46AB"/>
    <w:rsid w:val="009D4847"/>
    <w:rsid w:val="009D4BC8"/>
    <w:rsid w:val="009D4E97"/>
    <w:rsid w:val="009D4F92"/>
    <w:rsid w:val="009D594D"/>
    <w:rsid w:val="009D5DB2"/>
    <w:rsid w:val="009D7699"/>
    <w:rsid w:val="009D7E3A"/>
    <w:rsid w:val="009E0A8C"/>
    <w:rsid w:val="009E0BD7"/>
    <w:rsid w:val="009E0E1C"/>
    <w:rsid w:val="009E1B38"/>
    <w:rsid w:val="009E2326"/>
    <w:rsid w:val="009E29D7"/>
    <w:rsid w:val="009E327A"/>
    <w:rsid w:val="009E3DF0"/>
    <w:rsid w:val="009E4068"/>
    <w:rsid w:val="009E4D84"/>
    <w:rsid w:val="009E4DD2"/>
    <w:rsid w:val="009E665B"/>
    <w:rsid w:val="009E66E8"/>
    <w:rsid w:val="009E6B89"/>
    <w:rsid w:val="009E6CA6"/>
    <w:rsid w:val="009E6CAC"/>
    <w:rsid w:val="009E6CE1"/>
    <w:rsid w:val="009E6F17"/>
    <w:rsid w:val="009E762E"/>
    <w:rsid w:val="009E787A"/>
    <w:rsid w:val="009F01E4"/>
    <w:rsid w:val="009F0978"/>
    <w:rsid w:val="009F0A01"/>
    <w:rsid w:val="009F0DD4"/>
    <w:rsid w:val="009F1068"/>
    <w:rsid w:val="009F1988"/>
    <w:rsid w:val="009F1A6D"/>
    <w:rsid w:val="009F26D6"/>
    <w:rsid w:val="009F3D29"/>
    <w:rsid w:val="009F3D84"/>
    <w:rsid w:val="009F4091"/>
    <w:rsid w:val="009F41F9"/>
    <w:rsid w:val="009F46CB"/>
    <w:rsid w:val="009F4AD4"/>
    <w:rsid w:val="009F51FF"/>
    <w:rsid w:val="009F54DF"/>
    <w:rsid w:val="009F5863"/>
    <w:rsid w:val="009F5FA4"/>
    <w:rsid w:val="009F679D"/>
    <w:rsid w:val="009F6D6E"/>
    <w:rsid w:val="00A00704"/>
    <w:rsid w:val="00A00A66"/>
    <w:rsid w:val="00A00B99"/>
    <w:rsid w:val="00A01272"/>
    <w:rsid w:val="00A01B02"/>
    <w:rsid w:val="00A01F2A"/>
    <w:rsid w:val="00A02735"/>
    <w:rsid w:val="00A02776"/>
    <w:rsid w:val="00A02907"/>
    <w:rsid w:val="00A02948"/>
    <w:rsid w:val="00A02A48"/>
    <w:rsid w:val="00A02E63"/>
    <w:rsid w:val="00A03F1B"/>
    <w:rsid w:val="00A05071"/>
    <w:rsid w:val="00A053C6"/>
    <w:rsid w:val="00A06176"/>
    <w:rsid w:val="00A07960"/>
    <w:rsid w:val="00A07B5C"/>
    <w:rsid w:val="00A10795"/>
    <w:rsid w:val="00A11857"/>
    <w:rsid w:val="00A1189A"/>
    <w:rsid w:val="00A11FD7"/>
    <w:rsid w:val="00A1288D"/>
    <w:rsid w:val="00A12963"/>
    <w:rsid w:val="00A13024"/>
    <w:rsid w:val="00A131B5"/>
    <w:rsid w:val="00A13A0B"/>
    <w:rsid w:val="00A1448B"/>
    <w:rsid w:val="00A146D6"/>
    <w:rsid w:val="00A1534F"/>
    <w:rsid w:val="00A15358"/>
    <w:rsid w:val="00A15E5A"/>
    <w:rsid w:val="00A15F53"/>
    <w:rsid w:val="00A165D4"/>
    <w:rsid w:val="00A16DA4"/>
    <w:rsid w:val="00A17140"/>
    <w:rsid w:val="00A174DA"/>
    <w:rsid w:val="00A17DB0"/>
    <w:rsid w:val="00A17F55"/>
    <w:rsid w:val="00A17F66"/>
    <w:rsid w:val="00A200B2"/>
    <w:rsid w:val="00A203ED"/>
    <w:rsid w:val="00A2101A"/>
    <w:rsid w:val="00A2180E"/>
    <w:rsid w:val="00A21B39"/>
    <w:rsid w:val="00A21E2A"/>
    <w:rsid w:val="00A22FBC"/>
    <w:rsid w:val="00A232F7"/>
    <w:rsid w:val="00A23AE8"/>
    <w:rsid w:val="00A24029"/>
    <w:rsid w:val="00A244C9"/>
    <w:rsid w:val="00A24774"/>
    <w:rsid w:val="00A25028"/>
    <w:rsid w:val="00A2574A"/>
    <w:rsid w:val="00A261F9"/>
    <w:rsid w:val="00A2729F"/>
    <w:rsid w:val="00A272F9"/>
    <w:rsid w:val="00A278D7"/>
    <w:rsid w:val="00A279F3"/>
    <w:rsid w:val="00A27B8F"/>
    <w:rsid w:val="00A308AF"/>
    <w:rsid w:val="00A30EC7"/>
    <w:rsid w:val="00A31710"/>
    <w:rsid w:val="00A31988"/>
    <w:rsid w:val="00A31ED3"/>
    <w:rsid w:val="00A32205"/>
    <w:rsid w:val="00A32E0E"/>
    <w:rsid w:val="00A33634"/>
    <w:rsid w:val="00A33729"/>
    <w:rsid w:val="00A33BA2"/>
    <w:rsid w:val="00A343A0"/>
    <w:rsid w:val="00A343F6"/>
    <w:rsid w:val="00A34790"/>
    <w:rsid w:val="00A36414"/>
    <w:rsid w:val="00A367F3"/>
    <w:rsid w:val="00A371F3"/>
    <w:rsid w:val="00A37CA1"/>
    <w:rsid w:val="00A401CF"/>
    <w:rsid w:val="00A40772"/>
    <w:rsid w:val="00A408B9"/>
    <w:rsid w:val="00A409CC"/>
    <w:rsid w:val="00A40EDF"/>
    <w:rsid w:val="00A4105F"/>
    <w:rsid w:val="00A4177F"/>
    <w:rsid w:val="00A41A83"/>
    <w:rsid w:val="00A41E02"/>
    <w:rsid w:val="00A4200D"/>
    <w:rsid w:val="00A423F1"/>
    <w:rsid w:val="00A428C9"/>
    <w:rsid w:val="00A4351E"/>
    <w:rsid w:val="00A438FD"/>
    <w:rsid w:val="00A442AF"/>
    <w:rsid w:val="00A44A1D"/>
    <w:rsid w:val="00A4529D"/>
    <w:rsid w:val="00A45D55"/>
    <w:rsid w:val="00A45FA2"/>
    <w:rsid w:val="00A46410"/>
    <w:rsid w:val="00A46D5B"/>
    <w:rsid w:val="00A472AA"/>
    <w:rsid w:val="00A47A49"/>
    <w:rsid w:val="00A47C42"/>
    <w:rsid w:val="00A5003D"/>
    <w:rsid w:val="00A517BB"/>
    <w:rsid w:val="00A51C67"/>
    <w:rsid w:val="00A51D25"/>
    <w:rsid w:val="00A52305"/>
    <w:rsid w:val="00A523C2"/>
    <w:rsid w:val="00A529DD"/>
    <w:rsid w:val="00A531D1"/>
    <w:rsid w:val="00A54172"/>
    <w:rsid w:val="00A54573"/>
    <w:rsid w:val="00A54739"/>
    <w:rsid w:val="00A5479C"/>
    <w:rsid w:val="00A54850"/>
    <w:rsid w:val="00A571B4"/>
    <w:rsid w:val="00A5736D"/>
    <w:rsid w:val="00A57594"/>
    <w:rsid w:val="00A57E86"/>
    <w:rsid w:val="00A60879"/>
    <w:rsid w:val="00A609D9"/>
    <w:rsid w:val="00A60D56"/>
    <w:rsid w:val="00A610FC"/>
    <w:rsid w:val="00A61364"/>
    <w:rsid w:val="00A614FF"/>
    <w:rsid w:val="00A6162D"/>
    <w:rsid w:val="00A61888"/>
    <w:rsid w:val="00A61A32"/>
    <w:rsid w:val="00A61D03"/>
    <w:rsid w:val="00A61D95"/>
    <w:rsid w:val="00A62186"/>
    <w:rsid w:val="00A621B2"/>
    <w:rsid w:val="00A6309F"/>
    <w:rsid w:val="00A632CB"/>
    <w:rsid w:val="00A63B03"/>
    <w:rsid w:val="00A649A3"/>
    <w:rsid w:val="00A64CF2"/>
    <w:rsid w:val="00A65B1A"/>
    <w:rsid w:val="00A66CD7"/>
    <w:rsid w:val="00A66E19"/>
    <w:rsid w:val="00A67B92"/>
    <w:rsid w:val="00A71904"/>
    <w:rsid w:val="00A71A68"/>
    <w:rsid w:val="00A72654"/>
    <w:rsid w:val="00A72CCE"/>
    <w:rsid w:val="00A72CF2"/>
    <w:rsid w:val="00A749D2"/>
    <w:rsid w:val="00A750D1"/>
    <w:rsid w:val="00A7530F"/>
    <w:rsid w:val="00A7541B"/>
    <w:rsid w:val="00A758B4"/>
    <w:rsid w:val="00A761BA"/>
    <w:rsid w:val="00A765CA"/>
    <w:rsid w:val="00A76C28"/>
    <w:rsid w:val="00A76C5E"/>
    <w:rsid w:val="00A77B9D"/>
    <w:rsid w:val="00A77F7B"/>
    <w:rsid w:val="00A8017D"/>
    <w:rsid w:val="00A80A25"/>
    <w:rsid w:val="00A810CD"/>
    <w:rsid w:val="00A811E1"/>
    <w:rsid w:val="00A817FB"/>
    <w:rsid w:val="00A8233C"/>
    <w:rsid w:val="00A8234A"/>
    <w:rsid w:val="00A825D6"/>
    <w:rsid w:val="00A827E1"/>
    <w:rsid w:val="00A828A9"/>
    <w:rsid w:val="00A82A25"/>
    <w:rsid w:val="00A82AD9"/>
    <w:rsid w:val="00A82DDA"/>
    <w:rsid w:val="00A8308C"/>
    <w:rsid w:val="00A831E2"/>
    <w:rsid w:val="00A842B9"/>
    <w:rsid w:val="00A84B3E"/>
    <w:rsid w:val="00A85439"/>
    <w:rsid w:val="00A85F15"/>
    <w:rsid w:val="00A863EB"/>
    <w:rsid w:val="00A8651F"/>
    <w:rsid w:val="00A869AE"/>
    <w:rsid w:val="00A86CA6"/>
    <w:rsid w:val="00A86E83"/>
    <w:rsid w:val="00A87297"/>
    <w:rsid w:val="00A873FC"/>
    <w:rsid w:val="00A9007D"/>
    <w:rsid w:val="00A9055B"/>
    <w:rsid w:val="00A92259"/>
    <w:rsid w:val="00A92334"/>
    <w:rsid w:val="00A93B02"/>
    <w:rsid w:val="00A9455B"/>
    <w:rsid w:val="00A95294"/>
    <w:rsid w:val="00A95772"/>
    <w:rsid w:val="00A95911"/>
    <w:rsid w:val="00A95BE2"/>
    <w:rsid w:val="00A9612B"/>
    <w:rsid w:val="00A96562"/>
    <w:rsid w:val="00A9759A"/>
    <w:rsid w:val="00A97D6C"/>
    <w:rsid w:val="00AA0857"/>
    <w:rsid w:val="00AA1302"/>
    <w:rsid w:val="00AA17A7"/>
    <w:rsid w:val="00AA1803"/>
    <w:rsid w:val="00AA1B52"/>
    <w:rsid w:val="00AA1C1F"/>
    <w:rsid w:val="00AA22F9"/>
    <w:rsid w:val="00AA33CD"/>
    <w:rsid w:val="00AA3772"/>
    <w:rsid w:val="00AA3A7B"/>
    <w:rsid w:val="00AA3D01"/>
    <w:rsid w:val="00AA4409"/>
    <w:rsid w:val="00AA45FE"/>
    <w:rsid w:val="00AA4844"/>
    <w:rsid w:val="00AA4C31"/>
    <w:rsid w:val="00AA50E1"/>
    <w:rsid w:val="00AA554C"/>
    <w:rsid w:val="00AA5B12"/>
    <w:rsid w:val="00AA5F8B"/>
    <w:rsid w:val="00AA620A"/>
    <w:rsid w:val="00AA6826"/>
    <w:rsid w:val="00AA6BD1"/>
    <w:rsid w:val="00AA6C41"/>
    <w:rsid w:val="00AA7313"/>
    <w:rsid w:val="00AA731F"/>
    <w:rsid w:val="00AA751D"/>
    <w:rsid w:val="00AA7F64"/>
    <w:rsid w:val="00AB03C2"/>
    <w:rsid w:val="00AB0831"/>
    <w:rsid w:val="00AB1111"/>
    <w:rsid w:val="00AB2566"/>
    <w:rsid w:val="00AB26A2"/>
    <w:rsid w:val="00AB37F5"/>
    <w:rsid w:val="00AB3B12"/>
    <w:rsid w:val="00AB4300"/>
    <w:rsid w:val="00AB4631"/>
    <w:rsid w:val="00AB47A7"/>
    <w:rsid w:val="00AB4A56"/>
    <w:rsid w:val="00AB4B0F"/>
    <w:rsid w:val="00AB4C87"/>
    <w:rsid w:val="00AB6C30"/>
    <w:rsid w:val="00AB6EFF"/>
    <w:rsid w:val="00AB7347"/>
    <w:rsid w:val="00AB792E"/>
    <w:rsid w:val="00AB7AC4"/>
    <w:rsid w:val="00AB7EB1"/>
    <w:rsid w:val="00AB7F95"/>
    <w:rsid w:val="00AC057B"/>
    <w:rsid w:val="00AC0CC8"/>
    <w:rsid w:val="00AC1F4F"/>
    <w:rsid w:val="00AC21F2"/>
    <w:rsid w:val="00AC26AB"/>
    <w:rsid w:val="00AC2F0F"/>
    <w:rsid w:val="00AC3062"/>
    <w:rsid w:val="00AC316E"/>
    <w:rsid w:val="00AC3220"/>
    <w:rsid w:val="00AC3FC4"/>
    <w:rsid w:val="00AC40AC"/>
    <w:rsid w:val="00AC41C6"/>
    <w:rsid w:val="00AC4EFD"/>
    <w:rsid w:val="00AC4FD5"/>
    <w:rsid w:val="00AC50B6"/>
    <w:rsid w:val="00AC512A"/>
    <w:rsid w:val="00AC5A94"/>
    <w:rsid w:val="00AC5D2D"/>
    <w:rsid w:val="00AC6253"/>
    <w:rsid w:val="00AC7647"/>
    <w:rsid w:val="00AD02F5"/>
    <w:rsid w:val="00AD0D22"/>
    <w:rsid w:val="00AD1051"/>
    <w:rsid w:val="00AD1083"/>
    <w:rsid w:val="00AD127A"/>
    <w:rsid w:val="00AD152C"/>
    <w:rsid w:val="00AD16F4"/>
    <w:rsid w:val="00AD224C"/>
    <w:rsid w:val="00AD3264"/>
    <w:rsid w:val="00AD3317"/>
    <w:rsid w:val="00AD38AF"/>
    <w:rsid w:val="00AD3BFA"/>
    <w:rsid w:val="00AD417C"/>
    <w:rsid w:val="00AD44DA"/>
    <w:rsid w:val="00AD4821"/>
    <w:rsid w:val="00AD482E"/>
    <w:rsid w:val="00AD483D"/>
    <w:rsid w:val="00AD495F"/>
    <w:rsid w:val="00AD4BED"/>
    <w:rsid w:val="00AD4E83"/>
    <w:rsid w:val="00AD51A9"/>
    <w:rsid w:val="00AD5A78"/>
    <w:rsid w:val="00AD5C67"/>
    <w:rsid w:val="00AD6590"/>
    <w:rsid w:val="00AD6CF5"/>
    <w:rsid w:val="00AD7182"/>
    <w:rsid w:val="00AD78D5"/>
    <w:rsid w:val="00AD7A9B"/>
    <w:rsid w:val="00AD7AA9"/>
    <w:rsid w:val="00AD7EC5"/>
    <w:rsid w:val="00AD7EC9"/>
    <w:rsid w:val="00AE0468"/>
    <w:rsid w:val="00AE0A50"/>
    <w:rsid w:val="00AE0A77"/>
    <w:rsid w:val="00AE0AB9"/>
    <w:rsid w:val="00AE12BC"/>
    <w:rsid w:val="00AE2A1C"/>
    <w:rsid w:val="00AE2A1F"/>
    <w:rsid w:val="00AE2EBD"/>
    <w:rsid w:val="00AE3463"/>
    <w:rsid w:val="00AE34D2"/>
    <w:rsid w:val="00AE3616"/>
    <w:rsid w:val="00AE3C0E"/>
    <w:rsid w:val="00AE4A4A"/>
    <w:rsid w:val="00AE5FDA"/>
    <w:rsid w:val="00AE6C7E"/>
    <w:rsid w:val="00AE713A"/>
    <w:rsid w:val="00AE7159"/>
    <w:rsid w:val="00AE7482"/>
    <w:rsid w:val="00AE7760"/>
    <w:rsid w:val="00AE7E57"/>
    <w:rsid w:val="00AF0042"/>
    <w:rsid w:val="00AF0178"/>
    <w:rsid w:val="00AF0245"/>
    <w:rsid w:val="00AF0362"/>
    <w:rsid w:val="00AF070D"/>
    <w:rsid w:val="00AF0D31"/>
    <w:rsid w:val="00AF121F"/>
    <w:rsid w:val="00AF12DD"/>
    <w:rsid w:val="00AF141F"/>
    <w:rsid w:val="00AF1484"/>
    <w:rsid w:val="00AF2D03"/>
    <w:rsid w:val="00AF2EBC"/>
    <w:rsid w:val="00AF3A05"/>
    <w:rsid w:val="00AF4F93"/>
    <w:rsid w:val="00AF55E7"/>
    <w:rsid w:val="00AF5EF6"/>
    <w:rsid w:val="00AF68E4"/>
    <w:rsid w:val="00AF72C6"/>
    <w:rsid w:val="00AF73AD"/>
    <w:rsid w:val="00AF73C1"/>
    <w:rsid w:val="00AF74C5"/>
    <w:rsid w:val="00AF74C6"/>
    <w:rsid w:val="00AF76B9"/>
    <w:rsid w:val="00AF7D6A"/>
    <w:rsid w:val="00B002A7"/>
    <w:rsid w:val="00B00E09"/>
    <w:rsid w:val="00B01019"/>
    <w:rsid w:val="00B0116D"/>
    <w:rsid w:val="00B01393"/>
    <w:rsid w:val="00B01870"/>
    <w:rsid w:val="00B01A0F"/>
    <w:rsid w:val="00B0245F"/>
    <w:rsid w:val="00B029E9"/>
    <w:rsid w:val="00B02AA6"/>
    <w:rsid w:val="00B03177"/>
    <w:rsid w:val="00B034FC"/>
    <w:rsid w:val="00B0379B"/>
    <w:rsid w:val="00B0387C"/>
    <w:rsid w:val="00B03F00"/>
    <w:rsid w:val="00B04677"/>
    <w:rsid w:val="00B04710"/>
    <w:rsid w:val="00B04BA0"/>
    <w:rsid w:val="00B0538D"/>
    <w:rsid w:val="00B055EE"/>
    <w:rsid w:val="00B05AE4"/>
    <w:rsid w:val="00B0692D"/>
    <w:rsid w:val="00B06B12"/>
    <w:rsid w:val="00B0706D"/>
    <w:rsid w:val="00B07856"/>
    <w:rsid w:val="00B07FEE"/>
    <w:rsid w:val="00B10336"/>
    <w:rsid w:val="00B10FF5"/>
    <w:rsid w:val="00B11195"/>
    <w:rsid w:val="00B1184F"/>
    <w:rsid w:val="00B1213A"/>
    <w:rsid w:val="00B126EE"/>
    <w:rsid w:val="00B12C4E"/>
    <w:rsid w:val="00B12C59"/>
    <w:rsid w:val="00B13800"/>
    <w:rsid w:val="00B1477E"/>
    <w:rsid w:val="00B14BD6"/>
    <w:rsid w:val="00B14D5B"/>
    <w:rsid w:val="00B14F38"/>
    <w:rsid w:val="00B15396"/>
    <w:rsid w:val="00B15545"/>
    <w:rsid w:val="00B15C52"/>
    <w:rsid w:val="00B15E89"/>
    <w:rsid w:val="00B1684A"/>
    <w:rsid w:val="00B169DA"/>
    <w:rsid w:val="00B16F35"/>
    <w:rsid w:val="00B2016E"/>
    <w:rsid w:val="00B205F5"/>
    <w:rsid w:val="00B20682"/>
    <w:rsid w:val="00B20893"/>
    <w:rsid w:val="00B208B3"/>
    <w:rsid w:val="00B21814"/>
    <w:rsid w:val="00B22CB1"/>
    <w:rsid w:val="00B24085"/>
    <w:rsid w:val="00B2458D"/>
    <w:rsid w:val="00B247D0"/>
    <w:rsid w:val="00B25524"/>
    <w:rsid w:val="00B256BF"/>
    <w:rsid w:val="00B25A4E"/>
    <w:rsid w:val="00B261F6"/>
    <w:rsid w:val="00B268C2"/>
    <w:rsid w:val="00B269E2"/>
    <w:rsid w:val="00B26A20"/>
    <w:rsid w:val="00B278AE"/>
    <w:rsid w:val="00B279CE"/>
    <w:rsid w:val="00B303D6"/>
    <w:rsid w:val="00B30B75"/>
    <w:rsid w:val="00B30CBD"/>
    <w:rsid w:val="00B30E1F"/>
    <w:rsid w:val="00B31077"/>
    <w:rsid w:val="00B31731"/>
    <w:rsid w:val="00B32206"/>
    <w:rsid w:val="00B3294C"/>
    <w:rsid w:val="00B32A04"/>
    <w:rsid w:val="00B32A0D"/>
    <w:rsid w:val="00B33B41"/>
    <w:rsid w:val="00B33EAF"/>
    <w:rsid w:val="00B34123"/>
    <w:rsid w:val="00B34132"/>
    <w:rsid w:val="00B344BE"/>
    <w:rsid w:val="00B34DE2"/>
    <w:rsid w:val="00B3537E"/>
    <w:rsid w:val="00B357DB"/>
    <w:rsid w:val="00B35EA5"/>
    <w:rsid w:val="00B365ED"/>
    <w:rsid w:val="00B36F66"/>
    <w:rsid w:val="00B3705C"/>
    <w:rsid w:val="00B37980"/>
    <w:rsid w:val="00B40316"/>
    <w:rsid w:val="00B40830"/>
    <w:rsid w:val="00B41177"/>
    <w:rsid w:val="00B41292"/>
    <w:rsid w:val="00B41972"/>
    <w:rsid w:val="00B41DB5"/>
    <w:rsid w:val="00B41E96"/>
    <w:rsid w:val="00B42030"/>
    <w:rsid w:val="00B431EC"/>
    <w:rsid w:val="00B4372C"/>
    <w:rsid w:val="00B4623B"/>
    <w:rsid w:val="00B46769"/>
    <w:rsid w:val="00B4686C"/>
    <w:rsid w:val="00B46DF4"/>
    <w:rsid w:val="00B46E1B"/>
    <w:rsid w:val="00B476EC"/>
    <w:rsid w:val="00B5007A"/>
    <w:rsid w:val="00B501D8"/>
    <w:rsid w:val="00B50549"/>
    <w:rsid w:val="00B505A1"/>
    <w:rsid w:val="00B51728"/>
    <w:rsid w:val="00B51829"/>
    <w:rsid w:val="00B523AF"/>
    <w:rsid w:val="00B52514"/>
    <w:rsid w:val="00B53491"/>
    <w:rsid w:val="00B539F3"/>
    <w:rsid w:val="00B53EC5"/>
    <w:rsid w:val="00B54361"/>
    <w:rsid w:val="00B54690"/>
    <w:rsid w:val="00B54A49"/>
    <w:rsid w:val="00B54F7A"/>
    <w:rsid w:val="00B55767"/>
    <w:rsid w:val="00B558EA"/>
    <w:rsid w:val="00B558FF"/>
    <w:rsid w:val="00B55D80"/>
    <w:rsid w:val="00B56186"/>
    <w:rsid w:val="00B56459"/>
    <w:rsid w:val="00B567E5"/>
    <w:rsid w:val="00B56862"/>
    <w:rsid w:val="00B56957"/>
    <w:rsid w:val="00B56EAD"/>
    <w:rsid w:val="00B60FE7"/>
    <w:rsid w:val="00B61071"/>
    <w:rsid w:val="00B61494"/>
    <w:rsid w:val="00B61563"/>
    <w:rsid w:val="00B6195B"/>
    <w:rsid w:val="00B61BB4"/>
    <w:rsid w:val="00B63301"/>
    <w:rsid w:val="00B63838"/>
    <w:rsid w:val="00B63E71"/>
    <w:rsid w:val="00B64266"/>
    <w:rsid w:val="00B64EF9"/>
    <w:rsid w:val="00B6507B"/>
    <w:rsid w:val="00B656F4"/>
    <w:rsid w:val="00B65FF8"/>
    <w:rsid w:val="00B669EF"/>
    <w:rsid w:val="00B66CD9"/>
    <w:rsid w:val="00B701F0"/>
    <w:rsid w:val="00B705C4"/>
    <w:rsid w:val="00B713D0"/>
    <w:rsid w:val="00B72887"/>
    <w:rsid w:val="00B72C0C"/>
    <w:rsid w:val="00B730A4"/>
    <w:rsid w:val="00B75E9A"/>
    <w:rsid w:val="00B7681A"/>
    <w:rsid w:val="00B77427"/>
    <w:rsid w:val="00B80746"/>
    <w:rsid w:val="00B80B83"/>
    <w:rsid w:val="00B80BD0"/>
    <w:rsid w:val="00B80FFD"/>
    <w:rsid w:val="00B82816"/>
    <w:rsid w:val="00B828EE"/>
    <w:rsid w:val="00B82FD9"/>
    <w:rsid w:val="00B8392C"/>
    <w:rsid w:val="00B83A77"/>
    <w:rsid w:val="00B864B6"/>
    <w:rsid w:val="00B866BF"/>
    <w:rsid w:val="00B86FA1"/>
    <w:rsid w:val="00B87550"/>
    <w:rsid w:val="00B87ED5"/>
    <w:rsid w:val="00B901EC"/>
    <w:rsid w:val="00B90864"/>
    <w:rsid w:val="00B90D90"/>
    <w:rsid w:val="00B90DD5"/>
    <w:rsid w:val="00B9105D"/>
    <w:rsid w:val="00B91D94"/>
    <w:rsid w:val="00B92A6D"/>
    <w:rsid w:val="00B92AAD"/>
    <w:rsid w:val="00B92E4F"/>
    <w:rsid w:val="00B934A7"/>
    <w:rsid w:val="00B93D9C"/>
    <w:rsid w:val="00B94630"/>
    <w:rsid w:val="00B94719"/>
    <w:rsid w:val="00B94C60"/>
    <w:rsid w:val="00B94C81"/>
    <w:rsid w:val="00B9506A"/>
    <w:rsid w:val="00B9552F"/>
    <w:rsid w:val="00B959D4"/>
    <w:rsid w:val="00B95E72"/>
    <w:rsid w:val="00B96D18"/>
    <w:rsid w:val="00B96E8D"/>
    <w:rsid w:val="00B9761A"/>
    <w:rsid w:val="00B97B1D"/>
    <w:rsid w:val="00B97BEA"/>
    <w:rsid w:val="00B97C6B"/>
    <w:rsid w:val="00BA0418"/>
    <w:rsid w:val="00BA0D7A"/>
    <w:rsid w:val="00BA10D5"/>
    <w:rsid w:val="00BA219B"/>
    <w:rsid w:val="00BA26C0"/>
    <w:rsid w:val="00BA2D79"/>
    <w:rsid w:val="00BA368A"/>
    <w:rsid w:val="00BA43AB"/>
    <w:rsid w:val="00BA4401"/>
    <w:rsid w:val="00BA4C15"/>
    <w:rsid w:val="00BA5EB1"/>
    <w:rsid w:val="00BA64AD"/>
    <w:rsid w:val="00BA65B4"/>
    <w:rsid w:val="00BA7244"/>
    <w:rsid w:val="00BA797D"/>
    <w:rsid w:val="00BA7AF1"/>
    <w:rsid w:val="00BB006D"/>
    <w:rsid w:val="00BB01D0"/>
    <w:rsid w:val="00BB04B7"/>
    <w:rsid w:val="00BB0F43"/>
    <w:rsid w:val="00BB10B8"/>
    <w:rsid w:val="00BB144F"/>
    <w:rsid w:val="00BB20F6"/>
    <w:rsid w:val="00BB265F"/>
    <w:rsid w:val="00BB27B3"/>
    <w:rsid w:val="00BB2E66"/>
    <w:rsid w:val="00BB321D"/>
    <w:rsid w:val="00BB3540"/>
    <w:rsid w:val="00BB4B73"/>
    <w:rsid w:val="00BB4CE0"/>
    <w:rsid w:val="00BB4E13"/>
    <w:rsid w:val="00BB522D"/>
    <w:rsid w:val="00BB55B5"/>
    <w:rsid w:val="00BB5A96"/>
    <w:rsid w:val="00BB5FE1"/>
    <w:rsid w:val="00BB6333"/>
    <w:rsid w:val="00BB6623"/>
    <w:rsid w:val="00BB7011"/>
    <w:rsid w:val="00BB7304"/>
    <w:rsid w:val="00BB77A8"/>
    <w:rsid w:val="00BB7C66"/>
    <w:rsid w:val="00BB7FA8"/>
    <w:rsid w:val="00BB7FDE"/>
    <w:rsid w:val="00BC01B0"/>
    <w:rsid w:val="00BC0B63"/>
    <w:rsid w:val="00BC10EF"/>
    <w:rsid w:val="00BC1E09"/>
    <w:rsid w:val="00BC20CB"/>
    <w:rsid w:val="00BC2107"/>
    <w:rsid w:val="00BC2BA5"/>
    <w:rsid w:val="00BC2C2D"/>
    <w:rsid w:val="00BC2EA7"/>
    <w:rsid w:val="00BC2F9C"/>
    <w:rsid w:val="00BC33FE"/>
    <w:rsid w:val="00BC3686"/>
    <w:rsid w:val="00BC37BC"/>
    <w:rsid w:val="00BC3898"/>
    <w:rsid w:val="00BC3900"/>
    <w:rsid w:val="00BC3979"/>
    <w:rsid w:val="00BC4176"/>
    <w:rsid w:val="00BC42D7"/>
    <w:rsid w:val="00BC4687"/>
    <w:rsid w:val="00BC4B05"/>
    <w:rsid w:val="00BC4D64"/>
    <w:rsid w:val="00BC507F"/>
    <w:rsid w:val="00BC58E6"/>
    <w:rsid w:val="00BC674D"/>
    <w:rsid w:val="00BC69B8"/>
    <w:rsid w:val="00BC6A65"/>
    <w:rsid w:val="00BC79E8"/>
    <w:rsid w:val="00BC7DDA"/>
    <w:rsid w:val="00BD04DB"/>
    <w:rsid w:val="00BD06C5"/>
    <w:rsid w:val="00BD0FB5"/>
    <w:rsid w:val="00BD196E"/>
    <w:rsid w:val="00BD1B2A"/>
    <w:rsid w:val="00BD1BCE"/>
    <w:rsid w:val="00BD2221"/>
    <w:rsid w:val="00BD2543"/>
    <w:rsid w:val="00BD2563"/>
    <w:rsid w:val="00BD27F2"/>
    <w:rsid w:val="00BD28DE"/>
    <w:rsid w:val="00BD3CD5"/>
    <w:rsid w:val="00BD40B3"/>
    <w:rsid w:val="00BD4171"/>
    <w:rsid w:val="00BD5271"/>
    <w:rsid w:val="00BD56B7"/>
    <w:rsid w:val="00BD5744"/>
    <w:rsid w:val="00BD5DDC"/>
    <w:rsid w:val="00BD5E70"/>
    <w:rsid w:val="00BD5FE9"/>
    <w:rsid w:val="00BD6041"/>
    <w:rsid w:val="00BD60D0"/>
    <w:rsid w:val="00BD614B"/>
    <w:rsid w:val="00BD625D"/>
    <w:rsid w:val="00BD62D6"/>
    <w:rsid w:val="00BD6471"/>
    <w:rsid w:val="00BD67CA"/>
    <w:rsid w:val="00BD72C5"/>
    <w:rsid w:val="00BD7571"/>
    <w:rsid w:val="00BD768A"/>
    <w:rsid w:val="00BD7B85"/>
    <w:rsid w:val="00BE02CB"/>
    <w:rsid w:val="00BE0766"/>
    <w:rsid w:val="00BE0BA7"/>
    <w:rsid w:val="00BE19E3"/>
    <w:rsid w:val="00BE209D"/>
    <w:rsid w:val="00BE227B"/>
    <w:rsid w:val="00BE2CF9"/>
    <w:rsid w:val="00BE2D01"/>
    <w:rsid w:val="00BE2F7C"/>
    <w:rsid w:val="00BE3787"/>
    <w:rsid w:val="00BE3984"/>
    <w:rsid w:val="00BE4824"/>
    <w:rsid w:val="00BE51DD"/>
    <w:rsid w:val="00BE56CF"/>
    <w:rsid w:val="00BE5F2A"/>
    <w:rsid w:val="00BE6047"/>
    <w:rsid w:val="00BE61E1"/>
    <w:rsid w:val="00BE61EE"/>
    <w:rsid w:val="00BE6D6E"/>
    <w:rsid w:val="00BE6FFF"/>
    <w:rsid w:val="00BE729D"/>
    <w:rsid w:val="00BF004A"/>
    <w:rsid w:val="00BF0317"/>
    <w:rsid w:val="00BF03F7"/>
    <w:rsid w:val="00BF154B"/>
    <w:rsid w:val="00BF1753"/>
    <w:rsid w:val="00BF1C24"/>
    <w:rsid w:val="00BF249F"/>
    <w:rsid w:val="00BF2502"/>
    <w:rsid w:val="00BF29EC"/>
    <w:rsid w:val="00BF2DD6"/>
    <w:rsid w:val="00BF2FCA"/>
    <w:rsid w:val="00BF3314"/>
    <w:rsid w:val="00BF3731"/>
    <w:rsid w:val="00BF4503"/>
    <w:rsid w:val="00BF46E7"/>
    <w:rsid w:val="00BF4D49"/>
    <w:rsid w:val="00BF4D5C"/>
    <w:rsid w:val="00BF50A6"/>
    <w:rsid w:val="00BF60CA"/>
    <w:rsid w:val="00BF6684"/>
    <w:rsid w:val="00BF727F"/>
    <w:rsid w:val="00BF773F"/>
    <w:rsid w:val="00BF7EA4"/>
    <w:rsid w:val="00C0081B"/>
    <w:rsid w:val="00C010AC"/>
    <w:rsid w:val="00C012C5"/>
    <w:rsid w:val="00C012F8"/>
    <w:rsid w:val="00C0176B"/>
    <w:rsid w:val="00C01B37"/>
    <w:rsid w:val="00C02062"/>
    <w:rsid w:val="00C023FD"/>
    <w:rsid w:val="00C028F7"/>
    <w:rsid w:val="00C02E02"/>
    <w:rsid w:val="00C0356D"/>
    <w:rsid w:val="00C03621"/>
    <w:rsid w:val="00C03675"/>
    <w:rsid w:val="00C03785"/>
    <w:rsid w:val="00C03815"/>
    <w:rsid w:val="00C03C90"/>
    <w:rsid w:val="00C03E5D"/>
    <w:rsid w:val="00C041BF"/>
    <w:rsid w:val="00C04852"/>
    <w:rsid w:val="00C04A28"/>
    <w:rsid w:val="00C04E17"/>
    <w:rsid w:val="00C0568D"/>
    <w:rsid w:val="00C05F67"/>
    <w:rsid w:val="00C0642F"/>
    <w:rsid w:val="00C06489"/>
    <w:rsid w:val="00C070F0"/>
    <w:rsid w:val="00C071DF"/>
    <w:rsid w:val="00C071F1"/>
    <w:rsid w:val="00C07948"/>
    <w:rsid w:val="00C07EEE"/>
    <w:rsid w:val="00C10662"/>
    <w:rsid w:val="00C11250"/>
    <w:rsid w:val="00C129F2"/>
    <w:rsid w:val="00C12DB2"/>
    <w:rsid w:val="00C134AE"/>
    <w:rsid w:val="00C13A2C"/>
    <w:rsid w:val="00C13B48"/>
    <w:rsid w:val="00C13B8F"/>
    <w:rsid w:val="00C140DD"/>
    <w:rsid w:val="00C14DB1"/>
    <w:rsid w:val="00C15407"/>
    <w:rsid w:val="00C163D5"/>
    <w:rsid w:val="00C1648C"/>
    <w:rsid w:val="00C16676"/>
    <w:rsid w:val="00C16B13"/>
    <w:rsid w:val="00C16ED1"/>
    <w:rsid w:val="00C16F92"/>
    <w:rsid w:val="00C17DE2"/>
    <w:rsid w:val="00C20163"/>
    <w:rsid w:val="00C20A95"/>
    <w:rsid w:val="00C20B06"/>
    <w:rsid w:val="00C2191B"/>
    <w:rsid w:val="00C21B51"/>
    <w:rsid w:val="00C21C30"/>
    <w:rsid w:val="00C222F6"/>
    <w:rsid w:val="00C22FB5"/>
    <w:rsid w:val="00C23502"/>
    <w:rsid w:val="00C23C26"/>
    <w:rsid w:val="00C23FF6"/>
    <w:rsid w:val="00C24484"/>
    <w:rsid w:val="00C2472E"/>
    <w:rsid w:val="00C248F8"/>
    <w:rsid w:val="00C253C2"/>
    <w:rsid w:val="00C25720"/>
    <w:rsid w:val="00C25CD6"/>
    <w:rsid w:val="00C25E2A"/>
    <w:rsid w:val="00C260F3"/>
    <w:rsid w:val="00C2715A"/>
    <w:rsid w:val="00C27330"/>
    <w:rsid w:val="00C27465"/>
    <w:rsid w:val="00C27706"/>
    <w:rsid w:val="00C2796B"/>
    <w:rsid w:val="00C30096"/>
    <w:rsid w:val="00C3069B"/>
    <w:rsid w:val="00C30F45"/>
    <w:rsid w:val="00C3135B"/>
    <w:rsid w:val="00C313C3"/>
    <w:rsid w:val="00C327EC"/>
    <w:rsid w:val="00C32D4E"/>
    <w:rsid w:val="00C332D6"/>
    <w:rsid w:val="00C33654"/>
    <w:rsid w:val="00C33C4E"/>
    <w:rsid w:val="00C35664"/>
    <w:rsid w:val="00C35B00"/>
    <w:rsid w:val="00C35BAE"/>
    <w:rsid w:val="00C35BE3"/>
    <w:rsid w:val="00C361DA"/>
    <w:rsid w:val="00C36323"/>
    <w:rsid w:val="00C36ED9"/>
    <w:rsid w:val="00C36FD2"/>
    <w:rsid w:val="00C372B3"/>
    <w:rsid w:val="00C37DB3"/>
    <w:rsid w:val="00C41C82"/>
    <w:rsid w:val="00C41EBC"/>
    <w:rsid w:val="00C4284B"/>
    <w:rsid w:val="00C42F15"/>
    <w:rsid w:val="00C42FD3"/>
    <w:rsid w:val="00C435FF"/>
    <w:rsid w:val="00C43F30"/>
    <w:rsid w:val="00C449B8"/>
    <w:rsid w:val="00C455CA"/>
    <w:rsid w:val="00C46024"/>
    <w:rsid w:val="00C461AE"/>
    <w:rsid w:val="00C46E51"/>
    <w:rsid w:val="00C47130"/>
    <w:rsid w:val="00C471D2"/>
    <w:rsid w:val="00C50FD2"/>
    <w:rsid w:val="00C517E9"/>
    <w:rsid w:val="00C5191D"/>
    <w:rsid w:val="00C52152"/>
    <w:rsid w:val="00C523EE"/>
    <w:rsid w:val="00C52413"/>
    <w:rsid w:val="00C52642"/>
    <w:rsid w:val="00C526D8"/>
    <w:rsid w:val="00C52C21"/>
    <w:rsid w:val="00C5320B"/>
    <w:rsid w:val="00C53DBB"/>
    <w:rsid w:val="00C5411A"/>
    <w:rsid w:val="00C54970"/>
    <w:rsid w:val="00C556D2"/>
    <w:rsid w:val="00C55B30"/>
    <w:rsid w:val="00C55FAF"/>
    <w:rsid w:val="00C56728"/>
    <w:rsid w:val="00C56AA4"/>
    <w:rsid w:val="00C57B9E"/>
    <w:rsid w:val="00C60193"/>
    <w:rsid w:val="00C603C4"/>
    <w:rsid w:val="00C606DB"/>
    <w:rsid w:val="00C61830"/>
    <w:rsid w:val="00C636CF"/>
    <w:rsid w:val="00C63A16"/>
    <w:rsid w:val="00C63ABD"/>
    <w:rsid w:val="00C6400F"/>
    <w:rsid w:val="00C6421C"/>
    <w:rsid w:val="00C6478E"/>
    <w:rsid w:val="00C6486D"/>
    <w:rsid w:val="00C64DB3"/>
    <w:rsid w:val="00C65608"/>
    <w:rsid w:val="00C65642"/>
    <w:rsid w:val="00C67205"/>
    <w:rsid w:val="00C67674"/>
    <w:rsid w:val="00C676B0"/>
    <w:rsid w:val="00C677DE"/>
    <w:rsid w:val="00C704B6"/>
    <w:rsid w:val="00C70586"/>
    <w:rsid w:val="00C705F5"/>
    <w:rsid w:val="00C71226"/>
    <w:rsid w:val="00C71952"/>
    <w:rsid w:val="00C719BE"/>
    <w:rsid w:val="00C71F66"/>
    <w:rsid w:val="00C720A6"/>
    <w:rsid w:val="00C7265D"/>
    <w:rsid w:val="00C727C7"/>
    <w:rsid w:val="00C736CB"/>
    <w:rsid w:val="00C74C79"/>
    <w:rsid w:val="00C75BFD"/>
    <w:rsid w:val="00C77709"/>
    <w:rsid w:val="00C77774"/>
    <w:rsid w:val="00C77A23"/>
    <w:rsid w:val="00C80750"/>
    <w:rsid w:val="00C80D7C"/>
    <w:rsid w:val="00C80DC8"/>
    <w:rsid w:val="00C819A3"/>
    <w:rsid w:val="00C82846"/>
    <w:rsid w:val="00C8347A"/>
    <w:rsid w:val="00C83B4C"/>
    <w:rsid w:val="00C8452F"/>
    <w:rsid w:val="00C8477B"/>
    <w:rsid w:val="00C85312"/>
    <w:rsid w:val="00C8542F"/>
    <w:rsid w:val="00C85C13"/>
    <w:rsid w:val="00C85C3D"/>
    <w:rsid w:val="00C85D2F"/>
    <w:rsid w:val="00C85D8A"/>
    <w:rsid w:val="00C86507"/>
    <w:rsid w:val="00C865CC"/>
    <w:rsid w:val="00C86890"/>
    <w:rsid w:val="00C8748C"/>
    <w:rsid w:val="00C879CA"/>
    <w:rsid w:val="00C902DA"/>
    <w:rsid w:val="00C90C1E"/>
    <w:rsid w:val="00C90D51"/>
    <w:rsid w:val="00C9114D"/>
    <w:rsid w:val="00C921D5"/>
    <w:rsid w:val="00C92206"/>
    <w:rsid w:val="00C9230B"/>
    <w:rsid w:val="00C92EB7"/>
    <w:rsid w:val="00C93330"/>
    <w:rsid w:val="00C93768"/>
    <w:rsid w:val="00C94B27"/>
    <w:rsid w:val="00C94E06"/>
    <w:rsid w:val="00C94FB8"/>
    <w:rsid w:val="00C95173"/>
    <w:rsid w:val="00C95539"/>
    <w:rsid w:val="00C95889"/>
    <w:rsid w:val="00C95AC9"/>
    <w:rsid w:val="00C96654"/>
    <w:rsid w:val="00C9730F"/>
    <w:rsid w:val="00C97B13"/>
    <w:rsid w:val="00CA0783"/>
    <w:rsid w:val="00CA14C4"/>
    <w:rsid w:val="00CA18E9"/>
    <w:rsid w:val="00CA1E22"/>
    <w:rsid w:val="00CA29F5"/>
    <w:rsid w:val="00CA3409"/>
    <w:rsid w:val="00CA3473"/>
    <w:rsid w:val="00CA3699"/>
    <w:rsid w:val="00CA46BB"/>
    <w:rsid w:val="00CA4800"/>
    <w:rsid w:val="00CA4ED6"/>
    <w:rsid w:val="00CA5569"/>
    <w:rsid w:val="00CA5844"/>
    <w:rsid w:val="00CA5E25"/>
    <w:rsid w:val="00CA5F52"/>
    <w:rsid w:val="00CA607A"/>
    <w:rsid w:val="00CA643D"/>
    <w:rsid w:val="00CA65D6"/>
    <w:rsid w:val="00CA72E4"/>
    <w:rsid w:val="00CA7356"/>
    <w:rsid w:val="00CA757A"/>
    <w:rsid w:val="00CA78E8"/>
    <w:rsid w:val="00CA7AE4"/>
    <w:rsid w:val="00CB11C9"/>
    <w:rsid w:val="00CB1EEF"/>
    <w:rsid w:val="00CB230E"/>
    <w:rsid w:val="00CB23DE"/>
    <w:rsid w:val="00CB255F"/>
    <w:rsid w:val="00CB2F05"/>
    <w:rsid w:val="00CB37E1"/>
    <w:rsid w:val="00CB45EC"/>
    <w:rsid w:val="00CB47FA"/>
    <w:rsid w:val="00CB4814"/>
    <w:rsid w:val="00CB555D"/>
    <w:rsid w:val="00CB5ADD"/>
    <w:rsid w:val="00CB5EC6"/>
    <w:rsid w:val="00CB75E1"/>
    <w:rsid w:val="00CB7E86"/>
    <w:rsid w:val="00CC03DF"/>
    <w:rsid w:val="00CC0802"/>
    <w:rsid w:val="00CC2401"/>
    <w:rsid w:val="00CC2C58"/>
    <w:rsid w:val="00CC397D"/>
    <w:rsid w:val="00CC3F43"/>
    <w:rsid w:val="00CC3F7F"/>
    <w:rsid w:val="00CC4135"/>
    <w:rsid w:val="00CC472A"/>
    <w:rsid w:val="00CC49E5"/>
    <w:rsid w:val="00CC4FCE"/>
    <w:rsid w:val="00CC5113"/>
    <w:rsid w:val="00CC58CB"/>
    <w:rsid w:val="00CC6670"/>
    <w:rsid w:val="00CC709E"/>
    <w:rsid w:val="00CC798D"/>
    <w:rsid w:val="00CD0975"/>
    <w:rsid w:val="00CD24EB"/>
    <w:rsid w:val="00CD2744"/>
    <w:rsid w:val="00CD2FB4"/>
    <w:rsid w:val="00CD4063"/>
    <w:rsid w:val="00CD42CC"/>
    <w:rsid w:val="00CD4709"/>
    <w:rsid w:val="00CD4AED"/>
    <w:rsid w:val="00CD4BF7"/>
    <w:rsid w:val="00CD4E51"/>
    <w:rsid w:val="00CD5247"/>
    <w:rsid w:val="00CD5726"/>
    <w:rsid w:val="00CD6066"/>
    <w:rsid w:val="00CD7235"/>
    <w:rsid w:val="00CD74E6"/>
    <w:rsid w:val="00CD788B"/>
    <w:rsid w:val="00CD7A7F"/>
    <w:rsid w:val="00CE06A8"/>
    <w:rsid w:val="00CE077B"/>
    <w:rsid w:val="00CE0962"/>
    <w:rsid w:val="00CE0AB2"/>
    <w:rsid w:val="00CE0CFA"/>
    <w:rsid w:val="00CE1C10"/>
    <w:rsid w:val="00CE1E68"/>
    <w:rsid w:val="00CE1FE5"/>
    <w:rsid w:val="00CE2A47"/>
    <w:rsid w:val="00CE3647"/>
    <w:rsid w:val="00CE3B58"/>
    <w:rsid w:val="00CE3B7A"/>
    <w:rsid w:val="00CE3D6B"/>
    <w:rsid w:val="00CE4231"/>
    <w:rsid w:val="00CE4491"/>
    <w:rsid w:val="00CE4DDD"/>
    <w:rsid w:val="00CE4FC8"/>
    <w:rsid w:val="00CE5C36"/>
    <w:rsid w:val="00CE5FA5"/>
    <w:rsid w:val="00CE6308"/>
    <w:rsid w:val="00CE7597"/>
    <w:rsid w:val="00CE7632"/>
    <w:rsid w:val="00CE7BBD"/>
    <w:rsid w:val="00CF080F"/>
    <w:rsid w:val="00CF0C2F"/>
    <w:rsid w:val="00CF177B"/>
    <w:rsid w:val="00CF181F"/>
    <w:rsid w:val="00CF1C27"/>
    <w:rsid w:val="00CF1DDA"/>
    <w:rsid w:val="00CF21ED"/>
    <w:rsid w:val="00CF26BA"/>
    <w:rsid w:val="00CF32BF"/>
    <w:rsid w:val="00CF3769"/>
    <w:rsid w:val="00CF4904"/>
    <w:rsid w:val="00CF4945"/>
    <w:rsid w:val="00CF4A90"/>
    <w:rsid w:val="00CF4D64"/>
    <w:rsid w:val="00CF52E5"/>
    <w:rsid w:val="00CF538D"/>
    <w:rsid w:val="00CF5F75"/>
    <w:rsid w:val="00CF7023"/>
    <w:rsid w:val="00CF740C"/>
    <w:rsid w:val="00CF750D"/>
    <w:rsid w:val="00D00290"/>
    <w:rsid w:val="00D00F80"/>
    <w:rsid w:val="00D0144A"/>
    <w:rsid w:val="00D0225F"/>
    <w:rsid w:val="00D025B7"/>
    <w:rsid w:val="00D02730"/>
    <w:rsid w:val="00D034BE"/>
    <w:rsid w:val="00D03775"/>
    <w:rsid w:val="00D043D9"/>
    <w:rsid w:val="00D0447B"/>
    <w:rsid w:val="00D044F2"/>
    <w:rsid w:val="00D0485A"/>
    <w:rsid w:val="00D0570D"/>
    <w:rsid w:val="00D06293"/>
    <w:rsid w:val="00D0633D"/>
    <w:rsid w:val="00D065F6"/>
    <w:rsid w:val="00D06819"/>
    <w:rsid w:val="00D06F63"/>
    <w:rsid w:val="00D073F7"/>
    <w:rsid w:val="00D07682"/>
    <w:rsid w:val="00D07979"/>
    <w:rsid w:val="00D10C08"/>
    <w:rsid w:val="00D11857"/>
    <w:rsid w:val="00D11A98"/>
    <w:rsid w:val="00D11C6A"/>
    <w:rsid w:val="00D11EF7"/>
    <w:rsid w:val="00D12D15"/>
    <w:rsid w:val="00D12DCA"/>
    <w:rsid w:val="00D134E0"/>
    <w:rsid w:val="00D1354F"/>
    <w:rsid w:val="00D1372D"/>
    <w:rsid w:val="00D139E3"/>
    <w:rsid w:val="00D13FF7"/>
    <w:rsid w:val="00D14719"/>
    <w:rsid w:val="00D14C6D"/>
    <w:rsid w:val="00D157CC"/>
    <w:rsid w:val="00D167A6"/>
    <w:rsid w:val="00D171A9"/>
    <w:rsid w:val="00D17239"/>
    <w:rsid w:val="00D17622"/>
    <w:rsid w:val="00D177DA"/>
    <w:rsid w:val="00D17B08"/>
    <w:rsid w:val="00D20013"/>
    <w:rsid w:val="00D2028D"/>
    <w:rsid w:val="00D2058B"/>
    <w:rsid w:val="00D2087B"/>
    <w:rsid w:val="00D20FA4"/>
    <w:rsid w:val="00D21A02"/>
    <w:rsid w:val="00D21AF8"/>
    <w:rsid w:val="00D21E6D"/>
    <w:rsid w:val="00D228FF"/>
    <w:rsid w:val="00D22CFC"/>
    <w:rsid w:val="00D23318"/>
    <w:rsid w:val="00D23543"/>
    <w:rsid w:val="00D23635"/>
    <w:rsid w:val="00D239C7"/>
    <w:rsid w:val="00D24A0E"/>
    <w:rsid w:val="00D24AF0"/>
    <w:rsid w:val="00D25557"/>
    <w:rsid w:val="00D258ED"/>
    <w:rsid w:val="00D25919"/>
    <w:rsid w:val="00D27276"/>
    <w:rsid w:val="00D272E6"/>
    <w:rsid w:val="00D276B6"/>
    <w:rsid w:val="00D27A55"/>
    <w:rsid w:val="00D300AA"/>
    <w:rsid w:val="00D30782"/>
    <w:rsid w:val="00D30EEA"/>
    <w:rsid w:val="00D3177F"/>
    <w:rsid w:val="00D31D9F"/>
    <w:rsid w:val="00D33160"/>
    <w:rsid w:val="00D33419"/>
    <w:rsid w:val="00D343AE"/>
    <w:rsid w:val="00D3531C"/>
    <w:rsid w:val="00D3588B"/>
    <w:rsid w:val="00D35F5C"/>
    <w:rsid w:val="00D36366"/>
    <w:rsid w:val="00D36DA5"/>
    <w:rsid w:val="00D3737C"/>
    <w:rsid w:val="00D377B6"/>
    <w:rsid w:val="00D3787E"/>
    <w:rsid w:val="00D37E50"/>
    <w:rsid w:val="00D408A5"/>
    <w:rsid w:val="00D40D7B"/>
    <w:rsid w:val="00D4151D"/>
    <w:rsid w:val="00D41A48"/>
    <w:rsid w:val="00D41F46"/>
    <w:rsid w:val="00D42192"/>
    <w:rsid w:val="00D428F1"/>
    <w:rsid w:val="00D42BEB"/>
    <w:rsid w:val="00D42D65"/>
    <w:rsid w:val="00D43132"/>
    <w:rsid w:val="00D43201"/>
    <w:rsid w:val="00D434AE"/>
    <w:rsid w:val="00D435C4"/>
    <w:rsid w:val="00D4375C"/>
    <w:rsid w:val="00D43D3D"/>
    <w:rsid w:val="00D4469C"/>
    <w:rsid w:val="00D44795"/>
    <w:rsid w:val="00D449F6"/>
    <w:rsid w:val="00D44B68"/>
    <w:rsid w:val="00D44F44"/>
    <w:rsid w:val="00D45380"/>
    <w:rsid w:val="00D4624B"/>
    <w:rsid w:val="00D463BC"/>
    <w:rsid w:val="00D467D3"/>
    <w:rsid w:val="00D46988"/>
    <w:rsid w:val="00D46F58"/>
    <w:rsid w:val="00D478B4"/>
    <w:rsid w:val="00D47FA4"/>
    <w:rsid w:val="00D50280"/>
    <w:rsid w:val="00D505FB"/>
    <w:rsid w:val="00D50795"/>
    <w:rsid w:val="00D50DBC"/>
    <w:rsid w:val="00D51952"/>
    <w:rsid w:val="00D52284"/>
    <w:rsid w:val="00D53683"/>
    <w:rsid w:val="00D53C08"/>
    <w:rsid w:val="00D53DAC"/>
    <w:rsid w:val="00D54B31"/>
    <w:rsid w:val="00D55902"/>
    <w:rsid w:val="00D55C05"/>
    <w:rsid w:val="00D55F59"/>
    <w:rsid w:val="00D569F7"/>
    <w:rsid w:val="00D56D54"/>
    <w:rsid w:val="00D60944"/>
    <w:rsid w:val="00D60FEB"/>
    <w:rsid w:val="00D61399"/>
    <w:rsid w:val="00D61A80"/>
    <w:rsid w:val="00D6287F"/>
    <w:rsid w:val="00D62A7A"/>
    <w:rsid w:val="00D62D1F"/>
    <w:rsid w:val="00D62E2B"/>
    <w:rsid w:val="00D634BA"/>
    <w:rsid w:val="00D63BBD"/>
    <w:rsid w:val="00D64039"/>
    <w:rsid w:val="00D644C2"/>
    <w:rsid w:val="00D646EB"/>
    <w:rsid w:val="00D64B92"/>
    <w:rsid w:val="00D6580A"/>
    <w:rsid w:val="00D659CD"/>
    <w:rsid w:val="00D66CDE"/>
    <w:rsid w:val="00D66DF3"/>
    <w:rsid w:val="00D67B9E"/>
    <w:rsid w:val="00D7044B"/>
    <w:rsid w:val="00D7178C"/>
    <w:rsid w:val="00D717A9"/>
    <w:rsid w:val="00D718A6"/>
    <w:rsid w:val="00D71B72"/>
    <w:rsid w:val="00D71B79"/>
    <w:rsid w:val="00D71C75"/>
    <w:rsid w:val="00D71D30"/>
    <w:rsid w:val="00D7326C"/>
    <w:rsid w:val="00D73B5E"/>
    <w:rsid w:val="00D73C25"/>
    <w:rsid w:val="00D73D28"/>
    <w:rsid w:val="00D74578"/>
    <w:rsid w:val="00D74C1E"/>
    <w:rsid w:val="00D75081"/>
    <w:rsid w:val="00D750B6"/>
    <w:rsid w:val="00D75187"/>
    <w:rsid w:val="00D751B6"/>
    <w:rsid w:val="00D75427"/>
    <w:rsid w:val="00D764E9"/>
    <w:rsid w:val="00D7655D"/>
    <w:rsid w:val="00D769C1"/>
    <w:rsid w:val="00D7726A"/>
    <w:rsid w:val="00D777C0"/>
    <w:rsid w:val="00D77B2D"/>
    <w:rsid w:val="00D77EA5"/>
    <w:rsid w:val="00D80000"/>
    <w:rsid w:val="00D80735"/>
    <w:rsid w:val="00D80B0E"/>
    <w:rsid w:val="00D80B6A"/>
    <w:rsid w:val="00D80F65"/>
    <w:rsid w:val="00D81710"/>
    <w:rsid w:val="00D81CC4"/>
    <w:rsid w:val="00D824E7"/>
    <w:rsid w:val="00D833FD"/>
    <w:rsid w:val="00D835AF"/>
    <w:rsid w:val="00D83AF2"/>
    <w:rsid w:val="00D841C5"/>
    <w:rsid w:val="00D85F24"/>
    <w:rsid w:val="00D861FC"/>
    <w:rsid w:val="00D86C59"/>
    <w:rsid w:val="00D8722B"/>
    <w:rsid w:val="00D879ED"/>
    <w:rsid w:val="00D90175"/>
    <w:rsid w:val="00D907A9"/>
    <w:rsid w:val="00D908CB"/>
    <w:rsid w:val="00D91116"/>
    <w:rsid w:val="00D91175"/>
    <w:rsid w:val="00D914C8"/>
    <w:rsid w:val="00D9162D"/>
    <w:rsid w:val="00D91AD2"/>
    <w:rsid w:val="00D91D58"/>
    <w:rsid w:val="00D92C41"/>
    <w:rsid w:val="00D9322E"/>
    <w:rsid w:val="00D936AA"/>
    <w:rsid w:val="00D9371E"/>
    <w:rsid w:val="00D9387F"/>
    <w:rsid w:val="00D93FD3"/>
    <w:rsid w:val="00D943D8"/>
    <w:rsid w:val="00D9442A"/>
    <w:rsid w:val="00D94836"/>
    <w:rsid w:val="00D94A9E"/>
    <w:rsid w:val="00D9502A"/>
    <w:rsid w:val="00D9553E"/>
    <w:rsid w:val="00D95C88"/>
    <w:rsid w:val="00D96604"/>
    <w:rsid w:val="00D966C9"/>
    <w:rsid w:val="00D96F8B"/>
    <w:rsid w:val="00D974DA"/>
    <w:rsid w:val="00D97681"/>
    <w:rsid w:val="00DA0527"/>
    <w:rsid w:val="00DA09AA"/>
    <w:rsid w:val="00DA0D86"/>
    <w:rsid w:val="00DA1795"/>
    <w:rsid w:val="00DA1AC5"/>
    <w:rsid w:val="00DA1B88"/>
    <w:rsid w:val="00DA26C9"/>
    <w:rsid w:val="00DA2D8A"/>
    <w:rsid w:val="00DA41AC"/>
    <w:rsid w:val="00DA42A9"/>
    <w:rsid w:val="00DA45EF"/>
    <w:rsid w:val="00DA47BD"/>
    <w:rsid w:val="00DA5050"/>
    <w:rsid w:val="00DA51E8"/>
    <w:rsid w:val="00DA5CA3"/>
    <w:rsid w:val="00DA6659"/>
    <w:rsid w:val="00DA6A38"/>
    <w:rsid w:val="00DA6C60"/>
    <w:rsid w:val="00DA6C78"/>
    <w:rsid w:val="00DA760C"/>
    <w:rsid w:val="00DB0009"/>
    <w:rsid w:val="00DB096F"/>
    <w:rsid w:val="00DB1E5C"/>
    <w:rsid w:val="00DB30D5"/>
    <w:rsid w:val="00DB393E"/>
    <w:rsid w:val="00DB3968"/>
    <w:rsid w:val="00DB3C5E"/>
    <w:rsid w:val="00DB42B0"/>
    <w:rsid w:val="00DB49E8"/>
    <w:rsid w:val="00DB4D7E"/>
    <w:rsid w:val="00DB4E24"/>
    <w:rsid w:val="00DB53DB"/>
    <w:rsid w:val="00DB5456"/>
    <w:rsid w:val="00DB59B3"/>
    <w:rsid w:val="00DB59C3"/>
    <w:rsid w:val="00DB6275"/>
    <w:rsid w:val="00DB6514"/>
    <w:rsid w:val="00DB6563"/>
    <w:rsid w:val="00DB6671"/>
    <w:rsid w:val="00DB6ED1"/>
    <w:rsid w:val="00DB6FA1"/>
    <w:rsid w:val="00DB7801"/>
    <w:rsid w:val="00DB7AFF"/>
    <w:rsid w:val="00DC0346"/>
    <w:rsid w:val="00DC093D"/>
    <w:rsid w:val="00DC1102"/>
    <w:rsid w:val="00DC1103"/>
    <w:rsid w:val="00DC1A7C"/>
    <w:rsid w:val="00DC2678"/>
    <w:rsid w:val="00DC27A7"/>
    <w:rsid w:val="00DC2809"/>
    <w:rsid w:val="00DC34FC"/>
    <w:rsid w:val="00DC3DCB"/>
    <w:rsid w:val="00DC4020"/>
    <w:rsid w:val="00DC40D8"/>
    <w:rsid w:val="00DC42F7"/>
    <w:rsid w:val="00DC4328"/>
    <w:rsid w:val="00DC4B9C"/>
    <w:rsid w:val="00DC4D67"/>
    <w:rsid w:val="00DC5ABF"/>
    <w:rsid w:val="00DC61D3"/>
    <w:rsid w:val="00DC635E"/>
    <w:rsid w:val="00DC6F00"/>
    <w:rsid w:val="00DC71FB"/>
    <w:rsid w:val="00DC790A"/>
    <w:rsid w:val="00DD0209"/>
    <w:rsid w:val="00DD02D5"/>
    <w:rsid w:val="00DD0E03"/>
    <w:rsid w:val="00DD15F5"/>
    <w:rsid w:val="00DD204B"/>
    <w:rsid w:val="00DD2A74"/>
    <w:rsid w:val="00DD3B74"/>
    <w:rsid w:val="00DD3BBE"/>
    <w:rsid w:val="00DD4F8F"/>
    <w:rsid w:val="00DD5C6D"/>
    <w:rsid w:val="00DD60B9"/>
    <w:rsid w:val="00DD633F"/>
    <w:rsid w:val="00DD73B8"/>
    <w:rsid w:val="00DD752D"/>
    <w:rsid w:val="00DD790F"/>
    <w:rsid w:val="00DD7DB2"/>
    <w:rsid w:val="00DD7E01"/>
    <w:rsid w:val="00DD7E55"/>
    <w:rsid w:val="00DE048B"/>
    <w:rsid w:val="00DE1352"/>
    <w:rsid w:val="00DE15F3"/>
    <w:rsid w:val="00DE1942"/>
    <w:rsid w:val="00DE2025"/>
    <w:rsid w:val="00DE210C"/>
    <w:rsid w:val="00DE23F6"/>
    <w:rsid w:val="00DE2878"/>
    <w:rsid w:val="00DE29C8"/>
    <w:rsid w:val="00DE2F02"/>
    <w:rsid w:val="00DE32C7"/>
    <w:rsid w:val="00DE357F"/>
    <w:rsid w:val="00DE380B"/>
    <w:rsid w:val="00DE3BC7"/>
    <w:rsid w:val="00DE3D0E"/>
    <w:rsid w:val="00DE3F8A"/>
    <w:rsid w:val="00DE4C60"/>
    <w:rsid w:val="00DE5104"/>
    <w:rsid w:val="00DE5331"/>
    <w:rsid w:val="00DE58A0"/>
    <w:rsid w:val="00DE6054"/>
    <w:rsid w:val="00DE61B3"/>
    <w:rsid w:val="00DE6382"/>
    <w:rsid w:val="00DE6AB5"/>
    <w:rsid w:val="00DE7586"/>
    <w:rsid w:val="00DF0150"/>
    <w:rsid w:val="00DF09BF"/>
    <w:rsid w:val="00DF109E"/>
    <w:rsid w:val="00DF131F"/>
    <w:rsid w:val="00DF1D17"/>
    <w:rsid w:val="00DF1E0B"/>
    <w:rsid w:val="00DF212C"/>
    <w:rsid w:val="00DF25BC"/>
    <w:rsid w:val="00DF2B4F"/>
    <w:rsid w:val="00DF2BBC"/>
    <w:rsid w:val="00DF30BA"/>
    <w:rsid w:val="00DF3892"/>
    <w:rsid w:val="00DF3FB1"/>
    <w:rsid w:val="00DF4A41"/>
    <w:rsid w:val="00DF4D0B"/>
    <w:rsid w:val="00DF5581"/>
    <w:rsid w:val="00DF58F4"/>
    <w:rsid w:val="00DF5DA7"/>
    <w:rsid w:val="00DF63C9"/>
    <w:rsid w:val="00DF6437"/>
    <w:rsid w:val="00DF6C28"/>
    <w:rsid w:val="00DF72EE"/>
    <w:rsid w:val="00DF784B"/>
    <w:rsid w:val="00E0026C"/>
    <w:rsid w:val="00E002ED"/>
    <w:rsid w:val="00E007A6"/>
    <w:rsid w:val="00E00906"/>
    <w:rsid w:val="00E0121E"/>
    <w:rsid w:val="00E018A7"/>
    <w:rsid w:val="00E019C9"/>
    <w:rsid w:val="00E0241B"/>
    <w:rsid w:val="00E03AA0"/>
    <w:rsid w:val="00E03F38"/>
    <w:rsid w:val="00E048B2"/>
    <w:rsid w:val="00E04C1F"/>
    <w:rsid w:val="00E04CC2"/>
    <w:rsid w:val="00E052DF"/>
    <w:rsid w:val="00E06F3A"/>
    <w:rsid w:val="00E07492"/>
    <w:rsid w:val="00E07AF2"/>
    <w:rsid w:val="00E07E50"/>
    <w:rsid w:val="00E07F6C"/>
    <w:rsid w:val="00E10C0A"/>
    <w:rsid w:val="00E110C2"/>
    <w:rsid w:val="00E110DA"/>
    <w:rsid w:val="00E11188"/>
    <w:rsid w:val="00E11368"/>
    <w:rsid w:val="00E113EA"/>
    <w:rsid w:val="00E117F2"/>
    <w:rsid w:val="00E119DF"/>
    <w:rsid w:val="00E126C1"/>
    <w:rsid w:val="00E12AA3"/>
    <w:rsid w:val="00E134DA"/>
    <w:rsid w:val="00E13749"/>
    <w:rsid w:val="00E13B4B"/>
    <w:rsid w:val="00E13CE5"/>
    <w:rsid w:val="00E13E2E"/>
    <w:rsid w:val="00E14002"/>
    <w:rsid w:val="00E14369"/>
    <w:rsid w:val="00E143EF"/>
    <w:rsid w:val="00E14722"/>
    <w:rsid w:val="00E14EC5"/>
    <w:rsid w:val="00E152DC"/>
    <w:rsid w:val="00E15309"/>
    <w:rsid w:val="00E15C0B"/>
    <w:rsid w:val="00E15FE4"/>
    <w:rsid w:val="00E167E5"/>
    <w:rsid w:val="00E16949"/>
    <w:rsid w:val="00E1771F"/>
    <w:rsid w:val="00E179D8"/>
    <w:rsid w:val="00E17A25"/>
    <w:rsid w:val="00E205BA"/>
    <w:rsid w:val="00E205DD"/>
    <w:rsid w:val="00E20BE1"/>
    <w:rsid w:val="00E214A4"/>
    <w:rsid w:val="00E21A8F"/>
    <w:rsid w:val="00E21BA8"/>
    <w:rsid w:val="00E21C2F"/>
    <w:rsid w:val="00E21C70"/>
    <w:rsid w:val="00E223F1"/>
    <w:rsid w:val="00E227A1"/>
    <w:rsid w:val="00E22B18"/>
    <w:rsid w:val="00E22F76"/>
    <w:rsid w:val="00E237ED"/>
    <w:rsid w:val="00E238EE"/>
    <w:rsid w:val="00E23F43"/>
    <w:rsid w:val="00E24D8A"/>
    <w:rsid w:val="00E25260"/>
    <w:rsid w:val="00E25329"/>
    <w:rsid w:val="00E25962"/>
    <w:rsid w:val="00E266FD"/>
    <w:rsid w:val="00E26956"/>
    <w:rsid w:val="00E26ABA"/>
    <w:rsid w:val="00E26F84"/>
    <w:rsid w:val="00E26FE4"/>
    <w:rsid w:val="00E277E6"/>
    <w:rsid w:val="00E30089"/>
    <w:rsid w:val="00E30488"/>
    <w:rsid w:val="00E318C2"/>
    <w:rsid w:val="00E31B4D"/>
    <w:rsid w:val="00E325EA"/>
    <w:rsid w:val="00E32A9C"/>
    <w:rsid w:val="00E33760"/>
    <w:rsid w:val="00E345EA"/>
    <w:rsid w:val="00E34CD2"/>
    <w:rsid w:val="00E35366"/>
    <w:rsid w:val="00E356BF"/>
    <w:rsid w:val="00E3628F"/>
    <w:rsid w:val="00E36C89"/>
    <w:rsid w:val="00E3703C"/>
    <w:rsid w:val="00E3735E"/>
    <w:rsid w:val="00E4079A"/>
    <w:rsid w:val="00E40A68"/>
    <w:rsid w:val="00E40A73"/>
    <w:rsid w:val="00E40CC0"/>
    <w:rsid w:val="00E40DA0"/>
    <w:rsid w:val="00E4142F"/>
    <w:rsid w:val="00E414C1"/>
    <w:rsid w:val="00E427BC"/>
    <w:rsid w:val="00E42994"/>
    <w:rsid w:val="00E42BFF"/>
    <w:rsid w:val="00E43083"/>
    <w:rsid w:val="00E43409"/>
    <w:rsid w:val="00E43453"/>
    <w:rsid w:val="00E43C79"/>
    <w:rsid w:val="00E446CC"/>
    <w:rsid w:val="00E4483B"/>
    <w:rsid w:val="00E44E58"/>
    <w:rsid w:val="00E45752"/>
    <w:rsid w:val="00E45A33"/>
    <w:rsid w:val="00E46025"/>
    <w:rsid w:val="00E46863"/>
    <w:rsid w:val="00E469C1"/>
    <w:rsid w:val="00E4786F"/>
    <w:rsid w:val="00E47FB2"/>
    <w:rsid w:val="00E50CB2"/>
    <w:rsid w:val="00E515EB"/>
    <w:rsid w:val="00E5166F"/>
    <w:rsid w:val="00E51914"/>
    <w:rsid w:val="00E51E7B"/>
    <w:rsid w:val="00E5271D"/>
    <w:rsid w:val="00E53C14"/>
    <w:rsid w:val="00E540BD"/>
    <w:rsid w:val="00E5422B"/>
    <w:rsid w:val="00E54B8A"/>
    <w:rsid w:val="00E54CF9"/>
    <w:rsid w:val="00E54FF8"/>
    <w:rsid w:val="00E551D3"/>
    <w:rsid w:val="00E55409"/>
    <w:rsid w:val="00E55599"/>
    <w:rsid w:val="00E55D2D"/>
    <w:rsid w:val="00E55DE9"/>
    <w:rsid w:val="00E573CA"/>
    <w:rsid w:val="00E57A65"/>
    <w:rsid w:val="00E57AF2"/>
    <w:rsid w:val="00E57CCE"/>
    <w:rsid w:val="00E57ECF"/>
    <w:rsid w:val="00E60155"/>
    <w:rsid w:val="00E6032E"/>
    <w:rsid w:val="00E60598"/>
    <w:rsid w:val="00E60ED1"/>
    <w:rsid w:val="00E6163B"/>
    <w:rsid w:val="00E61BA6"/>
    <w:rsid w:val="00E61E59"/>
    <w:rsid w:val="00E622AD"/>
    <w:rsid w:val="00E62715"/>
    <w:rsid w:val="00E627B7"/>
    <w:rsid w:val="00E62834"/>
    <w:rsid w:val="00E62853"/>
    <w:rsid w:val="00E62A6B"/>
    <w:rsid w:val="00E62BED"/>
    <w:rsid w:val="00E637B4"/>
    <w:rsid w:val="00E63D9D"/>
    <w:rsid w:val="00E63FC4"/>
    <w:rsid w:val="00E64B84"/>
    <w:rsid w:val="00E652AB"/>
    <w:rsid w:val="00E65B6D"/>
    <w:rsid w:val="00E661B6"/>
    <w:rsid w:val="00E670FF"/>
    <w:rsid w:val="00E67B62"/>
    <w:rsid w:val="00E67DE9"/>
    <w:rsid w:val="00E700A0"/>
    <w:rsid w:val="00E7034D"/>
    <w:rsid w:val="00E704C5"/>
    <w:rsid w:val="00E70F09"/>
    <w:rsid w:val="00E71383"/>
    <w:rsid w:val="00E72363"/>
    <w:rsid w:val="00E72B00"/>
    <w:rsid w:val="00E73011"/>
    <w:rsid w:val="00E733CD"/>
    <w:rsid w:val="00E733FD"/>
    <w:rsid w:val="00E7347C"/>
    <w:rsid w:val="00E73514"/>
    <w:rsid w:val="00E737F5"/>
    <w:rsid w:val="00E73C29"/>
    <w:rsid w:val="00E73FC0"/>
    <w:rsid w:val="00E74CE3"/>
    <w:rsid w:val="00E74FBA"/>
    <w:rsid w:val="00E7521A"/>
    <w:rsid w:val="00E7526C"/>
    <w:rsid w:val="00E75287"/>
    <w:rsid w:val="00E75D13"/>
    <w:rsid w:val="00E773A0"/>
    <w:rsid w:val="00E77544"/>
    <w:rsid w:val="00E77560"/>
    <w:rsid w:val="00E77FE6"/>
    <w:rsid w:val="00E800D4"/>
    <w:rsid w:val="00E803AE"/>
    <w:rsid w:val="00E80909"/>
    <w:rsid w:val="00E8182D"/>
    <w:rsid w:val="00E8211E"/>
    <w:rsid w:val="00E82E86"/>
    <w:rsid w:val="00E83066"/>
    <w:rsid w:val="00E83772"/>
    <w:rsid w:val="00E840F3"/>
    <w:rsid w:val="00E84FFA"/>
    <w:rsid w:val="00E861C5"/>
    <w:rsid w:val="00E864A0"/>
    <w:rsid w:val="00E86A1D"/>
    <w:rsid w:val="00E86E43"/>
    <w:rsid w:val="00E87061"/>
    <w:rsid w:val="00E8782E"/>
    <w:rsid w:val="00E87878"/>
    <w:rsid w:val="00E8789D"/>
    <w:rsid w:val="00E8798D"/>
    <w:rsid w:val="00E90415"/>
    <w:rsid w:val="00E90507"/>
    <w:rsid w:val="00E907D8"/>
    <w:rsid w:val="00E907F7"/>
    <w:rsid w:val="00E91044"/>
    <w:rsid w:val="00E92510"/>
    <w:rsid w:val="00E9347C"/>
    <w:rsid w:val="00E938BE"/>
    <w:rsid w:val="00E93F3C"/>
    <w:rsid w:val="00E9424E"/>
    <w:rsid w:val="00E942DF"/>
    <w:rsid w:val="00E946A4"/>
    <w:rsid w:val="00E948CE"/>
    <w:rsid w:val="00E949B2"/>
    <w:rsid w:val="00E94BBA"/>
    <w:rsid w:val="00E94BFA"/>
    <w:rsid w:val="00E94C98"/>
    <w:rsid w:val="00E95305"/>
    <w:rsid w:val="00E968F2"/>
    <w:rsid w:val="00E97817"/>
    <w:rsid w:val="00E978F0"/>
    <w:rsid w:val="00E979B1"/>
    <w:rsid w:val="00E97EED"/>
    <w:rsid w:val="00EA0853"/>
    <w:rsid w:val="00EA0EAB"/>
    <w:rsid w:val="00EA1B3D"/>
    <w:rsid w:val="00EA225D"/>
    <w:rsid w:val="00EA23ED"/>
    <w:rsid w:val="00EA384F"/>
    <w:rsid w:val="00EA3CED"/>
    <w:rsid w:val="00EA4AB4"/>
    <w:rsid w:val="00EA4F01"/>
    <w:rsid w:val="00EA51D3"/>
    <w:rsid w:val="00EA5236"/>
    <w:rsid w:val="00EA5B13"/>
    <w:rsid w:val="00EA5B97"/>
    <w:rsid w:val="00EA67F7"/>
    <w:rsid w:val="00EB0120"/>
    <w:rsid w:val="00EB0825"/>
    <w:rsid w:val="00EB0A94"/>
    <w:rsid w:val="00EB0AAB"/>
    <w:rsid w:val="00EB1348"/>
    <w:rsid w:val="00EB156B"/>
    <w:rsid w:val="00EB15D1"/>
    <w:rsid w:val="00EB2302"/>
    <w:rsid w:val="00EB266E"/>
    <w:rsid w:val="00EB28D6"/>
    <w:rsid w:val="00EB2B06"/>
    <w:rsid w:val="00EB2D17"/>
    <w:rsid w:val="00EB3725"/>
    <w:rsid w:val="00EB3B68"/>
    <w:rsid w:val="00EB42CC"/>
    <w:rsid w:val="00EB4E7B"/>
    <w:rsid w:val="00EB5630"/>
    <w:rsid w:val="00EB56F3"/>
    <w:rsid w:val="00EB57A2"/>
    <w:rsid w:val="00EB5AFC"/>
    <w:rsid w:val="00EB68F5"/>
    <w:rsid w:val="00EB6D61"/>
    <w:rsid w:val="00EB7E55"/>
    <w:rsid w:val="00EC0C46"/>
    <w:rsid w:val="00EC0CF4"/>
    <w:rsid w:val="00EC111E"/>
    <w:rsid w:val="00EC1453"/>
    <w:rsid w:val="00EC15C8"/>
    <w:rsid w:val="00EC163D"/>
    <w:rsid w:val="00EC1D8E"/>
    <w:rsid w:val="00EC22C0"/>
    <w:rsid w:val="00EC2972"/>
    <w:rsid w:val="00EC311D"/>
    <w:rsid w:val="00EC3437"/>
    <w:rsid w:val="00EC47F0"/>
    <w:rsid w:val="00EC4B48"/>
    <w:rsid w:val="00EC4F13"/>
    <w:rsid w:val="00EC50C9"/>
    <w:rsid w:val="00EC5394"/>
    <w:rsid w:val="00EC5921"/>
    <w:rsid w:val="00EC5AB5"/>
    <w:rsid w:val="00EC607D"/>
    <w:rsid w:val="00EC6462"/>
    <w:rsid w:val="00EC6900"/>
    <w:rsid w:val="00EC7632"/>
    <w:rsid w:val="00EC7BC4"/>
    <w:rsid w:val="00ED0F0D"/>
    <w:rsid w:val="00ED1201"/>
    <w:rsid w:val="00ED1560"/>
    <w:rsid w:val="00ED17AC"/>
    <w:rsid w:val="00ED17CD"/>
    <w:rsid w:val="00ED1E4B"/>
    <w:rsid w:val="00ED2219"/>
    <w:rsid w:val="00ED22EF"/>
    <w:rsid w:val="00ED2300"/>
    <w:rsid w:val="00ED265C"/>
    <w:rsid w:val="00ED2A80"/>
    <w:rsid w:val="00ED2F19"/>
    <w:rsid w:val="00ED2FE5"/>
    <w:rsid w:val="00ED374F"/>
    <w:rsid w:val="00ED3F1F"/>
    <w:rsid w:val="00ED4557"/>
    <w:rsid w:val="00ED46CC"/>
    <w:rsid w:val="00ED4A83"/>
    <w:rsid w:val="00ED4D5F"/>
    <w:rsid w:val="00ED4F21"/>
    <w:rsid w:val="00ED4F8C"/>
    <w:rsid w:val="00ED540F"/>
    <w:rsid w:val="00ED5C18"/>
    <w:rsid w:val="00ED6CC2"/>
    <w:rsid w:val="00ED73C6"/>
    <w:rsid w:val="00ED76D0"/>
    <w:rsid w:val="00ED7940"/>
    <w:rsid w:val="00EE02EC"/>
    <w:rsid w:val="00EE1648"/>
    <w:rsid w:val="00EE18AF"/>
    <w:rsid w:val="00EE1C56"/>
    <w:rsid w:val="00EE26E1"/>
    <w:rsid w:val="00EE2984"/>
    <w:rsid w:val="00EE2BCA"/>
    <w:rsid w:val="00EE35B0"/>
    <w:rsid w:val="00EE371E"/>
    <w:rsid w:val="00EE39C5"/>
    <w:rsid w:val="00EE4627"/>
    <w:rsid w:val="00EE492E"/>
    <w:rsid w:val="00EE4C27"/>
    <w:rsid w:val="00EE60ED"/>
    <w:rsid w:val="00EE6164"/>
    <w:rsid w:val="00EE6499"/>
    <w:rsid w:val="00EE68A0"/>
    <w:rsid w:val="00EE6A36"/>
    <w:rsid w:val="00EE7B82"/>
    <w:rsid w:val="00EF00AC"/>
    <w:rsid w:val="00EF17C1"/>
    <w:rsid w:val="00EF1DBB"/>
    <w:rsid w:val="00EF21B2"/>
    <w:rsid w:val="00EF231D"/>
    <w:rsid w:val="00EF2B96"/>
    <w:rsid w:val="00EF2E02"/>
    <w:rsid w:val="00EF3FE9"/>
    <w:rsid w:val="00EF46A9"/>
    <w:rsid w:val="00EF6B7B"/>
    <w:rsid w:val="00EF7C72"/>
    <w:rsid w:val="00F008E6"/>
    <w:rsid w:val="00F00D86"/>
    <w:rsid w:val="00F00ED3"/>
    <w:rsid w:val="00F012C6"/>
    <w:rsid w:val="00F0165A"/>
    <w:rsid w:val="00F03383"/>
    <w:rsid w:val="00F03482"/>
    <w:rsid w:val="00F034D6"/>
    <w:rsid w:val="00F03705"/>
    <w:rsid w:val="00F039D0"/>
    <w:rsid w:val="00F03F8D"/>
    <w:rsid w:val="00F04B2B"/>
    <w:rsid w:val="00F06286"/>
    <w:rsid w:val="00F070AB"/>
    <w:rsid w:val="00F074C8"/>
    <w:rsid w:val="00F07C4D"/>
    <w:rsid w:val="00F07F0F"/>
    <w:rsid w:val="00F10AD9"/>
    <w:rsid w:val="00F115EA"/>
    <w:rsid w:val="00F11944"/>
    <w:rsid w:val="00F122A7"/>
    <w:rsid w:val="00F125CE"/>
    <w:rsid w:val="00F131CB"/>
    <w:rsid w:val="00F13505"/>
    <w:rsid w:val="00F13A5C"/>
    <w:rsid w:val="00F13C62"/>
    <w:rsid w:val="00F14CB9"/>
    <w:rsid w:val="00F1525E"/>
    <w:rsid w:val="00F15507"/>
    <w:rsid w:val="00F15C3F"/>
    <w:rsid w:val="00F15C84"/>
    <w:rsid w:val="00F15DC2"/>
    <w:rsid w:val="00F15ECF"/>
    <w:rsid w:val="00F16B5A"/>
    <w:rsid w:val="00F175CC"/>
    <w:rsid w:val="00F1779E"/>
    <w:rsid w:val="00F17F89"/>
    <w:rsid w:val="00F20407"/>
    <w:rsid w:val="00F20657"/>
    <w:rsid w:val="00F2109F"/>
    <w:rsid w:val="00F216C5"/>
    <w:rsid w:val="00F217BC"/>
    <w:rsid w:val="00F21F05"/>
    <w:rsid w:val="00F2234B"/>
    <w:rsid w:val="00F224DE"/>
    <w:rsid w:val="00F2254A"/>
    <w:rsid w:val="00F22EFA"/>
    <w:rsid w:val="00F22EFC"/>
    <w:rsid w:val="00F2310A"/>
    <w:rsid w:val="00F237F8"/>
    <w:rsid w:val="00F23D42"/>
    <w:rsid w:val="00F24FC8"/>
    <w:rsid w:val="00F250FC"/>
    <w:rsid w:val="00F2531E"/>
    <w:rsid w:val="00F253FA"/>
    <w:rsid w:val="00F25EC0"/>
    <w:rsid w:val="00F2707B"/>
    <w:rsid w:val="00F273BB"/>
    <w:rsid w:val="00F27678"/>
    <w:rsid w:val="00F30F1B"/>
    <w:rsid w:val="00F3111A"/>
    <w:rsid w:val="00F3186A"/>
    <w:rsid w:val="00F32758"/>
    <w:rsid w:val="00F32797"/>
    <w:rsid w:val="00F32A60"/>
    <w:rsid w:val="00F3561D"/>
    <w:rsid w:val="00F35DED"/>
    <w:rsid w:val="00F372E2"/>
    <w:rsid w:val="00F37453"/>
    <w:rsid w:val="00F40373"/>
    <w:rsid w:val="00F4046D"/>
    <w:rsid w:val="00F4131D"/>
    <w:rsid w:val="00F41D54"/>
    <w:rsid w:val="00F4200E"/>
    <w:rsid w:val="00F42322"/>
    <w:rsid w:val="00F4251D"/>
    <w:rsid w:val="00F4269D"/>
    <w:rsid w:val="00F429B5"/>
    <w:rsid w:val="00F42F31"/>
    <w:rsid w:val="00F433A8"/>
    <w:rsid w:val="00F440BE"/>
    <w:rsid w:val="00F44238"/>
    <w:rsid w:val="00F4452D"/>
    <w:rsid w:val="00F45199"/>
    <w:rsid w:val="00F45ACD"/>
    <w:rsid w:val="00F45CAF"/>
    <w:rsid w:val="00F46156"/>
    <w:rsid w:val="00F46601"/>
    <w:rsid w:val="00F46C7A"/>
    <w:rsid w:val="00F471B2"/>
    <w:rsid w:val="00F507B5"/>
    <w:rsid w:val="00F50A7E"/>
    <w:rsid w:val="00F50BD8"/>
    <w:rsid w:val="00F5164D"/>
    <w:rsid w:val="00F5284A"/>
    <w:rsid w:val="00F52DCE"/>
    <w:rsid w:val="00F53404"/>
    <w:rsid w:val="00F5353F"/>
    <w:rsid w:val="00F53BC4"/>
    <w:rsid w:val="00F55726"/>
    <w:rsid w:val="00F558CC"/>
    <w:rsid w:val="00F5617A"/>
    <w:rsid w:val="00F56644"/>
    <w:rsid w:val="00F56B6E"/>
    <w:rsid w:val="00F56D71"/>
    <w:rsid w:val="00F56D85"/>
    <w:rsid w:val="00F57094"/>
    <w:rsid w:val="00F573B7"/>
    <w:rsid w:val="00F5783F"/>
    <w:rsid w:val="00F57D1C"/>
    <w:rsid w:val="00F57E83"/>
    <w:rsid w:val="00F605A6"/>
    <w:rsid w:val="00F607DB"/>
    <w:rsid w:val="00F6104C"/>
    <w:rsid w:val="00F61130"/>
    <w:rsid w:val="00F6142F"/>
    <w:rsid w:val="00F61673"/>
    <w:rsid w:val="00F61D2F"/>
    <w:rsid w:val="00F61F6E"/>
    <w:rsid w:val="00F6220A"/>
    <w:rsid w:val="00F628F2"/>
    <w:rsid w:val="00F62B25"/>
    <w:rsid w:val="00F63BE4"/>
    <w:rsid w:val="00F63DCE"/>
    <w:rsid w:val="00F63E1C"/>
    <w:rsid w:val="00F64130"/>
    <w:rsid w:val="00F650BF"/>
    <w:rsid w:val="00F6621A"/>
    <w:rsid w:val="00F666A7"/>
    <w:rsid w:val="00F66D2F"/>
    <w:rsid w:val="00F677B3"/>
    <w:rsid w:val="00F67A93"/>
    <w:rsid w:val="00F67BAC"/>
    <w:rsid w:val="00F67EC2"/>
    <w:rsid w:val="00F701DE"/>
    <w:rsid w:val="00F70FA2"/>
    <w:rsid w:val="00F714DF"/>
    <w:rsid w:val="00F71B6B"/>
    <w:rsid w:val="00F71DFE"/>
    <w:rsid w:val="00F721C2"/>
    <w:rsid w:val="00F72437"/>
    <w:rsid w:val="00F7295C"/>
    <w:rsid w:val="00F72A7D"/>
    <w:rsid w:val="00F7384F"/>
    <w:rsid w:val="00F73DDB"/>
    <w:rsid w:val="00F74177"/>
    <w:rsid w:val="00F746CB"/>
    <w:rsid w:val="00F749DB"/>
    <w:rsid w:val="00F750E3"/>
    <w:rsid w:val="00F75232"/>
    <w:rsid w:val="00F761DF"/>
    <w:rsid w:val="00F76584"/>
    <w:rsid w:val="00F76A7A"/>
    <w:rsid w:val="00F76E4E"/>
    <w:rsid w:val="00F771F9"/>
    <w:rsid w:val="00F800B7"/>
    <w:rsid w:val="00F80731"/>
    <w:rsid w:val="00F80F3E"/>
    <w:rsid w:val="00F81685"/>
    <w:rsid w:val="00F82976"/>
    <w:rsid w:val="00F82DF6"/>
    <w:rsid w:val="00F83286"/>
    <w:rsid w:val="00F83353"/>
    <w:rsid w:val="00F836B2"/>
    <w:rsid w:val="00F83782"/>
    <w:rsid w:val="00F83815"/>
    <w:rsid w:val="00F83C5E"/>
    <w:rsid w:val="00F83D4E"/>
    <w:rsid w:val="00F84754"/>
    <w:rsid w:val="00F8490A"/>
    <w:rsid w:val="00F84BEE"/>
    <w:rsid w:val="00F85677"/>
    <w:rsid w:val="00F856A7"/>
    <w:rsid w:val="00F85C08"/>
    <w:rsid w:val="00F85F32"/>
    <w:rsid w:val="00F864D6"/>
    <w:rsid w:val="00F86545"/>
    <w:rsid w:val="00F87849"/>
    <w:rsid w:val="00F87CE7"/>
    <w:rsid w:val="00F87FCA"/>
    <w:rsid w:val="00F90838"/>
    <w:rsid w:val="00F90F08"/>
    <w:rsid w:val="00F91CD0"/>
    <w:rsid w:val="00F92600"/>
    <w:rsid w:val="00F931A3"/>
    <w:rsid w:val="00F931F7"/>
    <w:rsid w:val="00F9341C"/>
    <w:rsid w:val="00F9398B"/>
    <w:rsid w:val="00F939A8"/>
    <w:rsid w:val="00F9451A"/>
    <w:rsid w:val="00F95699"/>
    <w:rsid w:val="00F963D5"/>
    <w:rsid w:val="00F968C8"/>
    <w:rsid w:val="00F96A2F"/>
    <w:rsid w:val="00F96AAB"/>
    <w:rsid w:val="00F97BB9"/>
    <w:rsid w:val="00F97D43"/>
    <w:rsid w:val="00F97E0E"/>
    <w:rsid w:val="00FA02A8"/>
    <w:rsid w:val="00FA03CD"/>
    <w:rsid w:val="00FA074D"/>
    <w:rsid w:val="00FA0A3F"/>
    <w:rsid w:val="00FA0FD4"/>
    <w:rsid w:val="00FA11FB"/>
    <w:rsid w:val="00FA14A9"/>
    <w:rsid w:val="00FA14B2"/>
    <w:rsid w:val="00FA15AA"/>
    <w:rsid w:val="00FA1E37"/>
    <w:rsid w:val="00FA29C6"/>
    <w:rsid w:val="00FA3021"/>
    <w:rsid w:val="00FA39E1"/>
    <w:rsid w:val="00FA3D19"/>
    <w:rsid w:val="00FA3ED7"/>
    <w:rsid w:val="00FA40FA"/>
    <w:rsid w:val="00FA4FEF"/>
    <w:rsid w:val="00FA50EB"/>
    <w:rsid w:val="00FA5920"/>
    <w:rsid w:val="00FA5F6E"/>
    <w:rsid w:val="00FA6697"/>
    <w:rsid w:val="00FA66A8"/>
    <w:rsid w:val="00FA7B94"/>
    <w:rsid w:val="00FA7DBB"/>
    <w:rsid w:val="00FA7F34"/>
    <w:rsid w:val="00FB0529"/>
    <w:rsid w:val="00FB0C10"/>
    <w:rsid w:val="00FB15C9"/>
    <w:rsid w:val="00FB1CDA"/>
    <w:rsid w:val="00FB1E6B"/>
    <w:rsid w:val="00FB1F60"/>
    <w:rsid w:val="00FB277E"/>
    <w:rsid w:val="00FB30BC"/>
    <w:rsid w:val="00FB3160"/>
    <w:rsid w:val="00FB356E"/>
    <w:rsid w:val="00FB3700"/>
    <w:rsid w:val="00FB3D90"/>
    <w:rsid w:val="00FB4577"/>
    <w:rsid w:val="00FB56B5"/>
    <w:rsid w:val="00FB57F7"/>
    <w:rsid w:val="00FB57FE"/>
    <w:rsid w:val="00FB6A13"/>
    <w:rsid w:val="00FB6A77"/>
    <w:rsid w:val="00FB6B6D"/>
    <w:rsid w:val="00FB6E65"/>
    <w:rsid w:val="00FB7492"/>
    <w:rsid w:val="00FB7FEC"/>
    <w:rsid w:val="00FC06F2"/>
    <w:rsid w:val="00FC0987"/>
    <w:rsid w:val="00FC10E4"/>
    <w:rsid w:val="00FC1C4B"/>
    <w:rsid w:val="00FC1D5F"/>
    <w:rsid w:val="00FC1FF2"/>
    <w:rsid w:val="00FC2550"/>
    <w:rsid w:val="00FC3015"/>
    <w:rsid w:val="00FC31E7"/>
    <w:rsid w:val="00FC37FD"/>
    <w:rsid w:val="00FC3A1B"/>
    <w:rsid w:val="00FC40DC"/>
    <w:rsid w:val="00FC44C3"/>
    <w:rsid w:val="00FC4826"/>
    <w:rsid w:val="00FC4C03"/>
    <w:rsid w:val="00FC5211"/>
    <w:rsid w:val="00FC546D"/>
    <w:rsid w:val="00FC5717"/>
    <w:rsid w:val="00FC5A45"/>
    <w:rsid w:val="00FC6506"/>
    <w:rsid w:val="00FC6596"/>
    <w:rsid w:val="00FC6A0B"/>
    <w:rsid w:val="00FC748F"/>
    <w:rsid w:val="00FC7E48"/>
    <w:rsid w:val="00FD09C1"/>
    <w:rsid w:val="00FD0BE6"/>
    <w:rsid w:val="00FD0DE5"/>
    <w:rsid w:val="00FD1F1D"/>
    <w:rsid w:val="00FD211B"/>
    <w:rsid w:val="00FD24DB"/>
    <w:rsid w:val="00FD3D88"/>
    <w:rsid w:val="00FD3F7E"/>
    <w:rsid w:val="00FD4F5C"/>
    <w:rsid w:val="00FD5112"/>
    <w:rsid w:val="00FD51E7"/>
    <w:rsid w:val="00FD535E"/>
    <w:rsid w:val="00FD5497"/>
    <w:rsid w:val="00FD5825"/>
    <w:rsid w:val="00FD5E01"/>
    <w:rsid w:val="00FD6059"/>
    <w:rsid w:val="00FD6D61"/>
    <w:rsid w:val="00FD6ECA"/>
    <w:rsid w:val="00FD7AD5"/>
    <w:rsid w:val="00FD7D9C"/>
    <w:rsid w:val="00FE015D"/>
    <w:rsid w:val="00FE03A0"/>
    <w:rsid w:val="00FE0B2B"/>
    <w:rsid w:val="00FE14CA"/>
    <w:rsid w:val="00FE1BB2"/>
    <w:rsid w:val="00FE203F"/>
    <w:rsid w:val="00FE2082"/>
    <w:rsid w:val="00FE2963"/>
    <w:rsid w:val="00FE2C34"/>
    <w:rsid w:val="00FE3257"/>
    <w:rsid w:val="00FE3AC9"/>
    <w:rsid w:val="00FE576C"/>
    <w:rsid w:val="00FE5799"/>
    <w:rsid w:val="00FE59E3"/>
    <w:rsid w:val="00FE5ED5"/>
    <w:rsid w:val="00FE6428"/>
    <w:rsid w:val="00FE6957"/>
    <w:rsid w:val="00FE6C9D"/>
    <w:rsid w:val="00FE720C"/>
    <w:rsid w:val="00FE764C"/>
    <w:rsid w:val="00FE7687"/>
    <w:rsid w:val="00FF10F2"/>
    <w:rsid w:val="00FF3042"/>
    <w:rsid w:val="00FF3104"/>
    <w:rsid w:val="00FF3914"/>
    <w:rsid w:val="00FF3CEA"/>
    <w:rsid w:val="00FF46E7"/>
    <w:rsid w:val="00FF4B3E"/>
    <w:rsid w:val="00FF4C67"/>
    <w:rsid w:val="00FF5DE9"/>
    <w:rsid w:val="00FF7D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ededed,#e7e7e7"/>
    </o:shapedefaults>
    <o:shapelayout v:ext="edit">
      <o:idmap v:ext="edit" data="1"/>
    </o:shapelayout>
  </w:shapeDefaults>
  <w:decimalSymbol w:val="."/>
  <w:listSeparator w:val=","/>
  <w14:docId w14:val="511293FC"/>
  <w15:docId w15:val="{836593CF-5190-42FA-8098-1CD1CA849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425A"/>
    <w:pPr>
      <w:spacing w:after="140"/>
      <w:textboxTightWrap w:val="allLines"/>
    </w:pPr>
    <w:rPr>
      <w:rFonts w:ascii="Arial" w:hAnsi="Arial"/>
      <w:sz w:val="24"/>
      <w:szCs w:val="24"/>
    </w:rPr>
  </w:style>
  <w:style w:type="paragraph" w:styleId="Heading1">
    <w:name w:val="heading 1"/>
    <w:next w:val="Normal"/>
    <w:link w:val="Heading1Char"/>
    <w:uiPriority w:val="9"/>
    <w:qFormat/>
    <w:rsid w:val="00B53EC5"/>
    <w:pPr>
      <w:keepNext/>
      <w:pageBreakBefore/>
      <w:numPr>
        <w:numId w:val="3"/>
      </w:numPr>
      <w:spacing w:before="140" w:after="280"/>
      <w:outlineLvl w:val="0"/>
    </w:pPr>
    <w:rPr>
      <w:rFonts w:ascii="Arial" w:hAnsi="Arial" w:cs="Arial"/>
      <w:b/>
      <w:bCs/>
      <w:color w:val="003350"/>
      <w:spacing w:val="-14"/>
      <w:kern w:val="28"/>
      <w:sz w:val="42"/>
      <w:szCs w:val="32"/>
    </w:rPr>
  </w:style>
  <w:style w:type="paragraph" w:styleId="Heading2">
    <w:name w:val="heading 2"/>
    <w:next w:val="Normal"/>
    <w:link w:val="Heading2Char"/>
    <w:qFormat/>
    <w:rsid w:val="00B53EC5"/>
    <w:pPr>
      <w:keepNext/>
      <w:numPr>
        <w:ilvl w:val="1"/>
        <w:numId w:val="3"/>
      </w:numPr>
      <w:spacing w:before="100" w:beforeAutospacing="1" w:after="240"/>
      <w:outlineLvl w:val="1"/>
    </w:pPr>
    <w:rPr>
      <w:rFonts w:ascii="Arial" w:eastAsia="MS Mincho" w:hAnsi="Arial"/>
      <w:b/>
      <w:color w:val="003350"/>
      <w:spacing w:val="-8"/>
      <w:kern w:val="28"/>
      <w:sz w:val="35"/>
      <w:szCs w:val="28"/>
      <w:lang w:eastAsia="en-US"/>
    </w:rPr>
  </w:style>
  <w:style w:type="paragraph" w:styleId="Heading3">
    <w:name w:val="heading 3"/>
    <w:basedOn w:val="Heading2"/>
    <w:next w:val="Normal"/>
    <w:link w:val="Heading3Char"/>
    <w:qFormat/>
    <w:rsid w:val="00081EB5"/>
    <w:pPr>
      <w:numPr>
        <w:ilvl w:val="2"/>
      </w:numPr>
      <w:outlineLvl w:val="2"/>
    </w:pPr>
    <w:rPr>
      <w:rFonts w:cs="Arial"/>
      <w:bCs/>
      <w:sz w:val="28"/>
      <w:szCs w:val="26"/>
    </w:rPr>
  </w:style>
  <w:style w:type="paragraph" w:styleId="Heading4">
    <w:name w:val="heading 4"/>
    <w:basedOn w:val="Normal"/>
    <w:next w:val="Normal"/>
    <w:link w:val="Heading4Char"/>
    <w:qFormat/>
    <w:rsid w:val="00081EB5"/>
    <w:pPr>
      <w:keepNext/>
      <w:numPr>
        <w:ilvl w:val="3"/>
        <w:numId w:val="3"/>
      </w:numPr>
      <w:spacing w:before="70" w:after="70"/>
      <w:outlineLvl w:val="3"/>
    </w:pPr>
    <w:rPr>
      <w:b/>
      <w:color w:val="003350"/>
      <w:szCs w:val="20"/>
    </w:rPr>
  </w:style>
  <w:style w:type="paragraph" w:styleId="Heading5">
    <w:name w:val="heading 5"/>
    <w:aliases w:val="Block Label,quote,Bullet1,Bullet2,Level 3 - i,T:,PA Pico Section"/>
    <w:basedOn w:val="Normal"/>
    <w:next w:val="Normal"/>
    <w:rsid w:val="00A51D25"/>
    <w:pPr>
      <w:numPr>
        <w:ilvl w:val="4"/>
        <w:numId w:val="3"/>
      </w:numPr>
      <w:outlineLvl w:val="4"/>
    </w:pPr>
    <w:rPr>
      <w:b/>
    </w:rPr>
  </w:style>
  <w:style w:type="paragraph" w:styleId="Heading6">
    <w:name w:val="heading 6"/>
    <w:aliases w:val="Sub Label,bullet2,Legal Level 1.,Level 5.1,Bp,PA Appendix"/>
    <w:basedOn w:val="Heading5"/>
    <w:next w:val="Normal"/>
    <w:rsid w:val="00A51D25"/>
    <w:pPr>
      <w:numPr>
        <w:ilvl w:val="5"/>
      </w:numPr>
      <w:outlineLvl w:val="5"/>
    </w:pPr>
    <w:rPr>
      <w:i/>
    </w:rPr>
  </w:style>
  <w:style w:type="paragraph" w:styleId="Heading7">
    <w:name w:val="heading 7"/>
    <w:aliases w:val="Legal Level 1.1.,PA Appendix Major"/>
    <w:basedOn w:val="Normal"/>
    <w:next w:val="Normal"/>
    <w:semiHidden/>
    <w:unhideWhenUsed/>
    <w:qFormat/>
    <w:rsid w:val="00A51D25"/>
    <w:pPr>
      <w:keepNext/>
      <w:keepLines/>
      <w:numPr>
        <w:ilvl w:val="6"/>
        <w:numId w:val="3"/>
      </w:numPr>
      <w:spacing w:before="200" w:after="0"/>
      <w:outlineLvl w:val="6"/>
    </w:pPr>
    <w:rPr>
      <w:i/>
      <w:iCs/>
      <w:color w:val="0051A3"/>
    </w:rPr>
  </w:style>
  <w:style w:type="paragraph" w:styleId="Heading8">
    <w:name w:val="heading 8"/>
    <w:aliases w:val="Legal Level 1.1.1.,PA Appendix Minor"/>
    <w:basedOn w:val="Normal"/>
    <w:next w:val="Normal"/>
    <w:semiHidden/>
    <w:unhideWhenUsed/>
    <w:qFormat/>
    <w:rsid w:val="00FD7AD5"/>
    <w:pPr>
      <w:keepNext/>
      <w:keepLines/>
      <w:numPr>
        <w:ilvl w:val="7"/>
        <w:numId w:val="3"/>
      </w:numPr>
      <w:spacing w:before="200" w:after="0"/>
      <w:outlineLvl w:val="7"/>
    </w:pPr>
    <w:rPr>
      <w:color w:val="0051A3"/>
      <w:sz w:val="20"/>
      <w:szCs w:val="20"/>
    </w:rPr>
  </w:style>
  <w:style w:type="paragraph" w:styleId="Heading9">
    <w:name w:val="heading 9"/>
    <w:basedOn w:val="Normal"/>
    <w:next w:val="Normal"/>
    <w:semiHidden/>
    <w:unhideWhenUsed/>
    <w:qFormat/>
    <w:rsid w:val="00A51D25"/>
    <w:pPr>
      <w:keepNext/>
      <w:keepLines/>
      <w:numPr>
        <w:ilvl w:val="8"/>
        <w:numId w:val="3"/>
      </w:numPr>
      <w:spacing w:before="200" w:after="0"/>
      <w:outlineLvl w:val="8"/>
    </w:pPr>
    <w:rPr>
      <w:i/>
      <w:iCs/>
      <w:color w:val="0051A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D7AD5"/>
    <w:pPr>
      <w:spacing w:after="120"/>
    </w:pPr>
  </w:style>
  <w:style w:type="character" w:customStyle="1" w:styleId="Heading1Char">
    <w:name w:val="Heading 1 Char"/>
    <w:basedOn w:val="DefaultParagraphFont"/>
    <w:link w:val="Heading1"/>
    <w:uiPriority w:val="9"/>
    <w:rsid w:val="00B53EC5"/>
    <w:rPr>
      <w:rFonts w:ascii="Arial" w:hAnsi="Arial" w:cs="Arial"/>
      <w:b/>
      <w:bCs/>
      <w:color w:val="003350"/>
      <w:spacing w:val="-14"/>
      <w:kern w:val="28"/>
      <w:sz w:val="42"/>
      <w:szCs w:val="32"/>
    </w:rPr>
  </w:style>
  <w:style w:type="character" w:customStyle="1" w:styleId="Heading3Char">
    <w:name w:val="Heading 3 Char"/>
    <w:basedOn w:val="DefaultParagraphFont"/>
    <w:link w:val="Heading3"/>
    <w:rsid w:val="00081EB5"/>
    <w:rPr>
      <w:rFonts w:ascii="Arial" w:eastAsia="MS Mincho" w:hAnsi="Arial" w:cs="Arial"/>
      <w:b/>
      <w:bCs/>
      <w:color w:val="003350"/>
      <w:spacing w:val="-8"/>
      <w:kern w:val="28"/>
      <w:sz w:val="28"/>
      <w:szCs w:val="26"/>
      <w:lang w:eastAsia="en-US"/>
    </w:rPr>
  </w:style>
  <w:style w:type="paragraph" w:customStyle="1" w:styleId="NumberedHeading">
    <w:name w:val="Numbered Heading"/>
    <w:basedOn w:val="Heading1"/>
    <w:rsid w:val="00DD73B8"/>
    <w:pPr>
      <w:numPr>
        <w:numId w:val="1"/>
      </w:numPr>
      <w:tabs>
        <w:tab w:val="clear" w:pos="432"/>
      </w:tabs>
    </w:pPr>
    <w:rPr>
      <w:bCs w:val="0"/>
    </w:rPr>
  </w:style>
  <w:style w:type="paragraph" w:styleId="Caption">
    <w:name w:val="caption"/>
    <w:basedOn w:val="Normal"/>
    <w:next w:val="Normal"/>
    <w:unhideWhenUsed/>
    <w:qFormat/>
    <w:rsid w:val="00A51D25"/>
    <w:pPr>
      <w:spacing w:after="200"/>
    </w:pPr>
    <w:rPr>
      <w:b/>
      <w:bCs/>
      <w:color w:val="003350"/>
      <w:sz w:val="18"/>
      <w:szCs w:val="18"/>
    </w:rPr>
  </w:style>
  <w:style w:type="paragraph" w:customStyle="1" w:styleId="NumberedHeading2">
    <w:name w:val="Numbered Heading 2"/>
    <w:basedOn w:val="Heading2"/>
    <w:rsid w:val="00DD73B8"/>
    <w:pPr>
      <w:numPr>
        <w:numId w:val="1"/>
      </w:numPr>
    </w:pPr>
  </w:style>
  <w:style w:type="paragraph" w:customStyle="1" w:styleId="TableText">
    <w:name w:val="Table Text"/>
    <w:basedOn w:val="Normal"/>
    <w:link w:val="TableTextChar"/>
    <w:qFormat/>
    <w:rsid w:val="00190190"/>
    <w:pPr>
      <w:spacing w:after="120"/>
    </w:pPr>
    <w:rPr>
      <w:sz w:val="21"/>
    </w:rPr>
  </w:style>
  <w:style w:type="character" w:customStyle="1" w:styleId="TableTextChar">
    <w:name w:val="Table Text Char"/>
    <w:basedOn w:val="DefaultParagraphFont"/>
    <w:link w:val="TableText"/>
    <w:rsid w:val="00190190"/>
    <w:rPr>
      <w:rFonts w:ascii="Arial" w:hAnsi="Arial"/>
      <w:sz w:val="21"/>
      <w:szCs w:val="24"/>
    </w:rPr>
  </w:style>
  <w:style w:type="paragraph" w:styleId="Footer">
    <w:name w:val="footer"/>
    <w:basedOn w:val="Normal"/>
    <w:link w:val="FooterChar"/>
    <w:uiPriority w:val="99"/>
    <w:unhideWhenUsed/>
    <w:qFormat/>
    <w:rsid w:val="001E2958"/>
    <w:pPr>
      <w:pBdr>
        <w:top w:val="single" w:sz="2" w:space="1" w:color="B9B9B9"/>
      </w:pBdr>
      <w:tabs>
        <w:tab w:val="right" w:pos="9866"/>
      </w:tabs>
      <w:spacing w:after="0"/>
    </w:pPr>
    <w:rPr>
      <w:sz w:val="17"/>
    </w:rPr>
  </w:style>
  <w:style w:type="paragraph" w:styleId="Header">
    <w:name w:val="header"/>
    <w:basedOn w:val="Normal"/>
    <w:link w:val="HeaderChar"/>
    <w:uiPriority w:val="99"/>
    <w:unhideWhenUsed/>
    <w:qFormat/>
    <w:rsid w:val="001D13B8"/>
    <w:pPr>
      <w:pBdr>
        <w:bottom w:val="single" w:sz="6" w:space="4" w:color="003350"/>
      </w:pBdr>
      <w:tabs>
        <w:tab w:val="left" w:pos="9639"/>
      </w:tabs>
      <w:spacing w:after="0"/>
    </w:pPr>
    <w:rPr>
      <w:b/>
      <w:color w:val="003350"/>
      <w:sz w:val="20"/>
    </w:rPr>
  </w:style>
  <w:style w:type="character" w:customStyle="1" w:styleId="HeaderChar">
    <w:name w:val="Header Char"/>
    <w:basedOn w:val="DefaultParagraphFont"/>
    <w:link w:val="Header"/>
    <w:uiPriority w:val="99"/>
    <w:rsid w:val="001D13B8"/>
    <w:rPr>
      <w:rFonts w:ascii="Arial" w:hAnsi="Arial"/>
      <w:b/>
      <w:color w:val="003350"/>
      <w:szCs w:val="24"/>
    </w:rPr>
  </w:style>
  <w:style w:type="paragraph" w:customStyle="1" w:styleId="NumberedHeading3">
    <w:name w:val="Numbered Heading 3"/>
    <w:basedOn w:val="Heading3"/>
    <w:rsid w:val="00DD73B8"/>
    <w:pPr>
      <w:numPr>
        <w:numId w:val="1"/>
      </w:numPr>
    </w:pPr>
  </w:style>
  <w:style w:type="paragraph" w:customStyle="1" w:styleId="TableHeaderText">
    <w:name w:val="Table Header Text"/>
    <w:basedOn w:val="TableText"/>
    <w:link w:val="TableHeaderTextChar"/>
    <w:rsid w:val="0021389D"/>
    <w:rPr>
      <w:b/>
      <w:sz w:val="24"/>
    </w:rPr>
  </w:style>
  <w:style w:type="character" w:customStyle="1" w:styleId="TableHeaderTextChar">
    <w:name w:val="Table Header Text Char"/>
    <w:basedOn w:val="TableTextChar"/>
    <w:link w:val="TableHeaderText"/>
    <w:rsid w:val="0021389D"/>
    <w:rPr>
      <w:rFonts w:ascii="Arial" w:hAnsi="Arial"/>
      <w:b/>
      <w:sz w:val="22"/>
      <w:szCs w:val="24"/>
      <w:lang w:val="en-GB" w:eastAsia="en-US" w:bidi="ar-SA"/>
    </w:rPr>
  </w:style>
  <w:style w:type="paragraph" w:styleId="TOC1">
    <w:name w:val="toc 1"/>
    <w:basedOn w:val="Normal"/>
    <w:next w:val="Normal"/>
    <w:autoRedefine/>
    <w:uiPriority w:val="39"/>
    <w:unhideWhenUsed/>
    <w:qFormat/>
    <w:rsid w:val="00183E37"/>
    <w:pPr>
      <w:pBdr>
        <w:top w:val="single" w:sz="4" w:space="4" w:color="B9B9B9"/>
        <w:bottom w:val="single" w:sz="4" w:space="4" w:color="B9B9B9"/>
      </w:pBdr>
      <w:tabs>
        <w:tab w:val="right" w:pos="9854"/>
      </w:tabs>
    </w:pPr>
    <w:rPr>
      <w:b/>
      <w:noProof/>
      <w:color w:val="003350"/>
      <w:sz w:val="28"/>
    </w:rPr>
  </w:style>
  <w:style w:type="paragraph" w:styleId="TOC2">
    <w:name w:val="toc 2"/>
    <w:basedOn w:val="Normal"/>
    <w:next w:val="Normal"/>
    <w:autoRedefine/>
    <w:uiPriority w:val="39"/>
    <w:unhideWhenUsed/>
    <w:qFormat/>
    <w:rsid w:val="007C425A"/>
    <w:pPr>
      <w:spacing w:after="100"/>
      <w:ind w:left="220"/>
    </w:pPr>
  </w:style>
  <w:style w:type="paragraph" w:styleId="TOC3">
    <w:name w:val="toc 3"/>
    <w:basedOn w:val="Normal"/>
    <w:next w:val="Normal"/>
    <w:autoRedefine/>
    <w:uiPriority w:val="39"/>
    <w:semiHidden/>
    <w:unhideWhenUsed/>
    <w:qFormat/>
    <w:rsid w:val="007C425A"/>
    <w:pPr>
      <w:spacing w:after="100" w:line="276" w:lineRule="auto"/>
      <w:ind w:left="440"/>
      <w:textboxTightWrap w:val="none"/>
    </w:pPr>
    <w:rPr>
      <w:szCs w:val="22"/>
      <w:lang w:val="en-US" w:eastAsia="ja-JP"/>
    </w:rPr>
  </w:style>
  <w:style w:type="paragraph" w:customStyle="1" w:styleId="TOCTitle">
    <w:name w:val="TOC Title"/>
    <w:basedOn w:val="Normal"/>
    <w:rsid w:val="00AF0245"/>
    <w:pPr>
      <w:widowControl w:val="0"/>
    </w:pPr>
    <w:rPr>
      <w:b/>
      <w:sz w:val="32"/>
    </w:rPr>
  </w:style>
  <w:style w:type="paragraph" w:customStyle="1" w:styleId="TOCItem">
    <w:name w:val="TOCItem"/>
    <w:basedOn w:val="Normal"/>
    <w:rsid w:val="00A51D25"/>
    <w:pPr>
      <w:tabs>
        <w:tab w:val="left" w:leader="dot" w:pos="7061"/>
        <w:tab w:val="right" w:pos="7524"/>
      </w:tabs>
      <w:spacing w:before="60" w:after="60"/>
      <w:ind w:right="465"/>
    </w:pPr>
  </w:style>
  <w:style w:type="paragraph" w:customStyle="1" w:styleId="TOCStem">
    <w:name w:val="TOCStem"/>
    <w:basedOn w:val="Normal"/>
    <w:rsid w:val="00A51D25"/>
  </w:style>
  <w:style w:type="paragraph" w:styleId="TOC4">
    <w:name w:val="toc 4"/>
    <w:basedOn w:val="Normal"/>
    <w:next w:val="Normal"/>
    <w:autoRedefine/>
    <w:semiHidden/>
    <w:rsid w:val="00A51D25"/>
    <w:pPr>
      <w:ind w:left="660"/>
    </w:pPr>
    <w:rPr>
      <w:rFonts w:ascii="Times New Roman" w:hAnsi="Times New Roman"/>
      <w:szCs w:val="21"/>
    </w:rPr>
  </w:style>
  <w:style w:type="paragraph" w:styleId="TOC5">
    <w:name w:val="toc 5"/>
    <w:basedOn w:val="Normal"/>
    <w:next w:val="Normal"/>
    <w:autoRedefine/>
    <w:semiHidden/>
    <w:rsid w:val="00A51D25"/>
    <w:pPr>
      <w:ind w:left="880"/>
    </w:pPr>
    <w:rPr>
      <w:rFonts w:ascii="Times New Roman" w:hAnsi="Times New Roman"/>
      <w:szCs w:val="21"/>
    </w:rPr>
  </w:style>
  <w:style w:type="paragraph" w:styleId="TOC6">
    <w:name w:val="toc 6"/>
    <w:basedOn w:val="Normal"/>
    <w:next w:val="Normal"/>
    <w:autoRedefine/>
    <w:semiHidden/>
    <w:rsid w:val="00A51D25"/>
    <w:pPr>
      <w:ind w:left="1100"/>
    </w:pPr>
    <w:rPr>
      <w:rFonts w:ascii="Times New Roman" w:hAnsi="Times New Roman"/>
      <w:szCs w:val="21"/>
    </w:rPr>
  </w:style>
  <w:style w:type="paragraph" w:styleId="TOC7">
    <w:name w:val="toc 7"/>
    <w:basedOn w:val="Normal"/>
    <w:next w:val="Normal"/>
    <w:autoRedefine/>
    <w:semiHidden/>
    <w:rsid w:val="00A51D25"/>
    <w:pPr>
      <w:ind w:left="1320"/>
    </w:pPr>
    <w:rPr>
      <w:rFonts w:ascii="Times New Roman" w:hAnsi="Times New Roman"/>
      <w:szCs w:val="21"/>
    </w:rPr>
  </w:style>
  <w:style w:type="paragraph" w:styleId="TOC8">
    <w:name w:val="toc 8"/>
    <w:basedOn w:val="Normal"/>
    <w:next w:val="Normal"/>
    <w:autoRedefine/>
    <w:semiHidden/>
    <w:rsid w:val="00A51D25"/>
    <w:pPr>
      <w:ind w:left="1540"/>
    </w:pPr>
    <w:rPr>
      <w:rFonts w:ascii="Times New Roman" w:hAnsi="Times New Roman"/>
      <w:szCs w:val="21"/>
    </w:rPr>
  </w:style>
  <w:style w:type="paragraph" w:styleId="TOC9">
    <w:name w:val="toc 9"/>
    <w:basedOn w:val="Normal"/>
    <w:next w:val="Normal"/>
    <w:autoRedefine/>
    <w:semiHidden/>
    <w:rsid w:val="00A51D25"/>
    <w:pPr>
      <w:ind w:left="1760"/>
    </w:pPr>
    <w:rPr>
      <w:rFonts w:ascii="Times New Roman" w:hAnsi="Times New Roman"/>
      <w:szCs w:val="21"/>
    </w:rPr>
  </w:style>
  <w:style w:type="character" w:styleId="Hyperlink">
    <w:name w:val="Hyperlink"/>
    <w:basedOn w:val="DefaultParagraphFont"/>
    <w:uiPriority w:val="99"/>
    <w:unhideWhenUsed/>
    <w:qFormat/>
    <w:rsid w:val="00081EB5"/>
    <w:rPr>
      <w:color w:val="003350"/>
      <w:u w:val="none"/>
    </w:rPr>
  </w:style>
  <w:style w:type="paragraph" w:styleId="FootnoteText">
    <w:name w:val="footnote text"/>
    <w:basedOn w:val="Normal"/>
    <w:link w:val="FootnoteTextChar"/>
    <w:uiPriority w:val="99"/>
    <w:semiHidden/>
    <w:rsid w:val="00A51D25"/>
    <w:rPr>
      <w:sz w:val="20"/>
    </w:rPr>
  </w:style>
  <w:style w:type="character" w:styleId="FootnoteReference">
    <w:name w:val="footnote reference"/>
    <w:basedOn w:val="DefaultParagraphFont"/>
    <w:uiPriority w:val="99"/>
    <w:semiHidden/>
    <w:rsid w:val="00A51D25"/>
    <w:rPr>
      <w:vertAlign w:val="superscript"/>
    </w:rPr>
  </w:style>
  <w:style w:type="paragraph" w:styleId="DocumentMap">
    <w:name w:val="Document Map"/>
    <w:basedOn w:val="Normal"/>
    <w:semiHidden/>
    <w:rsid w:val="00A51D25"/>
    <w:pPr>
      <w:shd w:val="clear" w:color="auto" w:fill="000080"/>
    </w:pPr>
    <w:rPr>
      <w:rFonts w:ascii="Tahoma" w:hAnsi="Tahoma" w:cs="Tahoma"/>
    </w:rPr>
  </w:style>
  <w:style w:type="character" w:styleId="FollowedHyperlink">
    <w:name w:val="FollowedHyperlink"/>
    <w:basedOn w:val="DefaultParagraphFont"/>
    <w:rsid w:val="00FD7AD5"/>
    <w:rPr>
      <w:rFonts w:ascii="Arial" w:hAnsi="Arial"/>
      <w:color w:val="800080"/>
      <w:u w:val="single"/>
    </w:rPr>
  </w:style>
  <w:style w:type="character" w:styleId="CommentReference">
    <w:name w:val="annotation reference"/>
    <w:basedOn w:val="DefaultParagraphFont"/>
    <w:semiHidden/>
    <w:rsid w:val="00A51D25"/>
    <w:rPr>
      <w:sz w:val="16"/>
      <w:szCs w:val="16"/>
    </w:rPr>
  </w:style>
  <w:style w:type="paragraph" w:customStyle="1" w:styleId="TableBullet">
    <w:name w:val="Table Bullet"/>
    <w:basedOn w:val="TableText"/>
    <w:rsid w:val="00A51D25"/>
    <w:pPr>
      <w:tabs>
        <w:tab w:val="num" w:pos="360"/>
      </w:tabs>
    </w:pPr>
  </w:style>
  <w:style w:type="paragraph" w:styleId="CommentText">
    <w:name w:val="annotation text"/>
    <w:basedOn w:val="Normal"/>
    <w:semiHidden/>
    <w:rsid w:val="00A51D25"/>
    <w:rPr>
      <w:sz w:val="20"/>
    </w:rPr>
  </w:style>
  <w:style w:type="paragraph" w:styleId="CommentSubject">
    <w:name w:val="annotation subject"/>
    <w:basedOn w:val="CommentText"/>
    <w:next w:val="CommentText"/>
    <w:semiHidden/>
    <w:rsid w:val="00D157CC"/>
    <w:rPr>
      <w:b/>
      <w:bCs/>
    </w:rPr>
  </w:style>
  <w:style w:type="paragraph" w:styleId="BalloonText">
    <w:name w:val="Balloon Text"/>
    <w:basedOn w:val="Normal"/>
    <w:semiHidden/>
    <w:rsid w:val="00D157CC"/>
    <w:rPr>
      <w:rFonts w:ascii="Tahoma" w:hAnsi="Tahoma" w:cs="Tahoma"/>
      <w:sz w:val="16"/>
      <w:szCs w:val="16"/>
    </w:rPr>
  </w:style>
  <w:style w:type="paragraph" w:customStyle="1" w:styleId="Bulletlist">
    <w:name w:val="Bullet list"/>
    <w:basedOn w:val="ListParagraph"/>
    <w:link w:val="BulletlistChar"/>
    <w:autoRedefine/>
    <w:qFormat/>
    <w:rsid w:val="00081EB5"/>
    <w:pPr>
      <w:numPr>
        <w:numId w:val="2"/>
      </w:numPr>
      <w:autoSpaceDE w:val="0"/>
      <w:autoSpaceDN w:val="0"/>
      <w:adjustRightInd w:val="0"/>
      <w:contextualSpacing w:val="0"/>
      <w:textboxTightWrap w:val="none"/>
    </w:pPr>
    <w:rPr>
      <w:rFonts w:cs="FrutigerLTStd-Light"/>
      <w:szCs w:val="22"/>
      <w:lang w:eastAsia="en-US"/>
    </w:rPr>
  </w:style>
  <w:style w:type="character" w:customStyle="1" w:styleId="BulletlistChar">
    <w:name w:val="Bullet list Char"/>
    <w:basedOn w:val="DefaultParagraphFont"/>
    <w:link w:val="Bulletlist"/>
    <w:rsid w:val="00081EB5"/>
    <w:rPr>
      <w:rFonts w:ascii="Arial" w:hAnsi="Arial" w:cs="FrutigerLTStd-Light"/>
      <w:sz w:val="24"/>
      <w:szCs w:val="22"/>
      <w:lang w:eastAsia="en-US"/>
    </w:rPr>
  </w:style>
  <w:style w:type="paragraph" w:customStyle="1" w:styleId="Bullet">
    <w:name w:val="Bullet"/>
    <w:basedOn w:val="Normal"/>
    <w:rsid w:val="00FD7AD5"/>
    <w:pPr>
      <w:tabs>
        <w:tab w:val="left" w:pos="567"/>
      </w:tabs>
      <w:spacing w:before="60"/>
      <w:ind w:left="567" w:hanging="567"/>
    </w:pPr>
  </w:style>
  <w:style w:type="paragraph" w:customStyle="1" w:styleId="TableHeader">
    <w:name w:val="Table Header"/>
    <w:basedOn w:val="Normal"/>
    <w:qFormat/>
    <w:rsid w:val="00190190"/>
    <w:pPr>
      <w:tabs>
        <w:tab w:val="right" w:pos="14580"/>
      </w:tabs>
      <w:spacing w:before="60" w:after="60"/>
      <w:ind w:right="-108"/>
    </w:pPr>
    <w:rPr>
      <w:rFonts w:eastAsia="SimSun" w:cs="Arial"/>
      <w:b/>
      <w:bCs/>
      <w:sz w:val="21"/>
      <w:lang w:val="en-US"/>
    </w:rPr>
  </w:style>
  <w:style w:type="paragraph" w:customStyle="1" w:styleId="Standfirst">
    <w:name w:val="Standfirst"/>
    <w:basedOn w:val="Heading4"/>
    <w:link w:val="StandfirstChar"/>
    <w:autoRedefine/>
    <w:qFormat/>
    <w:rsid w:val="007C425A"/>
    <w:pPr>
      <w:spacing w:before="0" w:after="140" w:line="420" w:lineRule="atLeast"/>
    </w:pPr>
    <w:rPr>
      <w:color w:val="505050"/>
      <w:spacing w:val="4"/>
      <w:kern w:val="28"/>
      <w:sz w:val="28"/>
      <w:szCs w:val="28"/>
    </w:rPr>
  </w:style>
  <w:style w:type="character" w:customStyle="1" w:styleId="StandfirstChar">
    <w:name w:val="Standfirst Char"/>
    <w:basedOn w:val="Heading4Char"/>
    <w:link w:val="Standfirst"/>
    <w:rsid w:val="007C425A"/>
    <w:rPr>
      <w:rFonts w:ascii="Arial" w:hAnsi="Arial"/>
      <w:b/>
      <w:color w:val="505050"/>
      <w:spacing w:val="4"/>
      <w:kern w:val="28"/>
      <w:sz w:val="28"/>
      <w:szCs w:val="28"/>
    </w:rPr>
  </w:style>
  <w:style w:type="paragraph" w:customStyle="1" w:styleId="FrontpageTitle">
    <w:name w:val="Frontpage_Title"/>
    <w:basedOn w:val="Normal"/>
    <w:link w:val="FrontpageTitleChar"/>
    <w:rsid w:val="007C425A"/>
    <w:rPr>
      <w:b/>
      <w:color w:val="FAFCFC"/>
      <w:sz w:val="84"/>
      <w:szCs w:val="84"/>
    </w:rPr>
  </w:style>
  <w:style w:type="character" w:customStyle="1" w:styleId="FrontpageTitleChar">
    <w:name w:val="Frontpage_Title Char"/>
    <w:basedOn w:val="DefaultParagraphFont"/>
    <w:link w:val="FrontpageTitle"/>
    <w:rsid w:val="007C425A"/>
    <w:rPr>
      <w:rFonts w:ascii="Arial" w:hAnsi="Arial"/>
      <w:b/>
      <w:color w:val="FAFCFC"/>
      <w:sz w:val="84"/>
      <w:szCs w:val="84"/>
    </w:rPr>
  </w:style>
  <w:style w:type="paragraph" w:customStyle="1" w:styleId="Frontpagesubhead">
    <w:name w:val="Frontpage_subhead"/>
    <w:basedOn w:val="Normal"/>
    <w:link w:val="FrontpagesubheadChar"/>
    <w:rsid w:val="007C425A"/>
    <w:rPr>
      <w:b/>
      <w:color w:val="FAFCFC"/>
      <w:sz w:val="42"/>
      <w:szCs w:val="42"/>
    </w:rPr>
  </w:style>
  <w:style w:type="character" w:customStyle="1" w:styleId="FrontpagesubheadChar">
    <w:name w:val="Frontpage_subhead Char"/>
    <w:basedOn w:val="DefaultParagraphFont"/>
    <w:link w:val="Frontpagesubhead"/>
    <w:rsid w:val="007C425A"/>
    <w:rPr>
      <w:rFonts w:ascii="Arial" w:hAnsi="Arial"/>
      <w:b/>
      <w:color w:val="FAFCFC"/>
      <w:sz w:val="42"/>
      <w:szCs w:val="42"/>
    </w:rPr>
  </w:style>
  <w:style w:type="paragraph" w:customStyle="1" w:styleId="Footnote-hanging">
    <w:name w:val="Footnote - hanging"/>
    <w:basedOn w:val="Bulletlist"/>
    <w:link w:val="Footnote-hangingChar"/>
    <w:rsid w:val="007C425A"/>
    <w:pPr>
      <w:numPr>
        <w:numId w:val="0"/>
      </w:numPr>
      <w:tabs>
        <w:tab w:val="left" w:pos="284"/>
      </w:tabs>
      <w:spacing w:after="280"/>
      <w:ind w:left="284" w:hanging="284"/>
    </w:pPr>
    <w:rPr>
      <w:i/>
      <w:sz w:val="18"/>
      <w:szCs w:val="18"/>
    </w:rPr>
  </w:style>
  <w:style w:type="character" w:customStyle="1" w:styleId="Footnote-hangingChar">
    <w:name w:val="Footnote - hanging Char"/>
    <w:basedOn w:val="BulletlistChar"/>
    <w:link w:val="Footnote-hanging"/>
    <w:rsid w:val="007C425A"/>
    <w:rPr>
      <w:rFonts w:ascii="Arial" w:hAnsi="Arial" w:cs="FrutigerLTStd-Light"/>
      <w:i/>
      <w:sz w:val="18"/>
      <w:szCs w:val="18"/>
      <w:lang w:eastAsia="en-US"/>
    </w:rPr>
  </w:style>
  <w:style w:type="paragraph" w:customStyle="1" w:styleId="Footnoteseparator">
    <w:name w:val="Footnote_separator"/>
    <w:basedOn w:val="Heading3"/>
    <w:link w:val="FootnoteseparatorChar"/>
    <w:qFormat/>
    <w:rsid w:val="007C425A"/>
    <w:pPr>
      <w:spacing w:after="140"/>
    </w:pPr>
    <w:rPr>
      <w:noProof/>
      <w:w w:val="200"/>
      <w:sz w:val="16"/>
      <w:szCs w:val="16"/>
    </w:rPr>
  </w:style>
  <w:style w:type="character" w:customStyle="1" w:styleId="FootnoteseparatorChar">
    <w:name w:val="Footnote_separator Char"/>
    <w:basedOn w:val="Heading3Char"/>
    <w:link w:val="Footnoteseparator"/>
    <w:rsid w:val="007C425A"/>
    <w:rPr>
      <w:rFonts w:ascii="Arial" w:eastAsia="MS Mincho" w:hAnsi="Arial" w:cs="Arial"/>
      <w:b/>
      <w:bCs/>
      <w:noProof/>
      <w:color w:val="003350"/>
      <w:spacing w:val="-8"/>
      <w:w w:val="200"/>
      <w:kern w:val="28"/>
      <w:sz w:val="16"/>
      <w:szCs w:val="16"/>
      <w:lang w:eastAsia="en-US"/>
    </w:rPr>
  </w:style>
  <w:style w:type="paragraph" w:customStyle="1" w:styleId="Numberedlist">
    <w:name w:val="Numbered list"/>
    <w:basedOn w:val="ListParagraph"/>
    <w:link w:val="NumberedlistChar"/>
    <w:qFormat/>
    <w:rsid w:val="007C425A"/>
    <w:pPr>
      <w:ind w:left="510" w:hanging="510"/>
      <w:contextualSpacing w:val="0"/>
    </w:pPr>
  </w:style>
  <w:style w:type="character" w:customStyle="1" w:styleId="NumberedlistChar">
    <w:name w:val="Numbered list Char"/>
    <w:basedOn w:val="DefaultParagraphFont"/>
    <w:link w:val="Numberedlist"/>
    <w:rsid w:val="007C425A"/>
    <w:rPr>
      <w:rFonts w:ascii="Arial" w:hAnsi="Arial"/>
      <w:sz w:val="24"/>
      <w:szCs w:val="24"/>
    </w:rPr>
  </w:style>
  <w:style w:type="paragraph" w:styleId="ListParagraph">
    <w:name w:val="List Paragraph"/>
    <w:aliases w:val="F5 List Paragraph,List Paragraph1,Dot pt,No Spacing1,List Paragraph Char Char Char,Indicator Text,Colorful List - Accent 11,Numbered Para 1,Bullet Points,MAIN CONTENT,List Paragraph12,Bullet Style,List Paragraph2,Normal numbered,Bullet 1"/>
    <w:basedOn w:val="Normal"/>
    <w:link w:val="ListParagraphChar"/>
    <w:uiPriority w:val="34"/>
    <w:qFormat/>
    <w:rsid w:val="007C425A"/>
    <w:pPr>
      <w:ind w:left="720"/>
      <w:contextualSpacing/>
    </w:pPr>
  </w:style>
  <w:style w:type="character" w:customStyle="1" w:styleId="Heading2Char">
    <w:name w:val="Heading 2 Char"/>
    <w:basedOn w:val="DefaultParagraphFont"/>
    <w:link w:val="Heading2"/>
    <w:rsid w:val="00B53EC5"/>
    <w:rPr>
      <w:rFonts w:ascii="Arial" w:eastAsia="MS Mincho" w:hAnsi="Arial"/>
      <w:b/>
      <w:color w:val="003350"/>
      <w:spacing w:val="-8"/>
      <w:kern w:val="28"/>
      <w:sz w:val="35"/>
      <w:szCs w:val="28"/>
      <w:lang w:eastAsia="en-US"/>
    </w:rPr>
  </w:style>
  <w:style w:type="character" w:customStyle="1" w:styleId="Heading4Char">
    <w:name w:val="Heading 4 Char"/>
    <w:basedOn w:val="DefaultParagraphFont"/>
    <w:link w:val="Heading4"/>
    <w:rsid w:val="00081EB5"/>
    <w:rPr>
      <w:rFonts w:ascii="Arial" w:hAnsi="Arial"/>
      <w:b/>
      <w:color w:val="003350"/>
      <w:sz w:val="24"/>
    </w:rPr>
  </w:style>
  <w:style w:type="character" w:customStyle="1" w:styleId="FooterChar">
    <w:name w:val="Footer Char"/>
    <w:basedOn w:val="DefaultParagraphFont"/>
    <w:link w:val="Footer"/>
    <w:uiPriority w:val="99"/>
    <w:rsid w:val="001E2958"/>
    <w:rPr>
      <w:rFonts w:ascii="Arial" w:hAnsi="Arial"/>
      <w:sz w:val="17"/>
      <w:szCs w:val="24"/>
    </w:rPr>
  </w:style>
  <w:style w:type="character" w:styleId="Strong">
    <w:name w:val="Strong"/>
    <w:aliases w:val="Bold"/>
    <w:qFormat/>
    <w:rsid w:val="00081EB5"/>
    <w:rPr>
      <w:rFonts w:ascii="Arial" w:hAnsi="Arial"/>
      <w:b/>
      <w:bCs/>
    </w:rPr>
  </w:style>
  <w:style w:type="paragraph" w:styleId="Quote">
    <w:name w:val="Quote"/>
    <w:basedOn w:val="Normal"/>
    <w:next w:val="Normal"/>
    <w:link w:val="QuoteChar"/>
    <w:uiPriority w:val="29"/>
    <w:rsid w:val="007C425A"/>
    <w:pPr>
      <w:spacing w:before="70" w:after="70"/>
    </w:pPr>
    <w:rPr>
      <w:rFonts w:ascii="Goudy Old Style" w:hAnsi="Goudy Old Style"/>
      <w:i/>
      <w:iCs/>
      <w:color w:val="003350"/>
      <w:sz w:val="35"/>
    </w:rPr>
  </w:style>
  <w:style w:type="character" w:customStyle="1" w:styleId="QuoteChar">
    <w:name w:val="Quote Char"/>
    <w:basedOn w:val="DefaultParagraphFont"/>
    <w:link w:val="Quote"/>
    <w:uiPriority w:val="29"/>
    <w:rsid w:val="007C425A"/>
    <w:rPr>
      <w:rFonts w:ascii="Goudy Old Style" w:hAnsi="Goudy Old Style"/>
      <w:i/>
      <w:iCs/>
      <w:color w:val="003350"/>
      <w:sz w:val="35"/>
      <w:szCs w:val="24"/>
    </w:rPr>
  </w:style>
  <w:style w:type="paragraph" w:styleId="TOCHeading">
    <w:name w:val="TOC Heading"/>
    <w:basedOn w:val="Heading1"/>
    <w:next w:val="Normal"/>
    <w:uiPriority w:val="39"/>
    <w:unhideWhenUsed/>
    <w:qFormat/>
    <w:rsid w:val="00081EB5"/>
    <w:pPr>
      <w:keepLines/>
      <w:spacing w:before="480" w:after="0" w:line="276" w:lineRule="auto"/>
      <w:outlineLvl w:val="9"/>
    </w:pPr>
    <w:rPr>
      <w:rFonts w:cs="Times New Roman"/>
      <w:kern w:val="0"/>
      <w:sz w:val="28"/>
      <w:szCs w:val="28"/>
      <w:lang w:val="en-US" w:eastAsia="ja-JP"/>
    </w:rPr>
  </w:style>
  <w:style w:type="paragraph" w:customStyle="1" w:styleId="Documenttitle">
    <w:name w:val="Document title"/>
    <w:basedOn w:val="Normal"/>
    <w:link w:val="DocumenttitleChar"/>
    <w:qFormat/>
    <w:rsid w:val="00081EB5"/>
    <w:pPr>
      <w:suppressAutoHyphens/>
    </w:pPr>
    <w:rPr>
      <w:color w:val="003350"/>
      <w:sz w:val="70"/>
      <w:szCs w:val="70"/>
    </w:rPr>
  </w:style>
  <w:style w:type="character" w:customStyle="1" w:styleId="NOTESpurpleChar">
    <w:name w:val="NOTES purple Char"/>
    <w:basedOn w:val="DefaultParagraphFont"/>
    <w:link w:val="NOTESpurple"/>
    <w:rsid w:val="00DB6514"/>
    <w:rPr>
      <w:rFonts w:ascii="Arial" w:hAnsi="Arial" w:cs="Arial"/>
      <w:color w:val="602050"/>
      <w:sz w:val="24"/>
    </w:rPr>
  </w:style>
  <w:style w:type="character" w:customStyle="1" w:styleId="DocumenttitleChar">
    <w:name w:val="Document title Char"/>
    <w:basedOn w:val="DefaultParagraphFont"/>
    <w:link w:val="Documenttitle"/>
    <w:rsid w:val="00081EB5"/>
    <w:rPr>
      <w:rFonts w:ascii="Arial" w:hAnsi="Arial"/>
      <w:color w:val="003350"/>
      <w:sz w:val="70"/>
      <w:szCs w:val="70"/>
    </w:rPr>
  </w:style>
  <w:style w:type="paragraph" w:customStyle="1" w:styleId="NOTESpurple">
    <w:name w:val="NOTES purple"/>
    <w:basedOn w:val="Normal"/>
    <w:next w:val="Normal"/>
    <w:link w:val="NOTESpurpleChar"/>
    <w:rsid w:val="00DB6514"/>
    <w:pPr>
      <w:tabs>
        <w:tab w:val="right" w:pos="14580"/>
      </w:tabs>
      <w:spacing w:after="120"/>
      <w:textboxTightWrap w:val="none"/>
    </w:pPr>
    <w:rPr>
      <w:rFonts w:cs="Arial"/>
      <w:color w:val="602050"/>
      <w:szCs w:val="20"/>
    </w:rPr>
  </w:style>
  <w:style w:type="table" w:customStyle="1" w:styleId="HSCICtable1">
    <w:name w:val="HSCIC table 1"/>
    <w:basedOn w:val="TableNormal"/>
    <w:uiPriority w:val="99"/>
    <w:rsid w:val="009B3D3E"/>
    <w:rPr>
      <w:rFonts w:ascii="Arial" w:hAnsi="Arial"/>
    </w:rPr>
    <w:tblPr>
      <w:tblBorders>
        <w:top w:val="single" w:sz="2" w:space="0" w:color="B9B9B9"/>
        <w:bottom w:val="single" w:sz="2" w:space="0" w:color="B9B9B9"/>
        <w:insideH w:val="single" w:sz="2" w:space="0" w:color="B9B9B9"/>
      </w:tblBorders>
    </w:tblPr>
  </w:style>
  <w:style w:type="character" w:customStyle="1" w:styleId="NormalBlueChar">
    <w:name w:val="Normal Blue Char"/>
    <w:basedOn w:val="DefaultParagraphFont"/>
    <w:link w:val="NormalBlue"/>
    <w:rsid w:val="00F63BE4"/>
    <w:rPr>
      <w:rFonts w:ascii="Arial" w:hAnsi="Arial" w:cs="Arial"/>
      <w:color w:val="0000FF"/>
    </w:rPr>
  </w:style>
  <w:style w:type="paragraph" w:customStyle="1" w:styleId="NormalBlue">
    <w:name w:val="Normal Blue"/>
    <w:basedOn w:val="Normal"/>
    <w:next w:val="Normal"/>
    <w:link w:val="NormalBlueChar"/>
    <w:rsid w:val="00F63BE4"/>
    <w:pPr>
      <w:tabs>
        <w:tab w:val="right" w:pos="14580"/>
      </w:tabs>
      <w:spacing w:after="120"/>
      <w:textboxTightWrap w:val="none"/>
    </w:pPr>
    <w:rPr>
      <w:rFonts w:cs="Arial"/>
      <w:color w:val="0000FF"/>
      <w:sz w:val="20"/>
      <w:szCs w:val="20"/>
    </w:rPr>
  </w:style>
  <w:style w:type="character" w:customStyle="1" w:styleId="NormalBoldChar">
    <w:name w:val="Normal Bold Char"/>
    <w:basedOn w:val="DefaultParagraphFont"/>
    <w:link w:val="NormalBold"/>
    <w:rsid w:val="001D343E"/>
    <w:rPr>
      <w:rFonts w:ascii="Arial" w:hAnsi="Arial" w:cs="Arial"/>
      <w:b/>
      <w:sz w:val="24"/>
    </w:rPr>
  </w:style>
  <w:style w:type="paragraph" w:customStyle="1" w:styleId="NormalBold">
    <w:name w:val="Normal Bold"/>
    <w:basedOn w:val="Normal"/>
    <w:next w:val="Normal"/>
    <w:link w:val="NormalBoldChar"/>
    <w:rsid w:val="001D343E"/>
    <w:pPr>
      <w:keepLines/>
      <w:tabs>
        <w:tab w:val="right" w:pos="14580"/>
      </w:tabs>
      <w:spacing w:before="120" w:after="120"/>
      <w:textboxTightWrap w:val="none"/>
    </w:pPr>
    <w:rPr>
      <w:rFonts w:cs="Arial"/>
      <w:b/>
      <w:szCs w:val="20"/>
    </w:rPr>
  </w:style>
  <w:style w:type="character" w:styleId="PlaceholderText">
    <w:name w:val="Placeholder Text"/>
    <w:basedOn w:val="DefaultParagraphFont"/>
    <w:uiPriority w:val="99"/>
    <w:semiHidden/>
    <w:rsid w:val="004059A4"/>
    <w:rPr>
      <w:color w:val="808080"/>
    </w:rPr>
  </w:style>
  <w:style w:type="paragraph" w:customStyle="1" w:styleId="Docmgmtheading">
    <w:name w:val="Doc mgmt heading"/>
    <w:basedOn w:val="Normal"/>
    <w:link w:val="DocmgmtheadingChar"/>
    <w:qFormat/>
    <w:rsid w:val="00792C12"/>
    <w:rPr>
      <w:b/>
      <w:color w:val="003350"/>
      <w:sz w:val="42"/>
      <w:szCs w:val="42"/>
    </w:rPr>
  </w:style>
  <w:style w:type="paragraph" w:customStyle="1" w:styleId="DocMgmtSubhead">
    <w:name w:val="Doc Mgmt Subhead"/>
    <w:basedOn w:val="Docmgmtheading"/>
    <w:link w:val="DocMgmtSubheadChar"/>
    <w:qFormat/>
    <w:rsid w:val="0032477B"/>
    <w:rPr>
      <w:sz w:val="35"/>
    </w:rPr>
  </w:style>
  <w:style w:type="character" w:customStyle="1" w:styleId="DocmgmtheadingChar">
    <w:name w:val="Doc mgmt heading Char"/>
    <w:basedOn w:val="DefaultParagraphFont"/>
    <w:link w:val="Docmgmtheading"/>
    <w:rsid w:val="00792C12"/>
    <w:rPr>
      <w:rFonts w:ascii="Arial" w:hAnsi="Arial"/>
      <w:b/>
      <w:color w:val="003350"/>
      <w:sz w:val="42"/>
      <w:szCs w:val="42"/>
    </w:rPr>
  </w:style>
  <w:style w:type="character" w:customStyle="1" w:styleId="DocMgmtSubheadChar">
    <w:name w:val="Doc Mgmt Subhead Char"/>
    <w:basedOn w:val="Heading2Char"/>
    <w:link w:val="DocMgmtSubhead"/>
    <w:rsid w:val="0032477B"/>
    <w:rPr>
      <w:rFonts w:ascii="Arial" w:eastAsia="MS Mincho" w:hAnsi="Arial"/>
      <w:b/>
      <w:color w:val="003350"/>
      <w:spacing w:val="-8"/>
      <w:kern w:val="28"/>
      <w:sz w:val="35"/>
      <w:szCs w:val="42"/>
      <w:lang w:eastAsia="en-US"/>
    </w:rPr>
  </w:style>
  <w:style w:type="paragraph" w:styleId="Revision">
    <w:name w:val="Revision"/>
    <w:hidden/>
    <w:uiPriority w:val="99"/>
    <w:semiHidden/>
    <w:rsid w:val="00A8651F"/>
    <w:rPr>
      <w:rFonts w:ascii="Arial" w:hAnsi="Arial"/>
      <w:sz w:val="24"/>
      <w:szCs w:val="24"/>
    </w:rPr>
  </w:style>
  <w:style w:type="table" w:styleId="TableGrid">
    <w:name w:val="Table Grid"/>
    <w:aliases w:val="Header Table Grid"/>
    <w:basedOn w:val="TableNormal"/>
    <w:uiPriority w:val="59"/>
    <w:rsid w:val="00001525"/>
    <w:pPr>
      <w:tabs>
        <w:tab w:val="right" w:pos="14580"/>
      </w:tabs>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5">
    <w:name w:val="Table Columns 5"/>
    <w:basedOn w:val="TableNormal"/>
    <w:rsid w:val="003B5F7B"/>
    <w:pPr>
      <w:spacing w:after="140"/>
      <w:textboxTightWrap w:val="allLines"/>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customStyle="1" w:styleId="ListParagraphChar">
    <w:name w:val="List Paragraph Char"/>
    <w:aliases w:val="F5 List Paragraph Char,List Paragraph1 Char,Dot pt Char,No Spacing1 Char,List Paragraph Char Char Char Char,Indicator Text Char,Colorful List - Accent 11 Char,Numbered Para 1 Char,Bullet Points Char,MAIN CONTENT Char,Bullet 1 Char"/>
    <w:basedOn w:val="DefaultParagraphFont"/>
    <w:link w:val="ListParagraph"/>
    <w:uiPriority w:val="34"/>
    <w:qFormat/>
    <w:locked/>
    <w:rsid w:val="00321F18"/>
    <w:rPr>
      <w:rFonts w:ascii="Arial" w:hAnsi="Arial"/>
      <w:sz w:val="24"/>
      <w:szCs w:val="24"/>
    </w:rPr>
  </w:style>
  <w:style w:type="paragraph" w:customStyle="1" w:styleId="CfHBulletlvl1-Ctrl-dot">
    <w:name w:val="CfH Bullet lvl 1 - Ctrl-. (dot)"/>
    <w:basedOn w:val="Normal"/>
    <w:rsid w:val="00321F18"/>
    <w:pPr>
      <w:numPr>
        <w:numId w:val="7"/>
      </w:numPr>
      <w:spacing w:after="120"/>
      <w:textboxTightWrap w:val="none"/>
    </w:pPr>
    <w:rPr>
      <w:rFonts w:cs="Arial"/>
      <w:sz w:val="22"/>
      <w:szCs w:val="20"/>
      <w:lang w:eastAsia="en-US"/>
    </w:rPr>
  </w:style>
  <w:style w:type="paragraph" w:styleId="NormalWeb">
    <w:name w:val="Normal (Web)"/>
    <w:basedOn w:val="Normal"/>
    <w:uiPriority w:val="99"/>
    <w:semiHidden/>
    <w:unhideWhenUsed/>
    <w:rsid w:val="000F3A18"/>
    <w:pPr>
      <w:spacing w:before="100" w:beforeAutospacing="1" w:after="100" w:afterAutospacing="1"/>
      <w:textboxTightWrap w:val="none"/>
    </w:pPr>
    <w:rPr>
      <w:rFonts w:ascii="Times New Roman" w:eastAsiaTheme="minorEastAsia" w:hAnsi="Times New Roman"/>
    </w:rPr>
  </w:style>
  <w:style w:type="character" w:customStyle="1" w:styleId="FootnoteTextChar">
    <w:name w:val="Footnote Text Char"/>
    <w:basedOn w:val="DefaultParagraphFont"/>
    <w:link w:val="FootnoteText"/>
    <w:uiPriority w:val="99"/>
    <w:semiHidden/>
    <w:rsid w:val="005A67D6"/>
    <w:rPr>
      <w:rFonts w:ascii="Arial" w:hAnsi="Arial"/>
      <w:szCs w:val="24"/>
    </w:rPr>
  </w:style>
  <w:style w:type="paragraph" w:customStyle="1" w:styleId="Appendix1">
    <w:name w:val="Appendix 1"/>
    <w:basedOn w:val="Heading1"/>
    <w:next w:val="Normal"/>
    <w:qFormat/>
    <w:rsid w:val="00BC10EF"/>
    <w:pPr>
      <w:pageBreakBefore w:val="0"/>
      <w:numPr>
        <w:numId w:val="9"/>
      </w:numPr>
      <w:spacing w:before="0" w:after="180"/>
    </w:pPr>
    <w:rPr>
      <w:color w:val="4F81BD" w:themeColor="accent1"/>
      <w:lang w:eastAsia="en-US"/>
      <w14:ligatures w14:val="standardContextual"/>
    </w:rPr>
  </w:style>
  <w:style w:type="paragraph" w:customStyle="1" w:styleId="Appendix2">
    <w:name w:val="Appendix 2"/>
    <w:basedOn w:val="Appendix1"/>
    <w:next w:val="Normal"/>
    <w:qFormat/>
    <w:rsid w:val="00BC10EF"/>
    <w:pPr>
      <w:numPr>
        <w:ilvl w:val="1"/>
      </w:numPr>
    </w:pPr>
    <w:rPr>
      <w:sz w:val="36"/>
    </w:rPr>
  </w:style>
  <w:style w:type="table" w:customStyle="1" w:styleId="StandardTable">
    <w:name w:val="Standard Table"/>
    <w:basedOn w:val="TableNormal"/>
    <w:uiPriority w:val="99"/>
    <w:rsid w:val="00781E71"/>
    <w:rPr>
      <w:rFonts w:ascii="Arial" w:hAnsi="Arial"/>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i w:val="0"/>
        <w:sz w:val="24"/>
      </w:rPr>
      <w:tblPr/>
      <w:tcPr>
        <w:shd w:val="clear" w:color="auto" w:fill="DFDCDF"/>
      </w:tcPr>
    </w:tblStylePr>
  </w:style>
  <w:style w:type="character" w:styleId="UnresolvedMention">
    <w:name w:val="Unresolved Mention"/>
    <w:basedOn w:val="DefaultParagraphFont"/>
    <w:uiPriority w:val="99"/>
    <w:semiHidden/>
    <w:unhideWhenUsed/>
    <w:rsid w:val="00DB1E5C"/>
    <w:rPr>
      <w:color w:val="808080"/>
      <w:shd w:val="clear" w:color="auto" w:fill="E6E6E6"/>
    </w:rPr>
  </w:style>
  <w:style w:type="character" w:styleId="HTMLCode">
    <w:name w:val="HTML Code"/>
    <w:basedOn w:val="DefaultParagraphFont"/>
    <w:uiPriority w:val="99"/>
    <w:semiHidden/>
    <w:unhideWhenUsed/>
    <w:rsid w:val="00EB42C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B4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boxTightWrap w:val="none"/>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B42CC"/>
    <w:rPr>
      <w:rFonts w:ascii="Courier New" w:hAnsi="Courier New" w:cs="Courier New"/>
    </w:rPr>
  </w:style>
  <w:style w:type="character" w:styleId="Emphasis">
    <w:name w:val="Emphasis"/>
    <w:basedOn w:val="DefaultParagraphFont"/>
    <w:uiPriority w:val="20"/>
    <w:qFormat/>
    <w:rsid w:val="00EB42CC"/>
    <w:rPr>
      <w:i/>
      <w:iCs/>
    </w:rPr>
  </w:style>
  <w:style w:type="paragraph" w:styleId="Bibliography">
    <w:name w:val="Bibliography"/>
    <w:basedOn w:val="Normal"/>
    <w:next w:val="Normal"/>
    <w:uiPriority w:val="37"/>
    <w:unhideWhenUsed/>
    <w:rsid w:val="00B64266"/>
  </w:style>
  <w:style w:type="character" w:styleId="HTMLTypewriter">
    <w:name w:val="HTML Typewriter"/>
    <w:basedOn w:val="DefaultParagraphFont"/>
    <w:uiPriority w:val="99"/>
    <w:semiHidden/>
    <w:unhideWhenUsed/>
    <w:rsid w:val="00204E74"/>
    <w:rPr>
      <w:rFonts w:ascii="Courier New" w:eastAsia="Times New Roman" w:hAnsi="Courier New" w:cs="Courier New"/>
      <w:sz w:val="20"/>
      <w:szCs w:val="20"/>
    </w:rPr>
  </w:style>
  <w:style w:type="paragraph" w:customStyle="1" w:styleId="Default">
    <w:name w:val="Default"/>
    <w:rsid w:val="00E77560"/>
    <w:pPr>
      <w:autoSpaceDE w:val="0"/>
      <w:autoSpaceDN w:val="0"/>
      <w:adjustRightInd w:val="0"/>
    </w:pPr>
    <w:rPr>
      <w:rFonts w:ascii="Arial" w:hAnsi="Arial" w:cs="Arial"/>
      <w:color w:val="000000"/>
      <w:sz w:val="24"/>
      <w:szCs w:val="24"/>
    </w:rPr>
  </w:style>
  <w:style w:type="character" w:customStyle="1" w:styleId="grey">
    <w:name w:val="grey"/>
    <w:basedOn w:val="DefaultParagraphFont"/>
    <w:rsid w:val="00DE6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038">
      <w:bodyDiv w:val="1"/>
      <w:marLeft w:val="0"/>
      <w:marRight w:val="0"/>
      <w:marTop w:val="0"/>
      <w:marBottom w:val="0"/>
      <w:divBdr>
        <w:top w:val="none" w:sz="0" w:space="0" w:color="auto"/>
        <w:left w:val="none" w:sz="0" w:space="0" w:color="auto"/>
        <w:bottom w:val="none" w:sz="0" w:space="0" w:color="auto"/>
        <w:right w:val="none" w:sz="0" w:space="0" w:color="auto"/>
      </w:divBdr>
    </w:div>
    <w:div w:id="1982510">
      <w:bodyDiv w:val="1"/>
      <w:marLeft w:val="0"/>
      <w:marRight w:val="0"/>
      <w:marTop w:val="0"/>
      <w:marBottom w:val="0"/>
      <w:divBdr>
        <w:top w:val="none" w:sz="0" w:space="0" w:color="auto"/>
        <w:left w:val="none" w:sz="0" w:space="0" w:color="auto"/>
        <w:bottom w:val="none" w:sz="0" w:space="0" w:color="auto"/>
        <w:right w:val="none" w:sz="0" w:space="0" w:color="auto"/>
      </w:divBdr>
    </w:div>
    <w:div w:id="2367363">
      <w:bodyDiv w:val="1"/>
      <w:marLeft w:val="0"/>
      <w:marRight w:val="0"/>
      <w:marTop w:val="0"/>
      <w:marBottom w:val="0"/>
      <w:divBdr>
        <w:top w:val="none" w:sz="0" w:space="0" w:color="auto"/>
        <w:left w:val="none" w:sz="0" w:space="0" w:color="auto"/>
        <w:bottom w:val="none" w:sz="0" w:space="0" w:color="auto"/>
        <w:right w:val="none" w:sz="0" w:space="0" w:color="auto"/>
      </w:divBdr>
    </w:div>
    <w:div w:id="2979028">
      <w:bodyDiv w:val="1"/>
      <w:marLeft w:val="0"/>
      <w:marRight w:val="0"/>
      <w:marTop w:val="0"/>
      <w:marBottom w:val="0"/>
      <w:divBdr>
        <w:top w:val="none" w:sz="0" w:space="0" w:color="auto"/>
        <w:left w:val="none" w:sz="0" w:space="0" w:color="auto"/>
        <w:bottom w:val="none" w:sz="0" w:space="0" w:color="auto"/>
        <w:right w:val="none" w:sz="0" w:space="0" w:color="auto"/>
      </w:divBdr>
    </w:div>
    <w:div w:id="3092447">
      <w:bodyDiv w:val="1"/>
      <w:marLeft w:val="0"/>
      <w:marRight w:val="0"/>
      <w:marTop w:val="0"/>
      <w:marBottom w:val="0"/>
      <w:divBdr>
        <w:top w:val="none" w:sz="0" w:space="0" w:color="auto"/>
        <w:left w:val="none" w:sz="0" w:space="0" w:color="auto"/>
        <w:bottom w:val="none" w:sz="0" w:space="0" w:color="auto"/>
        <w:right w:val="none" w:sz="0" w:space="0" w:color="auto"/>
      </w:divBdr>
    </w:div>
    <w:div w:id="3559864">
      <w:bodyDiv w:val="1"/>
      <w:marLeft w:val="0"/>
      <w:marRight w:val="0"/>
      <w:marTop w:val="0"/>
      <w:marBottom w:val="0"/>
      <w:divBdr>
        <w:top w:val="none" w:sz="0" w:space="0" w:color="auto"/>
        <w:left w:val="none" w:sz="0" w:space="0" w:color="auto"/>
        <w:bottom w:val="none" w:sz="0" w:space="0" w:color="auto"/>
        <w:right w:val="none" w:sz="0" w:space="0" w:color="auto"/>
      </w:divBdr>
    </w:div>
    <w:div w:id="6366892">
      <w:bodyDiv w:val="1"/>
      <w:marLeft w:val="0"/>
      <w:marRight w:val="0"/>
      <w:marTop w:val="0"/>
      <w:marBottom w:val="0"/>
      <w:divBdr>
        <w:top w:val="none" w:sz="0" w:space="0" w:color="auto"/>
        <w:left w:val="none" w:sz="0" w:space="0" w:color="auto"/>
        <w:bottom w:val="none" w:sz="0" w:space="0" w:color="auto"/>
        <w:right w:val="none" w:sz="0" w:space="0" w:color="auto"/>
      </w:divBdr>
    </w:div>
    <w:div w:id="7686038">
      <w:bodyDiv w:val="1"/>
      <w:marLeft w:val="0"/>
      <w:marRight w:val="0"/>
      <w:marTop w:val="0"/>
      <w:marBottom w:val="0"/>
      <w:divBdr>
        <w:top w:val="none" w:sz="0" w:space="0" w:color="auto"/>
        <w:left w:val="none" w:sz="0" w:space="0" w:color="auto"/>
        <w:bottom w:val="none" w:sz="0" w:space="0" w:color="auto"/>
        <w:right w:val="none" w:sz="0" w:space="0" w:color="auto"/>
      </w:divBdr>
    </w:div>
    <w:div w:id="10649281">
      <w:bodyDiv w:val="1"/>
      <w:marLeft w:val="0"/>
      <w:marRight w:val="0"/>
      <w:marTop w:val="0"/>
      <w:marBottom w:val="0"/>
      <w:divBdr>
        <w:top w:val="none" w:sz="0" w:space="0" w:color="auto"/>
        <w:left w:val="none" w:sz="0" w:space="0" w:color="auto"/>
        <w:bottom w:val="none" w:sz="0" w:space="0" w:color="auto"/>
        <w:right w:val="none" w:sz="0" w:space="0" w:color="auto"/>
      </w:divBdr>
    </w:div>
    <w:div w:id="10962560">
      <w:bodyDiv w:val="1"/>
      <w:marLeft w:val="0"/>
      <w:marRight w:val="0"/>
      <w:marTop w:val="0"/>
      <w:marBottom w:val="0"/>
      <w:divBdr>
        <w:top w:val="none" w:sz="0" w:space="0" w:color="auto"/>
        <w:left w:val="none" w:sz="0" w:space="0" w:color="auto"/>
        <w:bottom w:val="none" w:sz="0" w:space="0" w:color="auto"/>
        <w:right w:val="none" w:sz="0" w:space="0" w:color="auto"/>
      </w:divBdr>
    </w:div>
    <w:div w:id="11230805">
      <w:bodyDiv w:val="1"/>
      <w:marLeft w:val="0"/>
      <w:marRight w:val="0"/>
      <w:marTop w:val="0"/>
      <w:marBottom w:val="0"/>
      <w:divBdr>
        <w:top w:val="none" w:sz="0" w:space="0" w:color="auto"/>
        <w:left w:val="none" w:sz="0" w:space="0" w:color="auto"/>
        <w:bottom w:val="none" w:sz="0" w:space="0" w:color="auto"/>
        <w:right w:val="none" w:sz="0" w:space="0" w:color="auto"/>
      </w:divBdr>
    </w:div>
    <w:div w:id="13390348">
      <w:bodyDiv w:val="1"/>
      <w:marLeft w:val="0"/>
      <w:marRight w:val="0"/>
      <w:marTop w:val="0"/>
      <w:marBottom w:val="0"/>
      <w:divBdr>
        <w:top w:val="none" w:sz="0" w:space="0" w:color="auto"/>
        <w:left w:val="none" w:sz="0" w:space="0" w:color="auto"/>
        <w:bottom w:val="none" w:sz="0" w:space="0" w:color="auto"/>
        <w:right w:val="none" w:sz="0" w:space="0" w:color="auto"/>
      </w:divBdr>
    </w:div>
    <w:div w:id="13465813">
      <w:bodyDiv w:val="1"/>
      <w:marLeft w:val="0"/>
      <w:marRight w:val="0"/>
      <w:marTop w:val="0"/>
      <w:marBottom w:val="0"/>
      <w:divBdr>
        <w:top w:val="none" w:sz="0" w:space="0" w:color="auto"/>
        <w:left w:val="none" w:sz="0" w:space="0" w:color="auto"/>
        <w:bottom w:val="none" w:sz="0" w:space="0" w:color="auto"/>
        <w:right w:val="none" w:sz="0" w:space="0" w:color="auto"/>
      </w:divBdr>
    </w:div>
    <w:div w:id="14893305">
      <w:bodyDiv w:val="1"/>
      <w:marLeft w:val="0"/>
      <w:marRight w:val="0"/>
      <w:marTop w:val="0"/>
      <w:marBottom w:val="0"/>
      <w:divBdr>
        <w:top w:val="none" w:sz="0" w:space="0" w:color="auto"/>
        <w:left w:val="none" w:sz="0" w:space="0" w:color="auto"/>
        <w:bottom w:val="none" w:sz="0" w:space="0" w:color="auto"/>
        <w:right w:val="none" w:sz="0" w:space="0" w:color="auto"/>
      </w:divBdr>
    </w:div>
    <w:div w:id="15156003">
      <w:bodyDiv w:val="1"/>
      <w:marLeft w:val="0"/>
      <w:marRight w:val="0"/>
      <w:marTop w:val="0"/>
      <w:marBottom w:val="0"/>
      <w:divBdr>
        <w:top w:val="none" w:sz="0" w:space="0" w:color="auto"/>
        <w:left w:val="none" w:sz="0" w:space="0" w:color="auto"/>
        <w:bottom w:val="none" w:sz="0" w:space="0" w:color="auto"/>
        <w:right w:val="none" w:sz="0" w:space="0" w:color="auto"/>
      </w:divBdr>
    </w:div>
    <w:div w:id="16515162">
      <w:bodyDiv w:val="1"/>
      <w:marLeft w:val="0"/>
      <w:marRight w:val="0"/>
      <w:marTop w:val="0"/>
      <w:marBottom w:val="0"/>
      <w:divBdr>
        <w:top w:val="none" w:sz="0" w:space="0" w:color="auto"/>
        <w:left w:val="none" w:sz="0" w:space="0" w:color="auto"/>
        <w:bottom w:val="none" w:sz="0" w:space="0" w:color="auto"/>
        <w:right w:val="none" w:sz="0" w:space="0" w:color="auto"/>
      </w:divBdr>
    </w:div>
    <w:div w:id="17968967">
      <w:bodyDiv w:val="1"/>
      <w:marLeft w:val="0"/>
      <w:marRight w:val="0"/>
      <w:marTop w:val="0"/>
      <w:marBottom w:val="0"/>
      <w:divBdr>
        <w:top w:val="none" w:sz="0" w:space="0" w:color="auto"/>
        <w:left w:val="none" w:sz="0" w:space="0" w:color="auto"/>
        <w:bottom w:val="none" w:sz="0" w:space="0" w:color="auto"/>
        <w:right w:val="none" w:sz="0" w:space="0" w:color="auto"/>
      </w:divBdr>
    </w:div>
    <w:div w:id="22828634">
      <w:bodyDiv w:val="1"/>
      <w:marLeft w:val="0"/>
      <w:marRight w:val="0"/>
      <w:marTop w:val="0"/>
      <w:marBottom w:val="0"/>
      <w:divBdr>
        <w:top w:val="none" w:sz="0" w:space="0" w:color="auto"/>
        <w:left w:val="none" w:sz="0" w:space="0" w:color="auto"/>
        <w:bottom w:val="none" w:sz="0" w:space="0" w:color="auto"/>
        <w:right w:val="none" w:sz="0" w:space="0" w:color="auto"/>
      </w:divBdr>
    </w:div>
    <w:div w:id="27222377">
      <w:bodyDiv w:val="1"/>
      <w:marLeft w:val="0"/>
      <w:marRight w:val="0"/>
      <w:marTop w:val="0"/>
      <w:marBottom w:val="0"/>
      <w:divBdr>
        <w:top w:val="none" w:sz="0" w:space="0" w:color="auto"/>
        <w:left w:val="none" w:sz="0" w:space="0" w:color="auto"/>
        <w:bottom w:val="none" w:sz="0" w:space="0" w:color="auto"/>
        <w:right w:val="none" w:sz="0" w:space="0" w:color="auto"/>
      </w:divBdr>
    </w:div>
    <w:div w:id="28337552">
      <w:bodyDiv w:val="1"/>
      <w:marLeft w:val="0"/>
      <w:marRight w:val="0"/>
      <w:marTop w:val="0"/>
      <w:marBottom w:val="0"/>
      <w:divBdr>
        <w:top w:val="none" w:sz="0" w:space="0" w:color="auto"/>
        <w:left w:val="none" w:sz="0" w:space="0" w:color="auto"/>
        <w:bottom w:val="none" w:sz="0" w:space="0" w:color="auto"/>
        <w:right w:val="none" w:sz="0" w:space="0" w:color="auto"/>
      </w:divBdr>
    </w:div>
    <w:div w:id="28799060">
      <w:bodyDiv w:val="1"/>
      <w:marLeft w:val="0"/>
      <w:marRight w:val="0"/>
      <w:marTop w:val="0"/>
      <w:marBottom w:val="0"/>
      <w:divBdr>
        <w:top w:val="none" w:sz="0" w:space="0" w:color="auto"/>
        <w:left w:val="none" w:sz="0" w:space="0" w:color="auto"/>
        <w:bottom w:val="none" w:sz="0" w:space="0" w:color="auto"/>
        <w:right w:val="none" w:sz="0" w:space="0" w:color="auto"/>
      </w:divBdr>
    </w:div>
    <w:div w:id="30304607">
      <w:bodyDiv w:val="1"/>
      <w:marLeft w:val="0"/>
      <w:marRight w:val="0"/>
      <w:marTop w:val="0"/>
      <w:marBottom w:val="0"/>
      <w:divBdr>
        <w:top w:val="none" w:sz="0" w:space="0" w:color="auto"/>
        <w:left w:val="none" w:sz="0" w:space="0" w:color="auto"/>
        <w:bottom w:val="none" w:sz="0" w:space="0" w:color="auto"/>
        <w:right w:val="none" w:sz="0" w:space="0" w:color="auto"/>
      </w:divBdr>
    </w:div>
    <w:div w:id="32928964">
      <w:bodyDiv w:val="1"/>
      <w:marLeft w:val="0"/>
      <w:marRight w:val="0"/>
      <w:marTop w:val="0"/>
      <w:marBottom w:val="0"/>
      <w:divBdr>
        <w:top w:val="none" w:sz="0" w:space="0" w:color="auto"/>
        <w:left w:val="none" w:sz="0" w:space="0" w:color="auto"/>
        <w:bottom w:val="none" w:sz="0" w:space="0" w:color="auto"/>
        <w:right w:val="none" w:sz="0" w:space="0" w:color="auto"/>
      </w:divBdr>
    </w:div>
    <w:div w:id="33622093">
      <w:bodyDiv w:val="1"/>
      <w:marLeft w:val="0"/>
      <w:marRight w:val="0"/>
      <w:marTop w:val="0"/>
      <w:marBottom w:val="0"/>
      <w:divBdr>
        <w:top w:val="none" w:sz="0" w:space="0" w:color="auto"/>
        <w:left w:val="none" w:sz="0" w:space="0" w:color="auto"/>
        <w:bottom w:val="none" w:sz="0" w:space="0" w:color="auto"/>
        <w:right w:val="none" w:sz="0" w:space="0" w:color="auto"/>
      </w:divBdr>
    </w:div>
    <w:div w:id="33703864">
      <w:bodyDiv w:val="1"/>
      <w:marLeft w:val="0"/>
      <w:marRight w:val="0"/>
      <w:marTop w:val="0"/>
      <w:marBottom w:val="0"/>
      <w:divBdr>
        <w:top w:val="none" w:sz="0" w:space="0" w:color="auto"/>
        <w:left w:val="none" w:sz="0" w:space="0" w:color="auto"/>
        <w:bottom w:val="none" w:sz="0" w:space="0" w:color="auto"/>
        <w:right w:val="none" w:sz="0" w:space="0" w:color="auto"/>
      </w:divBdr>
    </w:div>
    <w:div w:id="34283508">
      <w:bodyDiv w:val="1"/>
      <w:marLeft w:val="0"/>
      <w:marRight w:val="0"/>
      <w:marTop w:val="0"/>
      <w:marBottom w:val="0"/>
      <w:divBdr>
        <w:top w:val="none" w:sz="0" w:space="0" w:color="auto"/>
        <w:left w:val="none" w:sz="0" w:space="0" w:color="auto"/>
        <w:bottom w:val="none" w:sz="0" w:space="0" w:color="auto"/>
        <w:right w:val="none" w:sz="0" w:space="0" w:color="auto"/>
      </w:divBdr>
    </w:div>
    <w:div w:id="35546884">
      <w:bodyDiv w:val="1"/>
      <w:marLeft w:val="0"/>
      <w:marRight w:val="0"/>
      <w:marTop w:val="0"/>
      <w:marBottom w:val="0"/>
      <w:divBdr>
        <w:top w:val="none" w:sz="0" w:space="0" w:color="auto"/>
        <w:left w:val="none" w:sz="0" w:space="0" w:color="auto"/>
        <w:bottom w:val="none" w:sz="0" w:space="0" w:color="auto"/>
        <w:right w:val="none" w:sz="0" w:space="0" w:color="auto"/>
      </w:divBdr>
    </w:div>
    <w:div w:id="36322109">
      <w:bodyDiv w:val="1"/>
      <w:marLeft w:val="0"/>
      <w:marRight w:val="0"/>
      <w:marTop w:val="0"/>
      <w:marBottom w:val="0"/>
      <w:divBdr>
        <w:top w:val="none" w:sz="0" w:space="0" w:color="auto"/>
        <w:left w:val="none" w:sz="0" w:space="0" w:color="auto"/>
        <w:bottom w:val="none" w:sz="0" w:space="0" w:color="auto"/>
        <w:right w:val="none" w:sz="0" w:space="0" w:color="auto"/>
      </w:divBdr>
    </w:div>
    <w:div w:id="37246733">
      <w:bodyDiv w:val="1"/>
      <w:marLeft w:val="0"/>
      <w:marRight w:val="0"/>
      <w:marTop w:val="0"/>
      <w:marBottom w:val="0"/>
      <w:divBdr>
        <w:top w:val="none" w:sz="0" w:space="0" w:color="auto"/>
        <w:left w:val="none" w:sz="0" w:space="0" w:color="auto"/>
        <w:bottom w:val="none" w:sz="0" w:space="0" w:color="auto"/>
        <w:right w:val="none" w:sz="0" w:space="0" w:color="auto"/>
      </w:divBdr>
    </w:div>
    <w:div w:id="39594096">
      <w:bodyDiv w:val="1"/>
      <w:marLeft w:val="0"/>
      <w:marRight w:val="0"/>
      <w:marTop w:val="0"/>
      <w:marBottom w:val="0"/>
      <w:divBdr>
        <w:top w:val="none" w:sz="0" w:space="0" w:color="auto"/>
        <w:left w:val="none" w:sz="0" w:space="0" w:color="auto"/>
        <w:bottom w:val="none" w:sz="0" w:space="0" w:color="auto"/>
        <w:right w:val="none" w:sz="0" w:space="0" w:color="auto"/>
      </w:divBdr>
    </w:div>
    <w:div w:id="40178151">
      <w:bodyDiv w:val="1"/>
      <w:marLeft w:val="0"/>
      <w:marRight w:val="0"/>
      <w:marTop w:val="0"/>
      <w:marBottom w:val="0"/>
      <w:divBdr>
        <w:top w:val="none" w:sz="0" w:space="0" w:color="auto"/>
        <w:left w:val="none" w:sz="0" w:space="0" w:color="auto"/>
        <w:bottom w:val="none" w:sz="0" w:space="0" w:color="auto"/>
        <w:right w:val="none" w:sz="0" w:space="0" w:color="auto"/>
      </w:divBdr>
    </w:div>
    <w:div w:id="41515408">
      <w:bodyDiv w:val="1"/>
      <w:marLeft w:val="0"/>
      <w:marRight w:val="0"/>
      <w:marTop w:val="0"/>
      <w:marBottom w:val="0"/>
      <w:divBdr>
        <w:top w:val="none" w:sz="0" w:space="0" w:color="auto"/>
        <w:left w:val="none" w:sz="0" w:space="0" w:color="auto"/>
        <w:bottom w:val="none" w:sz="0" w:space="0" w:color="auto"/>
        <w:right w:val="none" w:sz="0" w:space="0" w:color="auto"/>
      </w:divBdr>
    </w:div>
    <w:div w:id="42870345">
      <w:bodyDiv w:val="1"/>
      <w:marLeft w:val="0"/>
      <w:marRight w:val="0"/>
      <w:marTop w:val="0"/>
      <w:marBottom w:val="0"/>
      <w:divBdr>
        <w:top w:val="none" w:sz="0" w:space="0" w:color="auto"/>
        <w:left w:val="none" w:sz="0" w:space="0" w:color="auto"/>
        <w:bottom w:val="none" w:sz="0" w:space="0" w:color="auto"/>
        <w:right w:val="none" w:sz="0" w:space="0" w:color="auto"/>
      </w:divBdr>
    </w:div>
    <w:div w:id="47385682">
      <w:bodyDiv w:val="1"/>
      <w:marLeft w:val="0"/>
      <w:marRight w:val="0"/>
      <w:marTop w:val="0"/>
      <w:marBottom w:val="0"/>
      <w:divBdr>
        <w:top w:val="none" w:sz="0" w:space="0" w:color="auto"/>
        <w:left w:val="none" w:sz="0" w:space="0" w:color="auto"/>
        <w:bottom w:val="none" w:sz="0" w:space="0" w:color="auto"/>
        <w:right w:val="none" w:sz="0" w:space="0" w:color="auto"/>
      </w:divBdr>
    </w:div>
    <w:div w:id="48847164">
      <w:bodyDiv w:val="1"/>
      <w:marLeft w:val="0"/>
      <w:marRight w:val="0"/>
      <w:marTop w:val="0"/>
      <w:marBottom w:val="0"/>
      <w:divBdr>
        <w:top w:val="none" w:sz="0" w:space="0" w:color="auto"/>
        <w:left w:val="none" w:sz="0" w:space="0" w:color="auto"/>
        <w:bottom w:val="none" w:sz="0" w:space="0" w:color="auto"/>
        <w:right w:val="none" w:sz="0" w:space="0" w:color="auto"/>
      </w:divBdr>
    </w:div>
    <w:div w:id="55902543">
      <w:bodyDiv w:val="1"/>
      <w:marLeft w:val="0"/>
      <w:marRight w:val="0"/>
      <w:marTop w:val="0"/>
      <w:marBottom w:val="0"/>
      <w:divBdr>
        <w:top w:val="none" w:sz="0" w:space="0" w:color="auto"/>
        <w:left w:val="none" w:sz="0" w:space="0" w:color="auto"/>
        <w:bottom w:val="none" w:sz="0" w:space="0" w:color="auto"/>
        <w:right w:val="none" w:sz="0" w:space="0" w:color="auto"/>
      </w:divBdr>
    </w:div>
    <w:div w:id="59522419">
      <w:bodyDiv w:val="1"/>
      <w:marLeft w:val="0"/>
      <w:marRight w:val="0"/>
      <w:marTop w:val="0"/>
      <w:marBottom w:val="0"/>
      <w:divBdr>
        <w:top w:val="none" w:sz="0" w:space="0" w:color="auto"/>
        <w:left w:val="none" w:sz="0" w:space="0" w:color="auto"/>
        <w:bottom w:val="none" w:sz="0" w:space="0" w:color="auto"/>
        <w:right w:val="none" w:sz="0" w:space="0" w:color="auto"/>
      </w:divBdr>
    </w:div>
    <w:div w:id="59910398">
      <w:bodyDiv w:val="1"/>
      <w:marLeft w:val="0"/>
      <w:marRight w:val="0"/>
      <w:marTop w:val="0"/>
      <w:marBottom w:val="0"/>
      <w:divBdr>
        <w:top w:val="none" w:sz="0" w:space="0" w:color="auto"/>
        <w:left w:val="none" w:sz="0" w:space="0" w:color="auto"/>
        <w:bottom w:val="none" w:sz="0" w:space="0" w:color="auto"/>
        <w:right w:val="none" w:sz="0" w:space="0" w:color="auto"/>
      </w:divBdr>
    </w:div>
    <w:div w:id="61176376">
      <w:bodyDiv w:val="1"/>
      <w:marLeft w:val="0"/>
      <w:marRight w:val="0"/>
      <w:marTop w:val="0"/>
      <w:marBottom w:val="0"/>
      <w:divBdr>
        <w:top w:val="none" w:sz="0" w:space="0" w:color="auto"/>
        <w:left w:val="none" w:sz="0" w:space="0" w:color="auto"/>
        <w:bottom w:val="none" w:sz="0" w:space="0" w:color="auto"/>
        <w:right w:val="none" w:sz="0" w:space="0" w:color="auto"/>
      </w:divBdr>
    </w:div>
    <w:div w:id="61217639">
      <w:bodyDiv w:val="1"/>
      <w:marLeft w:val="0"/>
      <w:marRight w:val="0"/>
      <w:marTop w:val="0"/>
      <w:marBottom w:val="0"/>
      <w:divBdr>
        <w:top w:val="none" w:sz="0" w:space="0" w:color="auto"/>
        <w:left w:val="none" w:sz="0" w:space="0" w:color="auto"/>
        <w:bottom w:val="none" w:sz="0" w:space="0" w:color="auto"/>
        <w:right w:val="none" w:sz="0" w:space="0" w:color="auto"/>
      </w:divBdr>
    </w:div>
    <w:div w:id="61413756">
      <w:bodyDiv w:val="1"/>
      <w:marLeft w:val="0"/>
      <w:marRight w:val="0"/>
      <w:marTop w:val="0"/>
      <w:marBottom w:val="0"/>
      <w:divBdr>
        <w:top w:val="none" w:sz="0" w:space="0" w:color="auto"/>
        <w:left w:val="none" w:sz="0" w:space="0" w:color="auto"/>
        <w:bottom w:val="none" w:sz="0" w:space="0" w:color="auto"/>
        <w:right w:val="none" w:sz="0" w:space="0" w:color="auto"/>
      </w:divBdr>
    </w:div>
    <w:div w:id="65341881">
      <w:bodyDiv w:val="1"/>
      <w:marLeft w:val="0"/>
      <w:marRight w:val="0"/>
      <w:marTop w:val="0"/>
      <w:marBottom w:val="0"/>
      <w:divBdr>
        <w:top w:val="none" w:sz="0" w:space="0" w:color="auto"/>
        <w:left w:val="none" w:sz="0" w:space="0" w:color="auto"/>
        <w:bottom w:val="none" w:sz="0" w:space="0" w:color="auto"/>
        <w:right w:val="none" w:sz="0" w:space="0" w:color="auto"/>
      </w:divBdr>
    </w:div>
    <w:div w:id="65421083">
      <w:bodyDiv w:val="1"/>
      <w:marLeft w:val="0"/>
      <w:marRight w:val="0"/>
      <w:marTop w:val="0"/>
      <w:marBottom w:val="0"/>
      <w:divBdr>
        <w:top w:val="none" w:sz="0" w:space="0" w:color="auto"/>
        <w:left w:val="none" w:sz="0" w:space="0" w:color="auto"/>
        <w:bottom w:val="none" w:sz="0" w:space="0" w:color="auto"/>
        <w:right w:val="none" w:sz="0" w:space="0" w:color="auto"/>
      </w:divBdr>
    </w:div>
    <w:div w:id="65423849">
      <w:bodyDiv w:val="1"/>
      <w:marLeft w:val="0"/>
      <w:marRight w:val="0"/>
      <w:marTop w:val="0"/>
      <w:marBottom w:val="0"/>
      <w:divBdr>
        <w:top w:val="none" w:sz="0" w:space="0" w:color="auto"/>
        <w:left w:val="none" w:sz="0" w:space="0" w:color="auto"/>
        <w:bottom w:val="none" w:sz="0" w:space="0" w:color="auto"/>
        <w:right w:val="none" w:sz="0" w:space="0" w:color="auto"/>
      </w:divBdr>
    </w:div>
    <w:div w:id="67577374">
      <w:bodyDiv w:val="1"/>
      <w:marLeft w:val="0"/>
      <w:marRight w:val="0"/>
      <w:marTop w:val="0"/>
      <w:marBottom w:val="0"/>
      <w:divBdr>
        <w:top w:val="none" w:sz="0" w:space="0" w:color="auto"/>
        <w:left w:val="none" w:sz="0" w:space="0" w:color="auto"/>
        <w:bottom w:val="none" w:sz="0" w:space="0" w:color="auto"/>
        <w:right w:val="none" w:sz="0" w:space="0" w:color="auto"/>
      </w:divBdr>
    </w:div>
    <w:div w:id="68964356">
      <w:bodyDiv w:val="1"/>
      <w:marLeft w:val="0"/>
      <w:marRight w:val="0"/>
      <w:marTop w:val="0"/>
      <w:marBottom w:val="0"/>
      <w:divBdr>
        <w:top w:val="none" w:sz="0" w:space="0" w:color="auto"/>
        <w:left w:val="none" w:sz="0" w:space="0" w:color="auto"/>
        <w:bottom w:val="none" w:sz="0" w:space="0" w:color="auto"/>
        <w:right w:val="none" w:sz="0" w:space="0" w:color="auto"/>
      </w:divBdr>
    </w:div>
    <w:div w:id="70978681">
      <w:bodyDiv w:val="1"/>
      <w:marLeft w:val="0"/>
      <w:marRight w:val="0"/>
      <w:marTop w:val="0"/>
      <w:marBottom w:val="0"/>
      <w:divBdr>
        <w:top w:val="none" w:sz="0" w:space="0" w:color="auto"/>
        <w:left w:val="none" w:sz="0" w:space="0" w:color="auto"/>
        <w:bottom w:val="none" w:sz="0" w:space="0" w:color="auto"/>
        <w:right w:val="none" w:sz="0" w:space="0" w:color="auto"/>
      </w:divBdr>
    </w:div>
    <w:div w:id="71393123">
      <w:bodyDiv w:val="1"/>
      <w:marLeft w:val="0"/>
      <w:marRight w:val="0"/>
      <w:marTop w:val="0"/>
      <w:marBottom w:val="0"/>
      <w:divBdr>
        <w:top w:val="none" w:sz="0" w:space="0" w:color="auto"/>
        <w:left w:val="none" w:sz="0" w:space="0" w:color="auto"/>
        <w:bottom w:val="none" w:sz="0" w:space="0" w:color="auto"/>
        <w:right w:val="none" w:sz="0" w:space="0" w:color="auto"/>
      </w:divBdr>
    </w:div>
    <w:div w:id="71513375">
      <w:bodyDiv w:val="1"/>
      <w:marLeft w:val="0"/>
      <w:marRight w:val="0"/>
      <w:marTop w:val="0"/>
      <w:marBottom w:val="0"/>
      <w:divBdr>
        <w:top w:val="none" w:sz="0" w:space="0" w:color="auto"/>
        <w:left w:val="none" w:sz="0" w:space="0" w:color="auto"/>
        <w:bottom w:val="none" w:sz="0" w:space="0" w:color="auto"/>
        <w:right w:val="none" w:sz="0" w:space="0" w:color="auto"/>
      </w:divBdr>
    </w:div>
    <w:div w:id="71901595">
      <w:bodyDiv w:val="1"/>
      <w:marLeft w:val="0"/>
      <w:marRight w:val="0"/>
      <w:marTop w:val="0"/>
      <w:marBottom w:val="0"/>
      <w:divBdr>
        <w:top w:val="none" w:sz="0" w:space="0" w:color="auto"/>
        <w:left w:val="none" w:sz="0" w:space="0" w:color="auto"/>
        <w:bottom w:val="none" w:sz="0" w:space="0" w:color="auto"/>
        <w:right w:val="none" w:sz="0" w:space="0" w:color="auto"/>
      </w:divBdr>
    </w:div>
    <w:div w:id="75131797">
      <w:bodyDiv w:val="1"/>
      <w:marLeft w:val="0"/>
      <w:marRight w:val="0"/>
      <w:marTop w:val="0"/>
      <w:marBottom w:val="0"/>
      <w:divBdr>
        <w:top w:val="none" w:sz="0" w:space="0" w:color="auto"/>
        <w:left w:val="none" w:sz="0" w:space="0" w:color="auto"/>
        <w:bottom w:val="none" w:sz="0" w:space="0" w:color="auto"/>
        <w:right w:val="none" w:sz="0" w:space="0" w:color="auto"/>
      </w:divBdr>
    </w:div>
    <w:div w:id="75976023">
      <w:bodyDiv w:val="1"/>
      <w:marLeft w:val="0"/>
      <w:marRight w:val="0"/>
      <w:marTop w:val="0"/>
      <w:marBottom w:val="0"/>
      <w:divBdr>
        <w:top w:val="none" w:sz="0" w:space="0" w:color="auto"/>
        <w:left w:val="none" w:sz="0" w:space="0" w:color="auto"/>
        <w:bottom w:val="none" w:sz="0" w:space="0" w:color="auto"/>
        <w:right w:val="none" w:sz="0" w:space="0" w:color="auto"/>
      </w:divBdr>
    </w:div>
    <w:div w:id="76173569">
      <w:bodyDiv w:val="1"/>
      <w:marLeft w:val="0"/>
      <w:marRight w:val="0"/>
      <w:marTop w:val="0"/>
      <w:marBottom w:val="0"/>
      <w:divBdr>
        <w:top w:val="none" w:sz="0" w:space="0" w:color="auto"/>
        <w:left w:val="none" w:sz="0" w:space="0" w:color="auto"/>
        <w:bottom w:val="none" w:sz="0" w:space="0" w:color="auto"/>
        <w:right w:val="none" w:sz="0" w:space="0" w:color="auto"/>
      </w:divBdr>
    </w:div>
    <w:div w:id="77362656">
      <w:bodyDiv w:val="1"/>
      <w:marLeft w:val="0"/>
      <w:marRight w:val="0"/>
      <w:marTop w:val="0"/>
      <w:marBottom w:val="0"/>
      <w:divBdr>
        <w:top w:val="none" w:sz="0" w:space="0" w:color="auto"/>
        <w:left w:val="none" w:sz="0" w:space="0" w:color="auto"/>
        <w:bottom w:val="none" w:sz="0" w:space="0" w:color="auto"/>
        <w:right w:val="none" w:sz="0" w:space="0" w:color="auto"/>
      </w:divBdr>
    </w:div>
    <w:div w:id="77757135">
      <w:bodyDiv w:val="1"/>
      <w:marLeft w:val="0"/>
      <w:marRight w:val="0"/>
      <w:marTop w:val="0"/>
      <w:marBottom w:val="0"/>
      <w:divBdr>
        <w:top w:val="none" w:sz="0" w:space="0" w:color="auto"/>
        <w:left w:val="none" w:sz="0" w:space="0" w:color="auto"/>
        <w:bottom w:val="none" w:sz="0" w:space="0" w:color="auto"/>
        <w:right w:val="none" w:sz="0" w:space="0" w:color="auto"/>
      </w:divBdr>
    </w:div>
    <w:div w:id="79065268">
      <w:bodyDiv w:val="1"/>
      <w:marLeft w:val="0"/>
      <w:marRight w:val="0"/>
      <w:marTop w:val="0"/>
      <w:marBottom w:val="0"/>
      <w:divBdr>
        <w:top w:val="none" w:sz="0" w:space="0" w:color="auto"/>
        <w:left w:val="none" w:sz="0" w:space="0" w:color="auto"/>
        <w:bottom w:val="none" w:sz="0" w:space="0" w:color="auto"/>
        <w:right w:val="none" w:sz="0" w:space="0" w:color="auto"/>
      </w:divBdr>
    </w:div>
    <w:div w:id="79261181">
      <w:bodyDiv w:val="1"/>
      <w:marLeft w:val="0"/>
      <w:marRight w:val="0"/>
      <w:marTop w:val="0"/>
      <w:marBottom w:val="0"/>
      <w:divBdr>
        <w:top w:val="none" w:sz="0" w:space="0" w:color="auto"/>
        <w:left w:val="none" w:sz="0" w:space="0" w:color="auto"/>
        <w:bottom w:val="none" w:sz="0" w:space="0" w:color="auto"/>
        <w:right w:val="none" w:sz="0" w:space="0" w:color="auto"/>
      </w:divBdr>
    </w:div>
    <w:div w:id="80569188">
      <w:bodyDiv w:val="1"/>
      <w:marLeft w:val="0"/>
      <w:marRight w:val="0"/>
      <w:marTop w:val="0"/>
      <w:marBottom w:val="0"/>
      <w:divBdr>
        <w:top w:val="none" w:sz="0" w:space="0" w:color="auto"/>
        <w:left w:val="none" w:sz="0" w:space="0" w:color="auto"/>
        <w:bottom w:val="none" w:sz="0" w:space="0" w:color="auto"/>
        <w:right w:val="none" w:sz="0" w:space="0" w:color="auto"/>
      </w:divBdr>
    </w:div>
    <w:div w:id="81336019">
      <w:bodyDiv w:val="1"/>
      <w:marLeft w:val="0"/>
      <w:marRight w:val="0"/>
      <w:marTop w:val="0"/>
      <w:marBottom w:val="0"/>
      <w:divBdr>
        <w:top w:val="none" w:sz="0" w:space="0" w:color="auto"/>
        <w:left w:val="none" w:sz="0" w:space="0" w:color="auto"/>
        <w:bottom w:val="none" w:sz="0" w:space="0" w:color="auto"/>
        <w:right w:val="none" w:sz="0" w:space="0" w:color="auto"/>
      </w:divBdr>
    </w:div>
    <w:div w:id="81536525">
      <w:bodyDiv w:val="1"/>
      <w:marLeft w:val="0"/>
      <w:marRight w:val="0"/>
      <w:marTop w:val="0"/>
      <w:marBottom w:val="0"/>
      <w:divBdr>
        <w:top w:val="none" w:sz="0" w:space="0" w:color="auto"/>
        <w:left w:val="none" w:sz="0" w:space="0" w:color="auto"/>
        <w:bottom w:val="none" w:sz="0" w:space="0" w:color="auto"/>
        <w:right w:val="none" w:sz="0" w:space="0" w:color="auto"/>
      </w:divBdr>
    </w:div>
    <w:div w:id="86385054">
      <w:bodyDiv w:val="1"/>
      <w:marLeft w:val="0"/>
      <w:marRight w:val="0"/>
      <w:marTop w:val="0"/>
      <w:marBottom w:val="0"/>
      <w:divBdr>
        <w:top w:val="none" w:sz="0" w:space="0" w:color="auto"/>
        <w:left w:val="none" w:sz="0" w:space="0" w:color="auto"/>
        <w:bottom w:val="none" w:sz="0" w:space="0" w:color="auto"/>
        <w:right w:val="none" w:sz="0" w:space="0" w:color="auto"/>
      </w:divBdr>
    </w:div>
    <w:div w:id="86387112">
      <w:bodyDiv w:val="1"/>
      <w:marLeft w:val="0"/>
      <w:marRight w:val="0"/>
      <w:marTop w:val="0"/>
      <w:marBottom w:val="0"/>
      <w:divBdr>
        <w:top w:val="none" w:sz="0" w:space="0" w:color="auto"/>
        <w:left w:val="none" w:sz="0" w:space="0" w:color="auto"/>
        <w:bottom w:val="none" w:sz="0" w:space="0" w:color="auto"/>
        <w:right w:val="none" w:sz="0" w:space="0" w:color="auto"/>
      </w:divBdr>
    </w:div>
    <w:div w:id="87698316">
      <w:bodyDiv w:val="1"/>
      <w:marLeft w:val="0"/>
      <w:marRight w:val="0"/>
      <w:marTop w:val="0"/>
      <w:marBottom w:val="0"/>
      <w:divBdr>
        <w:top w:val="none" w:sz="0" w:space="0" w:color="auto"/>
        <w:left w:val="none" w:sz="0" w:space="0" w:color="auto"/>
        <w:bottom w:val="none" w:sz="0" w:space="0" w:color="auto"/>
        <w:right w:val="none" w:sz="0" w:space="0" w:color="auto"/>
      </w:divBdr>
    </w:div>
    <w:div w:id="89544694">
      <w:bodyDiv w:val="1"/>
      <w:marLeft w:val="0"/>
      <w:marRight w:val="0"/>
      <w:marTop w:val="0"/>
      <w:marBottom w:val="0"/>
      <w:divBdr>
        <w:top w:val="none" w:sz="0" w:space="0" w:color="auto"/>
        <w:left w:val="none" w:sz="0" w:space="0" w:color="auto"/>
        <w:bottom w:val="none" w:sz="0" w:space="0" w:color="auto"/>
        <w:right w:val="none" w:sz="0" w:space="0" w:color="auto"/>
      </w:divBdr>
    </w:div>
    <w:div w:id="92435677">
      <w:bodyDiv w:val="1"/>
      <w:marLeft w:val="0"/>
      <w:marRight w:val="0"/>
      <w:marTop w:val="0"/>
      <w:marBottom w:val="0"/>
      <w:divBdr>
        <w:top w:val="none" w:sz="0" w:space="0" w:color="auto"/>
        <w:left w:val="none" w:sz="0" w:space="0" w:color="auto"/>
        <w:bottom w:val="none" w:sz="0" w:space="0" w:color="auto"/>
        <w:right w:val="none" w:sz="0" w:space="0" w:color="auto"/>
      </w:divBdr>
    </w:div>
    <w:div w:id="92752674">
      <w:bodyDiv w:val="1"/>
      <w:marLeft w:val="0"/>
      <w:marRight w:val="0"/>
      <w:marTop w:val="0"/>
      <w:marBottom w:val="0"/>
      <w:divBdr>
        <w:top w:val="none" w:sz="0" w:space="0" w:color="auto"/>
        <w:left w:val="none" w:sz="0" w:space="0" w:color="auto"/>
        <w:bottom w:val="none" w:sz="0" w:space="0" w:color="auto"/>
        <w:right w:val="none" w:sz="0" w:space="0" w:color="auto"/>
      </w:divBdr>
    </w:div>
    <w:div w:id="93597079">
      <w:bodyDiv w:val="1"/>
      <w:marLeft w:val="0"/>
      <w:marRight w:val="0"/>
      <w:marTop w:val="0"/>
      <w:marBottom w:val="0"/>
      <w:divBdr>
        <w:top w:val="none" w:sz="0" w:space="0" w:color="auto"/>
        <w:left w:val="none" w:sz="0" w:space="0" w:color="auto"/>
        <w:bottom w:val="none" w:sz="0" w:space="0" w:color="auto"/>
        <w:right w:val="none" w:sz="0" w:space="0" w:color="auto"/>
      </w:divBdr>
    </w:div>
    <w:div w:id="94058651">
      <w:bodyDiv w:val="1"/>
      <w:marLeft w:val="0"/>
      <w:marRight w:val="0"/>
      <w:marTop w:val="0"/>
      <w:marBottom w:val="0"/>
      <w:divBdr>
        <w:top w:val="none" w:sz="0" w:space="0" w:color="auto"/>
        <w:left w:val="none" w:sz="0" w:space="0" w:color="auto"/>
        <w:bottom w:val="none" w:sz="0" w:space="0" w:color="auto"/>
        <w:right w:val="none" w:sz="0" w:space="0" w:color="auto"/>
      </w:divBdr>
    </w:div>
    <w:div w:id="94978950">
      <w:bodyDiv w:val="1"/>
      <w:marLeft w:val="0"/>
      <w:marRight w:val="0"/>
      <w:marTop w:val="0"/>
      <w:marBottom w:val="0"/>
      <w:divBdr>
        <w:top w:val="none" w:sz="0" w:space="0" w:color="auto"/>
        <w:left w:val="none" w:sz="0" w:space="0" w:color="auto"/>
        <w:bottom w:val="none" w:sz="0" w:space="0" w:color="auto"/>
        <w:right w:val="none" w:sz="0" w:space="0" w:color="auto"/>
      </w:divBdr>
    </w:div>
    <w:div w:id="96142032">
      <w:bodyDiv w:val="1"/>
      <w:marLeft w:val="0"/>
      <w:marRight w:val="0"/>
      <w:marTop w:val="0"/>
      <w:marBottom w:val="0"/>
      <w:divBdr>
        <w:top w:val="none" w:sz="0" w:space="0" w:color="auto"/>
        <w:left w:val="none" w:sz="0" w:space="0" w:color="auto"/>
        <w:bottom w:val="none" w:sz="0" w:space="0" w:color="auto"/>
        <w:right w:val="none" w:sz="0" w:space="0" w:color="auto"/>
      </w:divBdr>
    </w:div>
    <w:div w:id="97221055">
      <w:bodyDiv w:val="1"/>
      <w:marLeft w:val="0"/>
      <w:marRight w:val="0"/>
      <w:marTop w:val="0"/>
      <w:marBottom w:val="0"/>
      <w:divBdr>
        <w:top w:val="none" w:sz="0" w:space="0" w:color="auto"/>
        <w:left w:val="none" w:sz="0" w:space="0" w:color="auto"/>
        <w:bottom w:val="none" w:sz="0" w:space="0" w:color="auto"/>
        <w:right w:val="none" w:sz="0" w:space="0" w:color="auto"/>
      </w:divBdr>
    </w:div>
    <w:div w:id="97876605">
      <w:bodyDiv w:val="1"/>
      <w:marLeft w:val="0"/>
      <w:marRight w:val="0"/>
      <w:marTop w:val="0"/>
      <w:marBottom w:val="0"/>
      <w:divBdr>
        <w:top w:val="none" w:sz="0" w:space="0" w:color="auto"/>
        <w:left w:val="none" w:sz="0" w:space="0" w:color="auto"/>
        <w:bottom w:val="none" w:sz="0" w:space="0" w:color="auto"/>
        <w:right w:val="none" w:sz="0" w:space="0" w:color="auto"/>
      </w:divBdr>
    </w:div>
    <w:div w:id="98645348">
      <w:bodyDiv w:val="1"/>
      <w:marLeft w:val="0"/>
      <w:marRight w:val="0"/>
      <w:marTop w:val="0"/>
      <w:marBottom w:val="0"/>
      <w:divBdr>
        <w:top w:val="none" w:sz="0" w:space="0" w:color="auto"/>
        <w:left w:val="none" w:sz="0" w:space="0" w:color="auto"/>
        <w:bottom w:val="none" w:sz="0" w:space="0" w:color="auto"/>
        <w:right w:val="none" w:sz="0" w:space="0" w:color="auto"/>
      </w:divBdr>
    </w:div>
    <w:div w:id="100299160">
      <w:bodyDiv w:val="1"/>
      <w:marLeft w:val="0"/>
      <w:marRight w:val="0"/>
      <w:marTop w:val="0"/>
      <w:marBottom w:val="0"/>
      <w:divBdr>
        <w:top w:val="none" w:sz="0" w:space="0" w:color="auto"/>
        <w:left w:val="none" w:sz="0" w:space="0" w:color="auto"/>
        <w:bottom w:val="none" w:sz="0" w:space="0" w:color="auto"/>
        <w:right w:val="none" w:sz="0" w:space="0" w:color="auto"/>
      </w:divBdr>
    </w:div>
    <w:div w:id="100539482">
      <w:bodyDiv w:val="1"/>
      <w:marLeft w:val="0"/>
      <w:marRight w:val="0"/>
      <w:marTop w:val="0"/>
      <w:marBottom w:val="0"/>
      <w:divBdr>
        <w:top w:val="none" w:sz="0" w:space="0" w:color="auto"/>
        <w:left w:val="none" w:sz="0" w:space="0" w:color="auto"/>
        <w:bottom w:val="none" w:sz="0" w:space="0" w:color="auto"/>
        <w:right w:val="none" w:sz="0" w:space="0" w:color="auto"/>
      </w:divBdr>
    </w:div>
    <w:div w:id="101611651">
      <w:bodyDiv w:val="1"/>
      <w:marLeft w:val="0"/>
      <w:marRight w:val="0"/>
      <w:marTop w:val="0"/>
      <w:marBottom w:val="0"/>
      <w:divBdr>
        <w:top w:val="none" w:sz="0" w:space="0" w:color="auto"/>
        <w:left w:val="none" w:sz="0" w:space="0" w:color="auto"/>
        <w:bottom w:val="none" w:sz="0" w:space="0" w:color="auto"/>
        <w:right w:val="none" w:sz="0" w:space="0" w:color="auto"/>
      </w:divBdr>
    </w:div>
    <w:div w:id="102116269">
      <w:bodyDiv w:val="1"/>
      <w:marLeft w:val="0"/>
      <w:marRight w:val="0"/>
      <w:marTop w:val="0"/>
      <w:marBottom w:val="0"/>
      <w:divBdr>
        <w:top w:val="none" w:sz="0" w:space="0" w:color="auto"/>
        <w:left w:val="none" w:sz="0" w:space="0" w:color="auto"/>
        <w:bottom w:val="none" w:sz="0" w:space="0" w:color="auto"/>
        <w:right w:val="none" w:sz="0" w:space="0" w:color="auto"/>
      </w:divBdr>
    </w:div>
    <w:div w:id="104228293">
      <w:bodyDiv w:val="1"/>
      <w:marLeft w:val="0"/>
      <w:marRight w:val="0"/>
      <w:marTop w:val="0"/>
      <w:marBottom w:val="0"/>
      <w:divBdr>
        <w:top w:val="none" w:sz="0" w:space="0" w:color="auto"/>
        <w:left w:val="none" w:sz="0" w:space="0" w:color="auto"/>
        <w:bottom w:val="none" w:sz="0" w:space="0" w:color="auto"/>
        <w:right w:val="none" w:sz="0" w:space="0" w:color="auto"/>
      </w:divBdr>
    </w:div>
    <w:div w:id="106389539">
      <w:bodyDiv w:val="1"/>
      <w:marLeft w:val="0"/>
      <w:marRight w:val="0"/>
      <w:marTop w:val="0"/>
      <w:marBottom w:val="0"/>
      <w:divBdr>
        <w:top w:val="none" w:sz="0" w:space="0" w:color="auto"/>
        <w:left w:val="none" w:sz="0" w:space="0" w:color="auto"/>
        <w:bottom w:val="none" w:sz="0" w:space="0" w:color="auto"/>
        <w:right w:val="none" w:sz="0" w:space="0" w:color="auto"/>
      </w:divBdr>
    </w:div>
    <w:div w:id="106583829">
      <w:bodyDiv w:val="1"/>
      <w:marLeft w:val="0"/>
      <w:marRight w:val="0"/>
      <w:marTop w:val="0"/>
      <w:marBottom w:val="0"/>
      <w:divBdr>
        <w:top w:val="none" w:sz="0" w:space="0" w:color="auto"/>
        <w:left w:val="none" w:sz="0" w:space="0" w:color="auto"/>
        <w:bottom w:val="none" w:sz="0" w:space="0" w:color="auto"/>
        <w:right w:val="none" w:sz="0" w:space="0" w:color="auto"/>
      </w:divBdr>
    </w:div>
    <w:div w:id="108093209">
      <w:bodyDiv w:val="1"/>
      <w:marLeft w:val="0"/>
      <w:marRight w:val="0"/>
      <w:marTop w:val="0"/>
      <w:marBottom w:val="0"/>
      <w:divBdr>
        <w:top w:val="none" w:sz="0" w:space="0" w:color="auto"/>
        <w:left w:val="none" w:sz="0" w:space="0" w:color="auto"/>
        <w:bottom w:val="none" w:sz="0" w:space="0" w:color="auto"/>
        <w:right w:val="none" w:sz="0" w:space="0" w:color="auto"/>
      </w:divBdr>
    </w:div>
    <w:div w:id="110170321">
      <w:bodyDiv w:val="1"/>
      <w:marLeft w:val="0"/>
      <w:marRight w:val="0"/>
      <w:marTop w:val="0"/>
      <w:marBottom w:val="0"/>
      <w:divBdr>
        <w:top w:val="none" w:sz="0" w:space="0" w:color="auto"/>
        <w:left w:val="none" w:sz="0" w:space="0" w:color="auto"/>
        <w:bottom w:val="none" w:sz="0" w:space="0" w:color="auto"/>
        <w:right w:val="none" w:sz="0" w:space="0" w:color="auto"/>
      </w:divBdr>
    </w:div>
    <w:div w:id="113258379">
      <w:bodyDiv w:val="1"/>
      <w:marLeft w:val="0"/>
      <w:marRight w:val="0"/>
      <w:marTop w:val="0"/>
      <w:marBottom w:val="0"/>
      <w:divBdr>
        <w:top w:val="none" w:sz="0" w:space="0" w:color="auto"/>
        <w:left w:val="none" w:sz="0" w:space="0" w:color="auto"/>
        <w:bottom w:val="none" w:sz="0" w:space="0" w:color="auto"/>
        <w:right w:val="none" w:sz="0" w:space="0" w:color="auto"/>
      </w:divBdr>
    </w:div>
    <w:div w:id="114761004">
      <w:bodyDiv w:val="1"/>
      <w:marLeft w:val="0"/>
      <w:marRight w:val="0"/>
      <w:marTop w:val="0"/>
      <w:marBottom w:val="0"/>
      <w:divBdr>
        <w:top w:val="none" w:sz="0" w:space="0" w:color="auto"/>
        <w:left w:val="none" w:sz="0" w:space="0" w:color="auto"/>
        <w:bottom w:val="none" w:sz="0" w:space="0" w:color="auto"/>
        <w:right w:val="none" w:sz="0" w:space="0" w:color="auto"/>
      </w:divBdr>
    </w:div>
    <w:div w:id="115369173">
      <w:bodyDiv w:val="1"/>
      <w:marLeft w:val="0"/>
      <w:marRight w:val="0"/>
      <w:marTop w:val="0"/>
      <w:marBottom w:val="0"/>
      <w:divBdr>
        <w:top w:val="none" w:sz="0" w:space="0" w:color="auto"/>
        <w:left w:val="none" w:sz="0" w:space="0" w:color="auto"/>
        <w:bottom w:val="none" w:sz="0" w:space="0" w:color="auto"/>
        <w:right w:val="none" w:sz="0" w:space="0" w:color="auto"/>
      </w:divBdr>
    </w:div>
    <w:div w:id="116720733">
      <w:bodyDiv w:val="1"/>
      <w:marLeft w:val="0"/>
      <w:marRight w:val="0"/>
      <w:marTop w:val="0"/>
      <w:marBottom w:val="0"/>
      <w:divBdr>
        <w:top w:val="none" w:sz="0" w:space="0" w:color="auto"/>
        <w:left w:val="none" w:sz="0" w:space="0" w:color="auto"/>
        <w:bottom w:val="none" w:sz="0" w:space="0" w:color="auto"/>
        <w:right w:val="none" w:sz="0" w:space="0" w:color="auto"/>
      </w:divBdr>
    </w:div>
    <w:div w:id="116724323">
      <w:bodyDiv w:val="1"/>
      <w:marLeft w:val="0"/>
      <w:marRight w:val="0"/>
      <w:marTop w:val="0"/>
      <w:marBottom w:val="0"/>
      <w:divBdr>
        <w:top w:val="none" w:sz="0" w:space="0" w:color="auto"/>
        <w:left w:val="none" w:sz="0" w:space="0" w:color="auto"/>
        <w:bottom w:val="none" w:sz="0" w:space="0" w:color="auto"/>
        <w:right w:val="none" w:sz="0" w:space="0" w:color="auto"/>
      </w:divBdr>
    </w:div>
    <w:div w:id="118231563">
      <w:bodyDiv w:val="1"/>
      <w:marLeft w:val="0"/>
      <w:marRight w:val="0"/>
      <w:marTop w:val="0"/>
      <w:marBottom w:val="0"/>
      <w:divBdr>
        <w:top w:val="none" w:sz="0" w:space="0" w:color="auto"/>
        <w:left w:val="none" w:sz="0" w:space="0" w:color="auto"/>
        <w:bottom w:val="none" w:sz="0" w:space="0" w:color="auto"/>
        <w:right w:val="none" w:sz="0" w:space="0" w:color="auto"/>
      </w:divBdr>
    </w:div>
    <w:div w:id="119804292">
      <w:bodyDiv w:val="1"/>
      <w:marLeft w:val="0"/>
      <w:marRight w:val="0"/>
      <w:marTop w:val="0"/>
      <w:marBottom w:val="0"/>
      <w:divBdr>
        <w:top w:val="none" w:sz="0" w:space="0" w:color="auto"/>
        <w:left w:val="none" w:sz="0" w:space="0" w:color="auto"/>
        <w:bottom w:val="none" w:sz="0" w:space="0" w:color="auto"/>
        <w:right w:val="none" w:sz="0" w:space="0" w:color="auto"/>
      </w:divBdr>
    </w:div>
    <w:div w:id="122235590">
      <w:bodyDiv w:val="1"/>
      <w:marLeft w:val="0"/>
      <w:marRight w:val="0"/>
      <w:marTop w:val="0"/>
      <w:marBottom w:val="0"/>
      <w:divBdr>
        <w:top w:val="none" w:sz="0" w:space="0" w:color="auto"/>
        <w:left w:val="none" w:sz="0" w:space="0" w:color="auto"/>
        <w:bottom w:val="none" w:sz="0" w:space="0" w:color="auto"/>
        <w:right w:val="none" w:sz="0" w:space="0" w:color="auto"/>
      </w:divBdr>
      <w:divsChild>
        <w:div w:id="92555126">
          <w:marLeft w:val="0"/>
          <w:marRight w:val="0"/>
          <w:marTop w:val="0"/>
          <w:marBottom w:val="0"/>
          <w:divBdr>
            <w:top w:val="none" w:sz="0" w:space="0" w:color="auto"/>
            <w:left w:val="none" w:sz="0" w:space="0" w:color="auto"/>
            <w:bottom w:val="none" w:sz="0" w:space="0" w:color="auto"/>
            <w:right w:val="none" w:sz="0" w:space="0" w:color="auto"/>
          </w:divBdr>
        </w:div>
        <w:div w:id="139854845">
          <w:marLeft w:val="0"/>
          <w:marRight w:val="0"/>
          <w:marTop w:val="0"/>
          <w:marBottom w:val="0"/>
          <w:divBdr>
            <w:top w:val="none" w:sz="0" w:space="0" w:color="auto"/>
            <w:left w:val="none" w:sz="0" w:space="0" w:color="auto"/>
            <w:bottom w:val="none" w:sz="0" w:space="0" w:color="auto"/>
            <w:right w:val="none" w:sz="0" w:space="0" w:color="auto"/>
          </w:divBdr>
        </w:div>
        <w:div w:id="567806129">
          <w:marLeft w:val="0"/>
          <w:marRight w:val="0"/>
          <w:marTop w:val="0"/>
          <w:marBottom w:val="0"/>
          <w:divBdr>
            <w:top w:val="none" w:sz="0" w:space="0" w:color="auto"/>
            <w:left w:val="none" w:sz="0" w:space="0" w:color="auto"/>
            <w:bottom w:val="none" w:sz="0" w:space="0" w:color="auto"/>
            <w:right w:val="none" w:sz="0" w:space="0" w:color="auto"/>
          </w:divBdr>
        </w:div>
        <w:div w:id="664863068">
          <w:marLeft w:val="0"/>
          <w:marRight w:val="0"/>
          <w:marTop w:val="0"/>
          <w:marBottom w:val="0"/>
          <w:divBdr>
            <w:top w:val="none" w:sz="0" w:space="0" w:color="auto"/>
            <w:left w:val="none" w:sz="0" w:space="0" w:color="auto"/>
            <w:bottom w:val="none" w:sz="0" w:space="0" w:color="auto"/>
            <w:right w:val="none" w:sz="0" w:space="0" w:color="auto"/>
          </w:divBdr>
        </w:div>
        <w:div w:id="953831618">
          <w:marLeft w:val="0"/>
          <w:marRight w:val="0"/>
          <w:marTop w:val="0"/>
          <w:marBottom w:val="0"/>
          <w:divBdr>
            <w:top w:val="none" w:sz="0" w:space="0" w:color="auto"/>
            <w:left w:val="none" w:sz="0" w:space="0" w:color="auto"/>
            <w:bottom w:val="none" w:sz="0" w:space="0" w:color="auto"/>
            <w:right w:val="none" w:sz="0" w:space="0" w:color="auto"/>
          </w:divBdr>
        </w:div>
        <w:div w:id="1184709716">
          <w:marLeft w:val="0"/>
          <w:marRight w:val="0"/>
          <w:marTop w:val="0"/>
          <w:marBottom w:val="0"/>
          <w:divBdr>
            <w:top w:val="none" w:sz="0" w:space="0" w:color="auto"/>
            <w:left w:val="none" w:sz="0" w:space="0" w:color="auto"/>
            <w:bottom w:val="none" w:sz="0" w:space="0" w:color="auto"/>
            <w:right w:val="none" w:sz="0" w:space="0" w:color="auto"/>
          </w:divBdr>
        </w:div>
        <w:div w:id="1806771816">
          <w:marLeft w:val="0"/>
          <w:marRight w:val="0"/>
          <w:marTop w:val="0"/>
          <w:marBottom w:val="0"/>
          <w:divBdr>
            <w:top w:val="none" w:sz="0" w:space="0" w:color="auto"/>
            <w:left w:val="none" w:sz="0" w:space="0" w:color="auto"/>
            <w:bottom w:val="none" w:sz="0" w:space="0" w:color="auto"/>
            <w:right w:val="none" w:sz="0" w:space="0" w:color="auto"/>
          </w:divBdr>
        </w:div>
        <w:div w:id="2052683010">
          <w:marLeft w:val="0"/>
          <w:marRight w:val="0"/>
          <w:marTop w:val="0"/>
          <w:marBottom w:val="0"/>
          <w:divBdr>
            <w:top w:val="none" w:sz="0" w:space="0" w:color="auto"/>
            <w:left w:val="none" w:sz="0" w:space="0" w:color="auto"/>
            <w:bottom w:val="none" w:sz="0" w:space="0" w:color="auto"/>
            <w:right w:val="none" w:sz="0" w:space="0" w:color="auto"/>
          </w:divBdr>
        </w:div>
      </w:divsChild>
    </w:div>
    <w:div w:id="122503160">
      <w:bodyDiv w:val="1"/>
      <w:marLeft w:val="0"/>
      <w:marRight w:val="0"/>
      <w:marTop w:val="0"/>
      <w:marBottom w:val="0"/>
      <w:divBdr>
        <w:top w:val="none" w:sz="0" w:space="0" w:color="auto"/>
        <w:left w:val="none" w:sz="0" w:space="0" w:color="auto"/>
        <w:bottom w:val="none" w:sz="0" w:space="0" w:color="auto"/>
        <w:right w:val="none" w:sz="0" w:space="0" w:color="auto"/>
      </w:divBdr>
    </w:div>
    <w:div w:id="126631516">
      <w:bodyDiv w:val="1"/>
      <w:marLeft w:val="0"/>
      <w:marRight w:val="0"/>
      <w:marTop w:val="0"/>
      <w:marBottom w:val="0"/>
      <w:divBdr>
        <w:top w:val="none" w:sz="0" w:space="0" w:color="auto"/>
        <w:left w:val="none" w:sz="0" w:space="0" w:color="auto"/>
        <w:bottom w:val="none" w:sz="0" w:space="0" w:color="auto"/>
        <w:right w:val="none" w:sz="0" w:space="0" w:color="auto"/>
      </w:divBdr>
    </w:div>
    <w:div w:id="127287815">
      <w:bodyDiv w:val="1"/>
      <w:marLeft w:val="0"/>
      <w:marRight w:val="0"/>
      <w:marTop w:val="0"/>
      <w:marBottom w:val="0"/>
      <w:divBdr>
        <w:top w:val="none" w:sz="0" w:space="0" w:color="auto"/>
        <w:left w:val="none" w:sz="0" w:space="0" w:color="auto"/>
        <w:bottom w:val="none" w:sz="0" w:space="0" w:color="auto"/>
        <w:right w:val="none" w:sz="0" w:space="0" w:color="auto"/>
      </w:divBdr>
    </w:div>
    <w:div w:id="130486464">
      <w:bodyDiv w:val="1"/>
      <w:marLeft w:val="0"/>
      <w:marRight w:val="0"/>
      <w:marTop w:val="0"/>
      <w:marBottom w:val="0"/>
      <w:divBdr>
        <w:top w:val="none" w:sz="0" w:space="0" w:color="auto"/>
        <w:left w:val="none" w:sz="0" w:space="0" w:color="auto"/>
        <w:bottom w:val="none" w:sz="0" w:space="0" w:color="auto"/>
        <w:right w:val="none" w:sz="0" w:space="0" w:color="auto"/>
      </w:divBdr>
    </w:div>
    <w:div w:id="130824921">
      <w:bodyDiv w:val="1"/>
      <w:marLeft w:val="0"/>
      <w:marRight w:val="0"/>
      <w:marTop w:val="0"/>
      <w:marBottom w:val="0"/>
      <w:divBdr>
        <w:top w:val="none" w:sz="0" w:space="0" w:color="auto"/>
        <w:left w:val="none" w:sz="0" w:space="0" w:color="auto"/>
        <w:bottom w:val="none" w:sz="0" w:space="0" w:color="auto"/>
        <w:right w:val="none" w:sz="0" w:space="0" w:color="auto"/>
      </w:divBdr>
    </w:div>
    <w:div w:id="131562181">
      <w:bodyDiv w:val="1"/>
      <w:marLeft w:val="0"/>
      <w:marRight w:val="0"/>
      <w:marTop w:val="0"/>
      <w:marBottom w:val="0"/>
      <w:divBdr>
        <w:top w:val="none" w:sz="0" w:space="0" w:color="auto"/>
        <w:left w:val="none" w:sz="0" w:space="0" w:color="auto"/>
        <w:bottom w:val="none" w:sz="0" w:space="0" w:color="auto"/>
        <w:right w:val="none" w:sz="0" w:space="0" w:color="auto"/>
      </w:divBdr>
    </w:div>
    <w:div w:id="131601084">
      <w:bodyDiv w:val="1"/>
      <w:marLeft w:val="0"/>
      <w:marRight w:val="0"/>
      <w:marTop w:val="0"/>
      <w:marBottom w:val="0"/>
      <w:divBdr>
        <w:top w:val="none" w:sz="0" w:space="0" w:color="auto"/>
        <w:left w:val="none" w:sz="0" w:space="0" w:color="auto"/>
        <w:bottom w:val="none" w:sz="0" w:space="0" w:color="auto"/>
        <w:right w:val="none" w:sz="0" w:space="0" w:color="auto"/>
      </w:divBdr>
    </w:div>
    <w:div w:id="133372930">
      <w:bodyDiv w:val="1"/>
      <w:marLeft w:val="0"/>
      <w:marRight w:val="0"/>
      <w:marTop w:val="0"/>
      <w:marBottom w:val="0"/>
      <w:divBdr>
        <w:top w:val="none" w:sz="0" w:space="0" w:color="auto"/>
        <w:left w:val="none" w:sz="0" w:space="0" w:color="auto"/>
        <w:bottom w:val="none" w:sz="0" w:space="0" w:color="auto"/>
        <w:right w:val="none" w:sz="0" w:space="0" w:color="auto"/>
      </w:divBdr>
    </w:div>
    <w:div w:id="134419332">
      <w:bodyDiv w:val="1"/>
      <w:marLeft w:val="0"/>
      <w:marRight w:val="0"/>
      <w:marTop w:val="0"/>
      <w:marBottom w:val="0"/>
      <w:divBdr>
        <w:top w:val="none" w:sz="0" w:space="0" w:color="auto"/>
        <w:left w:val="none" w:sz="0" w:space="0" w:color="auto"/>
        <w:bottom w:val="none" w:sz="0" w:space="0" w:color="auto"/>
        <w:right w:val="none" w:sz="0" w:space="0" w:color="auto"/>
      </w:divBdr>
    </w:div>
    <w:div w:id="135029768">
      <w:bodyDiv w:val="1"/>
      <w:marLeft w:val="0"/>
      <w:marRight w:val="0"/>
      <w:marTop w:val="0"/>
      <w:marBottom w:val="0"/>
      <w:divBdr>
        <w:top w:val="none" w:sz="0" w:space="0" w:color="auto"/>
        <w:left w:val="none" w:sz="0" w:space="0" w:color="auto"/>
        <w:bottom w:val="none" w:sz="0" w:space="0" w:color="auto"/>
        <w:right w:val="none" w:sz="0" w:space="0" w:color="auto"/>
      </w:divBdr>
    </w:div>
    <w:div w:id="136842227">
      <w:bodyDiv w:val="1"/>
      <w:marLeft w:val="0"/>
      <w:marRight w:val="0"/>
      <w:marTop w:val="0"/>
      <w:marBottom w:val="0"/>
      <w:divBdr>
        <w:top w:val="none" w:sz="0" w:space="0" w:color="auto"/>
        <w:left w:val="none" w:sz="0" w:space="0" w:color="auto"/>
        <w:bottom w:val="none" w:sz="0" w:space="0" w:color="auto"/>
        <w:right w:val="none" w:sz="0" w:space="0" w:color="auto"/>
      </w:divBdr>
    </w:div>
    <w:div w:id="136845083">
      <w:bodyDiv w:val="1"/>
      <w:marLeft w:val="0"/>
      <w:marRight w:val="0"/>
      <w:marTop w:val="0"/>
      <w:marBottom w:val="0"/>
      <w:divBdr>
        <w:top w:val="none" w:sz="0" w:space="0" w:color="auto"/>
        <w:left w:val="none" w:sz="0" w:space="0" w:color="auto"/>
        <w:bottom w:val="none" w:sz="0" w:space="0" w:color="auto"/>
        <w:right w:val="none" w:sz="0" w:space="0" w:color="auto"/>
      </w:divBdr>
    </w:div>
    <w:div w:id="137655800">
      <w:bodyDiv w:val="1"/>
      <w:marLeft w:val="0"/>
      <w:marRight w:val="0"/>
      <w:marTop w:val="0"/>
      <w:marBottom w:val="0"/>
      <w:divBdr>
        <w:top w:val="none" w:sz="0" w:space="0" w:color="auto"/>
        <w:left w:val="none" w:sz="0" w:space="0" w:color="auto"/>
        <w:bottom w:val="none" w:sz="0" w:space="0" w:color="auto"/>
        <w:right w:val="none" w:sz="0" w:space="0" w:color="auto"/>
      </w:divBdr>
      <w:divsChild>
        <w:div w:id="2053310138">
          <w:marLeft w:val="0"/>
          <w:marRight w:val="0"/>
          <w:marTop w:val="0"/>
          <w:marBottom w:val="0"/>
          <w:divBdr>
            <w:top w:val="none" w:sz="0" w:space="0" w:color="auto"/>
            <w:left w:val="none" w:sz="0" w:space="0" w:color="auto"/>
            <w:bottom w:val="none" w:sz="0" w:space="0" w:color="auto"/>
            <w:right w:val="none" w:sz="0" w:space="0" w:color="auto"/>
          </w:divBdr>
        </w:div>
      </w:divsChild>
    </w:div>
    <w:div w:id="138308384">
      <w:bodyDiv w:val="1"/>
      <w:marLeft w:val="0"/>
      <w:marRight w:val="0"/>
      <w:marTop w:val="0"/>
      <w:marBottom w:val="0"/>
      <w:divBdr>
        <w:top w:val="none" w:sz="0" w:space="0" w:color="auto"/>
        <w:left w:val="none" w:sz="0" w:space="0" w:color="auto"/>
        <w:bottom w:val="none" w:sz="0" w:space="0" w:color="auto"/>
        <w:right w:val="none" w:sz="0" w:space="0" w:color="auto"/>
      </w:divBdr>
    </w:div>
    <w:div w:id="139662450">
      <w:bodyDiv w:val="1"/>
      <w:marLeft w:val="0"/>
      <w:marRight w:val="0"/>
      <w:marTop w:val="0"/>
      <w:marBottom w:val="0"/>
      <w:divBdr>
        <w:top w:val="none" w:sz="0" w:space="0" w:color="auto"/>
        <w:left w:val="none" w:sz="0" w:space="0" w:color="auto"/>
        <w:bottom w:val="none" w:sz="0" w:space="0" w:color="auto"/>
        <w:right w:val="none" w:sz="0" w:space="0" w:color="auto"/>
      </w:divBdr>
    </w:div>
    <w:div w:id="139813261">
      <w:bodyDiv w:val="1"/>
      <w:marLeft w:val="0"/>
      <w:marRight w:val="0"/>
      <w:marTop w:val="0"/>
      <w:marBottom w:val="0"/>
      <w:divBdr>
        <w:top w:val="none" w:sz="0" w:space="0" w:color="auto"/>
        <w:left w:val="none" w:sz="0" w:space="0" w:color="auto"/>
        <w:bottom w:val="none" w:sz="0" w:space="0" w:color="auto"/>
        <w:right w:val="none" w:sz="0" w:space="0" w:color="auto"/>
      </w:divBdr>
    </w:div>
    <w:div w:id="140117799">
      <w:bodyDiv w:val="1"/>
      <w:marLeft w:val="0"/>
      <w:marRight w:val="0"/>
      <w:marTop w:val="0"/>
      <w:marBottom w:val="0"/>
      <w:divBdr>
        <w:top w:val="none" w:sz="0" w:space="0" w:color="auto"/>
        <w:left w:val="none" w:sz="0" w:space="0" w:color="auto"/>
        <w:bottom w:val="none" w:sz="0" w:space="0" w:color="auto"/>
        <w:right w:val="none" w:sz="0" w:space="0" w:color="auto"/>
      </w:divBdr>
    </w:div>
    <w:div w:id="141580676">
      <w:bodyDiv w:val="1"/>
      <w:marLeft w:val="0"/>
      <w:marRight w:val="0"/>
      <w:marTop w:val="0"/>
      <w:marBottom w:val="0"/>
      <w:divBdr>
        <w:top w:val="none" w:sz="0" w:space="0" w:color="auto"/>
        <w:left w:val="none" w:sz="0" w:space="0" w:color="auto"/>
        <w:bottom w:val="none" w:sz="0" w:space="0" w:color="auto"/>
        <w:right w:val="none" w:sz="0" w:space="0" w:color="auto"/>
      </w:divBdr>
    </w:div>
    <w:div w:id="143280717">
      <w:bodyDiv w:val="1"/>
      <w:marLeft w:val="0"/>
      <w:marRight w:val="0"/>
      <w:marTop w:val="0"/>
      <w:marBottom w:val="0"/>
      <w:divBdr>
        <w:top w:val="none" w:sz="0" w:space="0" w:color="auto"/>
        <w:left w:val="none" w:sz="0" w:space="0" w:color="auto"/>
        <w:bottom w:val="none" w:sz="0" w:space="0" w:color="auto"/>
        <w:right w:val="none" w:sz="0" w:space="0" w:color="auto"/>
      </w:divBdr>
    </w:div>
    <w:div w:id="144123550">
      <w:bodyDiv w:val="1"/>
      <w:marLeft w:val="0"/>
      <w:marRight w:val="0"/>
      <w:marTop w:val="0"/>
      <w:marBottom w:val="0"/>
      <w:divBdr>
        <w:top w:val="none" w:sz="0" w:space="0" w:color="auto"/>
        <w:left w:val="none" w:sz="0" w:space="0" w:color="auto"/>
        <w:bottom w:val="none" w:sz="0" w:space="0" w:color="auto"/>
        <w:right w:val="none" w:sz="0" w:space="0" w:color="auto"/>
      </w:divBdr>
    </w:div>
    <w:div w:id="145362550">
      <w:bodyDiv w:val="1"/>
      <w:marLeft w:val="0"/>
      <w:marRight w:val="0"/>
      <w:marTop w:val="0"/>
      <w:marBottom w:val="0"/>
      <w:divBdr>
        <w:top w:val="none" w:sz="0" w:space="0" w:color="auto"/>
        <w:left w:val="none" w:sz="0" w:space="0" w:color="auto"/>
        <w:bottom w:val="none" w:sz="0" w:space="0" w:color="auto"/>
        <w:right w:val="none" w:sz="0" w:space="0" w:color="auto"/>
      </w:divBdr>
    </w:div>
    <w:div w:id="147400187">
      <w:bodyDiv w:val="1"/>
      <w:marLeft w:val="0"/>
      <w:marRight w:val="0"/>
      <w:marTop w:val="0"/>
      <w:marBottom w:val="0"/>
      <w:divBdr>
        <w:top w:val="none" w:sz="0" w:space="0" w:color="auto"/>
        <w:left w:val="none" w:sz="0" w:space="0" w:color="auto"/>
        <w:bottom w:val="none" w:sz="0" w:space="0" w:color="auto"/>
        <w:right w:val="none" w:sz="0" w:space="0" w:color="auto"/>
      </w:divBdr>
    </w:div>
    <w:div w:id="148836624">
      <w:bodyDiv w:val="1"/>
      <w:marLeft w:val="0"/>
      <w:marRight w:val="0"/>
      <w:marTop w:val="0"/>
      <w:marBottom w:val="0"/>
      <w:divBdr>
        <w:top w:val="none" w:sz="0" w:space="0" w:color="auto"/>
        <w:left w:val="none" w:sz="0" w:space="0" w:color="auto"/>
        <w:bottom w:val="none" w:sz="0" w:space="0" w:color="auto"/>
        <w:right w:val="none" w:sz="0" w:space="0" w:color="auto"/>
      </w:divBdr>
    </w:div>
    <w:div w:id="149568494">
      <w:bodyDiv w:val="1"/>
      <w:marLeft w:val="0"/>
      <w:marRight w:val="0"/>
      <w:marTop w:val="0"/>
      <w:marBottom w:val="0"/>
      <w:divBdr>
        <w:top w:val="none" w:sz="0" w:space="0" w:color="auto"/>
        <w:left w:val="none" w:sz="0" w:space="0" w:color="auto"/>
        <w:bottom w:val="none" w:sz="0" w:space="0" w:color="auto"/>
        <w:right w:val="none" w:sz="0" w:space="0" w:color="auto"/>
      </w:divBdr>
    </w:div>
    <w:div w:id="149951615">
      <w:bodyDiv w:val="1"/>
      <w:marLeft w:val="0"/>
      <w:marRight w:val="0"/>
      <w:marTop w:val="0"/>
      <w:marBottom w:val="0"/>
      <w:divBdr>
        <w:top w:val="none" w:sz="0" w:space="0" w:color="auto"/>
        <w:left w:val="none" w:sz="0" w:space="0" w:color="auto"/>
        <w:bottom w:val="none" w:sz="0" w:space="0" w:color="auto"/>
        <w:right w:val="none" w:sz="0" w:space="0" w:color="auto"/>
      </w:divBdr>
    </w:div>
    <w:div w:id="151263593">
      <w:bodyDiv w:val="1"/>
      <w:marLeft w:val="0"/>
      <w:marRight w:val="0"/>
      <w:marTop w:val="0"/>
      <w:marBottom w:val="0"/>
      <w:divBdr>
        <w:top w:val="none" w:sz="0" w:space="0" w:color="auto"/>
        <w:left w:val="none" w:sz="0" w:space="0" w:color="auto"/>
        <w:bottom w:val="none" w:sz="0" w:space="0" w:color="auto"/>
        <w:right w:val="none" w:sz="0" w:space="0" w:color="auto"/>
      </w:divBdr>
    </w:div>
    <w:div w:id="152188400">
      <w:bodyDiv w:val="1"/>
      <w:marLeft w:val="0"/>
      <w:marRight w:val="0"/>
      <w:marTop w:val="0"/>
      <w:marBottom w:val="0"/>
      <w:divBdr>
        <w:top w:val="none" w:sz="0" w:space="0" w:color="auto"/>
        <w:left w:val="none" w:sz="0" w:space="0" w:color="auto"/>
        <w:bottom w:val="none" w:sz="0" w:space="0" w:color="auto"/>
        <w:right w:val="none" w:sz="0" w:space="0" w:color="auto"/>
      </w:divBdr>
    </w:div>
    <w:div w:id="154229258">
      <w:bodyDiv w:val="1"/>
      <w:marLeft w:val="0"/>
      <w:marRight w:val="0"/>
      <w:marTop w:val="0"/>
      <w:marBottom w:val="0"/>
      <w:divBdr>
        <w:top w:val="none" w:sz="0" w:space="0" w:color="auto"/>
        <w:left w:val="none" w:sz="0" w:space="0" w:color="auto"/>
        <w:bottom w:val="none" w:sz="0" w:space="0" w:color="auto"/>
        <w:right w:val="none" w:sz="0" w:space="0" w:color="auto"/>
      </w:divBdr>
    </w:div>
    <w:div w:id="155726182">
      <w:bodyDiv w:val="1"/>
      <w:marLeft w:val="0"/>
      <w:marRight w:val="0"/>
      <w:marTop w:val="0"/>
      <w:marBottom w:val="0"/>
      <w:divBdr>
        <w:top w:val="none" w:sz="0" w:space="0" w:color="auto"/>
        <w:left w:val="none" w:sz="0" w:space="0" w:color="auto"/>
        <w:bottom w:val="none" w:sz="0" w:space="0" w:color="auto"/>
        <w:right w:val="none" w:sz="0" w:space="0" w:color="auto"/>
      </w:divBdr>
    </w:div>
    <w:div w:id="155804845">
      <w:bodyDiv w:val="1"/>
      <w:marLeft w:val="0"/>
      <w:marRight w:val="0"/>
      <w:marTop w:val="0"/>
      <w:marBottom w:val="0"/>
      <w:divBdr>
        <w:top w:val="none" w:sz="0" w:space="0" w:color="auto"/>
        <w:left w:val="none" w:sz="0" w:space="0" w:color="auto"/>
        <w:bottom w:val="none" w:sz="0" w:space="0" w:color="auto"/>
        <w:right w:val="none" w:sz="0" w:space="0" w:color="auto"/>
      </w:divBdr>
    </w:div>
    <w:div w:id="157693455">
      <w:bodyDiv w:val="1"/>
      <w:marLeft w:val="0"/>
      <w:marRight w:val="0"/>
      <w:marTop w:val="0"/>
      <w:marBottom w:val="0"/>
      <w:divBdr>
        <w:top w:val="none" w:sz="0" w:space="0" w:color="auto"/>
        <w:left w:val="none" w:sz="0" w:space="0" w:color="auto"/>
        <w:bottom w:val="none" w:sz="0" w:space="0" w:color="auto"/>
        <w:right w:val="none" w:sz="0" w:space="0" w:color="auto"/>
      </w:divBdr>
    </w:div>
    <w:div w:id="159391404">
      <w:bodyDiv w:val="1"/>
      <w:marLeft w:val="0"/>
      <w:marRight w:val="0"/>
      <w:marTop w:val="0"/>
      <w:marBottom w:val="0"/>
      <w:divBdr>
        <w:top w:val="none" w:sz="0" w:space="0" w:color="auto"/>
        <w:left w:val="none" w:sz="0" w:space="0" w:color="auto"/>
        <w:bottom w:val="none" w:sz="0" w:space="0" w:color="auto"/>
        <w:right w:val="none" w:sz="0" w:space="0" w:color="auto"/>
      </w:divBdr>
    </w:div>
    <w:div w:id="159394069">
      <w:bodyDiv w:val="1"/>
      <w:marLeft w:val="0"/>
      <w:marRight w:val="0"/>
      <w:marTop w:val="0"/>
      <w:marBottom w:val="0"/>
      <w:divBdr>
        <w:top w:val="none" w:sz="0" w:space="0" w:color="auto"/>
        <w:left w:val="none" w:sz="0" w:space="0" w:color="auto"/>
        <w:bottom w:val="none" w:sz="0" w:space="0" w:color="auto"/>
        <w:right w:val="none" w:sz="0" w:space="0" w:color="auto"/>
      </w:divBdr>
    </w:div>
    <w:div w:id="160126368">
      <w:bodyDiv w:val="1"/>
      <w:marLeft w:val="0"/>
      <w:marRight w:val="0"/>
      <w:marTop w:val="0"/>
      <w:marBottom w:val="0"/>
      <w:divBdr>
        <w:top w:val="none" w:sz="0" w:space="0" w:color="auto"/>
        <w:left w:val="none" w:sz="0" w:space="0" w:color="auto"/>
        <w:bottom w:val="none" w:sz="0" w:space="0" w:color="auto"/>
        <w:right w:val="none" w:sz="0" w:space="0" w:color="auto"/>
      </w:divBdr>
    </w:div>
    <w:div w:id="161093272">
      <w:bodyDiv w:val="1"/>
      <w:marLeft w:val="0"/>
      <w:marRight w:val="0"/>
      <w:marTop w:val="0"/>
      <w:marBottom w:val="0"/>
      <w:divBdr>
        <w:top w:val="none" w:sz="0" w:space="0" w:color="auto"/>
        <w:left w:val="none" w:sz="0" w:space="0" w:color="auto"/>
        <w:bottom w:val="none" w:sz="0" w:space="0" w:color="auto"/>
        <w:right w:val="none" w:sz="0" w:space="0" w:color="auto"/>
      </w:divBdr>
    </w:div>
    <w:div w:id="161818879">
      <w:bodyDiv w:val="1"/>
      <w:marLeft w:val="0"/>
      <w:marRight w:val="0"/>
      <w:marTop w:val="0"/>
      <w:marBottom w:val="0"/>
      <w:divBdr>
        <w:top w:val="none" w:sz="0" w:space="0" w:color="auto"/>
        <w:left w:val="none" w:sz="0" w:space="0" w:color="auto"/>
        <w:bottom w:val="none" w:sz="0" w:space="0" w:color="auto"/>
        <w:right w:val="none" w:sz="0" w:space="0" w:color="auto"/>
      </w:divBdr>
    </w:div>
    <w:div w:id="161819542">
      <w:bodyDiv w:val="1"/>
      <w:marLeft w:val="0"/>
      <w:marRight w:val="0"/>
      <w:marTop w:val="0"/>
      <w:marBottom w:val="0"/>
      <w:divBdr>
        <w:top w:val="none" w:sz="0" w:space="0" w:color="auto"/>
        <w:left w:val="none" w:sz="0" w:space="0" w:color="auto"/>
        <w:bottom w:val="none" w:sz="0" w:space="0" w:color="auto"/>
        <w:right w:val="none" w:sz="0" w:space="0" w:color="auto"/>
      </w:divBdr>
    </w:div>
    <w:div w:id="162865657">
      <w:bodyDiv w:val="1"/>
      <w:marLeft w:val="0"/>
      <w:marRight w:val="0"/>
      <w:marTop w:val="0"/>
      <w:marBottom w:val="0"/>
      <w:divBdr>
        <w:top w:val="none" w:sz="0" w:space="0" w:color="auto"/>
        <w:left w:val="none" w:sz="0" w:space="0" w:color="auto"/>
        <w:bottom w:val="none" w:sz="0" w:space="0" w:color="auto"/>
        <w:right w:val="none" w:sz="0" w:space="0" w:color="auto"/>
      </w:divBdr>
      <w:divsChild>
        <w:div w:id="654728345">
          <w:marLeft w:val="0"/>
          <w:marRight w:val="0"/>
          <w:marTop w:val="0"/>
          <w:marBottom w:val="0"/>
          <w:divBdr>
            <w:top w:val="none" w:sz="0" w:space="0" w:color="auto"/>
            <w:left w:val="none" w:sz="0" w:space="0" w:color="auto"/>
            <w:bottom w:val="none" w:sz="0" w:space="0" w:color="auto"/>
            <w:right w:val="none" w:sz="0" w:space="0" w:color="auto"/>
          </w:divBdr>
          <w:divsChild>
            <w:div w:id="187528021">
              <w:marLeft w:val="0"/>
              <w:marRight w:val="0"/>
              <w:marTop w:val="0"/>
              <w:marBottom w:val="0"/>
              <w:divBdr>
                <w:top w:val="none" w:sz="0" w:space="0" w:color="auto"/>
                <w:left w:val="none" w:sz="0" w:space="0" w:color="auto"/>
                <w:bottom w:val="none" w:sz="0" w:space="0" w:color="auto"/>
                <w:right w:val="none" w:sz="0" w:space="0" w:color="auto"/>
              </w:divBdr>
              <w:divsChild>
                <w:div w:id="635987231">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63057824">
      <w:bodyDiv w:val="1"/>
      <w:marLeft w:val="0"/>
      <w:marRight w:val="0"/>
      <w:marTop w:val="0"/>
      <w:marBottom w:val="0"/>
      <w:divBdr>
        <w:top w:val="none" w:sz="0" w:space="0" w:color="auto"/>
        <w:left w:val="none" w:sz="0" w:space="0" w:color="auto"/>
        <w:bottom w:val="none" w:sz="0" w:space="0" w:color="auto"/>
        <w:right w:val="none" w:sz="0" w:space="0" w:color="auto"/>
      </w:divBdr>
    </w:div>
    <w:div w:id="164445964">
      <w:bodyDiv w:val="1"/>
      <w:marLeft w:val="0"/>
      <w:marRight w:val="0"/>
      <w:marTop w:val="0"/>
      <w:marBottom w:val="0"/>
      <w:divBdr>
        <w:top w:val="none" w:sz="0" w:space="0" w:color="auto"/>
        <w:left w:val="none" w:sz="0" w:space="0" w:color="auto"/>
        <w:bottom w:val="none" w:sz="0" w:space="0" w:color="auto"/>
        <w:right w:val="none" w:sz="0" w:space="0" w:color="auto"/>
      </w:divBdr>
    </w:div>
    <w:div w:id="164631275">
      <w:bodyDiv w:val="1"/>
      <w:marLeft w:val="0"/>
      <w:marRight w:val="0"/>
      <w:marTop w:val="0"/>
      <w:marBottom w:val="0"/>
      <w:divBdr>
        <w:top w:val="none" w:sz="0" w:space="0" w:color="auto"/>
        <w:left w:val="none" w:sz="0" w:space="0" w:color="auto"/>
        <w:bottom w:val="none" w:sz="0" w:space="0" w:color="auto"/>
        <w:right w:val="none" w:sz="0" w:space="0" w:color="auto"/>
      </w:divBdr>
    </w:div>
    <w:div w:id="166530234">
      <w:bodyDiv w:val="1"/>
      <w:marLeft w:val="0"/>
      <w:marRight w:val="0"/>
      <w:marTop w:val="0"/>
      <w:marBottom w:val="0"/>
      <w:divBdr>
        <w:top w:val="none" w:sz="0" w:space="0" w:color="auto"/>
        <w:left w:val="none" w:sz="0" w:space="0" w:color="auto"/>
        <w:bottom w:val="none" w:sz="0" w:space="0" w:color="auto"/>
        <w:right w:val="none" w:sz="0" w:space="0" w:color="auto"/>
      </w:divBdr>
    </w:div>
    <w:div w:id="168370634">
      <w:bodyDiv w:val="1"/>
      <w:marLeft w:val="0"/>
      <w:marRight w:val="0"/>
      <w:marTop w:val="0"/>
      <w:marBottom w:val="0"/>
      <w:divBdr>
        <w:top w:val="none" w:sz="0" w:space="0" w:color="auto"/>
        <w:left w:val="none" w:sz="0" w:space="0" w:color="auto"/>
        <w:bottom w:val="none" w:sz="0" w:space="0" w:color="auto"/>
        <w:right w:val="none" w:sz="0" w:space="0" w:color="auto"/>
      </w:divBdr>
    </w:div>
    <w:div w:id="168913816">
      <w:bodyDiv w:val="1"/>
      <w:marLeft w:val="0"/>
      <w:marRight w:val="0"/>
      <w:marTop w:val="0"/>
      <w:marBottom w:val="0"/>
      <w:divBdr>
        <w:top w:val="none" w:sz="0" w:space="0" w:color="auto"/>
        <w:left w:val="none" w:sz="0" w:space="0" w:color="auto"/>
        <w:bottom w:val="none" w:sz="0" w:space="0" w:color="auto"/>
        <w:right w:val="none" w:sz="0" w:space="0" w:color="auto"/>
      </w:divBdr>
    </w:div>
    <w:div w:id="169107200">
      <w:bodyDiv w:val="1"/>
      <w:marLeft w:val="0"/>
      <w:marRight w:val="0"/>
      <w:marTop w:val="0"/>
      <w:marBottom w:val="0"/>
      <w:divBdr>
        <w:top w:val="none" w:sz="0" w:space="0" w:color="auto"/>
        <w:left w:val="none" w:sz="0" w:space="0" w:color="auto"/>
        <w:bottom w:val="none" w:sz="0" w:space="0" w:color="auto"/>
        <w:right w:val="none" w:sz="0" w:space="0" w:color="auto"/>
      </w:divBdr>
    </w:div>
    <w:div w:id="169639295">
      <w:bodyDiv w:val="1"/>
      <w:marLeft w:val="0"/>
      <w:marRight w:val="0"/>
      <w:marTop w:val="0"/>
      <w:marBottom w:val="0"/>
      <w:divBdr>
        <w:top w:val="none" w:sz="0" w:space="0" w:color="auto"/>
        <w:left w:val="none" w:sz="0" w:space="0" w:color="auto"/>
        <w:bottom w:val="none" w:sz="0" w:space="0" w:color="auto"/>
        <w:right w:val="none" w:sz="0" w:space="0" w:color="auto"/>
      </w:divBdr>
    </w:div>
    <w:div w:id="169680290">
      <w:bodyDiv w:val="1"/>
      <w:marLeft w:val="0"/>
      <w:marRight w:val="0"/>
      <w:marTop w:val="0"/>
      <w:marBottom w:val="0"/>
      <w:divBdr>
        <w:top w:val="none" w:sz="0" w:space="0" w:color="auto"/>
        <w:left w:val="none" w:sz="0" w:space="0" w:color="auto"/>
        <w:bottom w:val="none" w:sz="0" w:space="0" w:color="auto"/>
        <w:right w:val="none" w:sz="0" w:space="0" w:color="auto"/>
      </w:divBdr>
    </w:div>
    <w:div w:id="171771921">
      <w:bodyDiv w:val="1"/>
      <w:marLeft w:val="0"/>
      <w:marRight w:val="0"/>
      <w:marTop w:val="0"/>
      <w:marBottom w:val="0"/>
      <w:divBdr>
        <w:top w:val="none" w:sz="0" w:space="0" w:color="auto"/>
        <w:left w:val="none" w:sz="0" w:space="0" w:color="auto"/>
        <w:bottom w:val="none" w:sz="0" w:space="0" w:color="auto"/>
        <w:right w:val="none" w:sz="0" w:space="0" w:color="auto"/>
      </w:divBdr>
    </w:div>
    <w:div w:id="171922234">
      <w:bodyDiv w:val="1"/>
      <w:marLeft w:val="0"/>
      <w:marRight w:val="0"/>
      <w:marTop w:val="0"/>
      <w:marBottom w:val="0"/>
      <w:divBdr>
        <w:top w:val="none" w:sz="0" w:space="0" w:color="auto"/>
        <w:left w:val="none" w:sz="0" w:space="0" w:color="auto"/>
        <w:bottom w:val="none" w:sz="0" w:space="0" w:color="auto"/>
        <w:right w:val="none" w:sz="0" w:space="0" w:color="auto"/>
      </w:divBdr>
    </w:div>
    <w:div w:id="172034144">
      <w:bodyDiv w:val="1"/>
      <w:marLeft w:val="0"/>
      <w:marRight w:val="0"/>
      <w:marTop w:val="0"/>
      <w:marBottom w:val="0"/>
      <w:divBdr>
        <w:top w:val="none" w:sz="0" w:space="0" w:color="auto"/>
        <w:left w:val="none" w:sz="0" w:space="0" w:color="auto"/>
        <w:bottom w:val="none" w:sz="0" w:space="0" w:color="auto"/>
        <w:right w:val="none" w:sz="0" w:space="0" w:color="auto"/>
      </w:divBdr>
    </w:div>
    <w:div w:id="176501296">
      <w:bodyDiv w:val="1"/>
      <w:marLeft w:val="0"/>
      <w:marRight w:val="0"/>
      <w:marTop w:val="0"/>
      <w:marBottom w:val="0"/>
      <w:divBdr>
        <w:top w:val="none" w:sz="0" w:space="0" w:color="auto"/>
        <w:left w:val="none" w:sz="0" w:space="0" w:color="auto"/>
        <w:bottom w:val="none" w:sz="0" w:space="0" w:color="auto"/>
        <w:right w:val="none" w:sz="0" w:space="0" w:color="auto"/>
      </w:divBdr>
    </w:div>
    <w:div w:id="177233466">
      <w:bodyDiv w:val="1"/>
      <w:marLeft w:val="0"/>
      <w:marRight w:val="0"/>
      <w:marTop w:val="0"/>
      <w:marBottom w:val="0"/>
      <w:divBdr>
        <w:top w:val="none" w:sz="0" w:space="0" w:color="auto"/>
        <w:left w:val="none" w:sz="0" w:space="0" w:color="auto"/>
        <w:bottom w:val="none" w:sz="0" w:space="0" w:color="auto"/>
        <w:right w:val="none" w:sz="0" w:space="0" w:color="auto"/>
      </w:divBdr>
    </w:div>
    <w:div w:id="177235861">
      <w:bodyDiv w:val="1"/>
      <w:marLeft w:val="0"/>
      <w:marRight w:val="0"/>
      <w:marTop w:val="0"/>
      <w:marBottom w:val="0"/>
      <w:divBdr>
        <w:top w:val="none" w:sz="0" w:space="0" w:color="auto"/>
        <w:left w:val="none" w:sz="0" w:space="0" w:color="auto"/>
        <w:bottom w:val="none" w:sz="0" w:space="0" w:color="auto"/>
        <w:right w:val="none" w:sz="0" w:space="0" w:color="auto"/>
      </w:divBdr>
    </w:div>
    <w:div w:id="180557698">
      <w:bodyDiv w:val="1"/>
      <w:marLeft w:val="0"/>
      <w:marRight w:val="0"/>
      <w:marTop w:val="0"/>
      <w:marBottom w:val="0"/>
      <w:divBdr>
        <w:top w:val="none" w:sz="0" w:space="0" w:color="auto"/>
        <w:left w:val="none" w:sz="0" w:space="0" w:color="auto"/>
        <w:bottom w:val="none" w:sz="0" w:space="0" w:color="auto"/>
        <w:right w:val="none" w:sz="0" w:space="0" w:color="auto"/>
      </w:divBdr>
    </w:div>
    <w:div w:id="181359573">
      <w:bodyDiv w:val="1"/>
      <w:marLeft w:val="0"/>
      <w:marRight w:val="0"/>
      <w:marTop w:val="0"/>
      <w:marBottom w:val="0"/>
      <w:divBdr>
        <w:top w:val="none" w:sz="0" w:space="0" w:color="auto"/>
        <w:left w:val="none" w:sz="0" w:space="0" w:color="auto"/>
        <w:bottom w:val="none" w:sz="0" w:space="0" w:color="auto"/>
        <w:right w:val="none" w:sz="0" w:space="0" w:color="auto"/>
      </w:divBdr>
    </w:div>
    <w:div w:id="181669793">
      <w:bodyDiv w:val="1"/>
      <w:marLeft w:val="0"/>
      <w:marRight w:val="0"/>
      <w:marTop w:val="0"/>
      <w:marBottom w:val="0"/>
      <w:divBdr>
        <w:top w:val="none" w:sz="0" w:space="0" w:color="auto"/>
        <w:left w:val="none" w:sz="0" w:space="0" w:color="auto"/>
        <w:bottom w:val="none" w:sz="0" w:space="0" w:color="auto"/>
        <w:right w:val="none" w:sz="0" w:space="0" w:color="auto"/>
      </w:divBdr>
    </w:div>
    <w:div w:id="183398995">
      <w:bodyDiv w:val="1"/>
      <w:marLeft w:val="0"/>
      <w:marRight w:val="0"/>
      <w:marTop w:val="0"/>
      <w:marBottom w:val="0"/>
      <w:divBdr>
        <w:top w:val="none" w:sz="0" w:space="0" w:color="auto"/>
        <w:left w:val="none" w:sz="0" w:space="0" w:color="auto"/>
        <w:bottom w:val="none" w:sz="0" w:space="0" w:color="auto"/>
        <w:right w:val="none" w:sz="0" w:space="0" w:color="auto"/>
      </w:divBdr>
    </w:div>
    <w:div w:id="184442862">
      <w:bodyDiv w:val="1"/>
      <w:marLeft w:val="0"/>
      <w:marRight w:val="0"/>
      <w:marTop w:val="0"/>
      <w:marBottom w:val="0"/>
      <w:divBdr>
        <w:top w:val="none" w:sz="0" w:space="0" w:color="auto"/>
        <w:left w:val="none" w:sz="0" w:space="0" w:color="auto"/>
        <w:bottom w:val="none" w:sz="0" w:space="0" w:color="auto"/>
        <w:right w:val="none" w:sz="0" w:space="0" w:color="auto"/>
      </w:divBdr>
    </w:div>
    <w:div w:id="186257013">
      <w:bodyDiv w:val="1"/>
      <w:marLeft w:val="0"/>
      <w:marRight w:val="0"/>
      <w:marTop w:val="0"/>
      <w:marBottom w:val="0"/>
      <w:divBdr>
        <w:top w:val="none" w:sz="0" w:space="0" w:color="auto"/>
        <w:left w:val="none" w:sz="0" w:space="0" w:color="auto"/>
        <w:bottom w:val="none" w:sz="0" w:space="0" w:color="auto"/>
        <w:right w:val="none" w:sz="0" w:space="0" w:color="auto"/>
      </w:divBdr>
    </w:div>
    <w:div w:id="186988501">
      <w:bodyDiv w:val="1"/>
      <w:marLeft w:val="0"/>
      <w:marRight w:val="0"/>
      <w:marTop w:val="0"/>
      <w:marBottom w:val="0"/>
      <w:divBdr>
        <w:top w:val="none" w:sz="0" w:space="0" w:color="auto"/>
        <w:left w:val="none" w:sz="0" w:space="0" w:color="auto"/>
        <w:bottom w:val="none" w:sz="0" w:space="0" w:color="auto"/>
        <w:right w:val="none" w:sz="0" w:space="0" w:color="auto"/>
      </w:divBdr>
    </w:div>
    <w:div w:id="187060196">
      <w:bodyDiv w:val="1"/>
      <w:marLeft w:val="0"/>
      <w:marRight w:val="0"/>
      <w:marTop w:val="0"/>
      <w:marBottom w:val="0"/>
      <w:divBdr>
        <w:top w:val="none" w:sz="0" w:space="0" w:color="auto"/>
        <w:left w:val="none" w:sz="0" w:space="0" w:color="auto"/>
        <w:bottom w:val="none" w:sz="0" w:space="0" w:color="auto"/>
        <w:right w:val="none" w:sz="0" w:space="0" w:color="auto"/>
      </w:divBdr>
    </w:div>
    <w:div w:id="187525709">
      <w:bodyDiv w:val="1"/>
      <w:marLeft w:val="0"/>
      <w:marRight w:val="0"/>
      <w:marTop w:val="0"/>
      <w:marBottom w:val="0"/>
      <w:divBdr>
        <w:top w:val="none" w:sz="0" w:space="0" w:color="auto"/>
        <w:left w:val="none" w:sz="0" w:space="0" w:color="auto"/>
        <w:bottom w:val="none" w:sz="0" w:space="0" w:color="auto"/>
        <w:right w:val="none" w:sz="0" w:space="0" w:color="auto"/>
      </w:divBdr>
    </w:div>
    <w:div w:id="187913965">
      <w:bodyDiv w:val="1"/>
      <w:marLeft w:val="0"/>
      <w:marRight w:val="0"/>
      <w:marTop w:val="0"/>
      <w:marBottom w:val="0"/>
      <w:divBdr>
        <w:top w:val="none" w:sz="0" w:space="0" w:color="auto"/>
        <w:left w:val="none" w:sz="0" w:space="0" w:color="auto"/>
        <w:bottom w:val="none" w:sz="0" w:space="0" w:color="auto"/>
        <w:right w:val="none" w:sz="0" w:space="0" w:color="auto"/>
      </w:divBdr>
    </w:div>
    <w:div w:id="188102326">
      <w:bodyDiv w:val="1"/>
      <w:marLeft w:val="0"/>
      <w:marRight w:val="0"/>
      <w:marTop w:val="0"/>
      <w:marBottom w:val="0"/>
      <w:divBdr>
        <w:top w:val="none" w:sz="0" w:space="0" w:color="auto"/>
        <w:left w:val="none" w:sz="0" w:space="0" w:color="auto"/>
        <w:bottom w:val="none" w:sz="0" w:space="0" w:color="auto"/>
        <w:right w:val="none" w:sz="0" w:space="0" w:color="auto"/>
      </w:divBdr>
    </w:div>
    <w:div w:id="189608177">
      <w:bodyDiv w:val="1"/>
      <w:marLeft w:val="0"/>
      <w:marRight w:val="0"/>
      <w:marTop w:val="0"/>
      <w:marBottom w:val="0"/>
      <w:divBdr>
        <w:top w:val="none" w:sz="0" w:space="0" w:color="auto"/>
        <w:left w:val="none" w:sz="0" w:space="0" w:color="auto"/>
        <w:bottom w:val="none" w:sz="0" w:space="0" w:color="auto"/>
        <w:right w:val="none" w:sz="0" w:space="0" w:color="auto"/>
      </w:divBdr>
    </w:div>
    <w:div w:id="189999330">
      <w:bodyDiv w:val="1"/>
      <w:marLeft w:val="0"/>
      <w:marRight w:val="0"/>
      <w:marTop w:val="0"/>
      <w:marBottom w:val="0"/>
      <w:divBdr>
        <w:top w:val="none" w:sz="0" w:space="0" w:color="auto"/>
        <w:left w:val="none" w:sz="0" w:space="0" w:color="auto"/>
        <w:bottom w:val="none" w:sz="0" w:space="0" w:color="auto"/>
        <w:right w:val="none" w:sz="0" w:space="0" w:color="auto"/>
      </w:divBdr>
    </w:div>
    <w:div w:id="190730243">
      <w:bodyDiv w:val="1"/>
      <w:marLeft w:val="0"/>
      <w:marRight w:val="0"/>
      <w:marTop w:val="0"/>
      <w:marBottom w:val="0"/>
      <w:divBdr>
        <w:top w:val="none" w:sz="0" w:space="0" w:color="auto"/>
        <w:left w:val="none" w:sz="0" w:space="0" w:color="auto"/>
        <w:bottom w:val="none" w:sz="0" w:space="0" w:color="auto"/>
        <w:right w:val="none" w:sz="0" w:space="0" w:color="auto"/>
      </w:divBdr>
    </w:div>
    <w:div w:id="190732596">
      <w:bodyDiv w:val="1"/>
      <w:marLeft w:val="0"/>
      <w:marRight w:val="0"/>
      <w:marTop w:val="0"/>
      <w:marBottom w:val="0"/>
      <w:divBdr>
        <w:top w:val="none" w:sz="0" w:space="0" w:color="auto"/>
        <w:left w:val="none" w:sz="0" w:space="0" w:color="auto"/>
        <w:bottom w:val="none" w:sz="0" w:space="0" w:color="auto"/>
        <w:right w:val="none" w:sz="0" w:space="0" w:color="auto"/>
      </w:divBdr>
    </w:div>
    <w:div w:id="192308595">
      <w:bodyDiv w:val="1"/>
      <w:marLeft w:val="0"/>
      <w:marRight w:val="0"/>
      <w:marTop w:val="0"/>
      <w:marBottom w:val="0"/>
      <w:divBdr>
        <w:top w:val="none" w:sz="0" w:space="0" w:color="auto"/>
        <w:left w:val="none" w:sz="0" w:space="0" w:color="auto"/>
        <w:bottom w:val="none" w:sz="0" w:space="0" w:color="auto"/>
        <w:right w:val="none" w:sz="0" w:space="0" w:color="auto"/>
      </w:divBdr>
    </w:div>
    <w:div w:id="195896769">
      <w:bodyDiv w:val="1"/>
      <w:marLeft w:val="0"/>
      <w:marRight w:val="0"/>
      <w:marTop w:val="0"/>
      <w:marBottom w:val="0"/>
      <w:divBdr>
        <w:top w:val="none" w:sz="0" w:space="0" w:color="auto"/>
        <w:left w:val="none" w:sz="0" w:space="0" w:color="auto"/>
        <w:bottom w:val="none" w:sz="0" w:space="0" w:color="auto"/>
        <w:right w:val="none" w:sz="0" w:space="0" w:color="auto"/>
      </w:divBdr>
    </w:div>
    <w:div w:id="197666416">
      <w:bodyDiv w:val="1"/>
      <w:marLeft w:val="0"/>
      <w:marRight w:val="0"/>
      <w:marTop w:val="0"/>
      <w:marBottom w:val="0"/>
      <w:divBdr>
        <w:top w:val="none" w:sz="0" w:space="0" w:color="auto"/>
        <w:left w:val="none" w:sz="0" w:space="0" w:color="auto"/>
        <w:bottom w:val="none" w:sz="0" w:space="0" w:color="auto"/>
        <w:right w:val="none" w:sz="0" w:space="0" w:color="auto"/>
      </w:divBdr>
    </w:div>
    <w:div w:id="198975379">
      <w:bodyDiv w:val="1"/>
      <w:marLeft w:val="0"/>
      <w:marRight w:val="0"/>
      <w:marTop w:val="0"/>
      <w:marBottom w:val="0"/>
      <w:divBdr>
        <w:top w:val="none" w:sz="0" w:space="0" w:color="auto"/>
        <w:left w:val="none" w:sz="0" w:space="0" w:color="auto"/>
        <w:bottom w:val="none" w:sz="0" w:space="0" w:color="auto"/>
        <w:right w:val="none" w:sz="0" w:space="0" w:color="auto"/>
      </w:divBdr>
    </w:div>
    <w:div w:id="199129568">
      <w:bodyDiv w:val="1"/>
      <w:marLeft w:val="0"/>
      <w:marRight w:val="0"/>
      <w:marTop w:val="0"/>
      <w:marBottom w:val="0"/>
      <w:divBdr>
        <w:top w:val="none" w:sz="0" w:space="0" w:color="auto"/>
        <w:left w:val="none" w:sz="0" w:space="0" w:color="auto"/>
        <w:bottom w:val="none" w:sz="0" w:space="0" w:color="auto"/>
        <w:right w:val="none" w:sz="0" w:space="0" w:color="auto"/>
      </w:divBdr>
    </w:div>
    <w:div w:id="199559637">
      <w:bodyDiv w:val="1"/>
      <w:marLeft w:val="0"/>
      <w:marRight w:val="0"/>
      <w:marTop w:val="0"/>
      <w:marBottom w:val="0"/>
      <w:divBdr>
        <w:top w:val="none" w:sz="0" w:space="0" w:color="auto"/>
        <w:left w:val="none" w:sz="0" w:space="0" w:color="auto"/>
        <w:bottom w:val="none" w:sz="0" w:space="0" w:color="auto"/>
        <w:right w:val="none" w:sz="0" w:space="0" w:color="auto"/>
      </w:divBdr>
    </w:div>
    <w:div w:id="201138017">
      <w:bodyDiv w:val="1"/>
      <w:marLeft w:val="0"/>
      <w:marRight w:val="0"/>
      <w:marTop w:val="0"/>
      <w:marBottom w:val="0"/>
      <w:divBdr>
        <w:top w:val="none" w:sz="0" w:space="0" w:color="auto"/>
        <w:left w:val="none" w:sz="0" w:space="0" w:color="auto"/>
        <w:bottom w:val="none" w:sz="0" w:space="0" w:color="auto"/>
        <w:right w:val="none" w:sz="0" w:space="0" w:color="auto"/>
      </w:divBdr>
    </w:div>
    <w:div w:id="203951799">
      <w:bodyDiv w:val="1"/>
      <w:marLeft w:val="0"/>
      <w:marRight w:val="0"/>
      <w:marTop w:val="0"/>
      <w:marBottom w:val="0"/>
      <w:divBdr>
        <w:top w:val="none" w:sz="0" w:space="0" w:color="auto"/>
        <w:left w:val="none" w:sz="0" w:space="0" w:color="auto"/>
        <w:bottom w:val="none" w:sz="0" w:space="0" w:color="auto"/>
        <w:right w:val="none" w:sz="0" w:space="0" w:color="auto"/>
      </w:divBdr>
    </w:div>
    <w:div w:id="204371396">
      <w:bodyDiv w:val="1"/>
      <w:marLeft w:val="0"/>
      <w:marRight w:val="0"/>
      <w:marTop w:val="0"/>
      <w:marBottom w:val="0"/>
      <w:divBdr>
        <w:top w:val="none" w:sz="0" w:space="0" w:color="auto"/>
        <w:left w:val="none" w:sz="0" w:space="0" w:color="auto"/>
        <w:bottom w:val="none" w:sz="0" w:space="0" w:color="auto"/>
        <w:right w:val="none" w:sz="0" w:space="0" w:color="auto"/>
      </w:divBdr>
    </w:div>
    <w:div w:id="204949540">
      <w:bodyDiv w:val="1"/>
      <w:marLeft w:val="0"/>
      <w:marRight w:val="0"/>
      <w:marTop w:val="0"/>
      <w:marBottom w:val="0"/>
      <w:divBdr>
        <w:top w:val="none" w:sz="0" w:space="0" w:color="auto"/>
        <w:left w:val="none" w:sz="0" w:space="0" w:color="auto"/>
        <w:bottom w:val="none" w:sz="0" w:space="0" w:color="auto"/>
        <w:right w:val="none" w:sz="0" w:space="0" w:color="auto"/>
      </w:divBdr>
    </w:div>
    <w:div w:id="205879212">
      <w:bodyDiv w:val="1"/>
      <w:marLeft w:val="0"/>
      <w:marRight w:val="0"/>
      <w:marTop w:val="0"/>
      <w:marBottom w:val="0"/>
      <w:divBdr>
        <w:top w:val="none" w:sz="0" w:space="0" w:color="auto"/>
        <w:left w:val="none" w:sz="0" w:space="0" w:color="auto"/>
        <w:bottom w:val="none" w:sz="0" w:space="0" w:color="auto"/>
        <w:right w:val="none" w:sz="0" w:space="0" w:color="auto"/>
      </w:divBdr>
    </w:div>
    <w:div w:id="205994134">
      <w:bodyDiv w:val="1"/>
      <w:marLeft w:val="0"/>
      <w:marRight w:val="0"/>
      <w:marTop w:val="0"/>
      <w:marBottom w:val="0"/>
      <w:divBdr>
        <w:top w:val="none" w:sz="0" w:space="0" w:color="auto"/>
        <w:left w:val="none" w:sz="0" w:space="0" w:color="auto"/>
        <w:bottom w:val="none" w:sz="0" w:space="0" w:color="auto"/>
        <w:right w:val="none" w:sz="0" w:space="0" w:color="auto"/>
      </w:divBdr>
    </w:div>
    <w:div w:id="206379789">
      <w:bodyDiv w:val="1"/>
      <w:marLeft w:val="0"/>
      <w:marRight w:val="0"/>
      <w:marTop w:val="0"/>
      <w:marBottom w:val="0"/>
      <w:divBdr>
        <w:top w:val="none" w:sz="0" w:space="0" w:color="auto"/>
        <w:left w:val="none" w:sz="0" w:space="0" w:color="auto"/>
        <w:bottom w:val="none" w:sz="0" w:space="0" w:color="auto"/>
        <w:right w:val="none" w:sz="0" w:space="0" w:color="auto"/>
      </w:divBdr>
    </w:div>
    <w:div w:id="206526744">
      <w:bodyDiv w:val="1"/>
      <w:marLeft w:val="0"/>
      <w:marRight w:val="0"/>
      <w:marTop w:val="0"/>
      <w:marBottom w:val="0"/>
      <w:divBdr>
        <w:top w:val="none" w:sz="0" w:space="0" w:color="auto"/>
        <w:left w:val="none" w:sz="0" w:space="0" w:color="auto"/>
        <w:bottom w:val="none" w:sz="0" w:space="0" w:color="auto"/>
        <w:right w:val="none" w:sz="0" w:space="0" w:color="auto"/>
      </w:divBdr>
    </w:div>
    <w:div w:id="206837865">
      <w:bodyDiv w:val="1"/>
      <w:marLeft w:val="0"/>
      <w:marRight w:val="0"/>
      <w:marTop w:val="0"/>
      <w:marBottom w:val="0"/>
      <w:divBdr>
        <w:top w:val="none" w:sz="0" w:space="0" w:color="auto"/>
        <w:left w:val="none" w:sz="0" w:space="0" w:color="auto"/>
        <w:bottom w:val="none" w:sz="0" w:space="0" w:color="auto"/>
        <w:right w:val="none" w:sz="0" w:space="0" w:color="auto"/>
      </w:divBdr>
    </w:div>
    <w:div w:id="207646987">
      <w:bodyDiv w:val="1"/>
      <w:marLeft w:val="0"/>
      <w:marRight w:val="0"/>
      <w:marTop w:val="0"/>
      <w:marBottom w:val="0"/>
      <w:divBdr>
        <w:top w:val="none" w:sz="0" w:space="0" w:color="auto"/>
        <w:left w:val="none" w:sz="0" w:space="0" w:color="auto"/>
        <w:bottom w:val="none" w:sz="0" w:space="0" w:color="auto"/>
        <w:right w:val="none" w:sz="0" w:space="0" w:color="auto"/>
      </w:divBdr>
    </w:div>
    <w:div w:id="210531997">
      <w:bodyDiv w:val="1"/>
      <w:marLeft w:val="0"/>
      <w:marRight w:val="0"/>
      <w:marTop w:val="0"/>
      <w:marBottom w:val="0"/>
      <w:divBdr>
        <w:top w:val="none" w:sz="0" w:space="0" w:color="auto"/>
        <w:left w:val="none" w:sz="0" w:space="0" w:color="auto"/>
        <w:bottom w:val="none" w:sz="0" w:space="0" w:color="auto"/>
        <w:right w:val="none" w:sz="0" w:space="0" w:color="auto"/>
      </w:divBdr>
    </w:div>
    <w:div w:id="211616758">
      <w:bodyDiv w:val="1"/>
      <w:marLeft w:val="0"/>
      <w:marRight w:val="0"/>
      <w:marTop w:val="0"/>
      <w:marBottom w:val="0"/>
      <w:divBdr>
        <w:top w:val="none" w:sz="0" w:space="0" w:color="auto"/>
        <w:left w:val="none" w:sz="0" w:space="0" w:color="auto"/>
        <w:bottom w:val="none" w:sz="0" w:space="0" w:color="auto"/>
        <w:right w:val="none" w:sz="0" w:space="0" w:color="auto"/>
      </w:divBdr>
    </w:div>
    <w:div w:id="211696466">
      <w:bodyDiv w:val="1"/>
      <w:marLeft w:val="0"/>
      <w:marRight w:val="0"/>
      <w:marTop w:val="0"/>
      <w:marBottom w:val="0"/>
      <w:divBdr>
        <w:top w:val="none" w:sz="0" w:space="0" w:color="auto"/>
        <w:left w:val="none" w:sz="0" w:space="0" w:color="auto"/>
        <w:bottom w:val="none" w:sz="0" w:space="0" w:color="auto"/>
        <w:right w:val="none" w:sz="0" w:space="0" w:color="auto"/>
      </w:divBdr>
    </w:div>
    <w:div w:id="213203261">
      <w:bodyDiv w:val="1"/>
      <w:marLeft w:val="0"/>
      <w:marRight w:val="0"/>
      <w:marTop w:val="0"/>
      <w:marBottom w:val="0"/>
      <w:divBdr>
        <w:top w:val="none" w:sz="0" w:space="0" w:color="auto"/>
        <w:left w:val="none" w:sz="0" w:space="0" w:color="auto"/>
        <w:bottom w:val="none" w:sz="0" w:space="0" w:color="auto"/>
        <w:right w:val="none" w:sz="0" w:space="0" w:color="auto"/>
      </w:divBdr>
    </w:div>
    <w:div w:id="214044349">
      <w:bodyDiv w:val="1"/>
      <w:marLeft w:val="0"/>
      <w:marRight w:val="0"/>
      <w:marTop w:val="0"/>
      <w:marBottom w:val="0"/>
      <w:divBdr>
        <w:top w:val="none" w:sz="0" w:space="0" w:color="auto"/>
        <w:left w:val="none" w:sz="0" w:space="0" w:color="auto"/>
        <w:bottom w:val="none" w:sz="0" w:space="0" w:color="auto"/>
        <w:right w:val="none" w:sz="0" w:space="0" w:color="auto"/>
      </w:divBdr>
    </w:div>
    <w:div w:id="215971755">
      <w:bodyDiv w:val="1"/>
      <w:marLeft w:val="0"/>
      <w:marRight w:val="0"/>
      <w:marTop w:val="0"/>
      <w:marBottom w:val="0"/>
      <w:divBdr>
        <w:top w:val="none" w:sz="0" w:space="0" w:color="auto"/>
        <w:left w:val="none" w:sz="0" w:space="0" w:color="auto"/>
        <w:bottom w:val="none" w:sz="0" w:space="0" w:color="auto"/>
        <w:right w:val="none" w:sz="0" w:space="0" w:color="auto"/>
      </w:divBdr>
    </w:div>
    <w:div w:id="216547800">
      <w:bodyDiv w:val="1"/>
      <w:marLeft w:val="0"/>
      <w:marRight w:val="0"/>
      <w:marTop w:val="0"/>
      <w:marBottom w:val="0"/>
      <w:divBdr>
        <w:top w:val="none" w:sz="0" w:space="0" w:color="auto"/>
        <w:left w:val="none" w:sz="0" w:space="0" w:color="auto"/>
        <w:bottom w:val="none" w:sz="0" w:space="0" w:color="auto"/>
        <w:right w:val="none" w:sz="0" w:space="0" w:color="auto"/>
      </w:divBdr>
    </w:div>
    <w:div w:id="217397668">
      <w:bodyDiv w:val="1"/>
      <w:marLeft w:val="0"/>
      <w:marRight w:val="0"/>
      <w:marTop w:val="0"/>
      <w:marBottom w:val="0"/>
      <w:divBdr>
        <w:top w:val="none" w:sz="0" w:space="0" w:color="auto"/>
        <w:left w:val="none" w:sz="0" w:space="0" w:color="auto"/>
        <w:bottom w:val="none" w:sz="0" w:space="0" w:color="auto"/>
        <w:right w:val="none" w:sz="0" w:space="0" w:color="auto"/>
      </w:divBdr>
    </w:div>
    <w:div w:id="217982413">
      <w:bodyDiv w:val="1"/>
      <w:marLeft w:val="0"/>
      <w:marRight w:val="0"/>
      <w:marTop w:val="0"/>
      <w:marBottom w:val="0"/>
      <w:divBdr>
        <w:top w:val="none" w:sz="0" w:space="0" w:color="auto"/>
        <w:left w:val="none" w:sz="0" w:space="0" w:color="auto"/>
        <w:bottom w:val="none" w:sz="0" w:space="0" w:color="auto"/>
        <w:right w:val="none" w:sz="0" w:space="0" w:color="auto"/>
      </w:divBdr>
    </w:div>
    <w:div w:id="220218569">
      <w:bodyDiv w:val="1"/>
      <w:marLeft w:val="0"/>
      <w:marRight w:val="0"/>
      <w:marTop w:val="0"/>
      <w:marBottom w:val="0"/>
      <w:divBdr>
        <w:top w:val="none" w:sz="0" w:space="0" w:color="auto"/>
        <w:left w:val="none" w:sz="0" w:space="0" w:color="auto"/>
        <w:bottom w:val="none" w:sz="0" w:space="0" w:color="auto"/>
        <w:right w:val="none" w:sz="0" w:space="0" w:color="auto"/>
      </w:divBdr>
    </w:div>
    <w:div w:id="222067600">
      <w:bodyDiv w:val="1"/>
      <w:marLeft w:val="0"/>
      <w:marRight w:val="0"/>
      <w:marTop w:val="0"/>
      <w:marBottom w:val="0"/>
      <w:divBdr>
        <w:top w:val="none" w:sz="0" w:space="0" w:color="auto"/>
        <w:left w:val="none" w:sz="0" w:space="0" w:color="auto"/>
        <w:bottom w:val="none" w:sz="0" w:space="0" w:color="auto"/>
        <w:right w:val="none" w:sz="0" w:space="0" w:color="auto"/>
      </w:divBdr>
    </w:div>
    <w:div w:id="224805888">
      <w:bodyDiv w:val="1"/>
      <w:marLeft w:val="0"/>
      <w:marRight w:val="0"/>
      <w:marTop w:val="0"/>
      <w:marBottom w:val="0"/>
      <w:divBdr>
        <w:top w:val="none" w:sz="0" w:space="0" w:color="auto"/>
        <w:left w:val="none" w:sz="0" w:space="0" w:color="auto"/>
        <w:bottom w:val="none" w:sz="0" w:space="0" w:color="auto"/>
        <w:right w:val="none" w:sz="0" w:space="0" w:color="auto"/>
      </w:divBdr>
    </w:div>
    <w:div w:id="225841476">
      <w:bodyDiv w:val="1"/>
      <w:marLeft w:val="0"/>
      <w:marRight w:val="0"/>
      <w:marTop w:val="0"/>
      <w:marBottom w:val="0"/>
      <w:divBdr>
        <w:top w:val="none" w:sz="0" w:space="0" w:color="auto"/>
        <w:left w:val="none" w:sz="0" w:space="0" w:color="auto"/>
        <w:bottom w:val="none" w:sz="0" w:space="0" w:color="auto"/>
        <w:right w:val="none" w:sz="0" w:space="0" w:color="auto"/>
      </w:divBdr>
    </w:div>
    <w:div w:id="226454922">
      <w:bodyDiv w:val="1"/>
      <w:marLeft w:val="0"/>
      <w:marRight w:val="0"/>
      <w:marTop w:val="0"/>
      <w:marBottom w:val="0"/>
      <w:divBdr>
        <w:top w:val="none" w:sz="0" w:space="0" w:color="auto"/>
        <w:left w:val="none" w:sz="0" w:space="0" w:color="auto"/>
        <w:bottom w:val="none" w:sz="0" w:space="0" w:color="auto"/>
        <w:right w:val="none" w:sz="0" w:space="0" w:color="auto"/>
      </w:divBdr>
    </w:div>
    <w:div w:id="226959010">
      <w:bodyDiv w:val="1"/>
      <w:marLeft w:val="0"/>
      <w:marRight w:val="0"/>
      <w:marTop w:val="0"/>
      <w:marBottom w:val="0"/>
      <w:divBdr>
        <w:top w:val="none" w:sz="0" w:space="0" w:color="auto"/>
        <w:left w:val="none" w:sz="0" w:space="0" w:color="auto"/>
        <w:bottom w:val="none" w:sz="0" w:space="0" w:color="auto"/>
        <w:right w:val="none" w:sz="0" w:space="0" w:color="auto"/>
      </w:divBdr>
    </w:div>
    <w:div w:id="227495892">
      <w:bodyDiv w:val="1"/>
      <w:marLeft w:val="0"/>
      <w:marRight w:val="0"/>
      <w:marTop w:val="0"/>
      <w:marBottom w:val="0"/>
      <w:divBdr>
        <w:top w:val="none" w:sz="0" w:space="0" w:color="auto"/>
        <w:left w:val="none" w:sz="0" w:space="0" w:color="auto"/>
        <w:bottom w:val="none" w:sz="0" w:space="0" w:color="auto"/>
        <w:right w:val="none" w:sz="0" w:space="0" w:color="auto"/>
      </w:divBdr>
    </w:div>
    <w:div w:id="228812315">
      <w:bodyDiv w:val="1"/>
      <w:marLeft w:val="0"/>
      <w:marRight w:val="0"/>
      <w:marTop w:val="0"/>
      <w:marBottom w:val="0"/>
      <w:divBdr>
        <w:top w:val="none" w:sz="0" w:space="0" w:color="auto"/>
        <w:left w:val="none" w:sz="0" w:space="0" w:color="auto"/>
        <w:bottom w:val="none" w:sz="0" w:space="0" w:color="auto"/>
        <w:right w:val="none" w:sz="0" w:space="0" w:color="auto"/>
      </w:divBdr>
    </w:div>
    <w:div w:id="229006484">
      <w:bodyDiv w:val="1"/>
      <w:marLeft w:val="0"/>
      <w:marRight w:val="0"/>
      <w:marTop w:val="0"/>
      <w:marBottom w:val="0"/>
      <w:divBdr>
        <w:top w:val="none" w:sz="0" w:space="0" w:color="auto"/>
        <w:left w:val="none" w:sz="0" w:space="0" w:color="auto"/>
        <w:bottom w:val="none" w:sz="0" w:space="0" w:color="auto"/>
        <w:right w:val="none" w:sz="0" w:space="0" w:color="auto"/>
      </w:divBdr>
    </w:div>
    <w:div w:id="229311223">
      <w:bodyDiv w:val="1"/>
      <w:marLeft w:val="0"/>
      <w:marRight w:val="0"/>
      <w:marTop w:val="0"/>
      <w:marBottom w:val="0"/>
      <w:divBdr>
        <w:top w:val="none" w:sz="0" w:space="0" w:color="auto"/>
        <w:left w:val="none" w:sz="0" w:space="0" w:color="auto"/>
        <w:bottom w:val="none" w:sz="0" w:space="0" w:color="auto"/>
        <w:right w:val="none" w:sz="0" w:space="0" w:color="auto"/>
      </w:divBdr>
    </w:div>
    <w:div w:id="229660480">
      <w:bodyDiv w:val="1"/>
      <w:marLeft w:val="0"/>
      <w:marRight w:val="0"/>
      <w:marTop w:val="0"/>
      <w:marBottom w:val="0"/>
      <w:divBdr>
        <w:top w:val="none" w:sz="0" w:space="0" w:color="auto"/>
        <w:left w:val="none" w:sz="0" w:space="0" w:color="auto"/>
        <w:bottom w:val="none" w:sz="0" w:space="0" w:color="auto"/>
        <w:right w:val="none" w:sz="0" w:space="0" w:color="auto"/>
      </w:divBdr>
    </w:div>
    <w:div w:id="231740472">
      <w:bodyDiv w:val="1"/>
      <w:marLeft w:val="0"/>
      <w:marRight w:val="0"/>
      <w:marTop w:val="0"/>
      <w:marBottom w:val="0"/>
      <w:divBdr>
        <w:top w:val="none" w:sz="0" w:space="0" w:color="auto"/>
        <w:left w:val="none" w:sz="0" w:space="0" w:color="auto"/>
        <w:bottom w:val="none" w:sz="0" w:space="0" w:color="auto"/>
        <w:right w:val="none" w:sz="0" w:space="0" w:color="auto"/>
      </w:divBdr>
    </w:div>
    <w:div w:id="231741830">
      <w:bodyDiv w:val="1"/>
      <w:marLeft w:val="0"/>
      <w:marRight w:val="0"/>
      <w:marTop w:val="0"/>
      <w:marBottom w:val="0"/>
      <w:divBdr>
        <w:top w:val="none" w:sz="0" w:space="0" w:color="auto"/>
        <w:left w:val="none" w:sz="0" w:space="0" w:color="auto"/>
        <w:bottom w:val="none" w:sz="0" w:space="0" w:color="auto"/>
        <w:right w:val="none" w:sz="0" w:space="0" w:color="auto"/>
      </w:divBdr>
    </w:div>
    <w:div w:id="232277129">
      <w:bodyDiv w:val="1"/>
      <w:marLeft w:val="0"/>
      <w:marRight w:val="0"/>
      <w:marTop w:val="0"/>
      <w:marBottom w:val="0"/>
      <w:divBdr>
        <w:top w:val="none" w:sz="0" w:space="0" w:color="auto"/>
        <w:left w:val="none" w:sz="0" w:space="0" w:color="auto"/>
        <w:bottom w:val="none" w:sz="0" w:space="0" w:color="auto"/>
        <w:right w:val="none" w:sz="0" w:space="0" w:color="auto"/>
      </w:divBdr>
    </w:div>
    <w:div w:id="234168518">
      <w:bodyDiv w:val="1"/>
      <w:marLeft w:val="0"/>
      <w:marRight w:val="0"/>
      <w:marTop w:val="0"/>
      <w:marBottom w:val="0"/>
      <w:divBdr>
        <w:top w:val="none" w:sz="0" w:space="0" w:color="auto"/>
        <w:left w:val="none" w:sz="0" w:space="0" w:color="auto"/>
        <w:bottom w:val="none" w:sz="0" w:space="0" w:color="auto"/>
        <w:right w:val="none" w:sz="0" w:space="0" w:color="auto"/>
      </w:divBdr>
    </w:div>
    <w:div w:id="236060885">
      <w:bodyDiv w:val="1"/>
      <w:marLeft w:val="0"/>
      <w:marRight w:val="0"/>
      <w:marTop w:val="0"/>
      <w:marBottom w:val="0"/>
      <w:divBdr>
        <w:top w:val="none" w:sz="0" w:space="0" w:color="auto"/>
        <w:left w:val="none" w:sz="0" w:space="0" w:color="auto"/>
        <w:bottom w:val="none" w:sz="0" w:space="0" w:color="auto"/>
        <w:right w:val="none" w:sz="0" w:space="0" w:color="auto"/>
      </w:divBdr>
    </w:div>
    <w:div w:id="238826300">
      <w:bodyDiv w:val="1"/>
      <w:marLeft w:val="0"/>
      <w:marRight w:val="0"/>
      <w:marTop w:val="0"/>
      <w:marBottom w:val="0"/>
      <w:divBdr>
        <w:top w:val="none" w:sz="0" w:space="0" w:color="auto"/>
        <w:left w:val="none" w:sz="0" w:space="0" w:color="auto"/>
        <w:bottom w:val="none" w:sz="0" w:space="0" w:color="auto"/>
        <w:right w:val="none" w:sz="0" w:space="0" w:color="auto"/>
      </w:divBdr>
    </w:div>
    <w:div w:id="239876622">
      <w:bodyDiv w:val="1"/>
      <w:marLeft w:val="0"/>
      <w:marRight w:val="0"/>
      <w:marTop w:val="0"/>
      <w:marBottom w:val="0"/>
      <w:divBdr>
        <w:top w:val="none" w:sz="0" w:space="0" w:color="auto"/>
        <w:left w:val="none" w:sz="0" w:space="0" w:color="auto"/>
        <w:bottom w:val="none" w:sz="0" w:space="0" w:color="auto"/>
        <w:right w:val="none" w:sz="0" w:space="0" w:color="auto"/>
      </w:divBdr>
    </w:div>
    <w:div w:id="240676513">
      <w:bodyDiv w:val="1"/>
      <w:marLeft w:val="0"/>
      <w:marRight w:val="0"/>
      <w:marTop w:val="0"/>
      <w:marBottom w:val="0"/>
      <w:divBdr>
        <w:top w:val="none" w:sz="0" w:space="0" w:color="auto"/>
        <w:left w:val="none" w:sz="0" w:space="0" w:color="auto"/>
        <w:bottom w:val="none" w:sz="0" w:space="0" w:color="auto"/>
        <w:right w:val="none" w:sz="0" w:space="0" w:color="auto"/>
      </w:divBdr>
    </w:div>
    <w:div w:id="241372498">
      <w:bodyDiv w:val="1"/>
      <w:marLeft w:val="0"/>
      <w:marRight w:val="0"/>
      <w:marTop w:val="0"/>
      <w:marBottom w:val="0"/>
      <w:divBdr>
        <w:top w:val="none" w:sz="0" w:space="0" w:color="auto"/>
        <w:left w:val="none" w:sz="0" w:space="0" w:color="auto"/>
        <w:bottom w:val="none" w:sz="0" w:space="0" w:color="auto"/>
        <w:right w:val="none" w:sz="0" w:space="0" w:color="auto"/>
      </w:divBdr>
    </w:div>
    <w:div w:id="241990429">
      <w:bodyDiv w:val="1"/>
      <w:marLeft w:val="0"/>
      <w:marRight w:val="0"/>
      <w:marTop w:val="0"/>
      <w:marBottom w:val="0"/>
      <w:divBdr>
        <w:top w:val="none" w:sz="0" w:space="0" w:color="auto"/>
        <w:left w:val="none" w:sz="0" w:space="0" w:color="auto"/>
        <w:bottom w:val="none" w:sz="0" w:space="0" w:color="auto"/>
        <w:right w:val="none" w:sz="0" w:space="0" w:color="auto"/>
      </w:divBdr>
    </w:div>
    <w:div w:id="244922167">
      <w:bodyDiv w:val="1"/>
      <w:marLeft w:val="0"/>
      <w:marRight w:val="0"/>
      <w:marTop w:val="0"/>
      <w:marBottom w:val="0"/>
      <w:divBdr>
        <w:top w:val="none" w:sz="0" w:space="0" w:color="auto"/>
        <w:left w:val="none" w:sz="0" w:space="0" w:color="auto"/>
        <w:bottom w:val="none" w:sz="0" w:space="0" w:color="auto"/>
        <w:right w:val="none" w:sz="0" w:space="0" w:color="auto"/>
      </w:divBdr>
    </w:div>
    <w:div w:id="245923380">
      <w:bodyDiv w:val="1"/>
      <w:marLeft w:val="0"/>
      <w:marRight w:val="0"/>
      <w:marTop w:val="0"/>
      <w:marBottom w:val="0"/>
      <w:divBdr>
        <w:top w:val="none" w:sz="0" w:space="0" w:color="auto"/>
        <w:left w:val="none" w:sz="0" w:space="0" w:color="auto"/>
        <w:bottom w:val="none" w:sz="0" w:space="0" w:color="auto"/>
        <w:right w:val="none" w:sz="0" w:space="0" w:color="auto"/>
      </w:divBdr>
    </w:div>
    <w:div w:id="246154668">
      <w:bodyDiv w:val="1"/>
      <w:marLeft w:val="0"/>
      <w:marRight w:val="0"/>
      <w:marTop w:val="0"/>
      <w:marBottom w:val="0"/>
      <w:divBdr>
        <w:top w:val="none" w:sz="0" w:space="0" w:color="auto"/>
        <w:left w:val="none" w:sz="0" w:space="0" w:color="auto"/>
        <w:bottom w:val="none" w:sz="0" w:space="0" w:color="auto"/>
        <w:right w:val="none" w:sz="0" w:space="0" w:color="auto"/>
      </w:divBdr>
    </w:div>
    <w:div w:id="246310859">
      <w:bodyDiv w:val="1"/>
      <w:marLeft w:val="0"/>
      <w:marRight w:val="0"/>
      <w:marTop w:val="0"/>
      <w:marBottom w:val="0"/>
      <w:divBdr>
        <w:top w:val="none" w:sz="0" w:space="0" w:color="auto"/>
        <w:left w:val="none" w:sz="0" w:space="0" w:color="auto"/>
        <w:bottom w:val="none" w:sz="0" w:space="0" w:color="auto"/>
        <w:right w:val="none" w:sz="0" w:space="0" w:color="auto"/>
      </w:divBdr>
    </w:div>
    <w:div w:id="247271108">
      <w:bodyDiv w:val="1"/>
      <w:marLeft w:val="0"/>
      <w:marRight w:val="0"/>
      <w:marTop w:val="0"/>
      <w:marBottom w:val="0"/>
      <w:divBdr>
        <w:top w:val="none" w:sz="0" w:space="0" w:color="auto"/>
        <w:left w:val="none" w:sz="0" w:space="0" w:color="auto"/>
        <w:bottom w:val="none" w:sz="0" w:space="0" w:color="auto"/>
        <w:right w:val="none" w:sz="0" w:space="0" w:color="auto"/>
      </w:divBdr>
    </w:div>
    <w:div w:id="248075836">
      <w:bodyDiv w:val="1"/>
      <w:marLeft w:val="0"/>
      <w:marRight w:val="0"/>
      <w:marTop w:val="0"/>
      <w:marBottom w:val="0"/>
      <w:divBdr>
        <w:top w:val="none" w:sz="0" w:space="0" w:color="auto"/>
        <w:left w:val="none" w:sz="0" w:space="0" w:color="auto"/>
        <w:bottom w:val="none" w:sz="0" w:space="0" w:color="auto"/>
        <w:right w:val="none" w:sz="0" w:space="0" w:color="auto"/>
      </w:divBdr>
    </w:div>
    <w:div w:id="249388096">
      <w:bodyDiv w:val="1"/>
      <w:marLeft w:val="0"/>
      <w:marRight w:val="0"/>
      <w:marTop w:val="0"/>
      <w:marBottom w:val="0"/>
      <w:divBdr>
        <w:top w:val="none" w:sz="0" w:space="0" w:color="auto"/>
        <w:left w:val="none" w:sz="0" w:space="0" w:color="auto"/>
        <w:bottom w:val="none" w:sz="0" w:space="0" w:color="auto"/>
        <w:right w:val="none" w:sz="0" w:space="0" w:color="auto"/>
      </w:divBdr>
    </w:div>
    <w:div w:id="249430597">
      <w:bodyDiv w:val="1"/>
      <w:marLeft w:val="0"/>
      <w:marRight w:val="0"/>
      <w:marTop w:val="0"/>
      <w:marBottom w:val="0"/>
      <w:divBdr>
        <w:top w:val="none" w:sz="0" w:space="0" w:color="auto"/>
        <w:left w:val="none" w:sz="0" w:space="0" w:color="auto"/>
        <w:bottom w:val="none" w:sz="0" w:space="0" w:color="auto"/>
        <w:right w:val="none" w:sz="0" w:space="0" w:color="auto"/>
      </w:divBdr>
    </w:div>
    <w:div w:id="251739065">
      <w:bodyDiv w:val="1"/>
      <w:marLeft w:val="0"/>
      <w:marRight w:val="0"/>
      <w:marTop w:val="0"/>
      <w:marBottom w:val="0"/>
      <w:divBdr>
        <w:top w:val="none" w:sz="0" w:space="0" w:color="auto"/>
        <w:left w:val="none" w:sz="0" w:space="0" w:color="auto"/>
        <w:bottom w:val="none" w:sz="0" w:space="0" w:color="auto"/>
        <w:right w:val="none" w:sz="0" w:space="0" w:color="auto"/>
      </w:divBdr>
    </w:div>
    <w:div w:id="253125569">
      <w:bodyDiv w:val="1"/>
      <w:marLeft w:val="0"/>
      <w:marRight w:val="0"/>
      <w:marTop w:val="0"/>
      <w:marBottom w:val="0"/>
      <w:divBdr>
        <w:top w:val="none" w:sz="0" w:space="0" w:color="auto"/>
        <w:left w:val="none" w:sz="0" w:space="0" w:color="auto"/>
        <w:bottom w:val="none" w:sz="0" w:space="0" w:color="auto"/>
        <w:right w:val="none" w:sz="0" w:space="0" w:color="auto"/>
      </w:divBdr>
    </w:div>
    <w:div w:id="253828125">
      <w:bodyDiv w:val="1"/>
      <w:marLeft w:val="0"/>
      <w:marRight w:val="0"/>
      <w:marTop w:val="0"/>
      <w:marBottom w:val="0"/>
      <w:divBdr>
        <w:top w:val="none" w:sz="0" w:space="0" w:color="auto"/>
        <w:left w:val="none" w:sz="0" w:space="0" w:color="auto"/>
        <w:bottom w:val="none" w:sz="0" w:space="0" w:color="auto"/>
        <w:right w:val="none" w:sz="0" w:space="0" w:color="auto"/>
      </w:divBdr>
    </w:div>
    <w:div w:id="254632692">
      <w:bodyDiv w:val="1"/>
      <w:marLeft w:val="0"/>
      <w:marRight w:val="0"/>
      <w:marTop w:val="0"/>
      <w:marBottom w:val="0"/>
      <w:divBdr>
        <w:top w:val="none" w:sz="0" w:space="0" w:color="auto"/>
        <w:left w:val="none" w:sz="0" w:space="0" w:color="auto"/>
        <w:bottom w:val="none" w:sz="0" w:space="0" w:color="auto"/>
        <w:right w:val="none" w:sz="0" w:space="0" w:color="auto"/>
      </w:divBdr>
    </w:div>
    <w:div w:id="255291035">
      <w:bodyDiv w:val="1"/>
      <w:marLeft w:val="0"/>
      <w:marRight w:val="0"/>
      <w:marTop w:val="0"/>
      <w:marBottom w:val="0"/>
      <w:divBdr>
        <w:top w:val="none" w:sz="0" w:space="0" w:color="auto"/>
        <w:left w:val="none" w:sz="0" w:space="0" w:color="auto"/>
        <w:bottom w:val="none" w:sz="0" w:space="0" w:color="auto"/>
        <w:right w:val="none" w:sz="0" w:space="0" w:color="auto"/>
      </w:divBdr>
    </w:div>
    <w:div w:id="257951560">
      <w:bodyDiv w:val="1"/>
      <w:marLeft w:val="0"/>
      <w:marRight w:val="0"/>
      <w:marTop w:val="0"/>
      <w:marBottom w:val="0"/>
      <w:divBdr>
        <w:top w:val="none" w:sz="0" w:space="0" w:color="auto"/>
        <w:left w:val="none" w:sz="0" w:space="0" w:color="auto"/>
        <w:bottom w:val="none" w:sz="0" w:space="0" w:color="auto"/>
        <w:right w:val="none" w:sz="0" w:space="0" w:color="auto"/>
      </w:divBdr>
    </w:div>
    <w:div w:id="260453404">
      <w:bodyDiv w:val="1"/>
      <w:marLeft w:val="0"/>
      <w:marRight w:val="0"/>
      <w:marTop w:val="0"/>
      <w:marBottom w:val="0"/>
      <w:divBdr>
        <w:top w:val="none" w:sz="0" w:space="0" w:color="auto"/>
        <w:left w:val="none" w:sz="0" w:space="0" w:color="auto"/>
        <w:bottom w:val="none" w:sz="0" w:space="0" w:color="auto"/>
        <w:right w:val="none" w:sz="0" w:space="0" w:color="auto"/>
      </w:divBdr>
    </w:div>
    <w:div w:id="260724119">
      <w:bodyDiv w:val="1"/>
      <w:marLeft w:val="0"/>
      <w:marRight w:val="0"/>
      <w:marTop w:val="0"/>
      <w:marBottom w:val="0"/>
      <w:divBdr>
        <w:top w:val="none" w:sz="0" w:space="0" w:color="auto"/>
        <w:left w:val="none" w:sz="0" w:space="0" w:color="auto"/>
        <w:bottom w:val="none" w:sz="0" w:space="0" w:color="auto"/>
        <w:right w:val="none" w:sz="0" w:space="0" w:color="auto"/>
      </w:divBdr>
    </w:div>
    <w:div w:id="261452902">
      <w:bodyDiv w:val="1"/>
      <w:marLeft w:val="0"/>
      <w:marRight w:val="0"/>
      <w:marTop w:val="0"/>
      <w:marBottom w:val="0"/>
      <w:divBdr>
        <w:top w:val="none" w:sz="0" w:space="0" w:color="auto"/>
        <w:left w:val="none" w:sz="0" w:space="0" w:color="auto"/>
        <w:bottom w:val="none" w:sz="0" w:space="0" w:color="auto"/>
        <w:right w:val="none" w:sz="0" w:space="0" w:color="auto"/>
      </w:divBdr>
    </w:div>
    <w:div w:id="263150491">
      <w:bodyDiv w:val="1"/>
      <w:marLeft w:val="0"/>
      <w:marRight w:val="0"/>
      <w:marTop w:val="0"/>
      <w:marBottom w:val="0"/>
      <w:divBdr>
        <w:top w:val="none" w:sz="0" w:space="0" w:color="auto"/>
        <w:left w:val="none" w:sz="0" w:space="0" w:color="auto"/>
        <w:bottom w:val="none" w:sz="0" w:space="0" w:color="auto"/>
        <w:right w:val="none" w:sz="0" w:space="0" w:color="auto"/>
      </w:divBdr>
    </w:div>
    <w:div w:id="264265039">
      <w:bodyDiv w:val="1"/>
      <w:marLeft w:val="0"/>
      <w:marRight w:val="0"/>
      <w:marTop w:val="0"/>
      <w:marBottom w:val="0"/>
      <w:divBdr>
        <w:top w:val="none" w:sz="0" w:space="0" w:color="auto"/>
        <w:left w:val="none" w:sz="0" w:space="0" w:color="auto"/>
        <w:bottom w:val="none" w:sz="0" w:space="0" w:color="auto"/>
        <w:right w:val="none" w:sz="0" w:space="0" w:color="auto"/>
      </w:divBdr>
    </w:div>
    <w:div w:id="265499843">
      <w:bodyDiv w:val="1"/>
      <w:marLeft w:val="0"/>
      <w:marRight w:val="0"/>
      <w:marTop w:val="0"/>
      <w:marBottom w:val="0"/>
      <w:divBdr>
        <w:top w:val="none" w:sz="0" w:space="0" w:color="auto"/>
        <w:left w:val="none" w:sz="0" w:space="0" w:color="auto"/>
        <w:bottom w:val="none" w:sz="0" w:space="0" w:color="auto"/>
        <w:right w:val="none" w:sz="0" w:space="0" w:color="auto"/>
      </w:divBdr>
    </w:div>
    <w:div w:id="265692754">
      <w:bodyDiv w:val="1"/>
      <w:marLeft w:val="0"/>
      <w:marRight w:val="0"/>
      <w:marTop w:val="0"/>
      <w:marBottom w:val="0"/>
      <w:divBdr>
        <w:top w:val="none" w:sz="0" w:space="0" w:color="auto"/>
        <w:left w:val="none" w:sz="0" w:space="0" w:color="auto"/>
        <w:bottom w:val="none" w:sz="0" w:space="0" w:color="auto"/>
        <w:right w:val="none" w:sz="0" w:space="0" w:color="auto"/>
      </w:divBdr>
    </w:div>
    <w:div w:id="266039761">
      <w:bodyDiv w:val="1"/>
      <w:marLeft w:val="0"/>
      <w:marRight w:val="0"/>
      <w:marTop w:val="0"/>
      <w:marBottom w:val="0"/>
      <w:divBdr>
        <w:top w:val="none" w:sz="0" w:space="0" w:color="auto"/>
        <w:left w:val="none" w:sz="0" w:space="0" w:color="auto"/>
        <w:bottom w:val="none" w:sz="0" w:space="0" w:color="auto"/>
        <w:right w:val="none" w:sz="0" w:space="0" w:color="auto"/>
      </w:divBdr>
    </w:div>
    <w:div w:id="267322975">
      <w:bodyDiv w:val="1"/>
      <w:marLeft w:val="0"/>
      <w:marRight w:val="0"/>
      <w:marTop w:val="0"/>
      <w:marBottom w:val="0"/>
      <w:divBdr>
        <w:top w:val="none" w:sz="0" w:space="0" w:color="auto"/>
        <w:left w:val="none" w:sz="0" w:space="0" w:color="auto"/>
        <w:bottom w:val="none" w:sz="0" w:space="0" w:color="auto"/>
        <w:right w:val="none" w:sz="0" w:space="0" w:color="auto"/>
      </w:divBdr>
    </w:div>
    <w:div w:id="267323861">
      <w:bodyDiv w:val="1"/>
      <w:marLeft w:val="0"/>
      <w:marRight w:val="0"/>
      <w:marTop w:val="0"/>
      <w:marBottom w:val="0"/>
      <w:divBdr>
        <w:top w:val="none" w:sz="0" w:space="0" w:color="auto"/>
        <w:left w:val="none" w:sz="0" w:space="0" w:color="auto"/>
        <w:bottom w:val="none" w:sz="0" w:space="0" w:color="auto"/>
        <w:right w:val="none" w:sz="0" w:space="0" w:color="auto"/>
      </w:divBdr>
    </w:div>
    <w:div w:id="269556574">
      <w:bodyDiv w:val="1"/>
      <w:marLeft w:val="0"/>
      <w:marRight w:val="0"/>
      <w:marTop w:val="0"/>
      <w:marBottom w:val="0"/>
      <w:divBdr>
        <w:top w:val="none" w:sz="0" w:space="0" w:color="auto"/>
        <w:left w:val="none" w:sz="0" w:space="0" w:color="auto"/>
        <w:bottom w:val="none" w:sz="0" w:space="0" w:color="auto"/>
        <w:right w:val="none" w:sz="0" w:space="0" w:color="auto"/>
      </w:divBdr>
    </w:div>
    <w:div w:id="269557713">
      <w:bodyDiv w:val="1"/>
      <w:marLeft w:val="0"/>
      <w:marRight w:val="0"/>
      <w:marTop w:val="0"/>
      <w:marBottom w:val="0"/>
      <w:divBdr>
        <w:top w:val="none" w:sz="0" w:space="0" w:color="auto"/>
        <w:left w:val="none" w:sz="0" w:space="0" w:color="auto"/>
        <w:bottom w:val="none" w:sz="0" w:space="0" w:color="auto"/>
        <w:right w:val="none" w:sz="0" w:space="0" w:color="auto"/>
      </w:divBdr>
    </w:div>
    <w:div w:id="271280350">
      <w:bodyDiv w:val="1"/>
      <w:marLeft w:val="0"/>
      <w:marRight w:val="0"/>
      <w:marTop w:val="0"/>
      <w:marBottom w:val="0"/>
      <w:divBdr>
        <w:top w:val="none" w:sz="0" w:space="0" w:color="auto"/>
        <w:left w:val="none" w:sz="0" w:space="0" w:color="auto"/>
        <w:bottom w:val="none" w:sz="0" w:space="0" w:color="auto"/>
        <w:right w:val="none" w:sz="0" w:space="0" w:color="auto"/>
      </w:divBdr>
    </w:div>
    <w:div w:id="271473567">
      <w:bodyDiv w:val="1"/>
      <w:marLeft w:val="0"/>
      <w:marRight w:val="0"/>
      <w:marTop w:val="0"/>
      <w:marBottom w:val="0"/>
      <w:divBdr>
        <w:top w:val="none" w:sz="0" w:space="0" w:color="auto"/>
        <w:left w:val="none" w:sz="0" w:space="0" w:color="auto"/>
        <w:bottom w:val="none" w:sz="0" w:space="0" w:color="auto"/>
        <w:right w:val="none" w:sz="0" w:space="0" w:color="auto"/>
      </w:divBdr>
    </w:div>
    <w:div w:id="271860374">
      <w:bodyDiv w:val="1"/>
      <w:marLeft w:val="0"/>
      <w:marRight w:val="0"/>
      <w:marTop w:val="0"/>
      <w:marBottom w:val="0"/>
      <w:divBdr>
        <w:top w:val="none" w:sz="0" w:space="0" w:color="auto"/>
        <w:left w:val="none" w:sz="0" w:space="0" w:color="auto"/>
        <w:bottom w:val="none" w:sz="0" w:space="0" w:color="auto"/>
        <w:right w:val="none" w:sz="0" w:space="0" w:color="auto"/>
      </w:divBdr>
    </w:div>
    <w:div w:id="276834584">
      <w:bodyDiv w:val="1"/>
      <w:marLeft w:val="0"/>
      <w:marRight w:val="0"/>
      <w:marTop w:val="0"/>
      <w:marBottom w:val="0"/>
      <w:divBdr>
        <w:top w:val="none" w:sz="0" w:space="0" w:color="auto"/>
        <w:left w:val="none" w:sz="0" w:space="0" w:color="auto"/>
        <w:bottom w:val="none" w:sz="0" w:space="0" w:color="auto"/>
        <w:right w:val="none" w:sz="0" w:space="0" w:color="auto"/>
      </w:divBdr>
    </w:div>
    <w:div w:id="276957039">
      <w:bodyDiv w:val="1"/>
      <w:marLeft w:val="0"/>
      <w:marRight w:val="0"/>
      <w:marTop w:val="0"/>
      <w:marBottom w:val="0"/>
      <w:divBdr>
        <w:top w:val="none" w:sz="0" w:space="0" w:color="auto"/>
        <w:left w:val="none" w:sz="0" w:space="0" w:color="auto"/>
        <w:bottom w:val="none" w:sz="0" w:space="0" w:color="auto"/>
        <w:right w:val="none" w:sz="0" w:space="0" w:color="auto"/>
      </w:divBdr>
    </w:div>
    <w:div w:id="279188707">
      <w:bodyDiv w:val="1"/>
      <w:marLeft w:val="0"/>
      <w:marRight w:val="0"/>
      <w:marTop w:val="0"/>
      <w:marBottom w:val="0"/>
      <w:divBdr>
        <w:top w:val="none" w:sz="0" w:space="0" w:color="auto"/>
        <w:left w:val="none" w:sz="0" w:space="0" w:color="auto"/>
        <w:bottom w:val="none" w:sz="0" w:space="0" w:color="auto"/>
        <w:right w:val="none" w:sz="0" w:space="0" w:color="auto"/>
      </w:divBdr>
    </w:div>
    <w:div w:id="280502067">
      <w:bodyDiv w:val="1"/>
      <w:marLeft w:val="0"/>
      <w:marRight w:val="0"/>
      <w:marTop w:val="0"/>
      <w:marBottom w:val="0"/>
      <w:divBdr>
        <w:top w:val="none" w:sz="0" w:space="0" w:color="auto"/>
        <w:left w:val="none" w:sz="0" w:space="0" w:color="auto"/>
        <w:bottom w:val="none" w:sz="0" w:space="0" w:color="auto"/>
        <w:right w:val="none" w:sz="0" w:space="0" w:color="auto"/>
      </w:divBdr>
    </w:div>
    <w:div w:id="281574250">
      <w:bodyDiv w:val="1"/>
      <w:marLeft w:val="0"/>
      <w:marRight w:val="0"/>
      <w:marTop w:val="0"/>
      <w:marBottom w:val="0"/>
      <w:divBdr>
        <w:top w:val="none" w:sz="0" w:space="0" w:color="auto"/>
        <w:left w:val="none" w:sz="0" w:space="0" w:color="auto"/>
        <w:bottom w:val="none" w:sz="0" w:space="0" w:color="auto"/>
        <w:right w:val="none" w:sz="0" w:space="0" w:color="auto"/>
      </w:divBdr>
    </w:div>
    <w:div w:id="282001913">
      <w:bodyDiv w:val="1"/>
      <w:marLeft w:val="0"/>
      <w:marRight w:val="0"/>
      <w:marTop w:val="0"/>
      <w:marBottom w:val="0"/>
      <w:divBdr>
        <w:top w:val="none" w:sz="0" w:space="0" w:color="auto"/>
        <w:left w:val="none" w:sz="0" w:space="0" w:color="auto"/>
        <w:bottom w:val="none" w:sz="0" w:space="0" w:color="auto"/>
        <w:right w:val="none" w:sz="0" w:space="0" w:color="auto"/>
      </w:divBdr>
    </w:div>
    <w:div w:id="286132573">
      <w:bodyDiv w:val="1"/>
      <w:marLeft w:val="0"/>
      <w:marRight w:val="0"/>
      <w:marTop w:val="0"/>
      <w:marBottom w:val="0"/>
      <w:divBdr>
        <w:top w:val="none" w:sz="0" w:space="0" w:color="auto"/>
        <w:left w:val="none" w:sz="0" w:space="0" w:color="auto"/>
        <w:bottom w:val="none" w:sz="0" w:space="0" w:color="auto"/>
        <w:right w:val="none" w:sz="0" w:space="0" w:color="auto"/>
      </w:divBdr>
    </w:div>
    <w:div w:id="286275012">
      <w:bodyDiv w:val="1"/>
      <w:marLeft w:val="0"/>
      <w:marRight w:val="0"/>
      <w:marTop w:val="0"/>
      <w:marBottom w:val="0"/>
      <w:divBdr>
        <w:top w:val="none" w:sz="0" w:space="0" w:color="auto"/>
        <w:left w:val="none" w:sz="0" w:space="0" w:color="auto"/>
        <w:bottom w:val="none" w:sz="0" w:space="0" w:color="auto"/>
        <w:right w:val="none" w:sz="0" w:space="0" w:color="auto"/>
      </w:divBdr>
    </w:div>
    <w:div w:id="286934436">
      <w:bodyDiv w:val="1"/>
      <w:marLeft w:val="0"/>
      <w:marRight w:val="0"/>
      <w:marTop w:val="0"/>
      <w:marBottom w:val="0"/>
      <w:divBdr>
        <w:top w:val="none" w:sz="0" w:space="0" w:color="auto"/>
        <w:left w:val="none" w:sz="0" w:space="0" w:color="auto"/>
        <w:bottom w:val="none" w:sz="0" w:space="0" w:color="auto"/>
        <w:right w:val="none" w:sz="0" w:space="0" w:color="auto"/>
      </w:divBdr>
    </w:div>
    <w:div w:id="287245951">
      <w:bodyDiv w:val="1"/>
      <w:marLeft w:val="0"/>
      <w:marRight w:val="0"/>
      <w:marTop w:val="0"/>
      <w:marBottom w:val="0"/>
      <w:divBdr>
        <w:top w:val="none" w:sz="0" w:space="0" w:color="auto"/>
        <w:left w:val="none" w:sz="0" w:space="0" w:color="auto"/>
        <w:bottom w:val="none" w:sz="0" w:space="0" w:color="auto"/>
        <w:right w:val="none" w:sz="0" w:space="0" w:color="auto"/>
      </w:divBdr>
    </w:div>
    <w:div w:id="287705075">
      <w:bodyDiv w:val="1"/>
      <w:marLeft w:val="0"/>
      <w:marRight w:val="0"/>
      <w:marTop w:val="0"/>
      <w:marBottom w:val="0"/>
      <w:divBdr>
        <w:top w:val="none" w:sz="0" w:space="0" w:color="auto"/>
        <w:left w:val="none" w:sz="0" w:space="0" w:color="auto"/>
        <w:bottom w:val="none" w:sz="0" w:space="0" w:color="auto"/>
        <w:right w:val="none" w:sz="0" w:space="0" w:color="auto"/>
      </w:divBdr>
    </w:div>
    <w:div w:id="288365884">
      <w:bodyDiv w:val="1"/>
      <w:marLeft w:val="0"/>
      <w:marRight w:val="0"/>
      <w:marTop w:val="0"/>
      <w:marBottom w:val="0"/>
      <w:divBdr>
        <w:top w:val="none" w:sz="0" w:space="0" w:color="auto"/>
        <w:left w:val="none" w:sz="0" w:space="0" w:color="auto"/>
        <w:bottom w:val="none" w:sz="0" w:space="0" w:color="auto"/>
        <w:right w:val="none" w:sz="0" w:space="0" w:color="auto"/>
      </w:divBdr>
    </w:div>
    <w:div w:id="288558822">
      <w:bodyDiv w:val="1"/>
      <w:marLeft w:val="0"/>
      <w:marRight w:val="0"/>
      <w:marTop w:val="0"/>
      <w:marBottom w:val="0"/>
      <w:divBdr>
        <w:top w:val="none" w:sz="0" w:space="0" w:color="auto"/>
        <w:left w:val="none" w:sz="0" w:space="0" w:color="auto"/>
        <w:bottom w:val="none" w:sz="0" w:space="0" w:color="auto"/>
        <w:right w:val="none" w:sz="0" w:space="0" w:color="auto"/>
      </w:divBdr>
    </w:div>
    <w:div w:id="290331246">
      <w:bodyDiv w:val="1"/>
      <w:marLeft w:val="0"/>
      <w:marRight w:val="0"/>
      <w:marTop w:val="0"/>
      <w:marBottom w:val="0"/>
      <w:divBdr>
        <w:top w:val="none" w:sz="0" w:space="0" w:color="auto"/>
        <w:left w:val="none" w:sz="0" w:space="0" w:color="auto"/>
        <w:bottom w:val="none" w:sz="0" w:space="0" w:color="auto"/>
        <w:right w:val="none" w:sz="0" w:space="0" w:color="auto"/>
      </w:divBdr>
    </w:div>
    <w:div w:id="291518125">
      <w:bodyDiv w:val="1"/>
      <w:marLeft w:val="0"/>
      <w:marRight w:val="0"/>
      <w:marTop w:val="0"/>
      <w:marBottom w:val="0"/>
      <w:divBdr>
        <w:top w:val="none" w:sz="0" w:space="0" w:color="auto"/>
        <w:left w:val="none" w:sz="0" w:space="0" w:color="auto"/>
        <w:bottom w:val="none" w:sz="0" w:space="0" w:color="auto"/>
        <w:right w:val="none" w:sz="0" w:space="0" w:color="auto"/>
      </w:divBdr>
    </w:div>
    <w:div w:id="292756109">
      <w:bodyDiv w:val="1"/>
      <w:marLeft w:val="0"/>
      <w:marRight w:val="0"/>
      <w:marTop w:val="0"/>
      <w:marBottom w:val="0"/>
      <w:divBdr>
        <w:top w:val="none" w:sz="0" w:space="0" w:color="auto"/>
        <w:left w:val="none" w:sz="0" w:space="0" w:color="auto"/>
        <w:bottom w:val="none" w:sz="0" w:space="0" w:color="auto"/>
        <w:right w:val="none" w:sz="0" w:space="0" w:color="auto"/>
      </w:divBdr>
    </w:div>
    <w:div w:id="295378266">
      <w:bodyDiv w:val="1"/>
      <w:marLeft w:val="0"/>
      <w:marRight w:val="0"/>
      <w:marTop w:val="0"/>
      <w:marBottom w:val="0"/>
      <w:divBdr>
        <w:top w:val="none" w:sz="0" w:space="0" w:color="auto"/>
        <w:left w:val="none" w:sz="0" w:space="0" w:color="auto"/>
        <w:bottom w:val="none" w:sz="0" w:space="0" w:color="auto"/>
        <w:right w:val="none" w:sz="0" w:space="0" w:color="auto"/>
      </w:divBdr>
    </w:div>
    <w:div w:id="295453496">
      <w:bodyDiv w:val="1"/>
      <w:marLeft w:val="0"/>
      <w:marRight w:val="0"/>
      <w:marTop w:val="0"/>
      <w:marBottom w:val="0"/>
      <w:divBdr>
        <w:top w:val="none" w:sz="0" w:space="0" w:color="auto"/>
        <w:left w:val="none" w:sz="0" w:space="0" w:color="auto"/>
        <w:bottom w:val="none" w:sz="0" w:space="0" w:color="auto"/>
        <w:right w:val="none" w:sz="0" w:space="0" w:color="auto"/>
      </w:divBdr>
    </w:div>
    <w:div w:id="295643595">
      <w:bodyDiv w:val="1"/>
      <w:marLeft w:val="0"/>
      <w:marRight w:val="0"/>
      <w:marTop w:val="0"/>
      <w:marBottom w:val="0"/>
      <w:divBdr>
        <w:top w:val="none" w:sz="0" w:space="0" w:color="auto"/>
        <w:left w:val="none" w:sz="0" w:space="0" w:color="auto"/>
        <w:bottom w:val="none" w:sz="0" w:space="0" w:color="auto"/>
        <w:right w:val="none" w:sz="0" w:space="0" w:color="auto"/>
      </w:divBdr>
    </w:div>
    <w:div w:id="295725969">
      <w:bodyDiv w:val="1"/>
      <w:marLeft w:val="0"/>
      <w:marRight w:val="0"/>
      <w:marTop w:val="0"/>
      <w:marBottom w:val="0"/>
      <w:divBdr>
        <w:top w:val="none" w:sz="0" w:space="0" w:color="auto"/>
        <w:left w:val="none" w:sz="0" w:space="0" w:color="auto"/>
        <w:bottom w:val="none" w:sz="0" w:space="0" w:color="auto"/>
        <w:right w:val="none" w:sz="0" w:space="0" w:color="auto"/>
      </w:divBdr>
    </w:div>
    <w:div w:id="297536383">
      <w:bodyDiv w:val="1"/>
      <w:marLeft w:val="0"/>
      <w:marRight w:val="0"/>
      <w:marTop w:val="0"/>
      <w:marBottom w:val="0"/>
      <w:divBdr>
        <w:top w:val="none" w:sz="0" w:space="0" w:color="auto"/>
        <w:left w:val="none" w:sz="0" w:space="0" w:color="auto"/>
        <w:bottom w:val="none" w:sz="0" w:space="0" w:color="auto"/>
        <w:right w:val="none" w:sz="0" w:space="0" w:color="auto"/>
      </w:divBdr>
    </w:div>
    <w:div w:id="299841878">
      <w:bodyDiv w:val="1"/>
      <w:marLeft w:val="0"/>
      <w:marRight w:val="0"/>
      <w:marTop w:val="0"/>
      <w:marBottom w:val="0"/>
      <w:divBdr>
        <w:top w:val="none" w:sz="0" w:space="0" w:color="auto"/>
        <w:left w:val="none" w:sz="0" w:space="0" w:color="auto"/>
        <w:bottom w:val="none" w:sz="0" w:space="0" w:color="auto"/>
        <w:right w:val="none" w:sz="0" w:space="0" w:color="auto"/>
      </w:divBdr>
    </w:div>
    <w:div w:id="300768978">
      <w:bodyDiv w:val="1"/>
      <w:marLeft w:val="0"/>
      <w:marRight w:val="0"/>
      <w:marTop w:val="0"/>
      <w:marBottom w:val="0"/>
      <w:divBdr>
        <w:top w:val="none" w:sz="0" w:space="0" w:color="auto"/>
        <w:left w:val="none" w:sz="0" w:space="0" w:color="auto"/>
        <w:bottom w:val="none" w:sz="0" w:space="0" w:color="auto"/>
        <w:right w:val="none" w:sz="0" w:space="0" w:color="auto"/>
      </w:divBdr>
    </w:div>
    <w:div w:id="301272126">
      <w:bodyDiv w:val="1"/>
      <w:marLeft w:val="0"/>
      <w:marRight w:val="0"/>
      <w:marTop w:val="0"/>
      <w:marBottom w:val="0"/>
      <w:divBdr>
        <w:top w:val="none" w:sz="0" w:space="0" w:color="auto"/>
        <w:left w:val="none" w:sz="0" w:space="0" w:color="auto"/>
        <w:bottom w:val="none" w:sz="0" w:space="0" w:color="auto"/>
        <w:right w:val="none" w:sz="0" w:space="0" w:color="auto"/>
      </w:divBdr>
    </w:div>
    <w:div w:id="301349545">
      <w:bodyDiv w:val="1"/>
      <w:marLeft w:val="0"/>
      <w:marRight w:val="0"/>
      <w:marTop w:val="0"/>
      <w:marBottom w:val="0"/>
      <w:divBdr>
        <w:top w:val="none" w:sz="0" w:space="0" w:color="auto"/>
        <w:left w:val="none" w:sz="0" w:space="0" w:color="auto"/>
        <w:bottom w:val="none" w:sz="0" w:space="0" w:color="auto"/>
        <w:right w:val="none" w:sz="0" w:space="0" w:color="auto"/>
      </w:divBdr>
    </w:div>
    <w:div w:id="301734808">
      <w:bodyDiv w:val="1"/>
      <w:marLeft w:val="0"/>
      <w:marRight w:val="0"/>
      <w:marTop w:val="0"/>
      <w:marBottom w:val="0"/>
      <w:divBdr>
        <w:top w:val="none" w:sz="0" w:space="0" w:color="auto"/>
        <w:left w:val="none" w:sz="0" w:space="0" w:color="auto"/>
        <w:bottom w:val="none" w:sz="0" w:space="0" w:color="auto"/>
        <w:right w:val="none" w:sz="0" w:space="0" w:color="auto"/>
      </w:divBdr>
    </w:div>
    <w:div w:id="302083274">
      <w:bodyDiv w:val="1"/>
      <w:marLeft w:val="0"/>
      <w:marRight w:val="0"/>
      <w:marTop w:val="0"/>
      <w:marBottom w:val="0"/>
      <w:divBdr>
        <w:top w:val="none" w:sz="0" w:space="0" w:color="auto"/>
        <w:left w:val="none" w:sz="0" w:space="0" w:color="auto"/>
        <w:bottom w:val="none" w:sz="0" w:space="0" w:color="auto"/>
        <w:right w:val="none" w:sz="0" w:space="0" w:color="auto"/>
      </w:divBdr>
    </w:div>
    <w:div w:id="303241325">
      <w:bodyDiv w:val="1"/>
      <w:marLeft w:val="0"/>
      <w:marRight w:val="0"/>
      <w:marTop w:val="0"/>
      <w:marBottom w:val="0"/>
      <w:divBdr>
        <w:top w:val="none" w:sz="0" w:space="0" w:color="auto"/>
        <w:left w:val="none" w:sz="0" w:space="0" w:color="auto"/>
        <w:bottom w:val="none" w:sz="0" w:space="0" w:color="auto"/>
        <w:right w:val="none" w:sz="0" w:space="0" w:color="auto"/>
      </w:divBdr>
    </w:div>
    <w:div w:id="303706596">
      <w:bodyDiv w:val="1"/>
      <w:marLeft w:val="0"/>
      <w:marRight w:val="0"/>
      <w:marTop w:val="0"/>
      <w:marBottom w:val="0"/>
      <w:divBdr>
        <w:top w:val="none" w:sz="0" w:space="0" w:color="auto"/>
        <w:left w:val="none" w:sz="0" w:space="0" w:color="auto"/>
        <w:bottom w:val="none" w:sz="0" w:space="0" w:color="auto"/>
        <w:right w:val="none" w:sz="0" w:space="0" w:color="auto"/>
      </w:divBdr>
    </w:div>
    <w:div w:id="303857098">
      <w:bodyDiv w:val="1"/>
      <w:marLeft w:val="0"/>
      <w:marRight w:val="0"/>
      <w:marTop w:val="0"/>
      <w:marBottom w:val="0"/>
      <w:divBdr>
        <w:top w:val="none" w:sz="0" w:space="0" w:color="auto"/>
        <w:left w:val="none" w:sz="0" w:space="0" w:color="auto"/>
        <w:bottom w:val="none" w:sz="0" w:space="0" w:color="auto"/>
        <w:right w:val="none" w:sz="0" w:space="0" w:color="auto"/>
      </w:divBdr>
    </w:div>
    <w:div w:id="304283658">
      <w:bodyDiv w:val="1"/>
      <w:marLeft w:val="0"/>
      <w:marRight w:val="0"/>
      <w:marTop w:val="0"/>
      <w:marBottom w:val="0"/>
      <w:divBdr>
        <w:top w:val="none" w:sz="0" w:space="0" w:color="auto"/>
        <w:left w:val="none" w:sz="0" w:space="0" w:color="auto"/>
        <w:bottom w:val="none" w:sz="0" w:space="0" w:color="auto"/>
        <w:right w:val="none" w:sz="0" w:space="0" w:color="auto"/>
      </w:divBdr>
    </w:div>
    <w:div w:id="304899583">
      <w:bodyDiv w:val="1"/>
      <w:marLeft w:val="0"/>
      <w:marRight w:val="0"/>
      <w:marTop w:val="0"/>
      <w:marBottom w:val="0"/>
      <w:divBdr>
        <w:top w:val="none" w:sz="0" w:space="0" w:color="auto"/>
        <w:left w:val="none" w:sz="0" w:space="0" w:color="auto"/>
        <w:bottom w:val="none" w:sz="0" w:space="0" w:color="auto"/>
        <w:right w:val="none" w:sz="0" w:space="0" w:color="auto"/>
      </w:divBdr>
    </w:div>
    <w:div w:id="305280689">
      <w:bodyDiv w:val="1"/>
      <w:marLeft w:val="0"/>
      <w:marRight w:val="0"/>
      <w:marTop w:val="0"/>
      <w:marBottom w:val="0"/>
      <w:divBdr>
        <w:top w:val="none" w:sz="0" w:space="0" w:color="auto"/>
        <w:left w:val="none" w:sz="0" w:space="0" w:color="auto"/>
        <w:bottom w:val="none" w:sz="0" w:space="0" w:color="auto"/>
        <w:right w:val="none" w:sz="0" w:space="0" w:color="auto"/>
      </w:divBdr>
    </w:div>
    <w:div w:id="307560843">
      <w:bodyDiv w:val="1"/>
      <w:marLeft w:val="0"/>
      <w:marRight w:val="0"/>
      <w:marTop w:val="0"/>
      <w:marBottom w:val="0"/>
      <w:divBdr>
        <w:top w:val="none" w:sz="0" w:space="0" w:color="auto"/>
        <w:left w:val="none" w:sz="0" w:space="0" w:color="auto"/>
        <w:bottom w:val="none" w:sz="0" w:space="0" w:color="auto"/>
        <w:right w:val="none" w:sz="0" w:space="0" w:color="auto"/>
      </w:divBdr>
    </w:div>
    <w:div w:id="308092650">
      <w:bodyDiv w:val="1"/>
      <w:marLeft w:val="0"/>
      <w:marRight w:val="0"/>
      <w:marTop w:val="0"/>
      <w:marBottom w:val="0"/>
      <w:divBdr>
        <w:top w:val="none" w:sz="0" w:space="0" w:color="auto"/>
        <w:left w:val="none" w:sz="0" w:space="0" w:color="auto"/>
        <w:bottom w:val="none" w:sz="0" w:space="0" w:color="auto"/>
        <w:right w:val="none" w:sz="0" w:space="0" w:color="auto"/>
      </w:divBdr>
    </w:div>
    <w:div w:id="308097674">
      <w:bodyDiv w:val="1"/>
      <w:marLeft w:val="0"/>
      <w:marRight w:val="0"/>
      <w:marTop w:val="0"/>
      <w:marBottom w:val="0"/>
      <w:divBdr>
        <w:top w:val="none" w:sz="0" w:space="0" w:color="auto"/>
        <w:left w:val="none" w:sz="0" w:space="0" w:color="auto"/>
        <w:bottom w:val="none" w:sz="0" w:space="0" w:color="auto"/>
        <w:right w:val="none" w:sz="0" w:space="0" w:color="auto"/>
      </w:divBdr>
    </w:div>
    <w:div w:id="309945450">
      <w:bodyDiv w:val="1"/>
      <w:marLeft w:val="0"/>
      <w:marRight w:val="0"/>
      <w:marTop w:val="0"/>
      <w:marBottom w:val="0"/>
      <w:divBdr>
        <w:top w:val="none" w:sz="0" w:space="0" w:color="auto"/>
        <w:left w:val="none" w:sz="0" w:space="0" w:color="auto"/>
        <w:bottom w:val="none" w:sz="0" w:space="0" w:color="auto"/>
        <w:right w:val="none" w:sz="0" w:space="0" w:color="auto"/>
      </w:divBdr>
    </w:div>
    <w:div w:id="310410723">
      <w:bodyDiv w:val="1"/>
      <w:marLeft w:val="0"/>
      <w:marRight w:val="0"/>
      <w:marTop w:val="0"/>
      <w:marBottom w:val="0"/>
      <w:divBdr>
        <w:top w:val="none" w:sz="0" w:space="0" w:color="auto"/>
        <w:left w:val="none" w:sz="0" w:space="0" w:color="auto"/>
        <w:bottom w:val="none" w:sz="0" w:space="0" w:color="auto"/>
        <w:right w:val="none" w:sz="0" w:space="0" w:color="auto"/>
      </w:divBdr>
    </w:div>
    <w:div w:id="311107841">
      <w:bodyDiv w:val="1"/>
      <w:marLeft w:val="0"/>
      <w:marRight w:val="0"/>
      <w:marTop w:val="0"/>
      <w:marBottom w:val="0"/>
      <w:divBdr>
        <w:top w:val="none" w:sz="0" w:space="0" w:color="auto"/>
        <w:left w:val="none" w:sz="0" w:space="0" w:color="auto"/>
        <w:bottom w:val="none" w:sz="0" w:space="0" w:color="auto"/>
        <w:right w:val="none" w:sz="0" w:space="0" w:color="auto"/>
      </w:divBdr>
    </w:div>
    <w:div w:id="312031242">
      <w:bodyDiv w:val="1"/>
      <w:marLeft w:val="0"/>
      <w:marRight w:val="0"/>
      <w:marTop w:val="0"/>
      <w:marBottom w:val="0"/>
      <w:divBdr>
        <w:top w:val="none" w:sz="0" w:space="0" w:color="auto"/>
        <w:left w:val="none" w:sz="0" w:space="0" w:color="auto"/>
        <w:bottom w:val="none" w:sz="0" w:space="0" w:color="auto"/>
        <w:right w:val="none" w:sz="0" w:space="0" w:color="auto"/>
      </w:divBdr>
    </w:div>
    <w:div w:id="312413350">
      <w:bodyDiv w:val="1"/>
      <w:marLeft w:val="0"/>
      <w:marRight w:val="0"/>
      <w:marTop w:val="0"/>
      <w:marBottom w:val="0"/>
      <w:divBdr>
        <w:top w:val="none" w:sz="0" w:space="0" w:color="auto"/>
        <w:left w:val="none" w:sz="0" w:space="0" w:color="auto"/>
        <w:bottom w:val="none" w:sz="0" w:space="0" w:color="auto"/>
        <w:right w:val="none" w:sz="0" w:space="0" w:color="auto"/>
      </w:divBdr>
    </w:div>
    <w:div w:id="313342600">
      <w:bodyDiv w:val="1"/>
      <w:marLeft w:val="0"/>
      <w:marRight w:val="0"/>
      <w:marTop w:val="0"/>
      <w:marBottom w:val="0"/>
      <w:divBdr>
        <w:top w:val="none" w:sz="0" w:space="0" w:color="auto"/>
        <w:left w:val="none" w:sz="0" w:space="0" w:color="auto"/>
        <w:bottom w:val="none" w:sz="0" w:space="0" w:color="auto"/>
        <w:right w:val="none" w:sz="0" w:space="0" w:color="auto"/>
      </w:divBdr>
    </w:div>
    <w:div w:id="313726055">
      <w:bodyDiv w:val="1"/>
      <w:marLeft w:val="0"/>
      <w:marRight w:val="0"/>
      <w:marTop w:val="0"/>
      <w:marBottom w:val="0"/>
      <w:divBdr>
        <w:top w:val="none" w:sz="0" w:space="0" w:color="auto"/>
        <w:left w:val="none" w:sz="0" w:space="0" w:color="auto"/>
        <w:bottom w:val="none" w:sz="0" w:space="0" w:color="auto"/>
        <w:right w:val="none" w:sz="0" w:space="0" w:color="auto"/>
      </w:divBdr>
    </w:div>
    <w:div w:id="314770026">
      <w:bodyDiv w:val="1"/>
      <w:marLeft w:val="0"/>
      <w:marRight w:val="0"/>
      <w:marTop w:val="0"/>
      <w:marBottom w:val="0"/>
      <w:divBdr>
        <w:top w:val="none" w:sz="0" w:space="0" w:color="auto"/>
        <w:left w:val="none" w:sz="0" w:space="0" w:color="auto"/>
        <w:bottom w:val="none" w:sz="0" w:space="0" w:color="auto"/>
        <w:right w:val="none" w:sz="0" w:space="0" w:color="auto"/>
      </w:divBdr>
    </w:div>
    <w:div w:id="315189605">
      <w:bodyDiv w:val="1"/>
      <w:marLeft w:val="0"/>
      <w:marRight w:val="0"/>
      <w:marTop w:val="0"/>
      <w:marBottom w:val="0"/>
      <w:divBdr>
        <w:top w:val="none" w:sz="0" w:space="0" w:color="auto"/>
        <w:left w:val="none" w:sz="0" w:space="0" w:color="auto"/>
        <w:bottom w:val="none" w:sz="0" w:space="0" w:color="auto"/>
        <w:right w:val="none" w:sz="0" w:space="0" w:color="auto"/>
      </w:divBdr>
    </w:div>
    <w:div w:id="315376078">
      <w:bodyDiv w:val="1"/>
      <w:marLeft w:val="0"/>
      <w:marRight w:val="0"/>
      <w:marTop w:val="0"/>
      <w:marBottom w:val="0"/>
      <w:divBdr>
        <w:top w:val="none" w:sz="0" w:space="0" w:color="auto"/>
        <w:left w:val="none" w:sz="0" w:space="0" w:color="auto"/>
        <w:bottom w:val="none" w:sz="0" w:space="0" w:color="auto"/>
        <w:right w:val="none" w:sz="0" w:space="0" w:color="auto"/>
      </w:divBdr>
    </w:div>
    <w:div w:id="316616212">
      <w:bodyDiv w:val="1"/>
      <w:marLeft w:val="0"/>
      <w:marRight w:val="0"/>
      <w:marTop w:val="0"/>
      <w:marBottom w:val="0"/>
      <w:divBdr>
        <w:top w:val="none" w:sz="0" w:space="0" w:color="auto"/>
        <w:left w:val="none" w:sz="0" w:space="0" w:color="auto"/>
        <w:bottom w:val="none" w:sz="0" w:space="0" w:color="auto"/>
        <w:right w:val="none" w:sz="0" w:space="0" w:color="auto"/>
      </w:divBdr>
    </w:div>
    <w:div w:id="319233168">
      <w:bodyDiv w:val="1"/>
      <w:marLeft w:val="0"/>
      <w:marRight w:val="0"/>
      <w:marTop w:val="0"/>
      <w:marBottom w:val="0"/>
      <w:divBdr>
        <w:top w:val="none" w:sz="0" w:space="0" w:color="auto"/>
        <w:left w:val="none" w:sz="0" w:space="0" w:color="auto"/>
        <w:bottom w:val="none" w:sz="0" w:space="0" w:color="auto"/>
        <w:right w:val="none" w:sz="0" w:space="0" w:color="auto"/>
      </w:divBdr>
    </w:div>
    <w:div w:id="324431062">
      <w:bodyDiv w:val="1"/>
      <w:marLeft w:val="0"/>
      <w:marRight w:val="0"/>
      <w:marTop w:val="0"/>
      <w:marBottom w:val="0"/>
      <w:divBdr>
        <w:top w:val="none" w:sz="0" w:space="0" w:color="auto"/>
        <w:left w:val="none" w:sz="0" w:space="0" w:color="auto"/>
        <w:bottom w:val="none" w:sz="0" w:space="0" w:color="auto"/>
        <w:right w:val="none" w:sz="0" w:space="0" w:color="auto"/>
      </w:divBdr>
    </w:div>
    <w:div w:id="325087420">
      <w:bodyDiv w:val="1"/>
      <w:marLeft w:val="0"/>
      <w:marRight w:val="0"/>
      <w:marTop w:val="0"/>
      <w:marBottom w:val="0"/>
      <w:divBdr>
        <w:top w:val="none" w:sz="0" w:space="0" w:color="auto"/>
        <w:left w:val="none" w:sz="0" w:space="0" w:color="auto"/>
        <w:bottom w:val="none" w:sz="0" w:space="0" w:color="auto"/>
        <w:right w:val="none" w:sz="0" w:space="0" w:color="auto"/>
      </w:divBdr>
    </w:div>
    <w:div w:id="325328443">
      <w:bodyDiv w:val="1"/>
      <w:marLeft w:val="0"/>
      <w:marRight w:val="0"/>
      <w:marTop w:val="0"/>
      <w:marBottom w:val="0"/>
      <w:divBdr>
        <w:top w:val="none" w:sz="0" w:space="0" w:color="auto"/>
        <w:left w:val="none" w:sz="0" w:space="0" w:color="auto"/>
        <w:bottom w:val="none" w:sz="0" w:space="0" w:color="auto"/>
        <w:right w:val="none" w:sz="0" w:space="0" w:color="auto"/>
      </w:divBdr>
    </w:div>
    <w:div w:id="326321979">
      <w:bodyDiv w:val="1"/>
      <w:marLeft w:val="0"/>
      <w:marRight w:val="0"/>
      <w:marTop w:val="0"/>
      <w:marBottom w:val="0"/>
      <w:divBdr>
        <w:top w:val="none" w:sz="0" w:space="0" w:color="auto"/>
        <w:left w:val="none" w:sz="0" w:space="0" w:color="auto"/>
        <w:bottom w:val="none" w:sz="0" w:space="0" w:color="auto"/>
        <w:right w:val="none" w:sz="0" w:space="0" w:color="auto"/>
      </w:divBdr>
    </w:div>
    <w:div w:id="327174161">
      <w:bodyDiv w:val="1"/>
      <w:marLeft w:val="0"/>
      <w:marRight w:val="0"/>
      <w:marTop w:val="0"/>
      <w:marBottom w:val="0"/>
      <w:divBdr>
        <w:top w:val="none" w:sz="0" w:space="0" w:color="auto"/>
        <w:left w:val="none" w:sz="0" w:space="0" w:color="auto"/>
        <w:bottom w:val="none" w:sz="0" w:space="0" w:color="auto"/>
        <w:right w:val="none" w:sz="0" w:space="0" w:color="auto"/>
      </w:divBdr>
    </w:div>
    <w:div w:id="328097644">
      <w:bodyDiv w:val="1"/>
      <w:marLeft w:val="0"/>
      <w:marRight w:val="0"/>
      <w:marTop w:val="0"/>
      <w:marBottom w:val="0"/>
      <w:divBdr>
        <w:top w:val="none" w:sz="0" w:space="0" w:color="auto"/>
        <w:left w:val="none" w:sz="0" w:space="0" w:color="auto"/>
        <w:bottom w:val="none" w:sz="0" w:space="0" w:color="auto"/>
        <w:right w:val="none" w:sz="0" w:space="0" w:color="auto"/>
      </w:divBdr>
    </w:div>
    <w:div w:id="328556488">
      <w:bodyDiv w:val="1"/>
      <w:marLeft w:val="0"/>
      <w:marRight w:val="0"/>
      <w:marTop w:val="0"/>
      <w:marBottom w:val="0"/>
      <w:divBdr>
        <w:top w:val="none" w:sz="0" w:space="0" w:color="auto"/>
        <w:left w:val="none" w:sz="0" w:space="0" w:color="auto"/>
        <w:bottom w:val="none" w:sz="0" w:space="0" w:color="auto"/>
        <w:right w:val="none" w:sz="0" w:space="0" w:color="auto"/>
      </w:divBdr>
    </w:div>
    <w:div w:id="329408105">
      <w:bodyDiv w:val="1"/>
      <w:marLeft w:val="0"/>
      <w:marRight w:val="0"/>
      <w:marTop w:val="0"/>
      <w:marBottom w:val="0"/>
      <w:divBdr>
        <w:top w:val="none" w:sz="0" w:space="0" w:color="auto"/>
        <w:left w:val="none" w:sz="0" w:space="0" w:color="auto"/>
        <w:bottom w:val="none" w:sz="0" w:space="0" w:color="auto"/>
        <w:right w:val="none" w:sz="0" w:space="0" w:color="auto"/>
      </w:divBdr>
    </w:div>
    <w:div w:id="329990045">
      <w:bodyDiv w:val="1"/>
      <w:marLeft w:val="0"/>
      <w:marRight w:val="0"/>
      <w:marTop w:val="0"/>
      <w:marBottom w:val="0"/>
      <w:divBdr>
        <w:top w:val="none" w:sz="0" w:space="0" w:color="auto"/>
        <w:left w:val="none" w:sz="0" w:space="0" w:color="auto"/>
        <w:bottom w:val="none" w:sz="0" w:space="0" w:color="auto"/>
        <w:right w:val="none" w:sz="0" w:space="0" w:color="auto"/>
      </w:divBdr>
    </w:div>
    <w:div w:id="330379446">
      <w:bodyDiv w:val="1"/>
      <w:marLeft w:val="0"/>
      <w:marRight w:val="0"/>
      <w:marTop w:val="0"/>
      <w:marBottom w:val="0"/>
      <w:divBdr>
        <w:top w:val="none" w:sz="0" w:space="0" w:color="auto"/>
        <w:left w:val="none" w:sz="0" w:space="0" w:color="auto"/>
        <w:bottom w:val="none" w:sz="0" w:space="0" w:color="auto"/>
        <w:right w:val="none" w:sz="0" w:space="0" w:color="auto"/>
      </w:divBdr>
    </w:div>
    <w:div w:id="330526119">
      <w:bodyDiv w:val="1"/>
      <w:marLeft w:val="0"/>
      <w:marRight w:val="0"/>
      <w:marTop w:val="0"/>
      <w:marBottom w:val="0"/>
      <w:divBdr>
        <w:top w:val="none" w:sz="0" w:space="0" w:color="auto"/>
        <w:left w:val="none" w:sz="0" w:space="0" w:color="auto"/>
        <w:bottom w:val="none" w:sz="0" w:space="0" w:color="auto"/>
        <w:right w:val="none" w:sz="0" w:space="0" w:color="auto"/>
      </w:divBdr>
    </w:div>
    <w:div w:id="331761100">
      <w:bodyDiv w:val="1"/>
      <w:marLeft w:val="0"/>
      <w:marRight w:val="0"/>
      <w:marTop w:val="0"/>
      <w:marBottom w:val="0"/>
      <w:divBdr>
        <w:top w:val="none" w:sz="0" w:space="0" w:color="auto"/>
        <w:left w:val="none" w:sz="0" w:space="0" w:color="auto"/>
        <w:bottom w:val="none" w:sz="0" w:space="0" w:color="auto"/>
        <w:right w:val="none" w:sz="0" w:space="0" w:color="auto"/>
      </w:divBdr>
    </w:div>
    <w:div w:id="332148210">
      <w:bodyDiv w:val="1"/>
      <w:marLeft w:val="0"/>
      <w:marRight w:val="0"/>
      <w:marTop w:val="0"/>
      <w:marBottom w:val="0"/>
      <w:divBdr>
        <w:top w:val="none" w:sz="0" w:space="0" w:color="auto"/>
        <w:left w:val="none" w:sz="0" w:space="0" w:color="auto"/>
        <w:bottom w:val="none" w:sz="0" w:space="0" w:color="auto"/>
        <w:right w:val="none" w:sz="0" w:space="0" w:color="auto"/>
      </w:divBdr>
    </w:div>
    <w:div w:id="332269701">
      <w:bodyDiv w:val="1"/>
      <w:marLeft w:val="0"/>
      <w:marRight w:val="0"/>
      <w:marTop w:val="0"/>
      <w:marBottom w:val="0"/>
      <w:divBdr>
        <w:top w:val="none" w:sz="0" w:space="0" w:color="auto"/>
        <w:left w:val="none" w:sz="0" w:space="0" w:color="auto"/>
        <w:bottom w:val="none" w:sz="0" w:space="0" w:color="auto"/>
        <w:right w:val="none" w:sz="0" w:space="0" w:color="auto"/>
      </w:divBdr>
    </w:div>
    <w:div w:id="334654386">
      <w:bodyDiv w:val="1"/>
      <w:marLeft w:val="0"/>
      <w:marRight w:val="0"/>
      <w:marTop w:val="0"/>
      <w:marBottom w:val="0"/>
      <w:divBdr>
        <w:top w:val="none" w:sz="0" w:space="0" w:color="auto"/>
        <w:left w:val="none" w:sz="0" w:space="0" w:color="auto"/>
        <w:bottom w:val="none" w:sz="0" w:space="0" w:color="auto"/>
        <w:right w:val="none" w:sz="0" w:space="0" w:color="auto"/>
      </w:divBdr>
    </w:div>
    <w:div w:id="337778954">
      <w:bodyDiv w:val="1"/>
      <w:marLeft w:val="0"/>
      <w:marRight w:val="0"/>
      <w:marTop w:val="0"/>
      <w:marBottom w:val="0"/>
      <w:divBdr>
        <w:top w:val="none" w:sz="0" w:space="0" w:color="auto"/>
        <w:left w:val="none" w:sz="0" w:space="0" w:color="auto"/>
        <w:bottom w:val="none" w:sz="0" w:space="0" w:color="auto"/>
        <w:right w:val="none" w:sz="0" w:space="0" w:color="auto"/>
      </w:divBdr>
    </w:div>
    <w:div w:id="339698551">
      <w:bodyDiv w:val="1"/>
      <w:marLeft w:val="0"/>
      <w:marRight w:val="0"/>
      <w:marTop w:val="0"/>
      <w:marBottom w:val="0"/>
      <w:divBdr>
        <w:top w:val="none" w:sz="0" w:space="0" w:color="auto"/>
        <w:left w:val="none" w:sz="0" w:space="0" w:color="auto"/>
        <w:bottom w:val="none" w:sz="0" w:space="0" w:color="auto"/>
        <w:right w:val="none" w:sz="0" w:space="0" w:color="auto"/>
      </w:divBdr>
    </w:div>
    <w:div w:id="340086987">
      <w:bodyDiv w:val="1"/>
      <w:marLeft w:val="0"/>
      <w:marRight w:val="0"/>
      <w:marTop w:val="0"/>
      <w:marBottom w:val="0"/>
      <w:divBdr>
        <w:top w:val="none" w:sz="0" w:space="0" w:color="auto"/>
        <w:left w:val="none" w:sz="0" w:space="0" w:color="auto"/>
        <w:bottom w:val="none" w:sz="0" w:space="0" w:color="auto"/>
        <w:right w:val="none" w:sz="0" w:space="0" w:color="auto"/>
      </w:divBdr>
    </w:div>
    <w:div w:id="340552078">
      <w:bodyDiv w:val="1"/>
      <w:marLeft w:val="0"/>
      <w:marRight w:val="0"/>
      <w:marTop w:val="0"/>
      <w:marBottom w:val="0"/>
      <w:divBdr>
        <w:top w:val="none" w:sz="0" w:space="0" w:color="auto"/>
        <w:left w:val="none" w:sz="0" w:space="0" w:color="auto"/>
        <w:bottom w:val="none" w:sz="0" w:space="0" w:color="auto"/>
        <w:right w:val="none" w:sz="0" w:space="0" w:color="auto"/>
      </w:divBdr>
    </w:div>
    <w:div w:id="341709122">
      <w:bodyDiv w:val="1"/>
      <w:marLeft w:val="0"/>
      <w:marRight w:val="0"/>
      <w:marTop w:val="0"/>
      <w:marBottom w:val="0"/>
      <w:divBdr>
        <w:top w:val="none" w:sz="0" w:space="0" w:color="auto"/>
        <w:left w:val="none" w:sz="0" w:space="0" w:color="auto"/>
        <w:bottom w:val="none" w:sz="0" w:space="0" w:color="auto"/>
        <w:right w:val="none" w:sz="0" w:space="0" w:color="auto"/>
      </w:divBdr>
    </w:div>
    <w:div w:id="342244640">
      <w:bodyDiv w:val="1"/>
      <w:marLeft w:val="0"/>
      <w:marRight w:val="0"/>
      <w:marTop w:val="0"/>
      <w:marBottom w:val="0"/>
      <w:divBdr>
        <w:top w:val="none" w:sz="0" w:space="0" w:color="auto"/>
        <w:left w:val="none" w:sz="0" w:space="0" w:color="auto"/>
        <w:bottom w:val="none" w:sz="0" w:space="0" w:color="auto"/>
        <w:right w:val="none" w:sz="0" w:space="0" w:color="auto"/>
      </w:divBdr>
    </w:div>
    <w:div w:id="348144692">
      <w:bodyDiv w:val="1"/>
      <w:marLeft w:val="0"/>
      <w:marRight w:val="0"/>
      <w:marTop w:val="0"/>
      <w:marBottom w:val="0"/>
      <w:divBdr>
        <w:top w:val="none" w:sz="0" w:space="0" w:color="auto"/>
        <w:left w:val="none" w:sz="0" w:space="0" w:color="auto"/>
        <w:bottom w:val="none" w:sz="0" w:space="0" w:color="auto"/>
        <w:right w:val="none" w:sz="0" w:space="0" w:color="auto"/>
      </w:divBdr>
    </w:div>
    <w:div w:id="349529113">
      <w:bodyDiv w:val="1"/>
      <w:marLeft w:val="0"/>
      <w:marRight w:val="0"/>
      <w:marTop w:val="0"/>
      <w:marBottom w:val="0"/>
      <w:divBdr>
        <w:top w:val="none" w:sz="0" w:space="0" w:color="auto"/>
        <w:left w:val="none" w:sz="0" w:space="0" w:color="auto"/>
        <w:bottom w:val="none" w:sz="0" w:space="0" w:color="auto"/>
        <w:right w:val="none" w:sz="0" w:space="0" w:color="auto"/>
      </w:divBdr>
    </w:div>
    <w:div w:id="352268642">
      <w:bodyDiv w:val="1"/>
      <w:marLeft w:val="0"/>
      <w:marRight w:val="0"/>
      <w:marTop w:val="0"/>
      <w:marBottom w:val="0"/>
      <w:divBdr>
        <w:top w:val="none" w:sz="0" w:space="0" w:color="auto"/>
        <w:left w:val="none" w:sz="0" w:space="0" w:color="auto"/>
        <w:bottom w:val="none" w:sz="0" w:space="0" w:color="auto"/>
        <w:right w:val="none" w:sz="0" w:space="0" w:color="auto"/>
      </w:divBdr>
    </w:div>
    <w:div w:id="355157255">
      <w:bodyDiv w:val="1"/>
      <w:marLeft w:val="0"/>
      <w:marRight w:val="0"/>
      <w:marTop w:val="0"/>
      <w:marBottom w:val="0"/>
      <w:divBdr>
        <w:top w:val="none" w:sz="0" w:space="0" w:color="auto"/>
        <w:left w:val="none" w:sz="0" w:space="0" w:color="auto"/>
        <w:bottom w:val="none" w:sz="0" w:space="0" w:color="auto"/>
        <w:right w:val="none" w:sz="0" w:space="0" w:color="auto"/>
      </w:divBdr>
    </w:div>
    <w:div w:id="355234127">
      <w:bodyDiv w:val="1"/>
      <w:marLeft w:val="0"/>
      <w:marRight w:val="0"/>
      <w:marTop w:val="0"/>
      <w:marBottom w:val="0"/>
      <w:divBdr>
        <w:top w:val="none" w:sz="0" w:space="0" w:color="auto"/>
        <w:left w:val="none" w:sz="0" w:space="0" w:color="auto"/>
        <w:bottom w:val="none" w:sz="0" w:space="0" w:color="auto"/>
        <w:right w:val="none" w:sz="0" w:space="0" w:color="auto"/>
      </w:divBdr>
    </w:div>
    <w:div w:id="357971937">
      <w:bodyDiv w:val="1"/>
      <w:marLeft w:val="0"/>
      <w:marRight w:val="0"/>
      <w:marTop w:val="0"/>
      <w:marBottom w:val="0"/>
      <w:divBdr>
        <w:top w:val="none" w:sz="0" w:space="0" w:color="auto"/>
        <w:left w:val="none" w:sz="0" w:space="0" w:color="auto"/>
        <w:bottom w:val="none" w:sz="0" w:space="0" w:color="auto"/>
        <w:right w:val="none" w:sz="0" w:space="0" w:color="auto"/>
      </w:divBdr>
      <w:divsChild>
        <w:div w:id="34475576">
          <w:marLeft w:val="720"/>
          <w:marRight w:val="0"/>
          <w:marTop w:val="0"/>
          <w:marBottom w:val="0"/>
          <w:divBdr>
            <w:top w:val="none" w:sz="0" w:space="0" w:color="auto"/>
            <w:left w:val="none" w:sz="0" w:space="0" w:color="auto"/>
            <w:bottom w:val="none" w:sz="0" w:space="0" w:color="auto"/>
            <w:right w:val="none" w:sz="0" w:space="0" w:color="auto"/>
          </w:divBdr>
        </w:div>
      </w:divsChild>
    </w:div>
    <w:div w:id="361323059">
      <w:bodyDiv w:val="1"/>
      <w:marLeft w:val="0"/>
      <w:marRight w:val="0"/>
      <w:marTop w:val="0"/>
      <w:marBottom w:val="0"/>
      <w:divBdr>
        <w:top w:val="none" w:sz="0" w:space="0" w:color="auto"/>
        <w:left w:val="none" w:sz="0" w:space="0" w:color="auto"/>
        <w:bottom w:val="none" w:sz="0" w:space="0" w:color="auto"/>
        <w:right w:val="none" w:sz="0" w:space="0" w:color="auto"/>
      </w:divBdr>
    </w:div>
    <w:div w:id="361590307">
      <w:bodyDiv w:val="1"/>
      <w:marLeft w:val="0"/>
      <w:marRight w:val="0"/>
      <w:marTop w:val="0"/>
      <w:marBottom w:val="0"/>
      <w:divBdr>
        <w:top w:val="none" w:sz="0" w:space="0" w:color="auto"/>
        <w:left w:val="none" w:sz="0" w:space="0" w:color="auto"/>
        <w:bottom w:val="none" w:sz="0" w:space="0" w:color="auto"/>
        <w:right w:val="none" w:sz="0" w:space="0" w:color="auto"/>
      </w:divBdr>
    </w:div>
    <w:div w:id="362874072">
      <w:bodyDiv w:val="1"/>
      <w:marLeft w:val="0"/>
      <w:marRight w:val="0"/>
      <w:marTop w:val="0"/>
      <w:marBottom w:val="0"/>
      <w:divBdr>
        <w:top w:val="none" w:sz="0" w:space="0" w:color="auto"/>
        <w:left w:val="none" w:sz="0" w:space="0" w:color="auto"/>
        <w:bottom w:val="none" w:sz="0" w:space="0" w:color="auto"/>
        <w:right w:val="none" w:sz="0" w:space="0" w:color="auto"/>
      </w:divBdr>
    </w:div>
    <w:div w:id="362942159">
      <w:bodyDiv w:val="1"/>
      <w:marLeft w:val="0"/>
      <w:marRight w:val="0"/>
      <w:marTop w:val="0"/>
      <w:marBottom w:val="0"/>
      <w:divBdr>
        <w:top w:val="none" w:sz="0" w:space="0" w:color="auto"/>
        <w:left w:val="none" w:sz="0" w:space="0" w:color="auto"/>
        <w:bottom w:val="none" w:sz="0" w:space="0" w:color="auto"/>
        <w:right w:val="none" w:sz="0" w:space="0" w:color="auto"/>
      </w:divBdr>
    </w:div>
    <w:div w:id="363210001">
      <w:bodyDiv w:val="1"/>
      <w:marLeft w:val="0"/>
      <w:marRight w:val="0"/>
      <w:marTop w:val="0"/>
      <w:marBottom w:val="0"/>
      <w:divBdr>
        <w:top w:val="none" w:sz="0" w:space="0" w:color="auto"/>
        <w:left w:val="none" w:sz="0" w:space="0" w:color="auto"/>
        <w:bottom w:val="none" w:sz="0" w:space="0" w:color="auto"/>
        <w:right w:val="none" w:sz="0" w:space="0" w:color="auto"/>
      </w:divBdr>
    </w:div>
    <w:div w:id="365109620">
      <w:bodyDiv w:val="1"/>
      <w:marLeft w:val="0"/>
      <w:marRight w:val="0"/>
      <w:marTop w:val="0"/>
      <w:marBottom w:val="0"/>
      <w:divBdr>
        <w:top w:val="none" w:sz="0" w:space="0" w:color="auto"/>
        <w:left w:val="none" w:sz="0" w:space="0" w:color="auto"/>
        <w:bottom w:val="none" w:sz="0" w:space="0" w:color="auto"/>
        <w:right w:val="none" w:sz="0" w:space="0" w:color="auto"/>
      </w:divBdr>
    </w:div>
    <w:div w:id="365641915">
      <w:bodyDiv w:val="1"/>
      <w:marLeft w:val="0"/>
      <w:marRight w:val="0"/>
      <w:marTop w:val="0"/>
      <w:marBottom w:val="0"/>
      <w:divBdr>
        <w:top w:val="none" w:sz="0" w:space="0" w:color="auto"/>
        <w:left w:val="none" w:sz="0" w:space="0" w:color="auto"/>
        <w:bottom w:val="none" w:sz="0" w:space="0" w:color="auto"/>
        <w:right w:val="none" w:sz="0" w:space="0" w:color="auto"/>
      </w:divBdr>
    </w:div>
    <w:div w:id="366301162">
      <w:bodyDiv w:val="1"/>
      <w:marLeft w:val="0"/>
      <w:marRight w:val="0"/>
      <w:marTop w:val="0"/>
      <w:marBottom w:val="0"/>
      <w:divBdr>
        <w:top w:val="none" w:sz="0" w:space="0" w:color="auto"/>
        <w:left w:val="none" w:sz="0" w:space="0" w:color="auto"/>
        <w:bottom w:val="none" w:sz="0" w:space="0" w:color="auto"/>
        <w:right w:val="none" w:sz="0" w:space="0" w:color="auto"/>
      </w:divBdr>
    </w:div>
    <w:div w:id="366639999">
      <w:bodyDiv w:val="1"/>
      <w:marLeft w:val="0"/>
      <w:marRight w:val="0"/>
      <w:marTop w:val="0"/>
      <w:marBottom w:val="0"/>
      <w:divBdr>
        <w:top w:val="none" w:sz="0" w:space="0" w:color="auto"/>
        <w:left w:val="none" w:sz="0" w:space="0" w:color="auto"/>
        <w:bottom w:val="none" w:sz="0" w:space="0" w:color="auto"/>
        <w:right w:val="none" w:sz="0" w:space="0" w:color="auto"/>
      </w:divBdr>
    </w:div>
    <w:div w:id="368147633">
      <w:bodyDiv w:val="1"/>
      <w:marLeft w:val="0"/>
      <w:marRight w:val="0"/>
      <w:marTop w:val="0"/>
      <w:marBottom w:val="0"/>
      <w:divBdr>
        <w:top w:val="none" w:sz="0" w:space="0" w:color="auto"/>
        <w:left w:val="none" w:sz="0" w:space="0" w:color="auto"/>
        <w:bottom w:val="none" w:sz="0" w:space="0" w:color="auto"/>
        <w:right w:val="none" w:sz="0" w:space="0" w:color="auto"/>
      </w:divBdr>
    </w:div>
    <w:div w:id="370882996">
      <w:bodyDiv w:val="1"/>
      <w:marLeft w:val="0"/>
      <w:marRight w:val="0"/>
      <w:marTop w:val="0"/>
      <w:marBottom w:val="0"/>
      <w:divBdr>
        <w:top w:val="none" w:sz="0" w:space="0" w:color="auto"/>
        <w:left w:val="none" w:sz="0" w:space="0" w:color="auto"/>
        <w:bottom w:val="none" w:sz="0" w:space="0" w:color="auto"/>
        <w:right w:val="none" w:sz="0" w:space="0" w:color="auto"/>
      </w:divBdr>
    </w:div>
    <w:div w:id="371468040">
      <w:bodyDiv w:val="1"/>
      <w:marLeft w:val="0"/>
      <w:marRight w:val="0"/>
      <w:marTop w:val="0"/>
      <w:marBottom w:val="0"/>
      <w:divBdr>
        <w:top w:val="none" w:sz="0" w:space="0" w:color="auto"/>
        <w:left w:val="none" w:sz="0" w:space="0" w:color="auto"/>
        <w:bottom w:val="none" w:sz="0" w:space="0" w:color="auto"/>
        <w:right w:val="none" w:sz="0" w:space="0" w:color="auto"/>
      </w:divBdr>
    </w:div>
    <w:div w:id="372927766">
      <w:bodyDiv w:val="1"/>
      <w:marLeft w:val="0"/>
      <w:marRight w:val="0"/>
      <w:marTop w:val="0"/>
      <w:marBottom w:val="0"/>
      <w:divBdr>
        <w:top w:val="none" w:sz="0" w:space="0" w:color="auto"/>
        <w:left w:val="none" w:sz="0" w:space="0" w:color="auto"/>
        <w:bottom w:val="none" w:sz="0" w:space="0" w:color="auto"/>
        <w:right w:val="none" w:sz="0" w:space="0" w:color="auto"/>
      </w:divBdr>
    </w:div>
    <w:div w:id="372966284">
      <w:bodyDiv w:val="1"/>
      <w:marLeft w:val="0"/>
      <w:marRight w:val="0"/>
      <w:marTop w:val="0"/>
      <w:marBottom w:val="0"/>
      <w:divBdr>
        <w:top w:val="none" w:sz="0" w:space="0" w:color="auto"/>
        <w:left w:val="none" w:sz="0" w:space="0" w:color="auto"/>
        <w:bottom w:val="none" w:sz="0" w:space="0" w:color="auto"/>
        <w:right w:val="none" w:sz="0" w:space="0" w:color="auto"/>
      </w:divBdr>
    </w:div>
    <w:div w:id="373121128">
      <w:bodyDiv w:val="1"/>
      <w:marLeft w:val="0"/>
      <w:marRight w:val="0"/>
      <w:marTop w:val="0"/>
      <w:marBottom w:val="0"/>
      <w:divBdr>
        <w:top w:val="none" w:sz="0" w:space="0" w:color="auto"/>
        <w:left w:val="none" w:sz="0" w:space="0" w:color="auto"/>
        <w:bottom w:val="none" w:sz="0" w:space="0" w:color="auto"/>
        <w:right w:val="none" w:sz="0" w:space="0" w:color="auto"/>
      </w:divBdr>
    </w:div>
    <w:div w:id="373777028">
      <w:bodyDiv w:val="1"/>
      <w:marLeft w:val="0"/>
      <w:marRight w:val="0"/>
      <w:marTop w:val="0"/>
      <w:marBottom w:val="0"/>
      <w:divBdr>
        <w:top w:val="none" w:sz="0" w:space="0" w:color="auto"/>
        <w:left w:val="none" w:sz="0" w:space="0" w:color="auto"/>
        <w:bottom w:val="none" w:sz="0" w:space="0" w:color="auto"/>
        <w:right w:val="none" w:sz="0" w:space="0" w:color="auto"/>
      </w:divBdr>
    </w:div>
    <w:div w:id="374543575">
      <w:bodyDiv w:val="1"/>
      <w:marLeft w:val="0"/>
      <w:marRight w:val="0"/>
      <w:marTop w:val="0"/>
      <w:marBottom w:val="0"/>
      <w:divBdr>
        <w:top w:val="none" w:sz="0" w:space="0" w:color="auto"/>
        <w:left w:val="none" w:sz="0" w:space="0" w:color="auto"/>
        <w:bottom w:val="none" w:sz="0" w:space="0" w:color="auto"/>
        <w:right w:val="none" w:sz="0" w:space="0" w:color="auto"/>
      </w:divBdr>
    </w:div>
    <w:div w:id="377750558">
      <w:bodyDiv w:val="1"/>
      <w:marLeft w:val="0"/>
      <w:marRight w:val="0"/>
      <w:marTop w:val="0"/>
      <w:marBottom w:val="0"/>
      <w:divBdr>
        <w:top w:val="none" w:sz="0" w:space="0" w:color="auto"/>
        <w:left w:val="none" w:sz="0" w:space="0" w:color="auto"/>
        <w:bottom w:val="none" w:sz="0" w:space="0" w:color="auto"/>
        <w:right w:val="none" w:sz="0" w:space="0" w:color="auto"/>
      </w:divBdr>
    </w:div>
    <w:div w:id="380708873">
      <w:bodyDiv w:val="1"/>
      <w:marLeft w:val="0"/>
      <w:marRight w:val="0"/>
      <w:marTop w:val="0"/>
      <w:marBottom w:val="0"/>
      <w:divBdr>
        <w:top w:val="none" w:sz="0" w:space="0" w:color="auto"/>
        <w:left w:val="none" w:sz="0" w:space="0" w:color="auto"/>
        <w:bottom w:val="none" w:sz="0" w:space="0" w:color="auto"/>
        <w:right w:val="none" w:sz="0" w:space="0" w:color="auto"/>
      </w:divBdr>
    </w:div>
    <w:div w:id="384335849">
      <w:bodyDiv w:val="1"/>
      <w:marLeft w:val="0"/>
      <w:marRight w:val="0"/>
      <w:marTop w:val="0"/>
      <w:marBottom w:val="0"/>
      <w:divBdr>
        <w:top w:val="none" w:sz="0" w:space="0" w:color="auto"/>
        <w:left w:val="none" w:sz="0" w:space="0" w:color="auto"/>
        <w:bottom w:val="none" w:sz="0" w:space="0" w:color="auto"/>
        <w:right w:val="none" w:sz="0" w:space="0" w:color="auto"/>
      </w:divBdr>
    </w:div>
    <w:div w:id="384648248">
      <w:bodyDiv w:val="1"/>
      <w:marLeft w:val="0"/>
      <w:marRight w:val="0"/>
      <w:marTop w:val="0"/>
      <w:marBottom w:val="0"/>
      <w:divBdr>
        <w:top w:val="none" w:sz="0" w:space="0" w:color="auto"/>
        <w:left w:val="none" w:sz="0" w:space="0" w:color="auto"/>
        <w:bottom w:val="none" w:sz="0" w:space="0" w:color="auto"/>
        <w:right w:val="none" w:sz="0" w:space="0" w:color="auto"/>
      </w:divBdr>
    </w:div>
    <w:div w:id="385186935">
      <w:bodyDiv w:val="1"/>
      <w:marLeft w:val="0"/>
      <w:marRight w:val="0"/>
      <w:marTop w:val="0"/>
      <w:marBottom w:val="0"/>
      <w:divBdr>
        <w:top w:val="none" w:sz="0" w:space="0" w:color="auto"/>
        <w:left w:val="none" w:sz="0" w:space="0" w:color="auto"/>
        <w:bottom w:val="none" w:sz="0" w:space="0" w:color="auto"/>
        <w:right w:val="none" w:sz="0" w:space="0" w:color="auto"/>
      </w:divBdr>
    </w:div>
    <w:div w:id="385419265">
      <w:bodyDiv w:val="1"/>
      <w:marLeft w:val="0"/>
      <w:marRight w:val="0"/>
      <w:marTop w:val="0"/>
      <w:marBottom w:val="0"/>
      <w:divBdr>
        <w:top w:val="none" w:sz="0" w:space="0" w:color="auto"/>
        <w:left w:val="none" w:sz="0" w:space="0" w:color="auto"/>
        <w:bottom w:val="none" w:sz="0" w:space="0" w:color="auto"/>
        <w:right w:val="none" w:sz="0" w:space="0" w:color="auto"/>
      </w:divBdr>
    </w:div>
    <w:div w:id="386345307">
      <w:bodyDiv w:val="1"/>
      <w:marLeft w:val="0"/>
      <w:marRight w:val="0"/>
      <w:marTop w:val="0"/>
      <w:marBottom w:val="0"/>
      <w:divBdr>
        <w:top w:val="none" w:sz="0" w:space="0" w:color="auto"/>
        <w:left w:val="none" w:sz="0" w:space="0" w:color="auto"/>
        <w:bottom w:val="none" w:sz="0" w:space="0" w:color="auto"/>
        <w:right w:val="none" w:sz="0" w:space="0" w:color="auto"/>
      </w:divBdr>
    </w:div>
    <w:div w:id="387726298">
      <w:bodyDiv w:val="1"/>
      <w:marLeft w:val="0"/>
      <w:marRight w:val="0"/>
      <w:marTop w:val="0"/>
      <w:marBottom w:val="0"/>
      <w:divBdr>
        <w:top w:val="none" w:sz="0" w:space="0" w:color="auto"/>
        <w:left w:val="none" w:sz="0" w:space="0" w:color="auto"/>
        <w:bottom w:val="none" w:sz="0" w:space="0" w:color="auto"/>
        <w:right w:val="none" w:sz="0" w:space="0" w:color="auto"/>
      </w:divBdr>
    </w:div>
    <w:div w:id="388236260">
      <w:bodyDiv w:val="1"/>
      <w:marLeft w:val="0"/>
      <w:marRight w:val="0"/>
      <w:marTop w:val="0"/>
      <w:marBottom w:val="0"/>
      <w:divBdr>
        <w:top w:val="none" w:sz="0" w:space="0" w:color="auto"/>
        <w:left w:val="none" w:sz="0" w:space="0" w:color="auto"/>
        <w:bottom w:val="none" w:sz="0" w:space="0" w:color="auto"/>
        <w:right w:val="none" w:sz="0" w:space="0" w:color="auto"/>
      </w:divBdr>
    </w:div>
    <w:div w:id="389110381">
      <w:bodyDiv w:val="1"/>
      <w:marLeft w:val="0"/>
      <w:marRight w:val="0"/>
      <w:marTop w:val="0"/>
      <w:marBottom w:val="0"/>
      <w:divBdr>
        <w:top w:val="none" w:sz="0" w:space="0" w:color="auto"/>
        <w:left w:val="none" w:sz="0" w:space="0" w:color="auto"/>
        <w:bottom w:val="none" w:sz="0" w:space="0" w:color="auto"/>
        <w:right w:val="none" w:sz="0" w:space="0" w:color="auto"/>
      </w:divBdr>
    </w:div>
    <w:div w:id="389235152">
      <w:bodyDiv w:val="1"/>
      <w:marLeft w:val="0"/>
      <w:marRight w:val="0"/>
      <w:marTop w:val="0"/>
      <w:marBottom w:val="0"/>
      <w:divBdr>
        <w:top w:val="none" w:sz="0" w:space="0" w:color="auto"/>
        <w:left w:val="none" w:sz="0" w:space="0" w:color="auto"/>
        <w:bottom w:val="none" w:sz="0" w:space="0" w:color="auto"/>
        <w:right w:val="none" w:sz="0" w:space="0" w:color="auto"/>
      </w:divBdr>
    </w:div>
    <w:div w:id="390231934">
      <w:bodyDiv w:val="1"/>
      <w:marLeft w:val="0"/>
      <w:marRight w:val="0"/>
      <w:marTop w:val="0"/>
      <w:marBottom w:val="0"/>
      <w:divBdr>
        <w:top w:val="none" w:sz="0" w:space="0" w:color="auto"/>
        <w:left w:val="none" w:sz="0" w:space="0" w:color="auto"/>
        <w:bottom w:val="none" w:sz="0" w:space="0" w:color="auto"/>
        <w:right w:val="none" w:sz="0" w:space="0" w:color="auto"/>
      </w:divBdr>
    </w:div>
    <w:div w:id="391585757">
      <w:bodyDiv w:val="1"/>
      <w:marLeft w:val="0"/>
      <w:marRight w:val="0"/>
      <w:marTop w:val="0"/>
      <w:marBottom w:val="0"/>
      <w:divBdr>
        <w:top w:val="none" w:sz="0" w:space="0" w:color="auto"/>
        <w:left w:val="none" w:sz="0" w:space="0" w:color="auto"/>
        <w:bottom w:val="none" w:sz="0" w:space="0" w:color="auto"/>
        <w:right w:val="none" w:sz="0" w:space="0" w:color="auto"/>
      </w:divBdr>
    </w:div>
    <w:div w:id="394399205">
      <w:bodyDiv w:val="1"/>
      <w:marLeft w:val="0"/>
      <w:marRight w:val="0"/>
      <w:marTop w:val="0"/>
      <w:marBottom w:val="0"/>
      <w:divBdr>
        <w:top w:val="none" w:sz="0" w:space="0" w:color="auto"/>
        <w:left w:val="none" w:sz="0" w:space="0" w:color="auto"/>
        <w:bottom w:val="none" w:sz="0" w:space="0" w:color="auto"/>
        <w:right w:val="none" w:sz="0" w:space="0" w:color="auto"/>
      </w:divBdr>
    </w:div>
    <w:div w:id="397288580">
      <w:bodyDiv w:val="1"/>
      <w:marLeft w:val="0"/>
      <w:marRight w:val="0"/>
      <w:marTop w:val="0"/>
      <w:marBottom w:val="0"/>
      <w:divBdr>
        <w:top w:val="none" w:sz="0" w:space="0" w:color="auto"/>
        <w:left w:val="none" w:sz="0" w:space="0" w:color="auto"/>
        <w:bottom w:val="none" w:sz="0" w:space="0" w:color="auto"/>
        <w:right w:val="none" w:sz="0" w:space="0" w:color="auto"/>
      </w:divBdr>
    </w:div>
    <w:div w:id="399401192">
      <w:bodyDiv w:val="1"/>
      <w:marLeft w:val="0"/>
      <w:marRight w:val="0"/>
      <w:marTop w:val="0"/>
      <w:marBottom w:val="0"/>
      <w:divBdr>
        <w:top w:val="none" w:sz="0" w:space="0" w:color="auto"/>
        <w:left w:val="none" w:sz="0" w:space="0" w:color="auto"/>
        <w:bottom w:val="none" w:sz="0" w:space="0" w:color="auto"/>
        <w:right w:val="none" w:sz="0" w:space="0" w:color="auto"/>
      </w:divBdr>
    </w:div>
    <w:div w:id="400296309">
      <w:bodyDiv w:val="1"/>
      <w:marLeft w:val="0"/>
      <w:marRight w:val="0"/>
      <w:marTop w:val="0"/>
      <w:marBottom w:val="0"/>
      <w:divBdr>
        <w:top w:val="none" w:sz="0" w:space="0" w:color="auto"/>
        <w:left w:val="none" w:sz="0" w:space="0" w:color="auto"/>
        <w:bottom w:val="none" w:sz="0" w:space="0" w:color="auto"/>
        <w:right w:val="none" w:sz="0" w:space="0" w:color="auto"/>
      </w:divBdr>
    </w:div>
    <w:div w:id="401874478">
      <w:bodyDiv w:val="1"/>
      <w:marLeft w:val="0"/>
      <w:marRight w:val="0"/>
      <w:marTop w:val="0"/>
      <w:marBottom w:val="0"/>
      <w:divBdr>
        <w:top w:val="none" w:sz="0" w:space="0" w:color="auto"/>
        <w:left w:val="none" w:sz="0" w:space="0" w:color="auto"/>
        <w:bottom w:val="none" w:sz="0" w:space="0" w:color="auto"/>
        <w:right w:val="none" w:sz="0" w:space="0" w:color="auto"/>
      </w:divBdr>
    </w:div>
    <w:div w:id="406341629">
      <w:bodyDiv w:val="1"/>
      <w:marLeft w:val="0"/>
      <w:marRight w:val="0"/>
      <w:marTop w:val="0"/>
      <w:marBottom w:val="0"/>
      <w:divBdr>
        <w:top w:val="none" w:sz="0" w:space="0" w:color="auto"/>
        <w:left w:val="none" w:sz="0" w:space="0" w:color="auto"/>
        <w:bottom w:val="none" w:sz="0" w:space="0" w:color="auto"/>
        <w:right w:val="none" w:sz="0" w:space="0" w:color="auto"/>
      </w:divBdr>
    </w:div>
    <w:div w:id="406613649">
      <w:bodyDiv w:val="1"/>
      <w:marLeft w:val="0"/>
      <w:marRight w:val="0"/>
      <w:marTop w:val="0"/>
      <w:marBottom w:val="0"/>
      <w:divBdr>
        <w:top w:val="none" w:sz="0" w:space="0" w:color="auto"/>
        <w:left w:val="none" w:sz="0" w:space="0" w:color="auto"/>
        <w:bottom w:val="none" w:sz="0" w:space="0" w:color="auto"/>
        <w:right w:val="none" w:sz="0" w:space="0" w:color="auto"/>
      </w:divBdr>
    </w:div>
    <w:div w:id="406922243">
      <w:bodyDiv w:val="1"/>
      <w:marLeft w:val="0"/>
      <w:marRight w:val="0"/>
      <w:marTop w:val="0"/>
      <w:marBottom w:val="0"/>
      <w:divBdr>
        <w:top w:val="none" w:sz="0" w:space="0" w:color="auto"/>
        <w:left w:val="none" w:sz="0" w:space="0" w:color="auto"/>
        <w:bottom w:val="none" w:sz="0" w:space="0" w:color="auto"/>
        <w:right w:val="none" w:sz="0" w:space="0" w:color="auto"/>
      </w:divBdr>
    </w:div>
    <w:div w:id="407773224">
      <w:bodyDiv w:val="1"/>
      <w:marLeft w:val="0"/>
      <w:marRight w:val="0"/>
      <w:marTop w:val="0"/>
      <w:marBottom w:val="0"/>
      <w:divBdr>
        <w:top w:val="none" w:sz="0" w:space="0" w:color="auto"/>
        <w:left w:val="none" w:sz="0" w:space="0" w:color="auto"/>
        <w:bottom w:val="none" w:sz="0" w:space="0" w:color="auto"/>
        <w:right w:val="none" w:sz="0" w:space="0" w:color="auto"/>
      </w:divBdr>
    </w:div>
    <w:div w:id="408307156">
      <w:bodyDiv w:val="1"/>
      <w:marLeft w:val="0"/>
      <w:marRight w:val="0"/>
      <w:marTop w:val="0"/>
      <w:marBottom w:val="0"/>
      <w:divBdr>
        <w:top w:val="none" w:sz="0" w:space="0" w:color="auto"/>
        <w:left w:val="none" w:sz="0" w:space="0" w:color="auto"/>
        <w:bottom w:val="none" w:sz="0" w:space="0" w:color="auto"/>
        <w:right w:val="none" w:sz="0" w:space="0" w:color="auto"/>
      </w:divBdr>
    </w:div>
    <w:div w:id="410272049">
      <w:bodyDiv w:val="1"/>
      <w:marLeft w:val="0"/>
      <w:marRight w:val="0"/>
      <w:marTop w:val="0"/>
      <w:marBottom w:val="0"/>
      <w:divBdr>
        <w:top w:val="none" w:sz="0" w:space="0" w:color="auto"/>
        <w:left w:val="none" w:sz="0" w:space="0" w:color="auto"/>
        <w:bottom w:val="none" w:sz="0" w:space="0" w:color="auto"/>
        <w:right w:val="none" w:sz="0" w:space="0" w:color="auto"/>
      </w:divBdr>
    </w:div>
    <w:div w:id="410589536">
      <w:bodyDiv w:val="1"/>
      <w:marLeft w:val="0"/>
      <w:marRight w:val="0"/>
      <w:marTop w:val="0"/>
      <w:marBottom w:val="0"/>
      <w:divBdr>
        <w:top w:val="none" w:sz="0" w:space="0" w:color="auto"/>
        <w:left w:val="none" w:sz="0" w:space="0" w:color="auto"/>
        <w:bottom w:val="none" w:sz="0" w:space="0" w:color="auto"/>
        <w:right w:val="none" w:sz="0" w:space="0" w:color="auto"/>
      </w:divBdr>
    </w:div>
    <w:div w:id="412237239">
      <w:bodyDiv w:val="1"/>
      <w:marLeft w:val="0"/>
      <w:marRight w:val="0"/>
      <w:marTop w:val="0"/>
      <w:marBottom w:val="0"/>
      <w:divBdr>
        <w:top w:val="none" w:sz="0" w:space="0" w:color="auto"/>
        <w:left w:val="none" w:sz="0" w:space="0" w:color="auto"/>
        <w:bottom w:val="none" w:sz="0" w:space="0" w:color="auto"/>
        <w:right w:val="none" w:sz="0" w:space="0" w:color="auto"/>
      </w:divBdr>
    </w:div>
    <w:div w:id="416294517">
      <w:bodyDiv w:val="1"/>
      <w:marLeft w:val="0"/>
      <w:marRight w:val="0"/>
      <w:marTop w:val="0"/>
      <w:marBottom w:val="0"/>
      <w:divBdr>
        <w:top w:val="none" w:sz="0" w:space="0" w:color="auto"/>
        <w:left w:val="none" w:sz="0" w:space="0" w:color="auto"/>
        <w:bottom w:val="none" w:sz="0" w:space="0" w:color="auto"/>
        <w:right w:val="none" w:sz="0" w:space="0" w:color="auto"/>
      </w:divBdr>
    </w:div>
    <w:div w:id="416368631">
      <w:bodyDiv w:val="1"/>
      <w:marLeft w:val="0"/>
      <w:marRight w:val="0"/>
      <w:marTop w:val="0"/>
      <w:marBottom w:val="0"/>
      <w:divBdr>
        <w:top w:val="none" w:sz="0" w:space="0" w:color="auto"/>
        <w:left w:val="none" w:sz="0" w:space="0" w:color="auto"/>
        <w:bottom w:val="none" w:sz="0" w:space="0" w:color="auto"/>
        <w:right w:val="none" w:sz="0" w:space="0" w:color="auto"/>
      </w:divBdr>
    </w:div>
    <w:div w:id="418066618">
      <w:bodyDiv w:val="1"/>
      <w:marLeft w:val="0"/>
      <w:marRight w:val="0"/>
      <w:marTop w:val="0"/>
      <w:marBottom w:val="0"/>
      <w:divBdr>
        <w:top w:val="none" w:sz="0" w:space="0" w:color="auto"/>
        <w:left w:val="none" w:sz="0" w:space="0" w:color="auto"/>
        <w:bottom w:val="none" w:sz="0" w:space="0" w:color="auto"/>
        <w:right w:val="none" w:sz="0" w:space="0" w:color="auto"/>
      </w:divBdr>
    </w:div>
    <w:div w:id="418916923">
      <w:bodyDiv w:val="1"/>
      <w:marLeft w:val="0"/>
      <w:marRight w:val="0"/>
      <w:marTop w:val="0"/>
      <w:marBottom w:val="0"/>
      <w:divBdr>
        <w:top w:val="none" w:sz="0" w:space="0" w:color="auto"/>
        <w:left w:val="none" w:sz="0" w:space="0" w:color="auto"/>
        <w:bottom w:val="none" w:sz="0" w:space="0" w:color="auto"/>
        <w:right w:val="none" w:sz="0" w:space="0" w:color="auto"/>
      </w:divBdr>
    </w:div>
    <w:div w:id="421297786">
      <w:bodyDiv w:val="1"/>
      <w:marLeft w:val="0"/>
      <w:marRight w:val="0"/>
      <w:marTop w:val="0"/>
      <w:marBottom w:val="0"/>
      <w:divBdr>
        <w:top w:val="none" w:sz="0" w:space="0" w:color="auto"/>
        <w:left w:val="none" w:sz="0" w:space="0" w:color="auto"/>
        <w:bottom w:val="none" w:sz="0" w:space="0" w:color="auto"/>
        <w:right w:val="none" w:sz="0" w:space="0" w:color="auto"/>
      </w:divBdr>
    </w:div>
    <w:div w:id="421413335">
      <w:bodyDiv w:val="1"/>
      <w:marLeft w:val="0"/>
      <w:marRight w:val="0"/>
      <w:marTop w:val="0"/>
      <w:marBottom w:val="0"/>
      <w:divBdr>
        <w:top w:val="none" w:sz="0" w:space="0" w:color="auto"/>
        <w:left w:val="none" w:sz="0" w:space="0" w:color="auto"/>
        <w:bottom w:val="none" w:sz="0" w:space="0" w:color="auto"/>
        <w:right w:val="none" w:sz="0" w:space="0" w:color="auto"/>
      </w:divBdr>
    </w:div>
    <w:div w:id="421414661">
      <w:bodyDiv w:val="1"/>
      <w:marLeft w:val="0"/>
      <w:marRight w:val="0"/>
      <w:marTop w:val="0"/>
      <w:marBottom w:val="0"/>
      <w:divBdr>
        <w:top w:val="none" w:sz="0" w:space="0" w:color="auto"/>
        <w:left w:val="none" w:sz="0" w:space="0" w:color="auto"/>
        <w:bottom w:val="none" w:sz="0" w:space="0" w:color="auto"/>
        <w:right w:val="none" w:sz="0" w:space="0" w:color="auto"/>
      </w:divBdr>
    </w:div>
    <w:div w:id="422653210">
      <w:bodyDiv w:val="1"/>
      <w:marLeft w:val="0"/>
      <w:marRight w:val="0"/>
      <w:marTop w:val="0"/>
      <w:marBottom w:val="0"/>
      <w:divBdr>
        <w:top w:val="none" w:sz="0" w:space="0" w:color="auto"/>
        <w:left w:val="none" w:sz="0" w:space="0" w:color="auto"/>
        <w:bottom w:val="none" w:sz="0" w:space="0" w:color="auto"/>
        <w:right w:val="none" w:sz="0" w:space="0" w:color="auto"/>
      </w:divBdr>
    </w:div>
    <w:div w:id="423301846">
      <w:bodyDiv w:val="1"/>
      <w:marLeft w:val="0"/>
      <w:marRight w:val="0"/>
      <w:marTop w:val="0"/>
      <w:marBottom w:val="0"/>
      <w:divBdr>
        <w:top w:val="none" w:sz="0" w:space="0" w:color="auto"/>
        <w:left w:val="none" w:sz="0" w:space="0" w:color="auto"/>
        <w:bottom w:val="none" w:sz="0" w:space="0" w:color="auto"/>
        <w:right w:val="none" w:sz="0" w:space="0" w:color="auto"/>
      </w:divBdr>
    </w:div>
    <w:div w:id="423842093">
      <w:bodyDiv w:val="1"/>
      <w:marLeft w:val="0"/>
      <w:marRight w:val="0"/>
      <w:marTop w:val="0"/>
      <w:marBottom w:val="0"/>
      <w:divBdr>
        <w:top w:val="none" w:sz="0" w:space="0" w:color="auto"/>
        <w:left w:val="none" w:sz="0" w:space="0" w:color="auto"/>
        <w:bottom w:val="none" w:sz="0" w:space="0" w:color="auto"/>
        <w:right w:val="none" w:sz="0" w:space="0" w:color="auto"/>
      </w:divBdr>
    </w:div>
    <w:div w:id="426853538">
      <w:bodyDiv w:val="1"/>
      <w:marLeft w:val="0"/>
      <w:marRight w:val="0"/>
      <w:marTop w:val="0"/>
      <w:marBottom w:val="0"/>
      <w:divBdr>
        <w:top w:val="none" w:sz="0" w:space="0" w:color="auto"/>
        <w:left w:val="none" w:sz="0" w:space="0" w:color="auto"/>
        <w:bottom w:val="none" w:sz="0" w:space="0" w:color="auto"/>
        <w:right w:val="none" w:sz="0" w:space="0" w:color="auto"/>
      </w:divBdr>
    </w:div>
    <w:div w:id="427316077">
      <w:bodyDiv w:val="1"/>
      <w:marLeft w:val="0"/>
      <w:marRight w:val="0"/>
      <w:marTop w:val="0"/>
      <w:marBottom w:val="0"/>
      <w:divBdr>
        <w:top w:val="none" w:sz="0" w:space="0" w:color="auto"/>
        <w:left w:val="none" w:sz="0" w:space="0" w:color="auto"/>
        <w:bottom w:val="none" w:sz="0" w:space="0" w:color="auto"/>
        <w:right w:val="none" w:sz="0" w:space="0" w:color="auto"/>
      </w:divBdr>
    </w:div>
    <w:div w:id="431360130">
      <w:bodyDiv w:val="1"/>
      <w:marLeft w:val="0"/>
      <w:marRight w:val="0"/>
      <w:marTop w:val="0"/>
      <w:marBottom w:val="0"/>
      <w:divBdr>
        <w:top w:val="none" w:sz="0" w:space="0" w:color="auto"/>
        <w:left w:val="none" w:sz="0" w:space="0" w:color="auto"/>
        <w:bottom w:val="none" w:sz="0" w:space="0" w:color="auto"/>
        <w:right w:val="none" w:sz="0" w:space="0" w:color="auto"/>
      </w:divBdr>
    </w:div>
    <w:div w:id="432168769">
      <w:bodyDiv w:val="1"/>
      <w:marLeft w:val="0"/>
      <w:marRight w:val="0"/>
      <w:marTop w:val="0"/>
      <w:marBottom w:val="0"/>
      <w:divBdr>
        <w:top w:val="none" w:sz="0" w:space="0" w:color="auto"/>
        <w:left w:val="none" w:sz="0" w:space="0" w:color="auto"/>
        <w:bottom w:val="none" w:sz="0" w:space="0" w:color="auto"/>
        <w:right w:val="none" w:sz="0" w:space="0" w:color="auto"/>
      </w:divBdr>
    </w:div>
    <w:div w:id="433524193">
      <w:bodyDiv w:val="1"/>
      <w:marLeft w:val="0"/>
      <w:marRight w:val="0"/>
      <w:marTop w:val="0"/>
      <w:marBottom w:val="0"/>
      <w:divBdr>
        <w:top w:val="none" w:sz="0" w:space="0" w:color="auto"/>
        <w:left w:val="none" w:sz="0" w:space="0" w:color="auto"/>
        <w:bottom w:val="none" w:sz="0" w:space="0" w:color="auto"/>
        <w:right w:val="none" w:sz="0" w:space="0" w:color="auto"/>
      </w:divBdr>
    </w:div>
    <w:div w:id="434835403">
      <w:bodyDiv w:val="1"/>
      <w:marLeft w:val="0"/>
      <w:marRight w:val="0"/>
      <w:marTop w:val="0"/>
      <w:marBottom w:val="0"/>
      <w:divBdr>
        <w:top w:val="none" w:sz="0" w:space="0" w:color="auto"/>
        <w:left w:val="none" w:sz="0" w:space="0" w:color="auto"/>
        <w:bottom w:val="none" w:sz="0" w:space="0" w:color="auto"/>
        <w:right w:val="none" w:sz="0" w:space="0" w:color="auto"/>
      </w:divBdr>
    </w:div>
    <w:div w:id="435294793">
      <w:bodyDiv w:val="1"/>
      <w:marLeft w:val="0"/>
      <w:marRight w:val="0"/>
      <w:marTop w:val="0"/>
      <w:marBottom w:val="0"/>
      <w:divBdr>
        <w:top w:val="none" w:sz="0" w:space="0" w:color="auto"/>
        <w:left w:val="none" w:sz="0" w:space="0" w:color="auto"/>
        <w:bottom w:val="none" w:sz="0" w:space="0" w:color="auto"/>
        <w:right w:val="none" w:sz="0" w:space="0" w:color="auto"/>
      </w:divBdr>
    </w:div>
    <w:div w:id="435491917">
      <w:bodyDiv w:val="1"/>
      <w:marLeft w:val="0"/>
      <w:marRight w:val="0"/>
      <w:marTop w:val="0"/>
      <w:marBottom w:val="0"/>
      <w:divBdr>
        <w:top w:val="none" w:sz="0" w:space="0" w:color="auto"/>
        <w:left w:val="none" w:sz="0" w:space="0" w:color="auto"/>
        <w:bottom w:val="none" w:sz="0" w:space="0" w:color="auto"/>
        <w:right w:val="none" w:sz="0" w:space="0" w:color="auto"/>
      </w:divBdr>
    </w:div>
    <w:div w:id="437454302">
      <w:bodyDiv w:val="1"/>
      <w:marLeft w:val="0"/>
      <w:marRight w:val="0"/>
      <w:marTop w:val="0"/>
      <w:marBottom w:val="0"/>
      <w:divBdr>
        <w:top w:val="none" w:sz="0" w:space="0" w:color="auto"/>
        <w:left w:val="none" w:sz="0" w:space="0" w:color="auto"/>
        <w:bottom w:val="none" w:sz="0" w:space="0" w:color="auto"/>
        <w:right w:val="none" w:sz="0" w:space="0" w:color="auto"/>
      </w:divBdr>
    </w:div>
    <w:div w:id="441926686">
      <w:bodyDiv w:val="1"/>
      <w:marLeft w:val="0"/>
      <w:marRight w:val="0"/>
      <w:marTop w:val="0"/>
      <w:marBottom w:val="0"/>
      <w:divBdr>
        <w:top w:val="none" w:sz="0" w:space="0" w:color="auto"/>
        <w:left w:val="none" w:sz="0" w:space="0" w:color="auto"/>
        <w:bottom w:val="none" w:sz="0" w:space="0" w:color="auto"/>
        <w:right w:val="none" w:sz="0" w:space="0" w:color="auto"/>
      </w:divBdr>
    </w:div>
    <w:div w:id="443579617">
      <w:bodyDiv w:val="1"/>
      <w:marLeft w:val="0"/>
      <w:marRight w:val="0"/>
      <w:marTop w:val="0"/>
      <w:marBottom w:val="0"/>
      <w:divBdr>
        <w:top w:val="none" w:sz="0" w:space="0" w:color="auto"/>
        <w:left w:val="none" w:sz="0" w:space="0" w:color="auto"/>
        <w:bottom w:val="none" w:sz="0" w:space="0" w:color="auto"/>
        <w:right w:val="none" w:sz="0" w:space="0" w:color="auto"/>
      </w:divBdr>
    </w:div>
    <w:div w:id="444616181">
      <w:bodyDiv w:val="1"/>
      <w:marLeft w:val="0"/>
      <w:marRight w:val="0"/>
      <w:marTop w:val="0"/>
      <w:marBottom w:val="0"/>
      <w:divBdr>
        <w:top w:val="none" w:sz="0" w:space="0" w:color="auto"/>
        <w:left w:val="none" w:sz="0" w:space="0" w:color="auto"/>
        <w:bottom w:val="none" w:sz="0" w:space="0" w:color="auto"/>
        <w:right w:val="none" w:sz="0" w:space="0" w:color="auto"/>
      </w:divBdr>
    </w:div>
    <w:div w:id="444930367">
      <w:bodyDiv w:val="1"/>
      <w:marLeft w:val="0"/>
      <w:marRight w:val="0"/>
      <w:marTop w:val="0"/>
      <w:marBottom w:val="0"/>
      <w:divBdr>
        <w:top w:val="none" w:sz="0" w:space="0" w:color="auto"/>
        <w:left w:val="none" w:sz="0" w:space="0" w:color="auto"/>
        <w:bottom w:val="none" w:sz="0" w:space="0" w:color="auto"/>
        <w:right w:val="none" w:sz="0" w:space="0" w:color="auto"/>
      </w:divBdr>
    </w:div>
    <w:div w:id="446660305">
      <w:bodyDiv w:val="1"/>
      <w:marLeft w:val="0"/>
      <w:marRight w:val="0"/>
      <w:marTop w:val="0"/>
      <w:marBottom w:val="0"/>
      <w:divBdr>
        <w:top w:val="none" w:sz="0" w:space="0" w:color="auto"/>
        <w:left w:val="none" w:sz="0" w:space="0" w:color="auto"/>
        <w:bottom w:val="none" w:sz="0" w:space="0" w:color="auto"/>
        <w:right w:val="none" w:sz="0" w:space="0" w:color="auto"/>
      </w:divBdr>
    </w:div>
    <w:div w:id="449277335">
      <w:bodyDiv w:val="1"/>
      <w:marLeft w:val="0"/>
      <w:marRight w:val="0"/>
      <w:marTop w:val="0"/>
      <w:marBottom w:val="0"/>
      <w:divBdr>
        <w:top w:val="none" w:sz="0" w:space="0" w:color="auto"/>
        <w:left w:val="none" w:sz="0" w:space="0" w:color="auto"/>
        <w:bottom w:val="none" w:sz="0" w:space="0" w:color="auto"/>
        <w:right w:val="none" w:sz="0" w:space="0" w:color="auto"/>
      </w:divBdr>
    </w:div>
    <w:div w:id="449671867">
      <w:bodyDiv w:val="1"/>
      <w:marLeft w:val="0"/>
      <w:marRight w:val="0"/>
      <w:marTop w:val="0"/>
      <w:marBottom w:val="0"/>
      <w:divBdr>
        <w:top w:val="none" w:sz="0" w:space="0" w:color="auto"/>
        <w:left w:val="none" w:sz="0" w:space="0" w:color="auto"/>
        <w:bottom w:val="none" w:sz="0" w:space="0" w:color="auto"/>
        <w:right w:val="none" w:sz="0" w:space="0" w:color="auto"/>
      </w:divBdr>
    </w:div>
    <w:div w:id="449934899">
      <w:bodyDiv w:val="1"/>
      <w:marLeft w:val="0"/>
      <w:marRight w:val="0"/>
      <w:marTop w:val="0"/>
      <w:marBottom w:val="0"/>
      <w:divBdr>
        <w:top w:val="none" w:sz="0" w:space="0" w:color="auto"/>
        <w:left w:val="none" w:sz="0" w:space="0" w:color="auto"/>
        <w:bottom w:val="none" w:sz="0" w:space="0" w:color="auto"/>
        <w:right w:val="none" w:sz="0" w:space="0" w:color="auto"/>
      </w:divBdr>
    </w:div>
    <w:div w:id="450631905">
      <w:bodyDiv w:val="1"/>
      <w:marLeft w:val="0"/>
      <w:marRight w:val="0"/>
      <w:marTop w:val="0"/>
      <w:marBottom w:val="0"/>
      <w:divBdr>
        <w:top w:val="none" w:sz="0" w:space="0" w:color="auto"/>
        <w:left w:val="none" w:sz="0" w:space="0" w:color="auto"/>
        <w:bottom w:val="none" w:sz="0" w:space="0" w:color="auto"/>
        <w:right w:val="none" w:sz="0" w:space="0" w:color="auto"/>
      </w:divBdr>
    </w:div>
    <w:div w:id="451481586">
      <w:bodyDiv w:val="1"/>
      <w:marLeft w:val="0"/>
      <w:marRight w:val="0"/>
      <w:marTop w:val="0"/>
      <w:marBottom w:val="0"/>
      <w:divBdr>
        <w:top w:val="none" w:sz="0" w:space="0" w:color="auto"/>
        <w:left w:val="none" w:sz="0" w:space="0" w:color="auto"/>
        <w:bottom w:val="none" w:sz="0" w:space="0" w:color="auto"/>
        <w:right w:val="none" w:sz="0" w:space="0" w:color="auto"/>
      </w:divBdr>
    </w:div>
    <w:div w:id="452018932">
      <w:bodyDiv w:val="1"/>
      <w:marLeft w:val="0"/>
      <w:marRight w:val="0"/>
      <w:marTop w:val="0"/>
      <w:marBottom w:val="0"/>
      <w:divBdr>
        <w:top w:val="none" w:sz="0" w:space="0" w:color="auto"/>
        <w:left w:val="none" w:sz="0" w:space="0" w:color="auto"/>
        <w:bottom w:val="none" w:sz="0" w:space="0" w:color="auto"/>
        <w:right w:val="none" w:sz="0" w:space="0" w:color="auto"/>
      </w:divBdr>
    </w:div>
    <w:div w:id="453212901">
      <w:bodyDiv w:val="1"/>
      <w:marLeft w:val="0"/>
      <w:marRight w:val="0"/>
      <w:marTop w:val="0"/>
      <w:marBottom w:val="0"/>
      <w:divBdr>
        <w:top w:val="none" w:sz="0" w:space="0" w:color="auto"/>
        <w:left w:val="none" w:sz="0" w:space="0" w:color="auto"/>
        <w:bottom w:val="none" w:sz="0" w:space="0" w:color="auto"/>
        <w:right w:val="none" w:sz="0" w:space="0" w:color="auto"/>
      </w:divBdr>
    </w:div>
    <w:div w:id="453641618">
      <w:bodyDiv w:val="1"/>
      <w:marLeft w:val="0"/>
      <w:marRight w:val="0"/>
      <w:marTop w:val="0"/>
      <w:marBottom w:val="0"/>
      <w:divBdr>
        <w:top w:val="none" w:sz="0" w:space="0" w:color="auto"/>
        <w:left w:val="none" w:sz="0" w:space="0" w:color="auto"/>
        <w:bottom w:val="none" w:sz="0" w:space="0" w:color="auto"/>
        <w:right w:val="none" w:sz="0" w:space="0" w:color="auto"/>
      </w:divBdr>
    </w:div>
    <w:div w:id="456531216">
      <w:bodyDiv w:val="1"/>
      <w:marLeft w:val="0"/>
      <w:marRight w:val="0"/>
      <w:marTop w:val="0"/>
      <w:marBottom w:val="0"/>
      <w:divBdr>
        <w:top w:val="none" w:sz="0" w:space="0" w:color="auto"/>
        <w:left w:val="none" w:sz="0" w:space="0" w:color="auto"/>
        <w:bottom w:val="none" w:sz="0" w:space="0" w:color="auto"/>
        <w:right w:val="none" w:sz="0" w:space="0" w:color="auto"/>
      </w:divBdr>
    </w:div>
    <w:div w:id="457181565">
      <w:bodyDiv w:val="1"/>
      <w:marLeft w:val="0"/>
      <w:marRight w:val="0"/>
      <w:marTop w:val="0"/>
      <w:marBottom w:val="0"/>
      <w:divBdr>
        <w:top w:val="none" w:sz="0" w:space="0" w:color="auto"/>
        <w:left w:val="none" w:sz="0" w:space="0" w:color="auto"/>
        <w:bottom w:val="none" w:sz="0" w:space="0" w:color="auto"/>
        <w:right w:val="none" w:sz="0" w:space="0" w:color="auto"/>
      </w:divBdr>
    </w:div>
    <w:div w:id="458840103">
      <w:bodyDiv w:val="1"/>
      <w:marLeft w:val="0"/>
      <w:marRight w:val="0"/>
      <w:marTop w:val="0"/>
      <w:marBottom w:val="0"/>
      <w:divBdr>
        <w:top w:val="none" w:sz="0" w:space="0" w:color="auto"/>
        <w:left w:val="none" w:sz="0" w:space="0" w:color="auto"/>
        <w:bottom w:val="none" w:sz="0" w:space="0" w:color="auto"/>
        <w:right w:val="none" w:sz="0" w:space="0" w:color="auto"/>
      </w:divBdr>
    </w:div>
    <w:div w:id="459229953">
      <w:bodyDiv w:val="1"/>
      <w:marLeft w:val="0"/>
      <w:marRight w:val="0"/>
      <w:marTop w:val="0"/>
      <w:marBottom w:val="0"/>
      <w:divBdr>
        <w:top w:val="none" w:sz="0" w:space="0" w:color="auto"/>
        <w:left w:val="none" w:sz="0" w:space="0" w:color="auto"/>
        <w:bottom w:val="none" w:sz="0" w:space="0" w:color="auto"/>
        <w:right w:val="none" w:sz="0" w:space="0" w:color="auto"/>
      </w:divBdr>
    </w:div>
    <w:div w:id="460079836">
      <w:bodyDiv w:val="1"/>
      <w:marLeft w:val="0"/>
      <w:marRight w:val="0"/>
      <w:marTop w:val="0"/>
      <w:marBottom w:val="0"/>
      <w:divBdr>
        <w:top w:val="none" w:sz="0" w:space="0" w:color="auto"/>
        <w:left w:val="none" w:sz="0" w:space="0" w:color="auto"/>
        <w:bottom w:val="none" w:sz="0" w:space="0" w:color="auto"/>
        <w:right w:val="none" w:sz="0" w:space="0" w:color="auto"/>
      </w:divBdr>
    </w:div>
    <w:div w:id="460535722">
      <w:bodyDiv w:val="1"/>
      <w:marLeft w:val="0"/>
      <w:marRight w:val="0"/>
      <w:marTop w:val="0"/>
      <w:marBottom w:val="0"/>
      <w:divBdr>
        <w:top w:val="none" w:sz="0" w:space="0" w:color="auto"/>
        <w:left w:val="none" w:sz="0" w:space="0" w:color="auto"/>
        <w:bottom w:val="none" w:sz="0" w:space="0" w:color="auto"/>
        <w:right w:val="none" w:sz="0" w:space="0" w:color="auto"/>
      </w:divBdr>
    </w:div>
    <w:div w:id="460684249">
      <w:bodyDiv w:val="1"/>
      <w:marLeft w:val="0"/>
      <w:marRight w:val="0"/>
      <w:marTop w:val="0"/>
      <w:marBottom w:val="0"/>
      <w:divBdr>
        <w:top w:val="none" w:sz="0" w:space="0" w:color="auto"/>
        <w:left w:val="none" w:sz="0" w:space="0" w:color="auto"/>
        <w:bottom w:val="none" w:sz="0" w:space="0" w:color="auto"/>
        <w:right w:val="none" w:sz="0" w:space="0" w:color="auto"/>
      </w:divBdr>
    </w:div>
    <w:div w:id="462039655">
      <w:bodyDiv w:val="1"/>
      <w:marLeft w:val="0"/>
      <w:marRight w:val="0"/>
      <w:marTop w:val="0"/>
      <w:marBottom w:val="0"/>
      <w:divBdr>
        <w:top w:val="none" w:sz="0" w:space="0" w:color="auto"/>
        <w:left w:val="none" w:sz="0" w:space="0" w:color="auto"/>
        <w:bottom w:val="none" w:sz="0" w:space="0" w:color="auto"/>
        <w:right w:val="none" w:sz="0" w:space="0" w:color="auto"/>
      </w:divBdr>
    </w:div>
    <w:div w:id="462887794">
      <w:bodyDiv w:val="1"/>
      <w:marLeft w:val="0"/>
      <w:marRight w:val="0"/>
      <w:marTop w:val="0"/>
      <w:marBottom w:val="0"/>
      <w:divBdr>
        <w:top w:val="none" w:sz="0" w:space="0" w:color="auto"/>
        <w:left w:val="none" w:sz="0" w:space="0" w:color="auto"/>
        <w:bottom w:val="none" w:sz="0" w:space="0" w:color="auto"/>
        <w:right w:val="none" w:sz="0" w:space="0" w:color="auto"/>
      </w:divBdr>
    </w:div>
    <w:div w:id="463036825">
      <w:bodyDiv w:val="1"/>
      <w:marLeft w:val="0"/>
      <w:marRight w:val="0"/>
      <w:marTop w:val="0"/>
      <w:marBottom w:val="0"/>
      <w:divBdr>
        <w:top w:val="none" w:sz="0" w:space="0" w:color="auto"/>
        <w:left w:val="none" w:sz="0" w:space="0" w:color="auto"/>
        <w:bottom w:val="none" w:sz="0" w:space="0" w:color="auto"/>
        <w:right w:val="none" w:sz="0" w:space="0" w:color="auto"/>
      </w:divBdr>
    </w:div>
    <w:div w:id="463472804">
      <w:bodyDiv w:val="1"/>
      <w:marLeft w:val="0"/>
      <w:marRight w:val="0"/>
      <w:marTop w:val="0"/>
      <w:marBottom w:val="0"/>
      <w:divBdr>
        <w:top w:val="none" w:sz="0" w:space="0" w:color="auto"/>
        <w:left w:val="none" w:sz="0" w:space="0" w:color="auto"/>
        <w:bottom w:val="none" w:sz="0" w:space="0" w:color="auto"/>
        <w:right w:val="none" w:sz="0" w:space="0" w:color="auto"/>
      </w:divBdr>
    </w:div>
    <w:div w:id="464275937">
      <w:bodyDiv w:val="1"/>
      <w:marLeft w:val="0"/>
      <w:marRight w:val="0"/>
      <w:marTop w:val="0"/>
      <w:marBottom w:val="0"/>
      <w:divBdr>
        <w:top w:val="none" w:sz="0" w:space="0" w:color="auto"/>
        <w:left w:val="none" w:sz="0" w:space="0" w:color="auto"/>
        <w:bottom w:val="none" w:sz="0" w:space="0" w:color="auto"/>
        <w:right w:val="none" w:sz="0" w:space="0" w:color="auto"/>
      </w:divBdr>
    </w:div>
    <w:div w:id="464545573">
      <w:bodyDiv w:val="1"/>
      <w:marLeft w:val="0"/>
      <w:marRight w:val="0"/>
      <w:marTop w:val="0"/>
      <w:marBottom w:val="0"/>
      <w:divBdr>
        <w:top w:val="none" w:sz="0" w:space="0" w:color="auto"/>
        <w:left w:val="none" w:sz="0" w:space="0" w:color="auto"/>
        <w:bottom w:val="none" w:sz="0" w:space="0" w:color="auto"/>
        <w:right w:val="none" w:sz="0" w:space="0" w:color="auto"/>
      </w:divBdr>
    </w:div>
    <w:div w:id="465856507">
      <w:bodyDiv w:val="1"/>
      <w:marLeft w:val="0"/>
      <w:marRight w:val="0"/>
      <w:marTop w:val="0"/>
      <w:marBottom w:val="0"/>
      <w:divBdr>
        <w:top w:val="none" w:sz="0" w:space="0" w:color="auto"/>
        <w:left w:val="none" w:sz="0" w:space="0" w:color="auto"/>
        <w:bottom w:val="none" w:sz="0" w:space="0" w:color="auto"/>
        <w:right w:val="none" w:sz="0" w:space="0" w:color="auto"/>
      </w:divBdr>
    </w:div>
    <w:div w:id="466047683">
      <w:bodyDiv w:val="1"/>
      <w:marLeft w:val="0"/>
      <w:marRight w:val="0"/>
      <w:marTop w:val="0"/>
      <w:marBottom w:val="0"/>
      <w:divBdr>
        <w:top w:val="none" w:sz="0" w:space="0" w:color="auto"/>
        <w:left w:val="none" w:sz="0" w:space="0" w:color="auto"/>
        <w:bottom w:val="none" w:sz="0" w:space="0" w:color="auto"/>
        <w:right w:val="none" w:sz="0" w:space="0" w:color="auto"/>
      </w:divBdr>
    </w:div>
    <w:div w:id="466096053">
      <w:bodyDiv w:val="1"/>
      <w:marLeft w:val="0"/>
      <w:marRight w:val="0"/>
      <w:marTop w:val="0"/>
      <w:marBottom w:val="0"/>
      <w:divBdr>
        <w:top w:val="none" w:sz="0" w:space="0" w:color="auto"/>
        <w:left w:val="none" w:sz="0" w:space="0" w:color="auto"/>
        <w:bottom w:val="none" w:sz="0" w:space="0" w:color="auto"/>
        <w:right w:val="none" w:sz="0" w:space="0" w:color="auto"/>
      </w:divBdr>
    </w:div>
    <w:div w:id="466706701">
      <w:bodyDiv w:val="1"/>
      <w:marLeft w:val="0"/>
      <w:marRight w:val="0"/>
      <w:marTop w:val="0"/>
      <w:marBottom w:val="0"/>
      <w:divBdr>
        <w:top w:val="none" w:sz="0" w:space="0" w:color="auto"/>
        <w:left w:val="none" w:sz="0" w:space="0" w:color="auto"/>
        <w:bottom w:val="none" w:sz="0" w:space="0" w:color="auto"/>
        <w:right w:val="none" w:sz="0" w:space="0" w:color="auto"/>
      </w:divBdr>
    </w:div>
    <w:div w:id="468282481">
      <w:bodyDiv w:val="1"/>
      <w:marLeft w:val="0"/>
      <w:marRight w:val="0"/>
      <w:marTop w:val="0"/>
      <w:marBottom w:val="0"/>
      <w:divBdr>
        <w:top w:val="none" w:sz="0" w:space="0" w:color="auto"/>
        <w:left w:val="none" w:sz="0" w:space="0" w:color="auto"/>
        <w:bottom w:val="none" w:sz="0" w:space="0" w:color="auto"/>
        <w:right w:val="none" w:sz="0" w:space="0" w:color="auto"/>
      </w:divBdr>
    </w:div>
    <w:div w:id="469513817">
      <w:bodyDiv w:val="1"/>
      <w:marLeft w:val="0"/>
      <w:marRight w:val="0"/>
      <w:marTop w:val="0"/>
      <w:marBottom w:val="0"/>
      <w:divBdr>
        <w:top w:val="none" w:sz="0" w:space="0" w:color="auto"/>
        <w:left w:val="none" w:sz="0" w:space="0" w:color="auto"/>
        <w:bottom w:val="none" w:sz="0" w:space="0" w:color="auto"/>
        <w:right w:val="none" w:sz="0" w:space="0" w:color="auto"/>
      </w:divBdr>
    </w:div>
    <w:div w:id="472261851">
      <w:bodyDiv w:val="1"/>
      <w:marLeft w:val="0"/>
      <w:marRight w:val="0"/>
      <w:marTop w:val="0"/>
      <w:marBottom w:val="0"/>
      <w:divBdr>
        <w:top w:val="none" w:sz="0" w:space="0" w:color="auto"/>
        <w:left w:val="none" w:sz="0" w:space="0" w:color="auto"/>
        <w:bottom w:val="none" w:sz="0" w:space="0" w:color="auto"/>
        <w:right w:val="none" w:sz="0" w:space="0" w:color="auto"/>
      </w:divBdr>
    </w:div>
    <w:div w:id="473719410">
      <w:bodyDiv w:val="1"/>
      <w:marLeft w:val="0"/>
      <w:marRight w:val="0"/>
      <w:marTop w:val="0"/>
      <w:marBottom w:val="0"/>
      <w:divBdr>
        <w:top w:val="none" w:sz="0" w:space="0" w:color="auto"/>
        <w:left w:val="none" w:sz="0" w:space="0" w:color="auto"/>
        <w:bottom w:val="none" w:sz="0" w:space="0" w:color="auto"/>
        <w:right w:val="none" w:sz="0" w:space="0" w:color="auto"/>
      </w:divBdr>
    </w:div>
    <w:div w:id="475073786">
      <w:bodyDiv w:val="1"/>
      <w:marLeft w:val="0"/>
      <w:marRight w:val="0"/>
      <w:marTop w:val="0"/>
      <w:marBottom w:val="0"/>
      <w:divBdr>
        <w:top w:val="none" w:sz="0" w:space="0" w:color="auto"/>
        <w:left w:val="none" w:sz="0" w:space="0" w:color="auto"/>
        <w:bottom w:val="none" w:sz="0" w:space="0" w:color="auto"/>
        <w:right w:val="none" w:sz="0" w:space="0" w:color="auto"/>
      </w:divBdr>
    </w:div>
    <w:div w:id="476142672">
      <w:bodyDiv w:val="1"/>
      <w:marLeft w:val="0"/>
      <w:marRight w:val="0"/>
      <w:marTop w:val="0"/>
      <w:marBottom w:val="0"/>
      <w:divBdr>
        <w:top w:val="none" w:sz="0" w:space="0" w:color="auto"/>
        <w:left w:val="none" w:sz="0" w:space="0" w:color="auto"/>
        <w:bottom w:val="none" w:sz="0" w:space="0" w:color="auto"/>
        <w:right w:val="none" w:sz="0" w:space="0" w:color="auto"/>
      </w:divBdr>
    </w:div>
    <w:div w:id="476268335">
      <w:bodyDiv w:val="1"/>
      <w:marLeft w:val="0"/>
      <w:marRight w:val="0"/>
      <w:marTop w:val="0"/>
      <w:marBottom w:val="0"/>
      <w:divBdr>
        <w:top w:val="none" w:sz="0" w:space="0" w:color="auto"/>
        <w:left w:val="none" w:sz="0" w:space="0" w:color="auto"/>
        <w:bottom w:val="none" w:sz="0" w:space="0" w:color="auto"/>
        <w:right w:val="none" w:sz="0" w:space="0" w:color="auto"/>
      </w:divBdr>
    </w:div>
    <w:div w:id="477185137">
      <w:bodyDiv w:val="1"/>
      <w:marLeft w:val="0"/>
      <w:marRight w:val="0"/>
      <w:marTop w:val="0"/>
      <w:marBottom w:val="0"/>
      <w:divBdr>
        <w:top w:val="none" w:sz="0" w:space="0" w:color="auto"/>
        <w:left w:val="none" w:sz="0" w:space="0" w:color="auto"/>
        <w:bottom w:val="none" w:sz="0" w:space="0" w:color="auto"/>
        <w:right w:val="none" w:sz="0" w:space="0" w:color="auto"/>
      </w:divBdr>
    </w:div>
    <w:div w:id="478420339">
      <w:bodyDiv w:val="1"/>
      <w:marLeft w:val="0"/>
      <w:marRight w:val="0"/>
      <w:marTop w:val="0"/>
      <w:marBottom w:val="0"/>
      <w:divBdr>
        <w:top w:val="none" w:sz="0" w:space="0" w:color="auto"/>
        <w:left w:val="none" w:sz="0" w:space="0" w:color="auto"/>
        <w:bottom w:val="none" w:sz="0" w:space="0" w:color="auto"/>
        <w:right w:val="none" w:sz="0" w:space="0" w:color="auto"/>
      </w:divBdr>
    </w:div>
    <w:div w:id="479469023">
      <w:bodyDiv w:val="1"/>
      <w:marLeft w:val="0"/>
      <w:marRight w:val="0"/>
      <w:marTop w:val="0"/>
      <w:marBottom w:val="0"/>
      <w:divBdr>
        <w:top w:val="none" w:sz="0" w:space="0" w:color="auto"/>
        <w:left w:val="none" w:sz="0" w:space="0" w:color="auto"/>
        <w:bottom w:val="none" w:sz="0" w:space="0" w:color="auto"/>
        <w:right w:val="none" w:sz="0" w:space="0" w:color="auto"/>
      </w:divBdr>
    </w:div>
    <w:div w:id="479808343">
      <w:bodyDiv w:val="1"/>
      <w:marLeft w:val="0"/>
      <w:marRight w:val="0"/>
      <w:marTop w:val="0"/>
      <w:marBottom w:val="0"/>
      <w:divBdr>
        <w:top w:val="none" w:sz="0" w:space="0" w:color="auto"/>
        <w:left w:val="none" w:sz="0" w:space="0" w:color="auto"/>
        <w:bottom w:val="none" w:sz="0" w:space="0" w:color="auto"/>
        <w:right w:val="none" w:sz="0" w:space="0" w:color="auto"/>
      </w:divBdr>
    </w:div>
    <w:div w:id="480195450">
      <w:bodyDiv w:val="1"/>
      <w:marLeft w:val="0"/>
      <w:marRight w:val="0"/>
      <w:marTop w:val="0"/>
      <w:marBottom w:val="0"/>
      <w:divBdr>
        <w:top w:val="none" w:sz="0" w:space="0" w:color="auto"/>
        <w:left w:val="none" w:sz="0" w:space="0" w:color="auto"/>
        <w:bottom w:val="none" w:sz="0" w:space="0" w:color="auto"/>
        <w:right w:val="none" w:sz="0" w:space="0" w:color="auto"/>
      </w:divBdr>
    </w:div>
    <w:div w:id="481192244">
      <w:bodyDiv w:val="1"/>
      <w:marLeft w:val="0"/>
      <w:marRight w:val="0"/>
      <w:marTop w:val="0"/>
      <w:marBottom w:val="0"/>
      <w:divBdr>
        <w:top w:val="none" w:sz="0" w:space="0" w:color="auto"/>
        <w:left w:val="none" w:sz="0" w:space="0" w:color="auto"/>
        <w:bottom w:val="none" w:sz="0" w:space="0" w:color="auto"/>
        <w:right w:val="none" w:sz="0" w:space="0" w:color="auto"/>
      </w:divBdr>
    </w:div>
    <w:div w:id="482549616">
      <w:bodyDiv w:val="1"/>
      <w:marLeft w:val="0"/>
      <w:marRight w:val="0"/>
      <w:marTop w:val="0"/>
      <w:marBottom w:val="0"/>
      <w:divBdr>
        <w:top w:val="none" w:sz="0" w:space="0" w:color="auto"/>
        <w:left w:val="none" w:sz="0" w:space="0" w:color="auto"/>
        <w:bottom w:val="none" w:sz="0" w:space="0" w:color="auto"/>
        <w:right w:val="none" w:sz="0" w:space="0" w:color="auto"/>
      </w:divBdr>
    </w:div>
    <w:div w:id="484324910">
      <w:bodyDiv w:val="1"/>
      <w:marLeft w:val="0"/>
      <w:marRight w:val="0"/>
      <w:marTop w:val="0"/>
      <w:marBottom w:val="0"/>
      <w:divBdr>
        <w:top w:val="none" w:sz="0" w:space="0" w:color="auto"/>
        <w:left w:val="none" w:sz="0" w:space="0" w:color="auto"/>
        <w:bottom w:val="none" w:sz="0" w:space="0" w:color="auto"/>
        <w:right w:val="none" w:sz="0" w:space="0" w:color="auto"/>
      </w:divBdr>
    </w:div>
    <w:div w:id="486166940">
      <w:bodyDiv w:val="1"/>
      <w:marLeft w:val="0"/>
      <w:marRight w:val="0"/>
      <w:marTop w:val="0"/>
      <w:marBottom w:val="0"/>
      <w:divBdr>
        <w:top w:val="none" w:sz="0" w:space="0" w:color="auto"/>
        <w:left w:val="none" w:sz="0" w:space="0" w:color="auto"/>
        <w:bottom w:val="none" w:sz="0" w:space="0" w:color="auto"/>
        <w:right w:val="none" w:sz="0" w:space="0" w:color="auto"/>
      </w:divBdr>
    </w:div>
    <w:div w:id="486673524">
      <w:bodyDiv w:val="1"/>
      <w:marLeft w:val="0"/>
      <w:marRight w:val="0"/>
      <w:marTop w:val="0"/>
      <w:marBottom w:val="0"/>
      <w:divBdr>
        <w:top w:val="none" w:sz="0" w:space="0" w:color="auto"/>
        <w:left w:val="none" w:sz="0" w:space="0" w:color="auto"/>
        <w:bottom w:val="none" w:sz="0" w:space="0" w:color="auto"/>
        <w:right w:val="none" w:sz="0" w:space="0" w:color="auto"/>
      </w:divBdr>
    </w:div>
    <w:div w:id="487592625">
      <w:bodyDiv w:val="1"/>
      <w:marLeft w:val="0"/>
      <w:marRight w:val="0"/>
      <w:marTop w:val="0"/>
      <w:marBottom w:val="0"/>
      <w:divBdr>
        <w:top w:val="none" w:sz="0" w:space="0" w:color="auto"/>
        <w:left w:val="none" w:sz="0" w:space="0" w:color="auto"/>
        <w:bottom w:val="none" w:sz="0" w:space="0" w:color="auto"/>
        <w:right w:val="none" w:sz="0" w:space="0" w:color="auto"/>
      </w:divBdr>
    </w:div>
    <w:div w:id="487866051">
      <w:bodyDiv w:val="1"/>
      <w:marLeft w:val="0"/>
      <w:marRight w:val="0"/>
      <w:marTop w:val="0"/>
      <w:marBottom w:val="0"/>
      <w:divBdr>
        <w:top w:val="none" w:sz="0" w:space="0" w:color="auto"/>
        <w:left w:val="none" w:sz="0" w:space="0" w:color="auto"/>
        <w:bottom w:val="none" w:sz="0" w:space="0" w:color="auto"/>
        <w:right w:val="none" w:sz="0" w:space="0" w:color="auto"/>
      </w:divBdr>
    </w:div>
    <w:div w:id="488129921">
      <w:bodyDiv w:val="1"/>
      <w:marLeft w:val="0"/>
      <w:marRight w:val="0"/>
      <w:marTop w:val="0"/>
      <w:marBottom w:val="0"/>
      <w:divBdr>
        <w:top w:val="none" w:sz="0" w:space="0" w:color="auto"/>
        <w:left w:val="none" w:sz="0" w:space="0" w:color="auto"/>
        <w:bottom w:val="none" w:sz="0" w:space="0" w:color="auto"/>
        <w:right w:val="none" w:sz="0" w:space="0" w:color="auto"/>
      </w:divBdr>
    </w:div>
    <w:div w:id="488209812">
      <w:bodyDiv w:val="1"/>
      <w:marLeft w:val="0"/>
      <w:marRight w:val="0"/>
      <w:marTop w:val="0"/>
      <w:marBottom w:val="0"/>
      <w:divBdr>
        <w:top w:val="none" w:sz="0" w:space="0" w:color="auto"/>
        <w:left w:val="none" w:sz="0" w:space="0" w:color="auto"/>
        <w:bottom w:val="none" w:sz="0" w:space="0" w:color="auto"/>
        <w:right w:val="none" w:sz="0" w:space="0" w:color="auto"/>
      </w:divBdr>
    </w:div>
    <w:div w:id="490218673">
      <w:bodyDiv w:val="1"/>
      <w:marLeft w:val="0"/>
      <w:marRight w:val="0"/>
      <w:marTop w:val="0"/>
      <w:marBottom w:val="0"/>
      <w:divBdr>
        <w:top w:val="none" w:sz="0" w:space="0" w:color="auto"/>
        <w:left w:val="none" w:sz="0" w:space="0" w:color="auto"/>
        <w:bottom w:val="none" w:sz="0" w:space="0" w:color="auto"/>
        <w:right w:val="none" w:sz="0" w:space="0" w:color="auto"/>
      </w:divBdr>
    </w:div>
    <w:div w:id="490294664">
      <w:bodyDiv w:val="1"/>
      <w:marLeft w:val="0"/>
      <w:marRight w:val="0"/>
      <w:marTop w:val="0"/>
      <w:marBottom w:val="0"/>
      <w:divBdr>
        <w:top w:val="none" w:sz="0" w:space="0" w:color="auto"/>
        <w:left w:val="none" w:sz="0" w:space="0" w:color="auto"/>
        <w:bottom w:val="none" w:sz="0" w:space="0" w:color="auto"/>
        <w:right w:val="none" w:sz="0" w:space="0" w:color="auto"/>
      </w:divBdr>
    </w:div>
    <w:div w:id="490364875">
      <w:bodyDiv w:val="1"/>
      <w:marLeft w:val="0"/>
      <w:marRight w:val="0"/>
      <w:marTop w:val="0"/>
      <w:marBottom w:val="0"/>
      <w:divBdr>
        <w:top w:val="none" w:sz="0" w:space="0" w:color="auto"/>
        <w:left w:val="none" w:sz="0" w:space="0" w:color="auto"/>
        <w:bottom w:val="none" w:sz="0" w:space="0" w:color="auto"/>
        <w:right w:val="none" w:sz="0" w:space="0" w:color="auto"/>
      </w:divBdr>
    </w:div>
    <w:div w:id="491720516">
      <w:bodyDiv w:val="1"/>
      <w:marLeft w:val="0"/>
      <w:marRight w:val="0"/>
      <w:marTop w:val="0"/>
      <w:marBottom w:val="0"/>
      <w:divBdr>
        <w:top w:val="none" w:sz="0" w:space="0" w:color="auto"/>
        <w:left w:val="none" w:sz="0" w:space="0" w:color="auto"/>
        <w:bottom w:val="none" w:sz="0" w:space="0" w:color="auto"/>
        <w:right w:val="none" w:sz="0" w:space="0" w:color="auto"/>
      </w:divBdr>
    </w:div>
    <w:div w:id="492765587">
      <w:bodyDiv w:val="1"/>
      <w:marLeft w:val="0"/>
      <w:marRight w:val="0"/>
      <w:marTop w:val="0"/>
      <w:marBottom w:val="0"/>
      <w:divBdr>
        <w:top w:val="none" w:sz="0" w:space="0" w:color="auto"/>
        <w:left w:val="none" w:sz="0" w:space="0" w:color="auto"/>
        <w:bottom w:val="none" w:sz="0" w:space="0" w:color="auto"/>
        <w:right w:val="none" w:sz="0" w:space="0" w:color="auto"/>
      </w:divBdr>
    </w:div>
    <w:div w:id="492835309">
      <w:bodyDiv w:val="1"/>
      <w:marLeft w:val="0"/>
      <w:marRight w:val="0"/>
      <w:marTop w:val="0"/>
      <w:marBottom w:val="0"/>
      <w:divBdr>
        <w:top w:val="none" w:sz="0" w:space="0" w:color="auto"/>
        <w:left w:val="none" w:sz="0" w:space="0" w:color="auto"/>
        <w:bottom w:val="none" w:sz="0" w:space="0" w:color="auto"/>
        <w:right w:val="none" w:sz="0" w:space="0" w:color="auto"/>
      </w:divBdr>
    </w:div>
    <w:div w:id="494221458">
      <w:bodyDiv w:val="1"/>
      <w:marLeft w:val="0"/>
      <w:marRight w:val="0"/>
      <w:marTop w:val="0"/>
      <w:marBottom w:val="0"/>
      <w:divBdr>
        <w:top w:val="none" w:sz="0" w:space="0" w:color="auto"/>
        <w:left w:val="none" w:sz="0" w:space="0" w:color="auto"/>
        <w:bottom w:val="none" w:sz="0" w:space="0" w:color="auto"/>
        <w:right w:val="none" w:sz="0" w:space="0" w:color="auto"/>
      </w:divBdr>
    </w:div>
    <w:div w:id="494491651">
      <w:bodyDiv w:val="1"/>
      <w:marLeft w:val="0"/>
      <w:marRight w:val="0"/>
      <w:marTop w:val="0"/>
      <w:marBottom w:val="0"/>
      <w:divBdr>
        <w:top w:val="none" w:sz="0" w:space="0" w:color="auto"/>
        <w:left w:val="none" w:sz="0" w:space="0" w:color="auto"/>
        <w:bottom w:val="none" w:sz="0" w:space="0" w:color="auto"/>
        <w:right w:val="none" w:sz="0" w:space="0" w:color="auto"/>
      </w:divBdr>
    </w:div>
    <w:div w:id="498817127">
      <w:bodyDiv w:val="1"/>
      <w:marLeft w:val="0"/>
      <w:marRight w:val="0"/>
      <w:marTop w:val="0"/>
      <w:marBottom w:val="0"/>
      <w:divBdr>
        <w:top w:val="none" w:sz="0" w:space="0" w:color="auto"/>
        <w:left w:val="none" w:sz="0" w:space="0" w:color="auto"/>
        <w:bottom w:val="none" w:sz="0" w:space="0" w:color="auto"/>
        <w:right w:val="none" w:sz="0" w:space="0" w:color="auto"/>
      </w:divBdr>
    </w:div>
    <w:div w:id="498884658">
      <w:bodyDiv w:val="1"/>
      <w:marLeft w:val="0"/>
      <w:marRight w:val="0"/>
      <w:marTop w:val="0"/>
      <w:marBottom w:val="0"/>
      <w:divBdr>
        <w:top w:val="none" w:sz="0" w:space="0" w:color="auto"/>
        <w:left w:val="none" w:sz="0" w:space="0" w:color="auto"/>
        <w:bottom w:val="none" w:sz="0" w:space="0" w:color="auto"/>
        <w:right w:val="none" w:sz="0" w:space="0" w:color="auto"/>
      </w:divBdr>
    </w:div>
    <w:div w:id="500581903">
      <w:bodyDiv w:val="1"/>
      <w:marLeft w:val="0"/>
      <w:marRight w:val="0"/>
      <w:marTop w:val="0"/>
      <w:marBottom w:val="0"/>
      <w:divBdr>
        <w:top w:val="none" w:sz="0" w:space="0" w:color="auto"/>
        <w:left w:val="none" w:sz="0" w:space="0" w:color="auto"/>
        <w:bottom w:val="none" w:sz="0" w:space="0" w:color="auto"/>
        <w:right w:val="none" w:sz="0" w:space="0" w:color="auto"/>
      </w:divBdr>
    </w:div>
    <w:div w:id="503938669">
      <w:bodyDiv w:val="1"/>
      <w:marLeft w:val="0"/>
      <w:marRight w:val="0"/>
      <w:marTop w:val="0"/>
      <w:marBottom w:val="0"/>
      <w:divBdr>
        <w:top w:val="none" w:sz="0" w:space="0" w:color="auto"/>
        <w:left w:val="none" w:sz="0" w:space="0" w:color="auto"/>
        <w:bottom w:val="none" w:sz="0" w:space="0" w:color="auto"/>
        <w:right w:val="none" w:sz="0" w:space="0" w:color="auto"/>
      </w:divBdr>
    </w:div>
    <w:div w:id="506478708">
      <w:bodyDiv w:val="1"/>
      <w:marLeft w:val="0"/>
      <w:marRight w:val="0"/>
      <w:marTop w:val="0"/>
      <w:marBottom w:val="0"/>
      <w:divBdr>
        <w:top w:val="none" w:sz="0" w:space="0" w:color="auto"/>
        <w:left w:val="none" w:sz="0" w:space="0" w:color="auto"/>
        <w:bottom w:val="none" w:sz="0" w:space="0" w:color="auto"/>
        <w:right w:val="none" w:sz="0" w:space="0" w:color="auto"/>
      </w:divBdr>
    </w:div>
    <w:div w:id="506873857">
      <w:bodyDiv w:val="1"/>
      <w:marLeft w:val="0"/>
      <w:marRight w:val="0"/>
      <w:marTop w:val="0"/>
      <w:marBottom w:val="0"/>
      <w:divBdr>
        <w:top w:val="none" w:sz="0" w:space="0" w:color="auto"/>
        <w:left w:val="none" w:sz="0" w:space="0" w:color="auto"/>
        <w:bottom w:val="none" w:sz="0" w:space="0" w:color="auto"/>
        <w:right w:val="none" w:sz="0" w:space="0" w:color="auto"/>
      </w:divBdr>
    </w:div>
    <w:div w:id="507524762">
      <w:bodyDiv w:val="1"/>
      <w:marLeft w:val="0"/>
      <w:marRight w:val="0"/>
      <w:marTop w:val="0"/>
      <w:marBottom w:val="0"/>
      <w:divBdr>
        <w:top w:val="none" w:sz="0" w:space="0" w:color="auto"/>
        <w:left w:val="none" w:sz="0" w:space="0" w:color="auto"/>
        <w:bottom w:val="none" w:sz="0" w:space="0" w:color="auto"/>
        <w:right w:val="none" w:sz="0" w:space="0" w:color="auto"/>
      </w:divBdr>
    </w:div>
    <w:div w:id="509570283">
      <w:bodyDiv w:val="1"/>
      <w:marLeft w:val="0"/>
      <w:marRight w:val="0"/>
      <w:marTop w:val="0"/>
      <w:marBottom w:val="0"/>
      <w:divBdr>
        <w:top w:val="none" w:sz="0" w:space="0" w:color="auto"/>
        <w:left w:val="none" w:sz="0" w:space="0" w:color="auto"/>
        <w:bottom w:val="none" w:sz="0" w:space="0" w:color="auto"/>
        <w:right w:val="none" w:sz="0" w:space="0" w:color="auto"/>
      </w:divBdr>
    </w:div>
    <w:div w:id="510070445">
      <w:bodyDiv w:val="1"/>
      <w:marLeft w:val="0"/>
      <w:marRight w:val="0"/>
      <w:marTop w:val="0"/>
      <w:marBottom w:val="0"/>
      <w:divBdr>
        <w:top w:val="none" w:sz="0" w:space="0" w:color="auto"/>
        <w:left w:val="none" w:sz="0" w:space="0" w:color="auto"/>
        <w:bottom w:val="none" w:sz="0" w:space="0" w:color="auto"/>
        <w:right w:val="none" w:sz="0" w:space="0" w:color="auto"/>
      </w:divBdr>
    </w:div>
    <w:div w:id="510678528">
      <w:bodyDiv w:val="1"/>
      <w:marLeft w:val="0"/>
      <w:marRight w:val="0"/>
      <w:marTop w:val="0"/>
      <w:marBottom w:val="0"/>
      <w:divBdr>
        <w:top w:val="none" w:sz="0" w:space="0" w:color="auto"/>
        <w:left w:val="none" w:sz="0" w:space="0" w:color="auto"/>
        <w:bottom w:val="none" w:sz="0" w:space="0" w:color="auto"/>
        <w:right w:val="none" w:sz="0" w:space="0" w:color="auto"/>
      </w:divBdr>
    </w:div>
    <w:div w:id="512301014">
      <w:bodyDiv w:val="1"/>
      <w:marLeft w:val="0"/>
      <w:marRight w:val="0"/>
      <w:marTop w:val="0"/>
      <w:marBottom w:val="0"/>
      <w:divBdr>
        <w:top w:val="none" w:sz="0" w:space="0" w:color="auto"/>
        <w:left w:val="none" w:sz="0" w:space="0" w:color="auto"/>
        <w:bottom w:val="none" w:sz="0" w:space="0" w:color="auto"/>
        <w:right w:val="none" w:sz="0" w:space="0" w:color="auto"/>
      </w:divBdr>
    </w:div>
    <w:div w:id="513737288">
      <w:bodyDiv w:val="1"/>
      <w:marLeft w:val="0"/>
      <w:marRight w:val="0"/>
      <w:marTop w:val="0"/>
      <w:marBottom w:val="0"/>
      <w:divBdr>
        <w:top w:val="none" w:sz="0" w:space="0" w:color="auto"/>
        <w:left w:val="none" w:sz="0" w:space="0" w:color="auto"/>
        <w:bottom w:val="none" w:sz="0" w:space="0" w:color="auto"/>
        <w:right w:val="none" w:sz="0" w:space="0" w:color="auto"/>
      </w:divBdr>
    </w:div>
    <w:div w:id="514272873">
      <w:bodyDiv w:val="1"/>
      <w:marLeft w:val="0"/>
      <w:marRight w:val="0"/>
      <w:marTop w:val="0"/>
      <w:marBottom w:val="0"/>
      <w:divBdr>
        <w:top w:val="none" w:sz="0" w:space="0" w:color="auto"/>
        <w:left w:val="none" w:sz="0" w:space="0" w:color="auto"/>
        <w:bottom w:val="none" w:sz="0" w:space="0" w:color="auto"/>
        <w:right w:val="none" w:sz="0" w:space="0" w:color="auto"/>
      </w:divBdr>
    </w:div>
    <w:div w:id="518734273">
      <w:bodyDiv w:val="1"/>
      <w:marLeft w:val="0"/>
      <w:marRight w:val="0"/>
      <w:marTop w:val="0"/>
      <w:marBottom w:val="0"/>
      <w:divBdr>
        <w:top w:val="none" w:sz="0" w:space="0" w:color="auto"/>
        <w:left w:val="none" w:sz="0" w:space="0" w:color="auto"/>
        <w:bottom w:val="none" w:sz="0" w:space="0" w:color="auto"/>
        <w:right w:val="none" w:sz="0" w:space="0" w:color="auto"/>
      </w:divBdr>
    </w:div>
    <w:div w:id="519390517">
      <w:bodyDiv w:val="1"/>
      <w:marLeft w:val="0"/>
      <w:marRight w:val="0"/>
      <w:marTop w:val="0"/>
      <w:marBottom w:val="0"/>
      <w:divBdr>
        <w:top w:val="none" w:sz="0" w:space="0" w:color="auto"/>
        <w:left w:val="none" w:sz="0" w:space="0" w:color="auto"/>
        <w:bottom w:val="none" w:sz="0" w:space="0" w:color="auto"/>
        <w:right w:val="none" w:sz="0" w:space="0" w:color="auto"/>
      </w:divBdr>
    </w:div>
    <w:div w:id="521093685">
      <w:bodyDiv w:val="1"/>
      <w:marLeft w:val="0"/>
      <w:marRight w:val="0"/>
      <w:marTop w:val="0"/>
      <w:marBottom w:val="0"/>
      <w:divBdr>
        <w:top w:val="none" w:sz="0" w:space="0" w:color="auto"/>
        <w:left w:val="none" w:sz="0" w:space="0" w:color="auto"/>
        <w:bottom w:val="none" w:sz="0" w:space="0" w:color="auto"/>
        <w:right w:val="none" w:sz="0" w:space="0" w:color="auto"/>
      </w:divBdr>
    </w:div>
    <w:div w:id="522015069">
      <w:bodyDiv w:val="1"/>
      <w:marLeft w:val="0"/>
      <w:marRight w:val="0"/>
      <w:marTop w:val="0"/>
      <w:marBottom w:val="0"/>
      <w:divBdr>
        <w:top w:val="none" w:sz="0" w:space="0" w:color="auto"/>
        <w:left w:val="none" w:sz="0" w:space="0" w:color="auto"/>
        <w:bottom w:val="none" w:sz="0" w:space="0" w:color="auto"/>
        <w:right w:val="none" w:sz="0" w:space="0" w:color="auto"/>
      </w:divBdr>
    </w:div>
    <w:div w:id="523328468">
      <w:bodyDiv w:val="1"/>
      <w:marLeft w:val="0"/>
      <w:marRight w:val="0"/>
      <w:marTop w:val="0"/>
      <w:marBottom w:val="0"/>
      <w:divBdr>
        <w:top w:val="none" w:sz="0" w:space="0" w:color="auto"/>
        <w:left w:val="none" w:sz="0" w:space="0" w:color="auto"/>
        <w:bottom w:val="none" w:sz="0" w:space="0" w:color="auto"/>
        <w:right w:val="none" w:sz="0" w:space="0" w:color="auto"/>
      </w:divBdr>
    </w:div>
    <w:div w:id="524485146">
      <w:bodyDiv w:val="1"/>
      <w:marLeft w:val="0"/>
      <w:marRight w:val="0"/>
      <w:marTop w:val="0"/>
      <w:marBottom w:val="0"/>
      <w:divBdr>
        <w:top w:val="none" w:sz="0" w:space="0" w:color="auto"/>
        <w:left w:val="none" w:sz="0" w:space="0" w:color="auto"/>
        <w:bottom w:val="none" w:sz="0" w:space="0" w:color="auto"/>
        <w:right w:val="none" w:sz="0" w:space="0" w:color="auto"/>
      </w:divBdr>
    </w:div>
    <w:div w:id="524515560">
      <w:bodyDiv w:val="1"/>
      <w:marLeft w:val="0"/>
      <w:marRight w:val="0"/>
      <w:marTop w:val="0"/>
      <w:marBottom w:val="0"/>
      <w:divBdr>
        <w:top w:val="none" w:sz="0" w:space="0" w:color="auto"/>
        <w:left w:val="none" w:sz="0" w:space="0" w:color="auto"/>
        <w:bottom w:val="none" w:sz="0" w:space="0" w:color="auto"/>
        <w:right w:val="none" w:sz="0" w:space="0" w:color="auto"/>
      </w:divBdr>
    </w:div>
    <w:div w:id="526913854">
      <w:bodyDiv w:val="1"/>
      <w:marLeft w:val="0"/>
      <w:marRight w:val="0"/>
      <w:marTop w:val="0"/>
      <w:marBottom w:val="0"/>
      <w:divBdr>
        <w:top w:val="none" w:sz="0" w:space="0" w:color="auto"/>
        <w:left w:val="none" w:sz="0" w:space="0" w:color="auto"/>
        <w:bottom w:val="none" w:sz="0" w:space="0" w:color="auto"/>
        <w:right w:val="none" w:sz="0" w:space="0" w:color="auto"/>
      </w:divBdr>
    </w:div>
    <w:div w:id="527571169">
      <w:bodyDiv w:val="1"/>
      <w:marLeft w:val="0"/>
      <w:marRight w:val="0"/>
      <w:marTop w:val="0"/>
      <w:marBottom w:val="0"/>
      <w:divBdr>
        <w:top w:val="none" w:sz="0" w:space="0" w:color="auto"/>
        <w:left w:val="none" w:sz="0" w:space="0" w:color="auto"/>
        <w:bottom w:val="none" w:sz="0" w:space="0" w:color="auto"/>
        <w:right w:val="none" w:sz="0" w:space="0" w:color="auto"/>
      </w:divBdr>
    </w:div>
    <w:div w:id="528687145">
      <w:bodyDiv w:val="1"/>
      <w:marLeft w:val="0"/>
      <w:marRight w:val="0"/>
      <w:marTop w:val="0"/>
      <w:marBottom w:val="0"/>
      <w:divBdr>
        <w:top w:val="none" w:sz="0" w:space="0" w:color="auto"/>
        <w:left w:val="none" w:sz="0" w:space="0" w:color="auto"/>
        <w:bottom w:val="none" w:sz="0" w:space="0" w:color="auto"/>
        <w:right w:val="none" w:sz="0" w:space="0" w:color="auto"/>
      </w:divBdr>
    </w:div>
    <w:div w:id="528952309">
      <w:bodyDiv w:val="1"/>
      <w:marLeft w:val="0"/>
      <w:marRight w:val="0"/>
      <w:marTop w:val="0"/>
      <w:marBottom w:val="0"/>
      <w:divBdr>
        <w:top w:val="none" w:sz="0" w:space="0" w:color="auto"/>
        <w:left w:val="none" w:sz="0" w:space="0" w:color="auto"/>
        <w:bottom w:val="none" w:sz="0" w:space="0" w:color="auto"/>
        <w:right w:val="none" w:sz="0" w:space="0" w:color="auto"/>
      </w:divBdr>
    </w:div>
    <w:div w:id="529033721">
      <w:bodyDiv w:val="1"/>
      <w:marLeft w:val="0"/>
      <w:marRight w:val="0"/>
      <w:marTop w:val="0"/>
      <w:marBottom w:val="0"/>
      <w:divBdr>
        <w:top w:val="none" w:sz="0" w:space="0" w:color="auto"/>
        <w:left w:val="none" w:sz="0" w:space="0" w:color="auto"/>
        <w:bottom w:val="none" w:sz="0" w:space="0" w:color="auto"/>
        <w:right w:val="none" w:sz="0" w:space="0" w:color="auto"/>
      </w:divBdr>
    </w:div>
    <w:div w:id="529996253">
      <w:bodyDiv w:val="1"/>
      <w:marLeft w:val="0"/>
      <w:marRight w:val="0"/>
      <w:marTop w:val="0"/>
      <w:marBottom w:val="0"/>
      <w:divBdr>
        <w:top w:val="none" w:sz="0" w:space="0" w:color="auto"/>
        <w:left w:val="none" w:sz="0" w:space="0" w:color="auto"/>
        <w:bottom w:val="none" w:sz="0" w:space="0" w:color="auto"/>
        <w:right w:val="none" w:sz="0" w:space="0" w:color="auto"/>
      </w:divBdr>
    </w:div>
    <w:div w:id="532769764">
      <w:bodyDiv w:val="1"/>
      <w:marLeft w:val="0"/>
      <w:marRight w:val="0"/>
      <w:marTop w:val="0"/>
      <w:marBottom w:val="0"/>
      <w:divBdr>
        <w:top w:val="none" w:sz="0" w:space="0" w:color="auto"/>
        <w:left w:val="none" w:sz="0" w:space="0" w:color="auto"/>
        <w:bottom w:val="none" w:sz="0" w:space="0" w:color="auto"/>
        <w:right w:val="none" w:sz="0" w:space="0" w:color="auto"/>
      </w:divBdr>
    </w:div>
    <w:div w:id="533419907">
      <w:bodyDiv w:val="1"/>
      <w:marLeft w:val="0"/>
      <w:marRight w:val="0"/>
      <w:marTop w:val="0"/>
      <w:marBottom w:val="0"/>
      <w:divBdr>
        <w:top w:val="none" w:sz="0" w:space="0" w:color="auto"/>
        <w:left w:val="none" w:sz="0" w:space="0" w:color="auto"/>
        <w:bottom w:val="none" w:sz="0" w:space="0" w:color="auto"/>
        <w:right w:val="none" w:sz="0" w:space="0" w:color="auto"/>
      </w:divBdr>
    </w:div>
    <w:div w:id="535311419">
      <w:bodyDiv w:val="1"/>
      <w:marLeft w:val="0"/>
      <w:marRight w:val="0"/>
      <w:marTop w:val="0"/>
      <w:marBottom w:val="0"/>
      <w:divBdr>
        <w:top w:val="none" w:sz="0" w:space="0" w:color="auto"/>
        <w:left w:val="none" w:sz="0" w:space="0" w:color="auto"/>
        <w:bottom w:val="none" w:sz="0" w:space="0" w:color="auto"/>
        <w:right w:val="none" w:sz="0" w:space="0" w:color="auto"/>
      </w:divBdr>
    </w:div>
    <w:div w:id="535699712">
      <w:bodyDiv w:val="1"/>
      <w:marLeft w:val="0"/>
      <w:marRight w:val="0"/>
      <w:marTop w:val="0"/>
      <w:marBottom w:val="0"/>
      <w:divBdr>
        <w:top w:val="none" w:sz="0" w:space="0" w:color="auto"/>
        <w:left w:val="none" w:sz="0" w:space="0" w:color="auto"/>
        <w:bottom w:val="none" w:sz="0" w:space="0" w:color="auto"/>
        <w:right w:val="none" w:sz="0" w:space="0" w:color="auto"/>
      </w:divBdr>
    </w:div>
    <w:div w:id="537666621">
      <w:bodyDiv w:val="1"/>
      <w:marLeft w:val="0"/>
      <w:marRight w:val="0"/>
      <w:marTop w:val="0"/>
      <w:marBottom w:val="0"/>
      <w:divBdr>
        <w:top w:val="none" w:sz="0" w:space="0" w:color="auto"/>
        <w:left w:val="none" w:sz="0" w:space="0" w:color="auto"/>
        <w:bottom w:val="none" w:sz="0" w:space="0" w:color="auto"/>
        <w:right w:val="none" w:sz="0" w:space="0" w:color="auto"/>
      </w:divBdr>
    </w:div>
    <w:div w:id="538788083">
      <w:bodyDiv w:val="1"/>
      <w:marLeft w:val="0"/>
      <w:marRight w:val="0"/>
      <w:marTop w:val="0"/>
      <w:marBottom w:val="0"/>
      <w:divBdr>
        <w:top w:val="none" w:sz="0" w:space="0" w:color="auto"/>
        <w:left w:val="none" w:sz="0" w:space="0" w:color="auto"/>
        <w:bottom w:val="none" w:sz="0" w:space="0" w:color="auto"/>
        <w:right w:val="none" w:sz="0" w:space="0" w:color="auto"/>
      </w:divBdr>
    </w:div>
    <w:div w:id="540364212">
      <w:bodyDiv w:val="1"/>
      <w:marLeft w:val="0"/>
      <w:marRight w:val="0"/>
      <w:marTop w:val="0"/>
      <w:marBottom w:val="0"/>
      <w:divBdr>
        <w:top w:val="none" w:sz="0" w:space="0" w:color="auto"/>
        <w:left w:val="none" w:sz="0" w:space="0" w:color="auto"/>
        <w:bottom w:val="none" w:sz="0" w:space="0" w:color="auto"/>
        <w:right w:val="none" w:sz="0" w:space="0" w:color="auto"/>
      </w:divBdr>
    </w:div>
    <w:div w:id="540555154">
      <w:bodyDiv w:val="1"/>
      <w:marLeft w:val="0"/>
      <w:marRight w:val="0"/>
      <w:marTop w:val="0"/>
      <w:marBottom w:val="0"/>
      <w:divBdr>
        <w:top w:val="none" w:sz="0" w:space="0" w:color="auto"/>
        <w:left w:val="none" w:sz="0" w:space="0" w:color="auto"/>
        <w:bottom w:val="none" w:sz="0" w:space="0" w:color="auto"/>
        <w:right w:val="none" w:sz="0" w:space="0" w:color="auto"/>
      </w:divBdr>
    </w:div>
    <w:div w:id="541097245">
      <w:bodyDiv w:val="1"/>
      <w:marLeft w:val="0"/>
      <w:marRight w:val="0"/>
      <w:marTop w:val="0"/>
      <w:marBottom w:val="0"/>
      <w:divBdr>
        <w:top w:val="none" w:sz="0" w:space="0" w:color="auto"/>
        <w:left w:val="none" w:sz="0" w:space="0" w:color="auto"/>
        <w:bottom w:val="none" w:sz="0" w:space="0" w:color="auto"/>
        <w:right w:val="none" w:sz="0" w:space="0" w:color="auto"/>
      </w:divBdr>
    </w:div>
    <w:div w:id="546187564">
      <w:bodyDiv w:val="1"/>
      <w:marLeft w:val="0"/>
      <w:marRight w:val="0"/>
      <w:marTop w:val="0"/>
      <w:marBottom w:val="0"/>
      <w:divBdr>
        <w:top w:val="none" w:sz="0" w:space="0" w:color="auto"/>
        <w:left w:val="none" w:sz="0" w:space="0" w:color="auto"/>
        <w:bottom w:val="none" w:sz="0" w:space="0" w:color="auto"/>
        <w:right w:val="none" w:sz="0" w:space="0" w:color="auto"/>
      </w:divBdr>
    </w:div>
    <w:div w:id="546259232">
      <w:bodyDiv w:val="1"/>
      <w:marLeft w:val="0"/>
      <w:marRight w:val="0"/>
      <w:marTop w:val="0"/>
      <w:marBottom w:val="0"/>
      <w:divBdr>
        <w:top w:val="none" w:sz="0" w:space="0" w:color="auto"/>
        <w:left w:val="none" w:sz="0" w:space="0" w:color="auto"/>
        <w:bottom w:val="none" w:sz="0" w:space="0" w:color="auto"/>
        <w:right w:val="none" w:sz="0" w:space="0" w:color="auto"/>
      </w:divBdr>
    </w:div>
    <w:div w:id="546339458">
      <w:bodyDiv w:val="1"/>
      <w:marLeft w:val="0"/>
      <w:marRight w:val="0"/>
      <w:marTop w:val="0"/>
      <w:marBottom w:val="0"/>
      <w:divBdr>
        <w:top w:val="none" w:sz="0" w:space="0" w:color="auto"/>
        <w:left w:val="none" w:sz="0" w:space="0" w:color="auto"/>
        <w:bottom w:val="none" w:sz="0" w:space="0" w:color="auto"/>
        <w:right w:val="none" w:sz="0" w:space="0" w:color="auto"/>
      </w:divBdr>
    </w:div>
    <w:div w:id="547181479">
      <w:bodyDiv w:val="1"/>
      <w:marLeft w:val="0"/>
      <w:marRight w:val="0"/>
      <w:marTop w:val="0"/>
      <w:marBottom w:val="0"/>
      <w:divBdr>
        <w:top w:val="none" w:sz="0" w:space="0" w:color="auto"/>
        <w:left w:val="none" w:sz="0" w:space="0" w:color="auto"/>
        <w:bottom w:val="none" w:sz="0" w:space="0" w:color="auto"/>
        <w:right w:val="none" w:sz="0" w:space="0" w:color="auto"/>
      </w:divBdr>
    </w:div>
    <w:div w:id="547838154">
      <w:bodyDiv w:val="1"/>
      <w:marLeft w:val="0"/>
      <w:marRight w:val="0"/>
      <w:marTop w:val="0"/>
      <w:marBottom w:val="0"/>
      <w:divBdr>
        <w:top w:val="none" w:sz="0" w:space="0" w:color="auto"/>
        <w:left w:val="none" w:sz="0" w:space="0" w:color="auto"/>
        <w:bottom w:val="none" w:sz="0" w:space="0" w:color="auto"/>
        <w:right w:val="none" w:sz="0" w:space="0" w:color="auto"/>
      </w:divBdr>
    </w:div>
    <w:div w:id="549027502">
      <w:bodyDiv w:val="1"/>
      <w:marLeft w:val="0"/>
      <w:marRight w:val="0"/>
      <w:marTop w:val="0"/>
      <w:marBottom w:val="0"/>
      <w:divBdr>
        <w:top w:val="none" w:sz="0" w:space="0" w:color="auto"/>
        <w:left w:val="none" w:sz="0" w:space="0" w:color="auto"/>
        <w:bottom w:val="none" w:sz="0" w:space="0" w:color="auto"/>
        <w:right w:val="none" w:sz="0" w:space="0" w:color="auto"/>
      </w:divBdr>
    </w:div>
    <w:div w:id="550843171">
      <w:bodyDiv w:val="1"/>
      <w:marLeft w:val="0"/>
      <w:marRight w:val="0"/>
      <w:marTop w:val="0"/>
      <w:marBottom w:val="0"/>
      <w:divBdr>
        <w:top w:val="none" w:sz="0" w:space="0" w:color="auto"/>
        <w:left w:val="none" w:sz="0" w:space="0" w:color="auto"/>
        <w:bottom w:val="none" w:sz="0" w:space="0" w:color="auto"/>
        <w:right w:val="none" w:sz="0" w:space="0" w:color="auto"/>
      </w:divBdr>
    </w:div>
    <w:div w:id="554126145">
      <w:bodyDiv w:val="1"/>
      <w:marLeft w:val="0"/>
      <w:marRight w:val="0"/>
      <w:marTop w:val="0"/>
      <w:marBottom w:val="0"/>
      <w:divBdr>
        <w:top w:val="none" w:sz="0" w:space="0" w:color="auto"/>
        <w:left w:val="none" w:sz="0" w:space="0" w:color="auto"/>
        <w:bottom w:val="none" w:sz="0" w:space="0" w:color="auto"/>
        <w:right w:val="none" w:sz="0" w:space="0" w:color="auto"/>
      </w:divBdr>
    </w:div>
    <w:div w:id="555316821">
      <w:bodyDiv w:val="1"/>
      <w:marLeft w:val="0"/>
      <w:marRight w:val="0"/>
      <w:marTop w:val="0"/>
      <w:marBottom w:val="0"/>
      <w:divBdr>
        <w:top w:val="none" w:sz="0" w:space="0" w:color="auto"/>
        <w:left w:val="none" w:sz="0" w:space="0" w:color="auto"/>
        <w:bottom w:val="none" w:sz="0" w:space="0" w:color="auto"/>
        <w:right w:val="none" w:sz="0" w:space="0" w:color="auto"/>
      </w:divBdr>
    </w:div>
    <w:div w:id="555507285">
      <w:bodyDiv w:val="1"/>
      <w:marLeft w:val="0"/>
      <w:marRight w:val="0"/>
      <w:marTop w:val="0"/>
      <w:marBottom w:val="0"/>
      <w:divBdr>
        <w:top w:val="none" w:sz="0" w:space="0" w:color="auto"/>
        <w:left w:val="none" w:sz="0" w:space="0" w:color="auto"/>
        <w:bottom w:val="none" w:sz="0" w:space="0" w:color="auto"/>
        <w:right w:val="none" w:sz="0" w:space="0" w:color="auto"/>
      </w:divBdr>
    </w:div>
    <w:div w:id="556235889">
      <w:bodyDiv w:val="1"/>
      <w:marLeft w:val="0"/>
      <w:marRight w:val="0"/>
      <w:marTop w:val="0"/>
      <w:marBottom w:val="0"/>
      <w:divBdr>
        <w:top w:val="none" w:sz="0" w:space="0" w:color="auto"/>
        <w:left w:val="none" w:sz="0" w:space="0" w:color="auto"/>
        <w:bottom w:val="none" w:sz="0" w:space="0" w:color="auto"/>
        <w:right w:val="none" w:sz="0" w:space="0" w:color="auto"/>
      </w:divBdr>
    </w:div>
    <w:div w:id="556278287">
      <w:bodyDiv w:val="1"/>
      <w:marLeft w:val="0"/>
      <w:marRight w:val="0"/>
      <w:marTop w:val="0"/>
      <w:marBottom w:val="0"/>
      <w:divBdr>
        <w:top w:val="none" w:sz="0" w:space="0" w:color="auto"/>
        <w:left w:val="none" w:sz="0" w:space="0" w:color="auto"/>
        <w:bottom w:val="none" w:sz="0" w:space="0" w:color="auto"/>
        <w:right w:val="none" w:sz="0" w:space="0" w:color="auto"/>
      </w:divBdr>
    </w:div>
    <w:div w:id="557782812">
      <w:bodyDiv w:val="1"/>
      <w:marLeft w:val="0"/>
      <w:marRight w:val="0"/>
      <w:marTop w:val="0"/>
      <w:marBottom w:val="0"/>
      <w:divBdr>
        <w:top w:val="none" w:sz="0" w:space="0" w:color="auto"/>
        <w:left w:val="none" w:sz="0" w:space="0" w:color="auto"/>
        <w:bottom w:val="none" w:sz="0" w:space="0" w:color="auto"/>
        <w:right w:val="none" w:sz="0" w:space="0" w:color="auto"/>
      </w:divBdr>
    </w:div>
    <w:div w:id="558322426">
      <w:bodyDiv w:val="1"/>
      <w:marLeft w:val="0"/>
      <w:marRight w:val="0"/>
      <w:marTop w:val="0"/>
      <w:marBottom w:val="0"/>
      <w:divBdr>
        <w:top w:val="none" w:sz="0" w:space="0" w:color="auto"/>
        <w:left w:val="none" w:sz="0" w:space="0" w:color="auto"/>
        <w:bottom w:val="none" w:sz="0" w:space="0" w:color="auto"/>
        <w:right w:val="none" w:sz="0" w:space="0" w:color="auto"/>
      </w:divBdr>
    </w:div>
    <w:div w:id="563104043">
      <w:bodyDiv w:val="1"/>
      <w:marLeft w:val="0"/>
      <w:marRight w:val="0"/>
      <w:marTop w:val="0"/>
      <w:marBottom w:val="0"/>
      <w:divBdr>
        <w:top w:val="none" w:sz="0" w:space="0" w:color="auto"/>
        <w:left w:val="none" w:sz="0" w:space="0" w:color="auto"/>
        <w:bottom w:val="none" w:sz="0" w:space="0" w:color="auto"/>
        <w:right w:val="none" w:sz="0" w:space="0" w:color="auto"/>
      </w:divBdr>
    </w:div>
    <w:div w:id="563367940">
      <w:bodyDiv w:val="1"/>
      <w:marLeft w:val="0"/>
      <w:marRight w:val="0"/>
      <w:marTop w:val="0"/>
      <w:marBottom w:val="0"/>
      <w:divBdr>
        <w:top w:val="none" w:sz="0" w:space="0" w:color="auto"/>
        <w:left w:val="none" w:sz="0" w:space="0" w:color="auto"/>
        <w:bottom w:val="none" w:sz="0" w:space="0" w:color="auto"/>
        <w:right w:val="none" w:sz="0" w:space="0" w:color="auto"/>
      </w:divBdr>
    </w:div>
    <w:div w:id="563491939">
      <w:bodyDiv w:val="1"/>
      <w:marLeft w:val="0"/>
      <w:marRight w:val="0"/>
      <w:marTop w:val="0"/>
      <w:marBottom w:val="0"/>
      <w:divBdr>
        <w:top w:val="none" w:sz="0" w:space="0" w:color="auto"/>
        <w:left w:val="none" w:sz="0" w:space="0" w:color="auto"/>
        <w:bottom w:val="none" w:sz="0" w:space="0" w:color="auto"/>
        <w:right w:val="none" w:sz="0" w:space="0" w:color="auto"/>
      </w:divBdr>
    </w:div>
    <w:div w:id="564730813">
      <w:bodyDiv w:val="1"/>
      <w:marLeft w:val="0"/>
      <w:marRight w:val="0"/>
      <w:marTop w:val="0"/>
      <w:marBottom w:val="0"/>
      <w:divBdr>
        <w:top w:val="none" w:sz="0" w:space="0" w:color="auto"/>
        <w:left w:val="none" w:sz="0" w:space="0" w:color="auto"/>
        <w:bottom w:val="none" w:sz="0" w:space="0" w:color="auto"/>
        <w:right w:val="none" w:sz="0" w:space="0" w:color="auto"/>
      </w:divBdr>
    </w:div>
    <w:div w:id="564992611">
      <w:bodyDiv w:val="1"/>
      <w:marLeft w:val="0"/>
      <w:marRight w:val="0"/>
      <w:marTop w:val="0"/>
      <w:marBottom w:val="0"/>
      <w:divBdr>
        <w:top w:val="none" w:sz="0" w:space="0" w:color="auto"/>
        <w:left w:val="none" w:sz="0" w:space="0" w:color="auto"/>
        <w:bottom w:val="none" w:sz="0" w:space="0" w:color="auto"/>
        <w:right w:val="none" w:sz="0" w:space="0" w:color="auto"/>
      </w:divBdr>
    </w:div>
    <w:div w:id="565343523">
      <w:bodyDiv w:val="1"/>
      <w:marLeft w:val="0"/>
      <w:marRight w:val="0"/>
      <w:marTop w:val="0"/>
      <w:marBottom w:val="0"/>
      <w:divBdr>
        <w:top w:val="none" w:sz="0" w:space="0" w:color="auto"/>
        <w:left w:val="none" w:sz="0" w:space="0" w:color="auto"/>
        <w:bottom w:val="none" w:sz="0" w:space="0" w:color="auto"/>
        <w:right w:val="none" w:sz="0" w:space="0" w:color="auto"/>
      </w:divBdr>
    </w:div>
    <w:div w:id="565534475">
      <w:bodyDiv w:val="1"/>
      <w:marLeft w:val="0"/>
      <w:marRight w:val="0"/>
      <w:marTop w:val="0"/>
      <w:marBottom w:val="0"/>
      <w:divBdr>
        <w:top w:val="none" w:sz="0" w:space="0" w:color="auto"/>
        <w:left w:val="none" w:sz="0" w:space="0" w:color="auto"/>
        <w:bottom w:val="none" w:sz="0" w:space="0" w:color="auto"/>
        <w:right w:val="none" w:sz="0" w:space="0" w:color="auto"/>
      </w:divBdr>
    </w:div>
    <w:div w:id="565726337">
      <w:bodyDiv w:val="1"/>
      <w:marLeft w:val="0"/>
      <w:marRight w:val="0"/>
      <w:marTop w:val="0"/>
      <w:marBottom w:val="0"/>
      <w:divBdr>
        <w:top w:val="none" w:sz="0" w:space="0" w:color="auto"/>
        <w:left w:val="none" w:sz="0" w:space="0" w:color="auto"/>
        <w:bottom w:val="none" w:sz="0" w:space="0" w:color="auto"/>
        <w:right w:val="none" w:sz="0" w:space="0" w:color="auto"/>
      </w:divBdr>
    </w:div>
    <w:div w:id="566771196">
      <w:bodyDiv w:val="1"/>
      <w:marLeft w:val="0"/>
      <w:marRight w:val="0"/>
      <w:marTop w:val="0"/>
      <w:marBottom w:val="0"/>
      <w:divBdr>
        <w:top w:val="none" w:sz="0" w:space="0" w:color="auto"/>
        <w:left w:val="none" w:sz="0" w:space="0" w:color="auto"/>
        <w:bottom w:val="none" w:sz="0" w:space="0" w:color="auto"/>
        <w:right w:val="none" w:sz="0" w:space="0" w:color="auto"/>
      </w:divBdr>
    </w:div>
    <w:div w:id="568424295">
      <w:bodyDiv w:val="1"/>
      <w:marLeft w:val="0"/>
      <w:marRight w:val="0"/>
      <w:marTop w:val="0"/>
      <w:marBottom w:val="0"/>
      <w:divBdr>
        <w:top w:val="none" w:sz="0" w:space="0" w:color="auto"/>
        <w:left w:val="none" w:sz="0" w:space="0" w:color="auto"/>
        <w:bottom w:val="none" w:sz="0" w:space="0" w:color="auto"/>
        <w:right w:val="none" w:sz="0" w:space="0" w:color="auto"/>
      </w:divBdr>
    </w:div>
    <w:div w:id="569970750">
      <w:bodyDiv w:val="1"/>
      <w:marLeft w:val="0"/>
      <w:marRight w:val="0"/>
      <w:marTop w:val="0"/>
      <w:marBottom w:val="0"/>
      <w:divBdr>
        <w:top w:val="none" w:sz="0" w:space="0" w:color="auto"/>
        <w:left w:val="none" w:sz="0" w:space="0" w:color="auto"/>
        <w:bottom w:val="none" w:sz="0" w:space="0" w:color="auto"/>
        <w:right w:val="none" w:sz="0" w:space="0" w:color="auto"/>
      </w:divBdr>
    </w:div>
    <w:div w:id="571935357">
      <w:bodyDiv w:val="1"/>
      <w:marLeft w:val="0"/>
      <w:marRight w:val="0"/>
      <w:marTop w:val="0"/>
      <w:marBottom w:val="0"/>
      <w:divBdr>
        <w:top w:val="none" w:sz="0" w:space="0" w:color="auto"/>
        <w:left w:val="none" w:sz="0" w:space="0" w:color="auto"/>
        <w:bottom w:val="none" w:sz="0" w:space="0" w:color="auto"/>
        <w:right w:val="none" w:sz="0" w:space="0" w:color="auto"/>
      </w:divBdr>
    </w:div>
    <w:div w:id="575672762">
      <w:bodyDiv w:val="1"/>
      <w:marLeft w:val="0"/>
      <w:marRight w:val="0"/>
      <w:marTop w:val="0"/>
      <w:marBottom w:val="0"/>
      <w:divBdr>
        <w:top w:val="none" w:sz="0" w:space="0" w:color="auto"/>
        <w:left w:val="none" w:sz="0" w:space="0" w:color="auto"/>
        <w:bottom w:val="none" w:sz="0" w:space="0" w:color="auto"/>
        <w:right w:val="none" w:sz="0" w:space="0" w:color="auto"/>
      </w:divBdr>
    </w:div>
    <w:div w:id="576327627">
      <w:bodyDiv w:val="1"/>
      <w:marLeft w:val="0"/>
      <w:marRight w:val="0"/>
      <w:marTop w:val="0"/>
      <w:marBottom w:val="0"/>
      <w:divBdr>
        <w:top w:val="none" w:sz="0" w:space="0" w:color="auto"/>
        <w:left w:val="none" w:sz="0" w:space="0" w:color="auto"/>
        <w:bottom w:val="none" w:sz="0" w:space="0" w:color="auto"/>
        <w:right w:val="none" w:sz="0" w:space="0" w:color="auto"/>
      </w:divBdr>
    </w:div>
    <w:div w:id="576595785">
      <w:bodyDiv w:val="1"/>
      <w:marLeft w:val="0"/>
      <w:marRight w:val="0"/>
      <w:marTop w:val="0"/>
      <w:marBottom w:val="0"/>
      <w:divBdr>
        <w:top w:val="none" w:sz="0" w:space="0" w:color="auto"/>
        <w:left w:val="none" w:sz="0" w:space="0" w:color="auto"/>
        <w:bottom w:val="none" w:sz="0" w:space="0" w:color="auto"/>
        <w:right w:val="none" w:sz="0" w:space="0" w:color="auto"/>
      </w:divBdr>
    </w:div>
    <w:div w:id="576862883">
      <w:bodyDiv w:val="1"/>
      <w:marLeft w:val="0"/>
      <w:marRight w:val="0"/>
      <w:marTop w:val="0"/>
      <w:marBottom w:val="0"/>
      <w:divBdr>
        <w:top w:val="none" w:sz="0" w:space="0" w:color="auto"/>
        <w:left w:val="none" w:sz="0" w:space="0" w:color="auto"/>
        <w:bottom w:val="none" w:sz="0" w:space="0" w:color="auto"/>
        <w:right w:val="none" w:sz="0" w:space="0" w:color="auto"/>
      </w:divBdr>
    </w:div>
    <w:div w:id="577860299">
      <w:bodyDiv w:val="1"/>
      <w:marLeft w:val="0"/>
      <w:marRight w:val="0"/>
      <w:marTop w:val="0"/>
      <w:marBottom w:val="0"/>
      <w:divBdr>
        <w:top w:val="none" w:sz="0" w:space="0" w:color="auto"/>
        <w:left w:val="none" w:sz="0" w:space="0" w:color="auto"/>
        <w:bottom w:val="none" w:sz="0" w:space="0" w:color="auto"/>
        <w:right w:val="none" w:sz="0" w:space="0" w:color="auto"/>
      </w:divBdr>
    </w:div>
    <w:div w:id="578708098">
      <w:bodyDiv w:val="1"/>
      <w:marLeft w:val="0"/>
      <w:marRight w:val="0"/>
      <w:marTop w:val="0"/>
      <w:marBottom w:val="0"/>
      <w:divBdr>
        <w:top w:val="none" w:sz="0" w:space="0" w:color="auto"/>
        <w:left w:val="none" w:sz="0" w:space="0" w:color="auto"/>
        <w:bottom w:val="none" w:sz="0" w:space="0" w:color="auto"/>
        <w:right w:val="none" w:sz="0" w:space="0" w:color="auto"/>
      </w:divBdr>
    </w:div>
    <w:div w:id="580023093">
      <w:bodyDiv w:val="1"/>
      <w:marLeft w:val="0"/>
      <w:marRight w:val="0"/>
      <w:marTop w:val="0"/>
      <w:marBottom w:val="0"/>
      <w:divBdr>
        <w:top w:val="none" w:sz="0" w:space="0" w:color="auto"/>
        <w:left w:val="none" w:sz="0" w:space="0" w:color="auto"/>
        <w:bottom w:val="none" w:sz="0" w:space="0" w:color="auto"/>
        <w:right w:val="none" w:sz="0" w:space="0" w:color="auto"/>
      </w:divBdr>
    </w:div>
    <w:div w:id="581255734">
      <w:bodyDiv w:val="1"/>
      <w:marLeft w:val="0"/>
      <w:marRight w:val="0"/>
      <w:marTop w:val="0"/>
      <w:marBottom w:val="0"/>
      <w:divBdr>
        <w:top w:val="none" w:sz="0" w:space="0" w:color="auto"/>
        <w:left w:val="none" w:sz="0" w:space="0" w:color="auto"/>
        <w:bottom w:val="none" w:sz="0" w:space="0" w:color="auto"/>
        <w:right w:val="none" w:sz="0" w:space="0" w:color="auto"/>
      </w:divBdr>
    </w:div>
    <w:div w:id="583031644">
      <w:bodyDiv w:val="1"/>
      <w:marLeft w:val="0"/>
      <w:marRight w:val="0"/>
      <w:marTop w:val="0"/>
      <w:marBottom w:val="0"/>
      <w:divBdr>
        <w:top w:val="none" w:sz="0" w:space="0" w:color="auto"/>
        <w:left w:val="none" w:sz="0" w:space="0" w:color="auto"/>
        <w:bottom w:val="none" w:sz="0" w:space="0" w:color="auto"/>
        <w:right w:val="none" w:sz="0" w:space="0" w:color="auto"/>
      </w:divBdr>
    </w:div>
    <w:div w:id="583339903">
      <w:bodyDiv w:val="1"/>
      <w:marLeft w:val="0"/>
      <w:marRight w:val="0"/>
      <w:marTop w:val="0"/>
      <w:marBottom w:val="0"/>
      <w:divBdr>
        <w:top w:val="none" w:sz="0" w:space="0" w:color="auto"/>
        <w:left w:val="none" w:sz="0" w:space="0" w:color="auto"/>
        <w:bottom w:val="none" w:sz="0" w:space="0" w:color="auto"/>
        <w:right w:val="none" w:sz="0" w:space="0" w:color="auto"/>
      </w:divBdr>
    </w:div>
    <w:div w:id="586035027">
      <w:bodyDiv w:val="1"/>
      <w:marLeft w:val="0"/>
      <w:marRight w:val="0"/>
      <w:marTop w:val="0"/>
      <w:marBottom w:val="0"/>
      <w:divBdr>
        <w:top w:val="none" w:sz="0" w:space="0" w:color="auto"/>
        <w:left w:val="none" w:sz="0" w:space="0" w:color="auto"/>
        <w:bottom w:val="none" w:sz="0" w:space="0" w:color="auto"/>
        <w:right w:val="none" w:sz="0" w:space="0" w:color="auto"/>
      </w:divBdr>
    </w:div>
    <w:div w:id="586505060">
      <w:bodyDiv w:val="1"/>
      <w:marLeft w:val="0"/>
      <w:marRight w:val="0"/>
      <w:marTop w:val="0"/>
      <w:marBottom w:val="0"/>
      <w:divBdr>
        <w:top w:val="none" w:sz="0" w:space="0" w:color="auto"/>
        <w:left w:val="none" w:sz="0" w:space="0" w:color="auto"/>
        <w:bottom w:val="none" w:sz="0" w:space="0" w:color="auto"/>
        <w:right w:val="none" w:sz="0" w:space="0" w:color="auto"/>
      </w:divBdr>
    </w:div>
    <w:div w:id="588268270">
      <w:bodyDiv w:val="1"/>
      <w:marLeft w:val="0"/>
      <w:marRight w:val="0"/>
      <w:marTop w:val="0"/>
      <w:marBottom w:val="0"/>
      <w:divBdr>
        <w:top w:val="none" w:sz="0" w:space="0" w:color="auto"/>
        <w:left w:val="none" w:sz="0" w:space="0" w:color="auto"/>
        <w:bottom w:val="none" w:sz="0" w:space="0" w:color="auto"/>
        <w:right w:val="none" w:sz="0" w:space="0" w:color="auto"/>
      </w:divBdr>
    </w:div>
    <w:div w:id="588541734">
      <w:bodyDiv w:val="1"/>
      <w:marLeft w:val="0"/>
      <w:marRight w:val="0"/>
      <w:marTop w:val="0"/>
      <w:marBottom w:val="0"/>
      <w:divBdr>
        <w:top w:val="none" w:sz="0" w:space="0" w:color="auto"/>
        <w:left w:val="none" w:sz="0" w:space="0" w:color="auto"/>
        <w:bottom w:val="none" w:sz="0" w:space="0" w:color="auto"/>
        <w:right w:val="none" w:sz="0" w:space="0" w:color="auto"/>
      </w:divBdr>
    </w:div>
    <w:div w:id="588778458">
      <w:bodyDiv w:val="1"/>
      <w:marLeft w:val="0"/>
      <w:marRight w:val="0"/>
      <w:marTop w:val="0"/>
      <w:marBottom w:val="0"/>
      <w:divBdr>
        <w:top w:val="none" w:sz="0" w:space="0" w:color="auto"/>
        <w:left w:val="none" w:sz="0" w:space="0" w:color="auto"/>
        <w:bottom w:val="none" w:sz="0" w:space="0" w:color="auto"/>
        <w:right w:val="none" w:sz="0" w:space="0" w:color="auto"/>
      </w:divBdr>
    </w:div>
    <w:div w:id="589122084">
      <w:bodyDiv w:val="1"/>
      <w:marLeft w:val="0"/>
      <w:marRight w:val="0"/>
      <w:marTop w:val="0"/>
      <w:marBottom w:val="0"/>
      <w:divBdr>
        <w:top w:val="none" w:sz="0" w:space="0" w:color="auto"/>
        <w:left w:val="none" w:sz="0" w:space="0" w:color="auto"/>
        <w:bottom w:val="none" w:sz="0" w:space="0" w:color="auto"/>
        <w:right w:val="none" w:sz="0" w:space="0" w:color="auto"/>
      </w:divBdr>
    </w:div>
    <w:div w:id="589391895">
      <w:bodyDiv w:val="1"/>
      <w:marLeft w:val="0"/>
      <w:marRight w:val="0"/>
      <w:marTop w:val="0"/>
      <w:marBottom w:val="0"/>
      <w:divBdr>
        <w:top w:val="none" w:sz="0" w:space="0" w:color="auto"/>
        <w:left w:val="none" w:sz="0" w:space="0" w:color="auto"/>
        <w:bottom w:val="none" w:sz="0" w:space="0" w:color="auto"/>
        <w:right w:val="none" w:sz="0" w:space="0" w:color="auto"/>
      </w:divBdr>
    </w:div>
    <w:div w:id="589655770">
      <w:bodyDiv w:val="1"/>
      <w:marLeft w:val="0"/>
      <w:marRight w:val="0"/>
      <w:marTop w:val="0"/>
      <w:marBottom w:val="0"/>
      <w:divBdr>
        <w:top w:val="none" w:sz="0" w:space="0" w:color="auto"/>
        <w:left w:val="none" w:sz="0" w:space="0" w:color="auto"/>
        <w:bottom w:val="none" w:sz="0" w:space="0" w:color="auto"/>
        <w:right w:val="none" w:sz="0" w:space="0" w:color="auto"/>
      </w:divBdr>
    </w:div>
    <w:div w:id="593054148">
      <w:bodyDiv w:val="1"/>
      <w:marLeft w:val="0"/>
      <w:marRight w:val="0"/>
      <w:marTop w:val="0"/>
      <w:marBottom w:val="0"/>
      <w:divBdr>
        <w:top w:val="none" w:sz="0" w:space="0" w:color="auto"/>
        <w:left w:val="none" w:sz="0" w:space="0" w:color="auto"/>
        <w:bottom w:val="none" w:sz="0" w:space="0" w:color="auto"/>
        <w:right w:val="none" w:sz="0" w:space="0" w:color="auto"/>
      </w:divBdr>
    </w:div>
    <w:div w:id="594827774">
      <w:bodyDiv w:val="1"/>
      <w:marLeft w:val="0"/>
      <w:marRight w:val="0"/>
      <w:marTop w:val="0"/>
      <w:marBottom w:val="0"/>
      <w:divBdr>
        <w:top w:val="none" w:sz="0" w:space="0" w:color="auto"/>
        <w:left w:val="none" w:sz="0" w:space="0" w:color="auto"/>
        <w:bottom w:val="none" w:sz="0" w:space="0" w:color="auto"/>
        <w:right w:val="none" w:sz="0" w:space="0" w:color="auto"/>
      </w:divBdr>
    </w:div>
    <w:div w:id="596791519">
      <w:bodyDiv w:val="1"/>
      <w:marLeft w:val="0"/>
      <w:marRight w:val="0"/>
      <w:marTop w:val="0"/>
      <w:marBottom w:val="0"/>
      <w:divBdr>
        <w:top w:val="none" w:sz="0" w:space="0" w:color="auto"/>
        <w:left w:val="none" w:sz="0" w:space="0" w:color="auto"/>
        <w:bottom w:val="none" w:sz="0" w:space="0" w:color="auto"/>
        <w:right w:val="none" w:sz="0" w:space="0" w:color="auto"/>
      </w:divBdr>
    </w:div>
    <w:div w:id="597564826">
      <w:bodyDiv w:val="1"/>
      <w:marLeft w:val="0"/>
      <w:marRight w:val="0"/>
      <w:marTop w:val="0"/>
      <w:marBottom w:val="0"/>
      <w:divBdr>
        <w:top w:val="none" w:sz="0" w:space="0" w:color="auto"/>
        <w:left w:val="none" w:sz="0" w:space="0" w:color="auto"/>
        <w:bottom w:val="none" w:sz="0" w:space="0" w:color="auto"/>
        <w:right w:val="none" w:sz="0" w:space="0" w:color="auto"/>
      </w:divBdr>
    </w:div>
    <w:div w:id="599290401">
      <w:bodyDiv w:val="1"/>
      <w:marLeft w:val="0"/>
      <w:marRight w:val="0"/>
      <w:marTop w:val="0"/>
      <w:marBottom w:val="0"/>
      <w:divBdr>
        <w:top w:val="none" w:sz="0" w:space="0" w:color="auto"/>
        <w:left w:val="none" w:sz="0" w:space="0" w:color="auto"/>
        <w:bottom w:val="none" w:sz="0" w:space="0" w:color="auto"/>
        <w:right w:val="none" w:sz="0" w:space="0" w:color="auto"/>
      </w:divBdr>
    </w:div>
    <w:div w:id="599407838">
      <w:bodyDiv w:val="1"/>
      <w:marLeft w:val="0"/>
      <w:marRight w:val="0"/>
      <w:marTop w:val="0"/>
      <w:marBottom w:val="0"/>
      <w:divBdr>
        <w:top w:val="none" w:sz="0" w:space="0" w:color="auto"/>
        <w:left w:val="none" w:sz="0" w:space="0" w:color="auto"/>
        <w:bottom w:val="none" w:sz="0" w:space="0" w:color="auto"/>
        <w:right w:val="none" w:sz="0" w:space="0" w:color="auto"/>
      </w:divBdr>
    </w:div>
    <w:div w:id="600458084">
      <w:bodyDiv w:val="1"/>
      <w:marLeft w:val="0"/>
      <w:marRight w:val="0"/>
      <w:marTop w:val="0"/>
      <w:marBottom w:val="0"/>
      <w:divBdr>
        <w:top w:val="none" w:sz="0" w:space="0" w:color="auto"/>
        <w:left w:val="none" w:sz="0" w:space="0" w:color="auto"/>
        <w:bottom w:val="none" w:sz="0" w:space="0" w:color="auto"/>
        <w:right w:val="none" w:sz="0" w:space="0" w:color="auto"/>
      </w:divBdr>
    </w:div>
    <w:div w:id="600800381">
      <w:bodyDiv w:val="1"/>
      <w:marLeft w:val="0"/>
      <w:marRight w:val="0"/>
      <w:marTop w:val="0"/>
      <w:marBottom w:val="0"/>
      <w:divBdr>
        <w:top w:val="none" w:sz="0" w:space="0" w:color="auto"/>
        <w:left w:val="none" w:sz="0" w:space="0" w:color="auto"/>
        <w:bottom w:val="none" w:sz="0" w:space="0" w:color="auto"/>
        <w:right w:val="none" w:sz="0" w:space="0" w:color="auto"/>
      </w:divBdr>
    </w:div>
    <w:div w:id="601108186">
      <w:bodyDiv w:val="1"/>
      <w:marLeft w:val="0"/>
      <w:marRight w:val="0"/>
      <w:marTop w:val="0"/>
      <w:marBottom w:val="0"/>
      <w:divBdr>
        <w:top w:val="none" w:sz="0" w:space="0" w:color="auto"/>
        <w:left w:val="none" w:sz="0" w:space="0" w:color="auto"/>
        <w:bottom w:val="none" w:sz="0" w:space="0" w:color="auto"/>
        <w:right w:val="none" w:sz="0" w:space="0" w:color="auto"/>
      </w:divBdr>
    </w:div>
    <w:div w:id="601232316">
      <w:bodyDiv w:val="1"/>
      <w:marLeft w:val="0"/>
      <w:marRight w:val="0"/>
      <w:marTop w:val="0"/>
      <w:marBottom w:val="0"/>
      <w:divBdr>
        <w:top w:val="none" w:sz="0" w:space="0" w:color="auto"/>
        <w:left w:val="none" w:sz="0" w:space="0" w:color="auto"/>
        <w:bottom w:val="none" w:sz="0" w:space="0" w:color="auto"/>
        <w:right w:val="none" w:sz="0" w:space="0" w:color="auto"/>
      </w:divBdr>
    </w:div>
    <w:div w:id="601686886">
      <w:bodyDiv w:val="1"/>
      <w:marLeft w:val="0"/>
      <w:marRight w:val="0"/>
      <w:marTop w:val="0"/>
      <w:marBottom w:val="0"/>
      <w:divBdr>
        <w:top w:val="none" w:sz="0" w:space="0" w:color="auto"/>
        <w:left w:val="none" w:sz="0" w:space="0" w:color="auto"/>
        <w:bottom w:val="none" w:sz="0" w:space="0" w:color="auto"/>
        <w:right w:val="none" w:sz="0" w:space="0" w:color="auto"/>
      </w:divBdr>
    </w:div>
    <w:div w:id="602349323">
      <w:bodyDiv w:val="1"/>
      <w:marLeft w:val="0"/>
      <w:marRight w:val="0"/>
      <w:marTop w:val="0"/>
      <w:marBottom w:val="0"/>
      <w:divBdr>
        <w:top w:val="none" w:sz="0" w:space="0" w:color="auto"/>
        <w:left w:val="none" w:sz="0" w:space="0" w:color="auto"/>
        <w:bottom w:val="none" w:sz="0" w:space="0" w:color="auto"/>
        <w:right w:val="none" w:sz="0" w:space="0" w:color="auto"/>
      </w:divBdr>
    </w:div>
    <w:div w:id="602877531">
      <w:bodyDiv w:val="1"/>
      <w:marLeft w:val="0"/>
      <w:marRight w:val="0"/>
      <w:marTop w:val="0"/>
      <w:marBottom w:val="0"/>
      <w:divBdr>
        <w:top w:val="none" w:sz="0" w:space="0" w:color="auto"/>
        <w:left w:val="none" w:sz="0" w:space="0" w:color="auto"/>
        <w:bottom w:val="none" w:sz="0" w:space="0" w:color="auto"/>
        <w:right w:val="none" w:sz="0" w:space="0" w:color="auto"/>
      </w:divBdr>
    </w:div>
    <w:div w:id="603079872">
      <w:bodyDiv w:val="1"/>
      <w:marLeft w:val="0"/>
      <w:marRight w:val="0"/>
      <w:marTop w:val="0"/>
      <w:marBottom w:val="0"/>
      <w:divBdr>
        <w:top w:val="none" w:sz="0" w:space="0" w:color="auto"/>
        <w:left w:val="none" w:sz="0" w:space="0" w:color="auto"/>
        <w:bottom w:val="none" w:sz="0" w:space="0" w:color="auto"/>
        <w:right w:val="none" w:sz="0" w:space="0" w:color="auto"/>
      </w:divBdr>
    </w:div>
    <w:div w:id="605233463">
      <w:bodyDiv w:val="1"/>
      <w:marLeft w:val="0"/>
      <w:marRight w:val="0"/>
      <w:marTop w:val="0"/>
      <w:marBottom w:val="0"/>
      <w:divBdr>
        <w:top w:val="none" w:sz="0" w:space="0" w:color="auto"/>
        <w:left w:val="none" w:sz="0" w:space="0" w:color="auto"/>
        <w:bottom w:val="none" w:sz="0" w:space="0" w:color="auto"/>
        <w:right w:val="none" w:sz="0" w:space="0" w:color="auto"/>
      </w:divBdr>
    </w:div>
    <w:div w:id="606011462">
      <w:bodyDiv w:val="1"/>
      <w:marLeft w:val="0"/>
      <w:marRight w:val="0"/>
      <w:marTop w:val="0"/>
      <w:marBottom w:val="0"/>
      <w:divBdr>
        <w:top w:val="none" w:sz="0" w:space="0" w:color="auto"/>
        <w:left w:val="none" w:sz="0" w:space="0" w:color="auto"/>
        <w:bottom w:val="none" w:sz="0" w:space="0" w:color="auto"/>
        <w:right w:val="none" w:sz="0" w:space="0" w:color="auto"/>
      </w:divBdr>
    </w:div>
    <w:div w:id="606079006">
      <w:bodyDiv w:val="1"/>
      <w:marLeft w:val="0"/>
      <w:marRight w:val="0"/>
      <w:marTop w:val="0"/>
      <w:marBottom w:val="0"/>
      <w:divBdr>
        <w:top w:val="none" w:sz="0" w:space="0" w:color="auto"/>
        <w:left w:val="none" w:sz="0" w:space="0" w:color="auto"/>
        <w:bottom w:val="none" w:sz="0" w:space="0" w:color="auto"/>
        <w:right w:val="none" w:sz="0" w:space="0" w:color="auto"/>
      </w:divBdr>
    </w:div>
    <w:div w:id="607005398">
      <w:bodyDiv w:val="1"/>
      <w:marLeft w:val="0"/>
      <w:marRight w:val="0"/>
      <w:marTop w:val="0"/>
      <w:marBottom w:val="0"/>
      <w:divBdr>
        <w:top w:val="none" w:sz="0" w:space="0" w:color="auto"/>
        <w:left w:val="none" w:sz="0" w:space="0" w:color="auto"/>
        <w:bottom w:val="none" w:sz="0" w:space="0" w:color="auto"/>
        <w:right w:val="none" w:sz="0" w:space="0" w:color="auto"/>
      </w:divBdr>
    </w:div>
    <w:div w:id="609820267">
      <w:bodyDiv w:val="1"/>
      <w:marLeft w:val="0"/>
      <w:marRight w:val="0"/>
      <w:marTop w:val="0"/>
      <w:marBottom w:val="0"/>
      <w:divBdr>
        <w:top w:val="none" w:sz="0" w:space="0" w:color="auto"/>
        <w:left w:val="none" w:sz="0" w:space="0" w:color="auto"/>
        <w:bottom w:val="none" w:sz="0" w:space="0" w:color="auto"/>
        <w:right w:val="none" w:sz="0" w:space="0" w:color="auto"/>
      </w:divBdr>
    </w:div>
    <w:div w:id="613441623">
      <w:bodyDiv w:val="1"/>
      <w:marLeft w:val="0"/>
      <w:marRight w:val="0"/>
      <w:marTop w:val="0"/>
      <w:marBottom w:val="0"/>
      <w:divBdr>
        <w:top w:val="none" w:sz="0" w:space="0" w:color="auto"/>
        <w:left w:val="none" w:sz="0" w:space="0" w:color="auto"/>
        <w:bottom w:val="none" w:sz="0" w:space="0" w:color="auto"/>
        <w:right w:val="none" w:sz="0" w:space="0" w:color="auto"/>
      </w:divBdr>
    </w:div>
    <w:div w:id="613901200">
      <w:bodyDiv w:val="1"/>
      <w:marLeft w:val="0"/>
      <w:marRight w:val="0"/>
      <w:marTop w:val="0"/>
      <w:marBottom w:val="0"/>
      <w:divBdr>
        <w:top w:val="none" w:sz="0" w:space="0" w:color="auto"/>
        <w:left w:val="none" w:sz="0" w:space="0" w:color="auto"/>
        <w:bottom w:val="none" w:sz="0" w:space="0" w:color="auto"/>
        <w:right w:val="none" w:sz="0" w:space="0" w:color="auto"/>
      </w:divBdr>
    </w:div>
    <w:div w:id="614139696">
      <w:bodyDiv w:val="1"/>
      <w:marLeft w:val="0"/>
      <w:marRight w:val="0"/>
      <w:marTop w:val="0"/>
      <w:marBottom w:val="0"/>
      <w:divBdr>
        <w:top w:val="none" w:sz="0" w:space="0" w:color="auto"/>
        <w:left w:val="none" w:sz="0" w:space="0" w:color="auto"/>
        <w:bottom w:val="none" w:sz="0" w:space="0" w:color="auto"/>
        <w:right w:val="none" w:sz="0" w:space="0" w:color="auto"/>
      </w:divBdr>
    </w:div>
    <w:div w:id="614672359">
      <w:bodyDiv w:val="1"/>
      <w:marLeft w:val="0"/>
      <w:marRight w:val="0"/>
      <w:marTop w:val="0"/>
      <w:marBottom w:val="0"/>
      <w:divBdr>
        <w:top w:val="none" w:sz="0" w:space="0" w:color="auto"/>
        <w:left w:val="none" w:sz="0" w:space="0" w:color="auto"/>
        <w:bottom w:val="none" w:sz="0" w:space="0" w:color="auto"/>
        <w:right w:val="none" w:sz="0" w:space="0" w:color="auto"/>
      </w:divBdr>
    </w:div>
    <w:div w:id="614824843">
      <w:bodyDiv w:val="1"/>
      <w:marLeft w:val="0"/>
      <w:marRight w:val="0"/>
      <w:marTop w:val="0"/>
      <w:marBottom w:val="0"/>
      <w:divBdr>
        <w:top w:val="none" w:sz="0" w:space="0" w:color="auto"/>
        <w:left w:val="none" w:sz="0" w:space="0" w:color="auto"/>
        <w:bottom w:val="none" w:sz="0" w:space="0" w:color="auto"/>
        <w:right w:val="none" w:sz="0" w:space="0" w:color="auto"/>
      </w:divBdr>
    </w:div>
    <w:div w:id="614868208">
      <w:bodyDiv w:val="1"/>
      <w:marLeft w:val="0"/>
      <w:marRight w:val="0"/>
      <w:marTop w:val="0"/>
      <w:marBottom w:val="0"/>
      <w:divBdr>
        <w:top w:val="none" w:sz="0" w:space="0" w:color="auto"/>
        <w:left w:val="none" w:sz="0" w:space="0" w:color="auto"/>
        <w:bottom w:val="none" w:sz="0" w:space="0" w:color="auto"/>
        <w:right w:val="none" w:sz="0" w:space="0" w:color="auto"/>
      </w:divBdr>
    </w:div>
    <w:div w:id="615064234">
      <w:bodyDiv w:val="1"/>
      <w:marLeft w:val="0"/>
      <w:marRight w:val="0"/>
      <w:marTop w:val="0"/>
      <w:marBottom w:val="0"/>
      <w:divBdr>
        <w:top w:val="none" w:sz="0" w:space="0" w:color="auto"/>
        <w:left w:val="none" w:sz="0" w:space="0" w:color="auto"/>
        <w:bottom w:val="none" w:sz="0" w:space="0" w:color="auto"/>
        <w:right w:val="none" w:sz="0" w:space="0" w:color="auto"/>
      </w:divBdr>
    </w:div>
    <w:div w:id="615210813">
      <w:bodyDiv w:val="1"/>
      <w:marLeft w:val="0"/>
      <w:marRight w:val="0"/>
      <w:marTop w:val="0"/>
      <w:marBottom w:val="0"/>
      <w:divBdr>
        <w:top w:val="none" w:sz="0" w:space="0" w:color="auto"/>
        <w:left w:val="none" w:sz="0" w:space="0" w:color="auto"/>
        <w:bottom w:val="none" w:sz="0" w:space="0" w:color="auto"/>
        <w:right w:val="none" w:sz="0" w:space="0" w:color="auto"/>
      </w:divBdr>
    </w:div>
    <w:div w:id="616760841">
      <w:bodyDiv w:val="1"/>
      <w:marLeft w:val="0"/>
      <w:marRight w:val="0"/>
      <w:marTop w:val="0"/>
      <w:marBottom w:val="0"/>
      <w:divBdr>
        <w:top w:val="none" w:sz="0" w:space="0" w:color="auto"/>
        <w:left w:val="none" w:sz="0" w:space="0" w:color="auto"/>
        <w:bottom w:val="none" w:sz="0" w:space="0" w:color="auto"/>
        <w:right w:val="none" w:sz="0" w:space="0" w:color="auto"/>
      </w:divBdr>
    </w:div>
    <w:div w:id="617415808">
      <w:bodyDiv w:val="1"/>
      <w:marLeft w:val="0"/>
      <w:marRight w:val="0"/>
      <w:marTop w:val="0"/>
      <w:marBottom w:val="0"/>
      <w:divBdr>
        <w:top w:val="none" w:sz="0" w:space="0" w:color="auto"/>
        <w:left w:val="none" w:sz="0" w:space="0" w:color="auto"/>
        <w:bottom w:val="none" w:sz="0" w:space="0" w:color="auto"/>
        <w:right w:val="none" w:sz="0" w:space="0" w:color="auto"/>
      </w:divBdr>
    </w:div>
    <w:div w:id="619148893">
      <w:bodyDiv w:val="1"/>
      <w:marLeft w:val="0"/>
      <w:marRight w:val="0"/>
      <w:marTop w:val="0"/>
      <w:marBottom w:val="0"/>
      <w:divBdr>
        <w:top w:val="none" w:sz="0" w:space="0" w:color="auto"/>
        <w:left w:val="none" w:sz="0" w:space="0" w:color="auto"/>
        <w:bottom w:val="none" w:sz="0" w:space="0" w:color="auto"/>
        <w:right w:val="none" w:sz="0" w:space="0" w:color="auto"/>
      </w:divBdr>
    </w:div>
    <w:div w:id="620377503">
      <w:bodyDiv w:val="1"/>
      <w:marLeft w:val="0"/>
      <w:marRight w:val="0"/>
      <w:marTop w:val="0"/>
      <w:marBottom w:val="0"/>
      <w:divBdr>
        <w:top w:val="none" w:sz="0" w:space="0" w:color="auto"/>
        <w:left w:val="none" w:sz="0" w:space="0" w:color="auto"/>
        <w:bottom w:val="none" w:sz="0" w:space="0" w:color="auto"/>
        <w:right w:val="none" w:sz="0" w:space="0" w:color="auto"/>
      </w:divBdr>
    </w:div>
    <w:div w:id="620502036">
      <w:bodyDiv w:val="1"/>
      <w:marLeft w:val="0"/>
      <w:marRight w:val="0"/>
      <w:marTop w:val="0"/>
      <w:marBottom w:val="0"/>
      <w:divBdr>
        <w:top w:val="none" w:sz="0" w:space="0" w:color="auto"/>
        <w:left w:val="none" w:sz="0" w:space="0" w:color="auto"/>
        <w:bottom w:val="none" w:sz="0" w:space="0" w:color="auto"/>
        <w:right w:val="none" w:sz="0" w:space="0" w:color="auto"/>
      </w:divBdr>
    </w:div>
    <w:div w:id="621767962">
      <w:bodyDiv w:val="1"/>
      <w:marLeft w:val="0"/>
      <w:marRight w:val="0"/>
      <w:marTop w:val="0"/>
      <w:marBottom w:val="0"/>
      <w:divBdr>
        <w:top w:val="none" w:sz="0" w:space="0" w:color="auto"/>
        <w:left w:val="none" w:sz="0" w:space="0" w:color="auto"/>
        <w:bottom w:val="none" w:sz="0" w:space="0" w:color="auto"/>
        <w:right w:val="none" w:sz="0" w:space="0" w:color="auto"/>
      </w:divBdr>
    </w:div>
    <w:div w:id="624970972">
      <w:bodyDiv w:val="1"/>
      <w:marLeft w:val="0"/>
      <w:marRight w:val="0"/>
      <w:marTop w:val="0"/>
      <w:marBottom w:val="0"/>
      <w:divBdr>
        <w:top w:val="none" w:sz="0" w:space="0" w:color="auto"/>
        <w:left w:val="none" w:sz="0" w:space="0" w:color="auto"/>
        <w:bottom w:val="none" w:sz="0" w:space="0" w:color="auto"/>
        <w:right w:val="none" w:sz="0" w:space="0" w:color="auto"/>
      </w:divBdr>
    </w:div>
    <w:div w:id="626089814">
      <w:bodyDiv w:val="1"/>
      <w:marLeft w:val="0"/>
      <w:marRight w:val="0"/>
      <w:marTop w:val="0"/>
      <w:marBottom w:val="0"/>
      <w:divBdr>
        <w:top w:val="none" w:sz="0" w:space="0" w:color="auto"/>
        <w:left w:val="none" w:sz="0" w:space="0" w:color="auto"/>
        <w:bottom w:val="none" w:sz="0" w:space="0" w:color="auto"/>
        <w:right w:val="none" w:sz="0" w:space="0" w:color="auto"/>
      </w:divBdr>
    </w:div>
    <w:div w:id="627247998">
      <w:bodyDiv w:val="1"/>
      <w:marLeft w:val="0"/>
      <w:marRight w:val="0"/>
      <w:marTop w:val="0"/>
      <w:marBottom w:val="0"/>
      <w:divBdr>
        <w:top w:val="none" w:sz="0" w:space="0" w:color="auto"/>
        <w:left w:val="none" w:sz="0" w:space="0" w:color="auto"/>
        <w:bottom w:val="none" w:sz="0" w:space="0" w:color="auto"/>
        <w:right w:val="none" w:sz="0" w:space="0" w:color="auto"/>
      </w:divBdr>
    </w:div>
    <w:div w:id="627397573">
      <w:bodyDiv w:val="1"/>
      <w:marLeft w:val="0"/>
      <w:marRight w:val="0"/>
      <w:marTop w:val="0"/>
      <w:marBottom w:val="0"/>
      <w:divBdr>
        <w:top w:val="none" w:sz="0" w:space="0" w:color="auto"/>
        <w:left w:val="none" w:sz="0" w:space="0" w:color="auto"/>
        <w:bottom w:val="none" w:sz="0" w:space="0" w:color="auto"/>
        <w:right w:val="none" w:sz="0" w:space="0" w:color="auto"/>
      </w:divBdr>
    </w:div>
    <w:div w:id="629289636">
      <w:bodyDiv w:val="1"/>
      <w:marLeft w:val="0"/>
      <w:marRight w:val="0"/>
      <w:marTop w:val="0"/>
      <w:marBottom w:val="0"/>
      <w:divBdr>
        <w:top w:val="none" w:sz="0" w:space="0" w:color="auto"/>
        <w:left w:val="none" w:sz="0" w:space="0" w:color="auto"/>
        <w:bottom w:val="none" w:sz="0" w:space="0" w:color="auto"/>
        <w:right w:val="none" w:sz="0" w:space="0" w:color="auto"/>
      </w:divBdr>
    </w:div>
    <w:div w:id="629362249">
      <w:bodyDiv w:val="1"/>
      <w:marLeft w:val="0"/>
      <w:marRight w:val="0"/>
      <w:marTop w:val="0"/>
      <w:marBottom w:val="0"/>
      <w:divBdr>
        <w:top w:val="none" w:sz="0" w:space="0" w:color="auto"/>
        <w:left w:val="none" w:sz="0" w:space="0" w:color="auto"/>
        <w:bottom w:val="none" w:sz="0" w:space="0" w:color="auto"/>
        <w:right w:val="none" w:sz="0" w:space="0" w:color="auto"/>
      </w:divBdr>
    </w:div>
    <w:div w:id="630667398">
      <w:bodyDiv w:val="1"/>
      <w:marLeft w:val="0"/>
      <w:marRight w:val="0"/>
      <w:marTop w:val="0"/>
      <w:marBottom w:val="0"/>
      <w:divBdr>
        <w:top w:val="none" w:sz="0" w:space="0" w:color="auto"/>
        <w:left w:val="none" w:sz="0" w:space="0" w:color="auto"/>
        <w:bottom w:val="none" w:sz="0" w:space="0" w:color="auto"/>
        <w:right w:val="none" w:sz="0" w:space="0" w:color="auto"/>
      </w:divBdr>
    </w:div>
    <w:div w:id="632515741">
      <w:bodyDiv w:val="1"/>
      <w:marLeft w:val="0"/>
      <w:marRight w:val="0"/>
      <w:marTop w:val="0"/>
      <w:marBottom w:val="0"/>
      <w:divBdr>
        <w:top w:val="none" w:sz="0" w:space="0" w:color="auto"/>
        <w:left w:val="none" w:sz="0" w:space="0" w:color="auto"/>
        <w:bottom w:val="none" w:sz="0" w:space="0" w:color="auto"/>
        <w:right w:val="none" w:sz="0" w:space="0" w:color="auto"/>
      </w:divBdr>
    </w:div>
    <w:div w:id="633020157">
      <w:bodyDiv w:val="1"/>
      <w:marLeft w:val="0"/>
      <w:marRight w:val="0"/>
      <w:marTop w:val="0"/>
      <w:marBottom w:val="0"/>
      <w:divBdr>
        <w:top w:val="none" w:sz="0" w:space="0" w:color="auto"/>
        <w:left w:val="none" w:sz="0" w:space="0" w:color="auto"/>
        <w:bottom w:val="none" w:sz="0" w:space="0" w:color="auto"/>
        <w:right w:val="none" w:sz="0" w:space="0" w:color="auto"/>
      </w:divBdr>
    </w:div>
    <w:div w:id="634066201">
      <w:bodyDiv w:val="1"/>
      <w:marLeft w:val="0"/>
      <w:marRight w:val="0"/>
      <w:marTop w:val="0"/>
      <w:marBottom w:val="0"/>
      <w:divBdr>
        <w:top w:val="none" w:sz="0" w:space="0" w:color="auto"/>
        <w:left w:val="none" w:sz="0" w:space="0" w:color="auto"/>
        <w:bottom w:val="none" w:sz="0" w:space="0" w:color="auto"/>
        <w:right w:val="none" w:sz="0" w:space="0" w:color="auto"/>
      </w:divBdr>
    </w:div>
    <w:div w:id="635180597">
      <w:bodyDiv w:val="1"/>
      <w:marLeft w:val="0"/>
      <w:marRight w:val="0"/>
      <w:marTop w:val="0"/>
      <w:marBottom w:val="0"/>
      <w:divBdr>
        <w:top w:val="none" w:sz="0" w:space="0" w:color="auto"/>
        <w:left w:val="none" w:sz="0" w:space="0" w:color="auto"/>
        <w:bottom w:val="none" w:sz="0" w:space="0" w:color="auto"/>
        <w:right w:val="none" w:sz="0" w:space="0" w:color="auto"/>
      </w:divBdr>
    </w:div>
    <w:div w:id="641157776">
      <w:bodyDiv w:val="1"/>
      <w:marLeft w:val="0"/>
      <w:marRight w:val="0"/>
      <w:marTop w:val="0"/>
      <w:marBottom w:val="0"/>
      <w:divBdr>
        <w:top w:val="none" w:sz="0" w:space="0" w:color="auto"/>
        <w:left w:val="none" w:sz="0" w:space="0" w:color="auto"/>
        <w:bottom w:val="none" w:sz="0" w:space="0" w:color="auto"/>
        <w:right w:val="none" w:sz="0" w:space="0" w:color="auto"/>
      </w:divBdr>
    </w:div>
    <w:div w:id="644967364">
      <w:bodyDiv w:val="1"/>
      <w:marLeft w:val="0"/>
      <w:marRight w:val="0"/>
      <w:marTop w:val="0"/>
      <w:marBottom w:val="0"/>
      <w:divBdr>
        <w:top w:val="none" w:sz="0" w:space="0" w:color="auto"/>
        <w:left w:val="none" w:sz="0" w:space="0" w:color="auto"/>
        <w:bottom w:val="none" w:sz="0" w:space="0" w:color="auto"/>
        <w:right w:val="none" w:sz="0" w:space="0" w:color="auto"/>
      </w:divBdr>
    </w:div>
    <w:div w:id="645202101">
      <w:bodyDiv w:val="1"/>
      <w:marLeft w:val="0"/>
      <w:marRight w:val="0"/>
      <w:marTop w:val="0"/>
      <w:marBottom w:val="0"/>
      <w:divBdr>
        <w:top w:val="none" w:sz="0" w:space="0" w:color="auto"/>
        <w:left w:val="none" w:sz="0" w:space="0" w:color="auto"/>
        <w:bottom w:val="none" w:sz="0" w:space="0" w:color="auto"/>
        <w:right w:val="none" w:sz="0" w:space="0" w:color="auto"/>
      </w:divBdr>
    </w:div>
    <w:div w:id="645472540">
      <w:bodyDiv w:val="1"/>
      <w:marLeft w:val="0"/>
      <w:marRight w:val="0"/>
      <w:marTop w:val="0"/>
      <w:marBottom w:val="0"/>
      <w:divBdr>
        <w:top w:val="none" w:sz="0" w:space="0" w:color="auto"/>
        <w:left w:val="none" w:sz="0" w:space="0" w:color="auto"/>
        <w:bottom w:val="none" w:sz="0" w:space="0" w:color="auto"/>
        <w:right w:val="none" w:sz="0" w:space="0" w:color="auto"/>
      </w:divBdr>
    </w:div>
    <w:div w:id="645671225">
      <w:bodyDiv w:val="1"/>
      <w:marLeft w:val="0"/>
      <w:marRight w:val="0"/>
      <w:marTop w:val="0"/>
      <w:marBottom w:val="0"/>
      <w:divBdr>
        <w:top w:val="none" w:sz="0" w:space="0" w:color="auto"/>
        <w:left w:val="none" w:sz="0" w:space="0" w:color="auto"/>
        <w:bottom w:val="none" w:sz="0" w:space="0" w:color="auto"/>
        <w:right w:val="none" w:sz="0" w:space="0" w:color="auto"/>
      </w:divBdr>
    </w:div>
    <w:div w:id="648751297">
      <w:bodyDiv w:val="1"/>
      <w:marLeft w:val="0"/>
      <w:marRight w:val="0"/>
      <w:marTop w:val="0"/>
      <w:marBottom w:val="0"/>
      <w:divBdr>
        <w:top w:val="none" w:sz="0" w:space="0" w:color="auto"/>
        <w:left w:val="none" w:sz="0" w:space="0" w:color="auto"/>
        <w:bottom w:val="none" w:sz="0" w:space="0" w:color="auto"/>
        <w:right w:val="none" w:sz="0" w:space="0" w:color="auto"/>
      </w:divBdr>
    </w:div>
    <w:div w:id="649558051">
      <w:bodyDiv w:val="1"/>
      <w:marLeft w:val="0"/>
      <w:marRight w:val="0"/>
      <w:marTop w:val="0"/>
      <w:marBottom w:val="0"/>
      <w:divBdr>
        <w:top w:val="none" w:sz="0" w:space="0" w:color="auto"/>
        <w:left w:val="none" w:sz="0" w:space="0" w:color="auto"/>
        <w:bottom w:val="none" w:sz="0" w:space="0" w:color="auto"/>
        <w:right w:val="none" w:sz="0" w:space="0" w:color="auto"/>
      </w:divBdr>
    </w:div>
    <w:div w:id="650018196">
      <w:bodyDiv w:val="1"/>
      <w:marLeft w:val="0"/>
      <w:marRight w:val="0"/>
      <w:marTop w:val="0"/>
      <w:marBottom w:val="0"/>
      <w:divBdr>
        <w:top w:val="none" w:sz="0" w:space="0" w:color="auto"/>
        <w:left w:val="none" w:sz="0" w:space="0" w:color="auto"/>
        <w:bottom w:val="none" w:sz="0" w:space="0" w:color="auto"/>
        <w:right w:val="none" w:sz="0" w:space="0" w:color="auto"/>
      </w:divBdr>
    </w:div>
    <w:div w:id="651644001">
      <w:bodyDiv w:val="1"/>
      <w:marLeft w:val="0"/>
      <w:marRight w:val="0"/>
      <w:marTop w:val="0"/>
      <w:marBottom w:val="0"/>
      <w:divBdr>
        <w:top w:val="none" w:sz="0" w:space="0" w:color="auto"/>
        <w:left w:val="none" w:sz="0" w:space="0" w:color="auto"/>
        <w:bottom w:val="none" w:sz="0" w:space="0" w:color="auto"/>
        <w:right w:val="none" w:sz="0" w:space="0" w:color="auto"/>
      </w:divBdr>
    </w:div>
    <w:div w:id="651831337">
      <w:bodyDiv w:val="1"/>
      <w:marLeft w:val="0"/>
      <w:marRight w:val="0"/>
      <w:marTop w:val="0"/>
      <w:marBottom w:val="0"/>
      <w:divBdr>
        <w:top w:val="none" w:sz="0" w:space="0" w:color="auto"/>
        <w:left w:val="none" w:sz="0" w:space="0" w:color="auto"/>
        <w:bottom w:val="none" w:sz="0" w:space="0" w:color="auto"/>
        <w:right w:val="none" w:sz="0" w:space="0" w:color="auto"/>
      </w:divBdr>
    </w:div>
    <w:div w:id="652100513">
      <w:bodyDiv w:val="1"/>
      <w:marLeft w:val="0"/>
      <w:marRight w:val="0"/>
      <w:marTop w:val="0"/>
      <w:marBottom w:val="0"/>
      <w:divBdr>
        <w:top w:val="none" w:sz="0" w:space="0" w:color="auto"/>
        <w:left w:val="none" w:sz="0" w:space="0" w:color="auto"/>
        <w:bottom w:val="none" w:sz="0" w:space="0" w:color="auto"/>
        <w:right w:val="none" w:sz="0" w:space="0" w:color="auto"/>
      </w:divBdr>
    </w:div>
    <w:div w:id="652415182">
      <w:bodyDiv w:val="1"/>
      <w:marLeft w:val="0"/>
      <w:marRight w:val="0"/>
      <w:marTop w:val="0"/>
      <w:marBottom w:val="0"/>
      <w:divBdr>
        <w:top w:val="none" w:sz="0" w:space="0" w:color="auto"/>
        <w:left w:val="none" w:sz="0" w:space="0" w:color="auto"/>
        <w:bottom w:val="none" w:sz="0" w:space="0" w:color="auto"/>
        <w:right w:val="none" w:sz="0" w:space="0" w:color="auto"/>
      </w:divBdr>
    </w:div>
    <w:div w:id="653722746">
      <w:bodyDiv w:val="1"/>
      <w:marLeft w:val="0"/>
      <w:marRight w:val="0"/>
      <w:marTop w:val="0"/>
      <w:marBottom w:val="0"/>
      <w:divBdr>
        <w:top w:val="none" w:sz="0" w:space="0" w:color="auto"/>
        <w:left w:val="none" w:sz="0" w:space="0" w:color="auto"/>
        <w:bottom w:val="none" w:sz="0" w:space="0" w:color="auto"/>
        <w:right w:val="none" w:sz="0" w:space="0" w:color="auto"/>
      </w:divBdr>
    </w:div>
    <w:div w:id="654725802">
      <w:bodyDiv w:val="1"/>
      <w:marLeft w:val="0"/>
      <w:marRight w:val="0"/>
      <w:marTop w:val="0"/>
      <w:marBottom w:val="0"/>
      <w:divBdr>
        <w:top w:val="none" w:sz="0" w:space="0" w:color="auto"/>
        <w:left w:val="none" w:sz="0" w:space="0" w:color="auto"/>
        <w:bottom w:val="none" w:sz="0" w:space="0" w:color="auto"/>
        <w:right w:val="none" w:sz="0" w:space="0" w:color="auto"/>
      </w:divBdr>
    </w:div>
    <w:div w:id="656346451">
      <w:bodyDiv w:val="1"/>
      <w:marLeft w:val="0"/>
      <w:marRight w:val="0"/>
      <w:marTop w:val="0"/>
      <w:marBottom w:val="0"/>
      <w:divBdr>
        <w:top w:val="none" w:sz="0" w:space="0" w:color="auto"/>
        <w:left w:val="none" w:sz="0" w:space="0" w:color="auto"/>
        <w:bottom w:val="none" w:sz="0" w:space="0" w:color="auto"/>
        <w:right w:val="none" w:sz="0" w:space="0" w:color="auto"/>
      </w:divBdr>
    </w:div>
    <w:div w:id="656346513">
      <w:bodyDiv w:val="1"/>
      <w:marLeft w:val="0"/>
      <w:marRight w:val="0"/>
      <w:marTop w:val="0"/>
      <w:marBottom w:val="0"/>
      <w:divBdr>
        <w:top w:val="none" w:sz="0" w:space="0" w:color="auto"/>
        <w:left w:val="none" w:sz="0" w:space="0" w:color="auto"/>
        <w:bottom w:val="none" w:sz="0" w:space="0" w:color="auto"/>
        <w:right w:val="none" w:sz="0" w:space="0" w:color="auto"/>
      </w:divBdr>
    </w:div>
    <w:div w:id="657727190">
      <w:bodyDiv w:val="1"/>
      <w:marLeft w:val="0"/>
      <w:marRight w:val="0"/>
      <w:marTop w:val="0"/>
      <w:marBottom w:val="0"/>
      <w:divBdr>
        <w:top w:val="none" w:sz="0" w:space="0" w:color="auto"/>
        <w:left w:val="none" w:sz="0" w:space="0" w:color="auto"/>
        <w:bottom w:val="none" w:sz="0" w:space="0" w:color="auto"/>
        <w:right w:val="none" w:sz="0" w:space="0" w:color="auto"/>
      </w:divBdr>
    </w:div>
    <w:div w:id="659774036">
      <w:bodyDiv w:val="1"/>
      <w:marLeft w:val="0"/>
      <w:marRight w:val="0"/>
      <w:marTop w:val="0"/>
      <w:marBottom w:val="0"/>
      <w:divBdr>
        <w:top w:val="none" w:sz="0" w:space="0" w:color="auto"/>
        <w:left w:val="none" w:sz="0" w:space="0" w:color="auto"/>
        <w:bottom w:val="none" w:sz="0" w:space="0" w:color="auto"/>
        <w:right w:val="none" w:sz="0" w:space="0" w:color="auto"/>
      </w:divBdr>
    </w:div>
    <w:div w:id="659962771">
      <w:bodyDiv w:val="1"/>
      <w:marLeft w:val="0"/>
      <w:marRight w:val="0"/>
      <w:marTop w:val="0"/>
      <w:marBottom w:val="0"/>
      <w:divBdr>
        <w:top w:val="none" w:sz="0" w:space="0" w:color="auto"/>
        <w:left w:val="none" w:sz="0" w:space="0" w:color="auto"/>
        <w:bottom w:val="none" w:sz="0" w:space="0" w:color="auto"/>
        <w:right w:val="none" w:sz="0" w:space="0" w:color="auto"/>
      </w:divBdr>
    </w:div>
    <w:div w:id="660426271">
      <w:bodyDiv w:val="1"/>
      <w:marLeft w:val="0"/>
      <w:marRight w:val="0"/>
      <w:marTop w:val="0"/>
      <w:marBottom w:val="0"/>
      <w:divBdr>
        <w:top w:val="none" w:sz="0" w:space="0" w:color="auto"/>
        <w:left w:val="none" w:sz="0" w:space="0" w:color="auto"/>
        <w:bottom w:val="none" w:sz="0" w:space="0" w:color="auto"/>
        <w:right w:val="none" w:sz="0" w:space="0" w:color="auto"/>
      </w:divBdr>
    </w:div>
    <w:div w:id="666133485">
      <w:bodyDiv w:val="1"/>
      <w:marLeft w:val="0"/>
      <w:marRight w:val="0"/>
      <w:marTop w:val="0"/>
      <w:marBottom w:val="0"/>
      <w:divBdr>
        <w:top w:val="none" w:sz="0" w:space="0" w:color="auto"/>
        <w:left w:val="none" w:sz="0" w:space="0" w:color="auto"/>
        <w:bottom w:val="none" w:sz="0" w:space="0" w:color="auto"/>
        <w:right w:val="none" w:sz="0" w:space="0" w:color="auto"/>
      </w:divBdr>
    </w:div>
    <w:div w:id="668217678">
      <w:bodyDiv w:val="1"/>
      <w:marLeft w:val="0"/>
      <w:marRight w:val="0"/>
      <w:marTop w:val="0"/>
      <w:marBottom w:val="0"/>
      <w:divBdr>
        <w:top w:val="none" w:sz="0" w:space="0" w:color="auto"/>
        <w:left w:val="none" w:sz="0" w:space="0" w:color="auto"/>
        <w:bottom w:val="none" w:sz="0" w:space="0" w:color="auto"/>
        <w:right w:val="none" w:sz="0" w:space="0" w:color="auto"/>
      </w:divBdr>
    </w:div>
    <w:div w:id="668947338">
      <w:bodyDiv w:val="1"/>
      <w:marLeft w:val="0"/>
      <w:marRight w:val="0"/>
      <w:marTop w:val="0"/>
      <w:marBottom w:val="0"/>
      <w:divBdr>
        <w:top w:val="none" w:sz="0" w:space="0" w:color="auto"/>
        <w:left w:val="none" w:sz="0" w:space="0" w:color="auto"/>
        <w:bottom w:val="none" w:sz="0" w:space="0" w:color="auto"/>
        <w:right w:val="none" w:sz="0" w:space="0" w:color="auto"/>
      </w:divBdr>
    </w:div>
    <w:div w:id="669065430">
      <w:bodyDiv w:val="1"/>
      <w:marLeft w:val="0"/>
      <w:marRight w:val="0"/>
      <w:marTop w:val="0"/>
      <w:marBottom w:val="0"/>
      <w:divBdr>
        <w:top w:val="none" w:sz="0" w:space="0" w:color="auto"/>
        <w:left w:val="none" w:sz="0" w:space="0" w:color="auto"/>
        <w:bottom w:val="none" w:sz="0" w:space="0" w:color="auto"/>
        <w:right w:val="none" w:sz="0" w:space="0" w:color="auto"/>
      </w:divBdr>
    </w:div>
    <w:div w:id="673917549">
      <w:bodyDiv w:val="1"/>
      <w:marLeft w:val="0"/>
      <w:marRight w:val="0"/>
      <w:marTop w:val="0"/>
      <w:marBottom w:val="0"/>
      <w:divBdr>
        <w:top w:val="none" w:sz="0" w:space="0" w:color="auto"/>
        <w:left w:val="none" w:sz="0" w:space="0" w:color="auto"/>
        <w:bottom w:val="none" w:sz="0" w:space="0" w:color="auto"/>
        <w:right w:val="none" w:sz="0" w:space="0" w:color="auto"/>
      </w:divBdr>
    </w:div>
    <w:div w:id="674890256">
      <w:bodyDiv w:val="1"/>
      <w:marLeft w:val="0"/>
      <w:marRight w:val="0"/>
      <w:marTop w:val="0"/>
      <w:marBottom w:val="0"/>
      <w:divBdr>
        <w:top w:val="none" w:sz="0" w:space="0" w:color="auto"/>
        <w:left w:val="none" w:sz="0" w:space="0" w:color="auto"/>
        <w:bottom w:val="none" w:sz="0" w:space="0" w:color="auto"/>
        <w:right w:val="none" w:sz="0" w:space="0" w:color="auto"/>
      </w:divBdr>
    </w:div>
    <w:div w:id="677120270">
      <w:bodyDiv w:val="1"/>
      <w:marLeft w:val="0"/>
      <w:marRight w:val="0"/>
      <w:marTop w:val="0"/>
      <w:marBottom w:val="0"/>
      <w:divBdr>
        <w:top w:val="none" w:sz="0" w:space="0" w:color="auto"/>
        <w:left w:val="none" w:sz="0" w:space="0" w:color="auto"/>
        <w:bottom w:val="none" w:sz="0" w:space="0" w:color="auto"/>
        <w:right w:val="none" w:sz="0" w:space="0" w:color="auto"/>
      </w:divBdr>
    </w:div>
    <w:div w:id="677122445">
      <w:bodyDiv w:val="1"/>
      <w:marLeft w:val="0"/>
      <w:marRight w:val="0"/>
      <w:marTop w:val="0"/>
      <w:marBottom w:val="0"/>
      <w:divBdr>
        <w:top w:val="none" w:sz="0" w:space="0" w:color="auto"/>
        <w:left w:val="none" w:sz="0" w:space="0" w:color="auto"/>
        <w:bottom w:val="none" w:sz="0" w:space="0" w:color="auto"/>
        <w:right w:val="none" w:sz="0" w:space="0" w:color="auto"/>
      </w:divBdr>
    </w:div>
    <w:div w:id="677149406">
      <w:bodyDiv w:val="1"/>
      <w:marLeft w:val="0"/>
      <w:marRight w:val="0"/>
      <w:marTop w:val="0"/>
      <w:marBottom w:val="0"/>
      <w:divBdr>
        <w:top w:val="none" w:sz="0" w:space="0" w:color="auto"/>
        <w:left w:val="none" w:sz="0" w:space="0" w:color="auto"/>
        <w:bottom w:val="none" w:sz="0" w:space="0" w:color="auto"/>
        <w:right w:val="none" w:sz="0" w:space="0" w:color="auto"/>
      </w:divBdr>
    </w:div>
    <w:div w:id="677999145">
      <w:bodyDiv w:val="1"/>
      <w:marLeft w:val="0"/>
      <w:marRight w:val="0"/>
      <w:marTop w:val="0"/>
      <w:marBottom w:val="0"/>
      <w:divBdr>
        <w:top w:val="none" w:sz="0" w:space="0" w:color="auto"/>
        <w:left w:val="none" w:sz="0" w:space="0" w:color="auto"/>
        <w:bottom w:val="none" w:sz="0" w:space="0" w:color="auto"/>
        <w:right w:val="none" w:sz="0" w:space="0" w:color="auto"/>
      </w:divBdr>
    </w:div>
    <w:div w:id="679239297">
      <w:bodyDiv w:val="1"/>
      <w:marLeft w:val="0"/>
      <w:marRight w:val="0"/>
      <w:marTop w:val="0"/>
      <w:marBottom w:val="0"/>
      <w:divBdr>
        <w:top w:val="none" w:sz="0" w:space="0" w:color="auto"/>
        <w:left w:val="none" w:sz="0" w:space="0" w:color="auto"/>
        <w:bottom w:val="none" w:sz="0" w:space="0" w:color="auto"/>
        <w:right w:val="none" w:sz="0" w:space="0" w:color="auto"/>
      </w:divBdr>
    </w:div>
    <w:div w:id="679356156">
      <w:bodyDiv w:val="1"/>
      <w:marLeft w:val="0"/>
      <w:marRight w:val="0"/>
      <w:marTop w:val="0"/>
      <w:marBottom w:val="0"/>
      <w:divBdr>
        <w:top w:val="none" w:sz="0" w:space="0" w:color="auto"/>
        <w:left w:val="none" w:sz="0" w:space="0" w:color="auto"/>
        <w:bottom w:val="none" w:sz="0" w:space="0" w:color="auto"/>
        <w:right w:val="none" w:sz="0" w:space="0" w:color="auto"/>
      </w:divBdr>
    </w:div>
    <w:div w:id="682056650">
      <w:bodyDiv w:val="1"/>
      <w:marLeft w:val="0"/>
      <w:marRight w:val="0"/>
      <w:marTop w:val="0"/>
      <w:marBottom w:val="0"/>
      <w:divBdr>
        <w:top w:val="none" w:sz="0" w:space="0" w:color="auto"/>
        <w:left w:val="none" w:sz="0" w:space="0" w:color="auto"/>
        <w:bottom w:val="none" w:sz="0" w:space="0" w:color="auto"/>
        <w:right w:val="none" w:sz="0" w:space="0" w:color="auto"/>
      </w:divBdr>
    </w:div>
    <w:div w:id="683215426">
      <w:bodyDiv w:val="1"/>
      <w:marLeft w:val="0"/>
      <w:marRight w:val="0"/>
      <w:marTop w:val="0"/>
      <w:marBottom w:val="0"/>
      <w:divBdr>
        <w:top w:val="none" w:sz="0" w:space="0" w:color="auto"/>
        <w:left w:val="none" w:sz="0" w:space="0" w:color="auto"/>
        <w:bottom w:val="none" w:sz="0" w:space="0" w:color="auto"/>
        <w:right w:val="none" w:sz="0" w:space="0" w:color="auto"/>
      </w:divBdr>
    </w:div>
    <w:div w:id="684867195">
      <w:bodyDiv w:val="1"/>
      <w:marLeft w:val="0"/>
      <w:marRight w:val="0"/>
      <w:marTop w:val="0"/>
      <w:marBottom w:val="0"/>
      <w:divBdr>
        <w:top w:val="none" w:sz="0" w:space="0" w:color="auto"/>
        <w:left w:val="none" w:sz="0" w:space="0" w:color="auto"/>
        <w:bottom w:val="none" w:sz="0" w:space="0" w:color="auto"/>
        <w:right w:val="none" w:sz="0" w:space="0" w:color="auto"/>
      </w:divBdr>
    </w:div>
    <w:div w:id="684940073">
      <w:bodyDiv w:val="1"/>
      <w:marLeft w:val="0"/>
      <w:marRight w:val="0"/>
      <w:marTop w:val="0"/>
      <w:marBottom w:val="0"/>
      <w:divBdr>
        <w:top w:val="none" w:sz="0" w:space="0" w:color="auto"/>
        <w:left w:val="none" w:sz="0" w:space="0" w:color="auto"/>
        <w:bottom w:val="none" w:sz="0" w:space="0" w:color="auto"/>
        <w:right w:val="none" w:sz="0" w:space="0" w:color="auto"/>
      </w:divBdr>
    </w:div>
    <w:div w:id="685522526">
      <w:bodyDiv w:val="1"/>
      <w:marLeft w:val="0"/>
      <w:marRight w:val="0"/>
      <w:marTop w:val="0"/>
      <w:marBottom w:val="0"/>
      <w:divBdr>
        <w:top w:val="none" w:sz="0" w:space="0" w:color="auto"/>
        <w:left w:val="none" w:sz="0" w:space="0" w:color="auto"/>
        <w:bottom w:val="none" w:sz="0" w:space="0" w:color="auto"/>
        <w:right w:val="none" w:sz="0" w:space="0" w:color="auto"/>
      </w:divBdr>
    </w:div>
    <w:div w:id="686520319">
      <w:bodyDiv w:val="1"/>
      <w:marLeft w:val="0"/>
      <w:marRight w:val="0"/>
      <w:marTop w:val="0"/>
      <w:marBottom w:val="0"/>
      <w:divBdr>
        <w:top w:val="none" w:sz="0" w:space="0" w:color="auto"/>
        <w:left w:val="none" w:sz="0" w:space="0" w:color="auto"/>
        <w:bottom w:val="none" w:sz="0" w:space="0" w:color="auto"/>
        <w:right w:val="none" w:sz="0" w:space="0" w:color="auto"/>
      </w:divBdr>
    </w:div>
    <w:div w:id="687870244">
      <w:bodyDiv w:val="1"/>
      <w:marLeft w:val="0"/>
      <w:marRight w:val="0"/>
      <w:marTop w:val="0"/>
      <w:marBottom w:val="0"/>
      <w:divBdr>
        <w:top w:val="none" w:sz="0" w:space="0" w:color="auto"/>
        <w:left w:val="none" w:sz="0" w:space="0" w:color="auto"/>
        <w:bottom w:val="none" w:sz="0" w:space="0" w:color="auto"/>
        <w:right w:val="none" w:sz="0" w:space="0" w:color="auto"/>
      </w:divBdr>
    </w:div>
    <w:div w:id="688483658">
      <w:bodyDiv w:val="1"/>
      <w:marLeft w:val="0"/>
      <w:marRight w:val="0"/>
      <w:marTop w:val="0"/>
      <w:marBottom w:val="0"/>
      <w:divBdr>
        <w:top w:val="none" w:sz="0" w:space="0" w:color="auto"/>
        <w:left w:val="none" w:sz="0" w:space="0" w:color="auto"/>
        <w:bottom w:val="none" w:sz="0" w:space="0" w:color="auto"/>
        <w:right w:val="none" w:sz="0" w:space="0" w:color="auto"/>
      </w:divBdr>
    </w:div>
    <w:div w:id="688675298">
      <w:bodyDiv w:val="1"/>
      <w:marLeft w:val="0"/>
      <w:marRight w:val="0"/>
      <w:marTop w:val="0"/>
      <w:marBottom w:val="0"/>
      <w:divBdr>
        <w:top w:val="none" w:sz="0" w:space="0" w:color="auto"/>
        <w:left w:val="none" w:sz="0" w:space="0" w:color="auto"/>
        <w:bottom w:val="none" w:sz="0" w:space="0" w:color="auto"/>
        <w:right w:val="none" w:sz="0" w:space="0" w:color="auto"/>
      </w:divBdr>
    </w:div>
    <w:div w:id="690448968">
      <w:bodyDiv w:val="1"/>
      <w:marLeft w:val="0"/>
      <w:marRight w:val="0"/>
      <w:marTop w:val="0"/>
      <w:marBottom w:val="0"/>
      <w:divBdr>
        <w:top w:val="none" w:sz="0" w:space="0" w:color="auto"/>
        <w:left w:val="none" w:sz="0" w:space="0" w:color="auto"/>
        <w:bottom w:val="none" w:sz="0" w:space="0" w:color="auto"/>
        <w:right w:val="none" w:sz="0" w:space="0" w:color="auto"/>
      </w:divBdr>
    </w:div>
    <w:div w:id="690692377">
      <w:bodyDiv w:val="1"/>
      <w:marLeft w:val="0"/>
      <w:marRight w:val="0"/>
      <w:marTop w:val="0"/>
      <w:marBottom w:val="0"/>
      <w:divBdr>
        <w:top w:val="none" w:sz="0" w:space="0" w:color="auto"/>
        <w:left w:val="none" w:sz="0" w:space="0" w:color="auto"/>
        <w:bottom w:val="none" w:sz="0" w:space="0" w:color="auto"/>
        <w:right w:val="none" w:sz="0" w:space="0" w:color="auto"/>
      </w:divBdr>
    </w:div>
    <w:div w:id="693843123">
      <w:bodyDiv w:val="1"/>
      <w:marLeft w:val="0"/>
      <w:marRight w:val="0"/>
      <w:marTop w:val="0"/>
      <w:marBottom w:val="0"/>
      <w:divBdr>
        <w:top w:val="none" w:sz="0" w:space="0" w:color="auto"/>
        <w:left w:val="none" w:sz="0" w:space="0" w:color="auto"/>
        <w:bottom w:val="none" w:sz="0" w:space="0" w:color="auto"/>
        <w:right w:val="none" w:sz="0" w:space="0" w:color="auto"/>
      </w:divBdr>
    </w:div>
    <w:div w:id="693924296">
      <w:bodyDiv w:val="1"/>
      <w:marLeft w:val="0"/>
      <w:marRight w:val="0"/>
      <w:marTop w:val="0"/>
      <w:marBottom w:val="0"/>
      <w:divBdr>
        <w:top w:val="none" w:sz="0" w:space="0" w:color="auto"/>
        <w:left w:val="none" w:sz="0" w:space="0" w:color="auto"/>
        <w:bottom w:val="none" w:sz="0" w:space="0" w:color="auto"/>
        <w:right w:val="none" w:sz="0" w:space="0" w:color="auto"/>
      </w:divBdr>
    </w:div>
    <w:div w:id="693993096">
      <w:bodyDiv w:val="1"/>
      <w:marLeft w:val="0"/>
      <w:marRight w:val="0"/>
      <w:marTop w:val="0"/>
      <w:marBottom w:val="0"/>
      <w:divBdr>
        <w:top w:val="none" w:sz="0" w:space="0" w:color="auto"/>
        <w:left w:val="none" w:sz="0" w:space="0" w:color="auto"/>
        <w:bottom w:val="none" w:sz="0" w:space="0" w:color="auto"/>
        <w:right w:val="none" w:sz="0" w:space="0" w:color="auto"/>
      </w:divBdr>
    </w:div>
    <w:div w:id="694187665">
      <w:bodyDiv w:val="1"/>
      <w:marLeft w:val="0"/>
      <w:marRight w:val="0"/>
      <w:marTop w:val="0"/>
      <w:marBottom w:val="0"/>
      <w:divBdr>
        <w:top w:val="none" w:sz="0" w:space="0" w:color="auto"/>
        <w:left w:val="none" w:sz="0" w:space="0" w:color="auto"/>
        <w:bottom w:val="none" w:sz="0" w:space="0" w:color="auto"/>
        <w:right w:val="none" w:sz="0" w:space="0" w:color="auto"/>
      </w:divBdr>
    </w:div>
    <w:div w:id="696274822">
      <w:bodyDiv w:val="1"/>
      <w:marLeft w:val="0"/>
      <w:marRight w:val="0"/>
      <w:marTop w:val="0"/>
      <w:marBottom w:val="0"/>
      <w:divBdr>
        <w:top w:val="none" w:sz="0" w:space="0" w:color="auto"/>
        <w:left w:val="none" w:sz="0" w:space="0" w:color="auto"/>
        <w:bottom w:val="none" w:sz="0" w:space="0" w:color="auto"/>
        <w:right w:val="none" w:sz="0" w:space="0" w:color="auto"/>
      </w:divBdr>
    </w:div>
    <w:div w:id="696468741">
      <w:bodyDiv w:val="1"/>
      <w:marLeft w:val="0"/>
      <w:marRight w:val="0"/>
      <w:marTop w:val="0"/>
      <w:marBottom w:val="0"/>
      <w:divBdr>
        <w:top w:val="none" w:sz="0" w:space="0" w:color="auto"/>
        <w:left w:val="none" w:sz="0" w:space="0" w:color="auto"/>
        <w:bottom w:val="none" w:sz="0" w:space="0" w:color="auto"/>
        <w:right w:val="none" w:sz="0" w:space="0" w:color="auto"/>
      </w:divBdr>
    </w:div>
    <w:div w:id="696657040">
      <w:bodyDiv w:val="1"/>
      <w:marLeft w:val="0"/>
      <w:marRight w:val="0"/>
      <w:marTop w:val="0"/>
      <w:marBottom w:val="0"/>
      <w:divBdr>
        <w:top w:val="none" w:sz="0" w:space="0" w:color="auto"/>
        <w:left w:val="none" w:sz="0" w:space="0" w:color="auto"/>
        <w:bottom w:val="none" w:sz="0" w:space="0" w:color="auto"/>
        <w:right w:val="none" w:sz="0" w:space="0" w:color="auto"/>
      </w:divBdr>
    </w:div>
    <w:div w:id="698745081">
      <w:bodyDiv w:val="1"/>
      <w:marLeft w:val="0"/>
      <w:marRight w:val="0"/>
      <w:marTop w:val="0"/>
      <w:marBottom w:val="0"/>
      <w:divBdr>
        <w:top w:val="none" w:sz="0" w:space="0" w:color="auto"/>
        <w:left w:val="none" w:sz="0" w:space="0" w:color="auto"/>
        <w:bottom w:val="none" w:sz="0" w:space="0" w:color="auto"/>
        <w:right w:val="none" w:sz="0" w:space="0" w:color="auto"/>
      </w:divBdr>
    </w:div>
    <w:div w:id="698821402">
      <w:bodyDiv w:val="1"/>
      <w:marLeft w:val="0"/>
      <w:marRight w:val="0"/>
      <w:marTop w:val="0"/>
      <w:marBottom w:val="0"/>
      <w:divBdr>
        <w:top w:val="none" w:sz="0" w:space="0" w:color="auto"/>
        <w:left w:val="none" w:sz="0" w:space="0" w:color="auto"/>
        <w:bottom w:val="none" w:sz="0" w:space="0" w:color="auto"/>
        <w:right w:val="none" w:sz="0" w:space="0" w:color="auto"/>
      </w:divBdr>
    </w:div>
    <w:div w:id="699235889">
      <w:bodyDiv w:val="1"/>
      <w:marLeft w:val="0"/>
      <w:marRight w:val="0"/>
      <w:marTop w:val="0"/>
      <w:marBottom w:val="0"/>
      <w:divBdr>
        <w:top w:val="none" w:sz="0" w:space="0" w:color="auto"/>
        <w:left w:val="none" w:sz="0" w:space="0" w:color="auto"/>
        <w:bottom w:val="none" w:sz="0" w:space="0" w:color="auto"/>
        <w:right w:val="none" w:sz="0" w:space="0" w:color="auto"/>
      </w:divBdr>
    </w:div>
    <w:div w:id="699400754">
      <w:bodyDiv w:val="1"/>
      <w:marLeft w:val="0"/>
      <w:marRight w:val="0"/>
      <w:marTop w:val="0"/>
      <w:marBottom w:val="0"/>
      <w:divBdr>
        <w:top w:val="none" w:sz="0" w:space="0" w:color="auto"/>
        <w:left w:val="none" w:sz="0" w:space="0" w:color="auto"/>
        <w:bottom w:val="none" w:sz="0" w:space="0" w:color="auto"/>
        <w:right w:val="none" w:sz="0" w:space="0" w:color="auto"/>
      </w:divBdr>
    </w:div>
    <w:div w:id="701511981">
      <w:bodyDiv w:val="1"/>
      <w:marLeft w:val="0"/>
      <w:marRight w:val="0"/>
      <w:marTop w:val="0"/>
      <w:marBottom w:val="0"/>
      <w:divBdr>
        <w:top w:val="none" w:sz="0" w:space="0" w:color="auto"/>
        <w:left w:val="none" w:sz="0" w:space="0" w:color="auto"/>
        <w:bottom w:val="none" w:sz="0" w:space="0" w:color="auto"/>
        <w:right w:val="none" w:sz="0" w:space="0" w:color="auto"/>
      </w:divBdr>
    </w:div>
    <w:div w:id="701907546">
      <w:bodyDiv w:val="1"/>
      <w:marLeft w:val="0"/>
      <w:marRight w:val="0"/>
      <w:marTop w:val="0"/>
      <w:marBottom w:val="0"/>
      <w:divBdr>
        <w:top w:val="none" w:sz="0" w:space="0" w:color="auto"/>
        <w:left w:val="none" w:sz="0" w:space="0" w:color="auto"/>
        <w:bottom w:val="none" w:sz="0" w:space="0" w:color="auto"/>
        <w:right w:val="none" w:sz="0" w:space="0" w:color="auto"/>
      </w:divBdr>
    </w:div>
    <w:div w:id="702022624">
      <w:bodyDiv w:val="1"/>
      <w:marLeft w:val="0"/>
      <w:marRight w:val="0"/>
      <w:marTop w:val="0"/>
      <w:marBottom w:val="0"/>
      <w:divBdr>
        <w:top w:val="none" w:sz="0" w:space="0" w:color="auto"/>
        <w:left w:val="none" w:sz="0" w:space="0" w:color="auto"/>
        <w:bottom w:val="none" w:sz="0" w:space="0" w:color="auto"/>
        <w:right w:val="none" w:sz="0" w:space="0" w:color="auto"/>
      </w:divBdr>
    </w:div>
    <w:div w:id="704208822">
      <w:bodyDiv w:val="1"/>
      <w:marLeft w:val="0"/>
      <w:marRight w:val="0"/>
      <w:marTop w:val="0"/>
      <w:marBottom w:val="0"/>
      <w:divBdr>
        <w:top w:val="none" w:sz="0" w:space="0" w:color="auto"/>
        <w:left w:val="none" w:sz="0" w:space="0" w:color="auto"/>
        <w:bottom w:val="none" w:sz="0" w:space="0" w:color="auto"/>
        <w:right w:val="none" w:sz="0" w:space="0" w:color="auto"/>
      </w:divBdr>
    </w:div>
    <w:div w:id="706444851">
      <w:bodyDiv w:val="1"/>
      <w:marLeft w:val="0"/>
      <w:marRight w:val="0"/>
      <w:marTop w:val="0"/>
      <w:marBottom w:val="0"/>
      <w:divBdr>
        <w:top w:val="none" w:sz="0" w:space="0" w:color="auto"/>
        <w:left w:val="none" w:sz="0" w:space="0" w:color="auto"/>
        <w:bottom w:val="none" w:sz="0" w:space="0" w:color="auto"/>
        <w:right w:val="none" w:sz="0" w:space="0" w:color="auto"/>
      </w:divBdr>
    </w:div>
    <w:div w:id="707610261">
      <w:bodyDiv w:val="1"/>
      <w:marLeft w:val="0"/>
      <w:marRight w:val="0"/>
      <w:marTop w:val="0"/>
      <w:marBottom w:val="0"/>
      <w:divBdr>
        <w:top w:val="none" w:sz="0" w:space="0" w:color="auto"/>
        <w:left w:val="none" w:sz="0" w:space="0" w:color="auto"/>
        <w:bottom w:val="none" w:sz="0" w:space="0" w:color="auto"/>
        <w:right w:val="none" w:sz="0" w:space="0" w:color="auto"/>
      </w:divBdr>
    </w:div>
    <w:div w:id="707686898">
      <w:bodyDiv w:val="1"/>
      <w:marLeft w:val="0"/>
      <w:marRight w:val="0"/>
      <w:marTop w:val="0"/>
      <w:marBottom w:val="0"/>
      <w:divBdr>
        <w:top w:val="none" w:sz="0" w:space="0" w:color="auto"/>
        <w:left w:val="none" w:sz="0" w:space="0" w:color="auto"/>
        <w:bottom w:val="none" w:sz="0" w:space="0" w:color="auto"/>
        <w:right w:val="none" w:sz="0" w:space="0" w:color="auto"/>
      </w:divBdr>
    </w:div>
    <w:div w:id="708333306">
      <w:bodyDiv w:val="1"/>
      <w:marLeft w:val="0"/>
      <w:marRight w:val="0"/>
      <w:marTop w:val="0"/>
      <w:marBottom w:val="0"/>
      <w:divBdr>
        <w:top w:val="none" w:sz="0" w:space="0" w:color="auto"/>
        <w:left w:val="none" w:sz="0" w:space="0" w:color="auto"/>
        <w:bottom w:val="none" w:sz="0" w:space="0" w:color="auto"/>
        <w:right w:val="none" w:sz="0" w:space="0" w:color="auto"/>
      </w:divBdr>
    </w:div>
    <w:div w:id="709693234">
      <w:bodyDiv w:val="1"/>
      <w:marLeft w:val="0"/>
      <w:marRight w:val="0"/>
      <w:marTop w:val="0"/>
      <w:marBottom w:val="0"/>
      <w:divBdr>
        <w:top w:val="none" w:sz="0" w:space="0" w:color="auto"/>
        <w:left w:val="none" w:sz="0" w:space="0" w:color="auto"/>
        <w:bottom w:val="none" w:sz="0" w:space="0" w:color="auto"/>
        <w:right w:val="none" w:sz="0" w:space="0" w:color="auto"/>
      </w:divBdr>
    </w:div>
    <w:div w:id="710152397">
      <w:bodyDiv w:val="1"/>
      <w:marLeft w:val="0"/>
      <w:marRight w:val="0"/>
      <w:marTop w:val="0"/>
      <w:marBottom w:val="0"/>
      <w:divBdr>
        <w:top w:val="none" w:sz="0" w:space="0" w:color="auto"/>
        <w:left w:val="none" w:sz="0" w:space="0" w:color="auto"/>
        <w:bottom w:val="none" w:sz="0" w:space="0" w:color="auto"/>
        <w:right w:val="none" w:sz="0" w:space="0" w:color="auto"/>
      </w:divBdr>
    </w:div>
    <w:div w:id="710686594">
      <w:bodyDiv w:val="1"/>
      <w:marLeft w:val="0"/>
      <w:marRight w:val="0"/>
      <w:marTop w:val="0"/>
      <w:marBottom w:val="0"/>
      <w:divBdr>
        <w:top w:val="none" w:sz="0" w:space="0" w:color="auto"/>
        <w:left w:val="none" w:sz="0" w:space="0" w:color="auto"/>
        <w:bottom w:val="none" w:sz="0" w:space="0" w:color="auto"/>
        <w:right w:val="none" w:sz="0" w:space="0" w:color="auto"/>
      </w:divBdr>
    </w:div>
    <w:div w:id="712509754">
      <w:bodyDiv w:val="1"/>
      <w:marLeft w:val="0"/>
      <w:marRight w:val="0"/>
      <w:marTop w:val="0"/>
      <w:marBottom w:val="0"/>
      <w:divBdr>
        <w:top w:val="none" w:sz="0" w:space="0" w:color="auto"/>
        <w:left w:val="none" w:sz="0" w:space="0" w:color="auto"/>
        <w:bottom w:val="none" w:sz="0" w:space="0" w:color="auto"/>
        <w:right w:val="none" w:sz="0" w:space="0" w:color="auto"/>
      </w:divBdr>
    </w:div>
    <w:div w:id="713385234">
      <w:bodyDiv w:val="1"/>
      <w:marLeft w:val="0"/>
      <w:marRight w:val="0"/>
      <w:marTop w:val="0"/>
      <w:marBottom w:val="0"/>
      <w:divBdr>
        <w:top w:val="none" w:sz="0" w:space="0" w:color="auto"/>
        <w:left w:val="none" w:sz="0" w:space="0" w:color="auto"/>
        <w:bottom w:val="none" w:sz="0" w:space="0" w:color="auto"/>
        <w:right w:val="none" w:sz="0" w:space="0" w:color="auto"/>
      </w:divBdr>
    </w:div>
    <w:div w:id="714239573">
      <w:bodyDiv w:val="1"/>
      <w:marLeft w:val="0"/>
      <w:marRight w:val="0"/>
      <w:marTop w:val="0"/>
      <w:marBottom w:val="0"/>
      <w:divBdr>
        <w:top w:val="none" w:sz="0" w:space="0" w:color="auto"/>
        <w:left w:val="none" w:sz="0" w:space="0" w:color="auto"/>
        <w:bottom w:val="none" w:sz="0" w:space="0" w:color="auto"/>
        <w:right w:val="none" w:sz="0" w:space="0" w:color="auto"/>
      </w:divBdr>
    </w:div>
    <w:div w:id="715662753">
      <w:bodyDiv w:val="1"/>
      <w:marLeft w:val="0"/>
      <w:marRight w:val="0"/>
      <w:marTop w:val="0"/>
      <w:marBottom w:val="0"/>
      <w:divBdr>
        <w:top w:val="none" w:sz="0" w:space="0" w:color="auto"/>
        <w:left w:val="none" w:sz="0" w:space="0" w:color="auto"/>
        <w:bottom w:val="none" w:sz="0" w:space="0" w:color="auto"/>
        <w:right w:val="none" w:sz="0" w:space="0" w:color="auto"/>
      </w:divBdr>
    </w:div>
    <w:div w:id="716707833">
      <w:bodyDiv w:val="1"/>
      <w:marLeft w:val="0"/>
      <w:marRight w:val="0"/>
      <w:marTop w:val="0"/>
      <w:marBottom w:val="0"/>
      <w:divBdr>
        <w:top w:val="none" w:sz="0" w:space="0" w:color="auto"/>
        <w:left w:val="none" w:sz="0" w:space="0" w:color="auto"/>
        <w:bottom w:val="none" w:sz="0" w:space="0" w:color="auto"/>
        <w:right w:val="none" w:sz="0" w:space="0" w:color="auto"/>
      </w:divBdr>
    </w:div>
    <w:div w:id="716733662">
      <w:bodyDiv w:val="1"/>
      <w:marLeft w:val="0"/>
      <w:marRight w:val="0"/>
      <w:marTop w:val="0"/>
      <w:marBottom w:val="0"/>
      <w:divBdr>
        <w:top w:val="none" w:sz="0" w:space="0" w:color="auto"/>
        <w:left w:val="none" w:sz="0" w:space="0" w:color="auto"/>
        <w:bottom w:val="none" w:sz="0" w:space="0" w:color="auto"/>
        <w:right w:val="none" w:sz="0" w:space="0" w:color="auto"/>
      </w:divBdr>
    </w:div>
    <w:div w:id="716860082">
      <w:bodyDiv w:val="1"/>
      <w:marLeft w:val="0"/>
      <w:marRight w:val="0"/>
      <w:marTop w:val="0"/>
      <w:marBottom w:val="0"/>
      <w:divBdr>
        <w:top w:val="none" w:sz="0" w:space="0" w:color="auto"/>
        <w:left w:val="none" w:sz="0" w:space="0" w:color="auto"/>
        <w:bottom w:val="none" w:sz="0" w:space="0" w:color="auto"/>
        <w:right w:val="none" w:sz="0" w:space="0" w:color="auto"/>
      </w:divBdr>
    </w:div>
    <w:div w:id="718432203">
      <w:bodyDiv w:val="1"/>
      <w:marLeft w:val="0"/>
      <w:marRight w:val="0"/>
      <w:marTop w:val="0"/>
      <w:marBottom w:val="0"/>
      <w:divBdr>
        <w:top w:val="none" w:sz="0" w:space="0" w:color="auto"/>
        <w:left w:val="none" w:sz="0" w:space="0" w:color="auto"/>
        <w:bottom w:val="none" w:sz="0" w:space="0" w:color="auto"/>
        <w:right w:val="none" w:sz="0" w:space="0" w:color="auto"/>
      </w:divBdr>
    </w:div>
    <w:div w:id="718437133">
      <w:bodyDiv w:val="1"/>
      <w:marLeft w:val="0"/>
      <w:marRight w:val="0"/>
      <w:marTop w:val="0"/>
      <w:marBottom w:val="0"/>
      <w:divBdr>
        <w:top w:val="none" w:sz="0" w:space="0" w:color="auto"/>
        <w:left w:val="none" w:sz="0" w:space="0" w:color="auto"/>
        <w:bottom w:val="none" w:sz="0" w:space="0" w:color="auto"/>
        <w:right w:val="none" w:sz="0" w:space="0" w:color="auto"/>
      </w:divBdr>
    </w:div>
    <w:div w:id="719742016">
      <w:bodyDiv w:val="1"/>
      <w:marLeft w:val="0"/>
      <w:marRight w:val="0"/>
      <w:marTop w:val="0"/>
      <w:marBottom w:val="0"/>
      <w:divBdr>
        <w:top w:val="none" w:sz="0" w:space="0" w:color="auto"/>
        <w:left w:val="none" w:sz="0" w:space="0" w:color="auto"/>
        <w:bottom w:val="none" w:sz="0" w:space="0" w:color="auto"/>
        <w:right w:val="none" w:sz="0" w:space="0" w:color="auto"/>
      </w:divBdr>
    </w:div>
    <w:div w:id="720053947">
      <w:bodyDiv w:val="1"/>
      <w:marLeft w:val="0"/>
      <w:marRight w:val="0"/>
      <w:marTop w:val="0"/>
      <w:marBottom w:val="0"/>
      <w:divBdr>
        <w:top w:val="none" w:sz="0" w:space="0" w:color="auto"/>
        <w:left w:val="none" w:sz="0" w:space="0" w:color="auto"/>
        <w:bottom w:val="none" w:sz="0" w:space="0" w:color="auto"/>
        <w:right w:val="none" w:sz="0" w:space="0" w:color="auto"/>
      </w:divBdr>
    </w:div>
    <w:div w:id="720176871">
      <w:bodyDiv w:val="1"/>
      <w:marLeft w:val="0"/>
      <w:marRight w:val="0"/>
      <w:marTop w:val="0"/>
      <w:marBottom w:val="0"/>
      <w:divBdr>
        <w:top w:val="none" w:sz="0" w:space="0" w:color="auto"/>
        <w:left w:val="none" w:sz="0" w:space="0" w:color="auto"/>
        <w:bottom w:val="none" w:sz="0" w:space="0" w:color="auto"/>
        <w:right w:val="none" w:sz="0" w:space="0" w:color="auto"/>
      </w:divBdr>
    </w:div>
    <w:div w:id="720790686">
      <w:bodyDiv w:val="1"/>
      <w:marLeft w:val="0"/>
      <w:marRight w:val="0"/>
      <w:marTop w:val="0"/>
      <w:marBottom w:val="0"/>
      <w:divBdr>
        <w:top w:val="none" w:sz="0" w:space="0" w:color="auto"/>
        <w:left w:val="none" w:sz="0" w:space="0" w:color="auto"/>
        <w:bottom w:val="none" w:sz="0" w:space="0" w:color="auto"/>
        <w:right w:val="none" w:sz="0" w:space="0" w:color="auto"/>
      </w:divBdr>
    </w:div>
    <w:div w:id="722751247">
      <w:bodyDiv w:val="1"/>
      <w:marLeft w:val="0"/>
      <w:marRight w:val="0"/>
      <w:marTop w:val="0"/>
      <w:marBottom w:val="0"/>
      <w:divBdr>
        <w:top w:val="none" w:sz="0" w:space="0" w:color="auto"/>
        <w:left w:val="none" w:sz="0" w:space="0" w:color="auto"/>
        <w:bottom w:val="none" w:sz="0" w:space="0" w:color="auto"/>
        <w:right w:val="none" w:sz="0" w:space="0" w:color="auto"/>
      </w:divBdr>
    </w:div>
    <w:div w:id="724336566">
      <w:bodyDiv w:val="1"/>
      <w:marLeft w:val="0"/>
      <w:marRight w:val="0"/>
      <w:marTop w:val="0"/>
      <w:marBottom w:val="0"/>
      <w:divBdr>
        <w:top w:val="none" w:sz="0" w:space="0" w:color="auto"/>
        <w:left w:val="none" w:sz="0" w:space="0" w:color="auto"/>
        <w:bottom w:val="none" w:sz="0" w:space="0" w:color="auto"/>
        <w:right w:val="none" w:sz="0" w:space="0" w:color="auto"/>
      </w:divBdr>
    </w:div>
    <w:div w:id="724566676">
      <w:bodyDiv w:val="1"/>
      <w:marLeft w:val="0"/>
      <w:marRight w:val="0"/>
      <w:marTop w:val="0"/>
      <w:marBottom w:val="0"/>
      <w:divBdr>
        <w:top w:val="none" w:sz="0" w:space="0" w:color="auto"/>
        <w:left w:val="none" w:sz="0" w:space="0" w:color="auto"/>
        <w:bottom w:val="none" w:sz="0" w:space="0" w:color="auto"/>
        <w:right w:val="none" w:sz="0" w:space="0" w:color="auto"/>
      </w:divBdr>
    </w:div>
    <w:div w:id="724647135">
      <w:bodyDiv w:val="1"/>
      <w:marLeft w:val="0"/>
      <w:marRight w:val="0"/>
      <w:marTop w:val="0"/>
      <w:marBottom w:val="0"/>
      <w:divBdr>
        <w:top w:val="none" w:sz="0" w:space="0" w:color="auto"/>
        <w:left w:val="none" w:sz="0" w:space="0" w:color="auto"/>
        <w:bottom w:val="none" w:sz="0" w:space="0" w:color="auto"/>
        <w:right w:val="none" w:sz="0" w:space="0" w:color="auto"/>
      </w:divBdr>
    </w:div>
    <w:div w:id="728501670">
      <w:bodyDiv w:val="1"/>
      <w:marLeft w:val="0"/>
      <w:marRight w:val="0"/>
      <w:marTop w:val="0"/>
      <w:marBottom w:val="0"/>
      <w:divBdr>
        <w:top w:val="none" w:sz="0" w:space="0" w:color="auto"/>
        <w:left w:val="none" w:sz="0" w:space="0" w:color="auto"/>
        <w:bottom w:val="none" w:sz="0" w:space="0" w:color="auto"/>
        <w:right w:val="none" w:sz="0" w:space="0" w:color="auto"/>
      </w:divBdr>
    </w:div>
    <w:div w:id="729301755">
      <w:bodyDiv w:val="1"/>
      <w:marLeft w:val="0"/>
      <w:marRight w:val="0"/>
      <w:marTop w:val="0"/>
      <w:marBottom w:val="0"/>
      <w:divBdr>
        <w:top w:val="none" w:sz="0" w:space="0" w:color="auto"/>
        <w:left w:val="none" w:sz="0" w:space="0" w:color="auto"/>
        <w:bottom w:val="none" w:sz="0" w:space="0" w:color="auto"/>
        <w:right w:val="none" w:sz="0" w:space="0" w:color="auto"/>
      </w:divBdr>
    </w:div>
    <w:div w:id="730731702">
      <w:bodyDiv w:val="1"/>
      <w:marLeft w:val="0"/>
      <w:marRight w:val="0"/>
      <w:marTop w:val="0"/>
      <w:marBottom w:val="0"/>
      <w:divBdr>
        <w:top w:val="none" w:sz="0" w:space="0" w:color="auto"/>
        <w:left w:val="none" w:sz="0" w:space="0" w:color="auto"/>
        <w:bottom w:val="none" w:sz="0" w:space="0" w:color="auto"/>
        <w:right w:val="none" w:sz="0" w:space="0" w:color="auto"/>
      </w:divBdr>
    </w:div>
    <w:div w:id="730734846">
      <w:bodyDiv w:val="1"/>
      <w:marLeft w:val="0"/>
      <w:marRight w:val="0"/>
      <w:marTop w:val="0"/>
      <w:marBottom w:val="0"/>
      <w:divBdr>
        <w:top w:val="none" w:sz="0" w:space="0" w:color="auto"/>
        <w:left w:val="none" w:sz="0" w:space="0" w:color="auto"/>
        <w:bottom w:val="none" w:sz="0" w:space="0" w:color="auto"/>
        <w:right w:val="none" w:sz="0" w:space="0" w:color="auto"/>
      </w:divBdr>
    </w:div>
    <w:div w:id="730928021">
      <w:bodyDiv w:val="1"/>
      <w:marLeft w:val="0"/>
      <w:marRight w:val="0"/>
      <w:marTop w:val="0"/>
      <w:marBottom w:val="0"/>
      <w:divBdr>
        <w:top w:val="none" w:sz="0" w:space="0" w:color="auto"/>
        <w:left w:val="none" w:sz="0" w:space="0" w:color="auto"/>
        <w:bottom w:val="none" w:sz="0" w:space="0" w:color="auto"/>
        <w:right w:val="none" w:sz="0" w:space="0" w:color="auto"/>
      </w:divBdr>
    </w:div>
    <w:div w:id="731655054">
      <w:bodyDiv w:val="1"/>
      <w:marLeft w:val="0"/>
      <w:marRight w:val="0"/>
      <w:marTop w:val="0"/>
      <w:marBottom w:val="0"/>
      <w:divBdr>
        <w:top w:val="none" w:sz="0" w:space="0" w:color="auto"/>
        <w:left w:val="none" w:sz="0" w:space="0" w:color="auto"/>
        <w:bottom w:val="none" w:sz="0" w:space="0" w:color="auto"/>
        <w:right w:val="none" w:sz="0" w:space="0" w:color="auto"/>
      </w:divBdr>
    </w:div>
    <w:div w:id="732003139">
      <w:bodyDiv w:val="1"/>
      <w:marLeft w:val="0"/>
      <w:marRight w:val="0"/>
      <w:marTop w:val="0"/>
      <w:marBottom w:val="0"/>
      <w:divBdr>
        <w:top w:val="none" w:sz="0" w:space="0" w:color="auto"/>
        <w:left w:val="none" w:sz="0" w:space="0" w:color="auto"/>
        <w:bottom w:val="none" w:sz="0" w:space="0" w:color="auto"/>
        <w:right w:val="none" w:sz="0" w:space="0" w:color="auto"/>
      </w:divBdr>
    </w:div>
    <w:div w:id="732118776">
      <w:bodyDiv w:val="1"/>
      <w:marLeft w:val="0"/>
      <w:marRight w:val="0"/>
      <w:marTop w:val="0"/>
      <w:marBottom w:val="0"/>
      <w:divBdr>
        <w:top w:val="none" w:sz="0" w:space="0" w:color="auto"/>
        <w:left w:val="none" w:sz="0" w:space="0" w:color="auto"/>
        <w:bottom w:val="none" w:sz="0" w:space="0" w:color="auto"/>
        <w:right w:val="none" w:sz="0" w:space="0" w:color="auto"/>
      </w:divBdr>
    </w:div>
    <w:div w:id="733627214">
      <w:bodyDiv w:val="1"/>
      <w:marLeft w:val="0"/>
      <w:marRight w:val="0"/>
      <w:marTop w:val="0"/>
      <w:marBottom w:val="0"/>
      <w:divBdr>
        <w:top w:val="none" w:sz="0" w:space="0" w:color="auto"/>
        <w:left w:val="none" w:sz="0" w:space="0" w:color="auto"/>
        <w:bottom w:val="none" w:sz="0" w:space="0" w:color="auto"/>
        <w:right w:val="none" w:sz="0" w:space="0" w:color="auto"/>
      </w:divBdr>
    </w:div>
    <w:div w:id="734356998">
      <w:bodyDiv w:val="1"/>
      <w:marLeft w:val="0"/>
      <w:marRight w:val="0"/>
      <w:marTop w:val="0"/>
      <w:marBottom w:val="0"/>
      <w:divBdr>
        <w:top w:val="none" w:sz="0" w:space="0" w:color="auto"/>
        <w:left w:val="none" w:sz="0" w:space="0" w:color="auto"/>
        <w:bottom w:val="none" w:sz="0" w:space="0" w:color="auto"/>
        <w:right w:val="none" w:sz="0" w:space="0" w:color="auto"/>
      </w:divBdr>
    </w:div>
    <w:div w:id="736392369">
      <w:bodyDiv w:val="1"/>
      <w:marLeft w:val="0"/>
      <w:marRight w:val="0"/>
      <w:marTop w:val="0"/>
      <w:marBottom w:val="0"/>
      <w:divBdr>
        <w:top w:val="none" w:sz="0" w:space="0" w:color="auto"/>
        <w:left w:val="none" w:sz="0" w:space="0" w:color="auto"/>
        <w:bottom w:val="none" w:sz="0" w:space="0" w:color="auto"/>
        <w:right w:val="none" w:sz="0" w:space="0" w:color="auto"/>
      </w:divBdr>
    </w:div>
    <w:div w:id="739641498">
      <w:bodyDiv w:val="1"/>
      <w:marLeft w:val="0"/>
      <w:marRight w:val="0"/>
      <w:marTop w:val="0"/>
      <w:marBottom w:val="0"/>
      <w:divBdr>
        <w:top w:val="none" w:sz="0" w:space="0" w:color="auto"/>
        <w:left w:val="none" w:sz="0" w:space="0" w:color="auto"/>
        <w:bottom w:val="none" w:sz="0" w:space="0" w:color="auto"/>
        <w:right w:val="none" w:sz="0" w:space="0" w:color="auto"/>
      </w:divBdr>
    </w:div>
    <w:div w:id="740912425">
      <w:bodyDiv w:val="1"/>
      <w:marLeft w:val="0"/>
      <w:marRight w:val="0"/>
      <w:marTop w:val="0"/>
      <w:marBottom w:val="0"/>
      <w:divBdr>
        <w:top w:val="none" w:sz="0" w:space="0" w:color="auto"/>
        <w:left w:val="none" w:sz="0" w:space="0" w:color="auto"/>
        <w:bottom w:val="none" w:sz="0" w:space="0" w:color="auto"/>
        <w:right w:val="none" w:sz="0" w:space="0" w:color="auto"/>
      </w:divBdr>
    </w:div>
    <w:div w:id="741295320">
      <w:bodyDiv w:val="1"/>
      <w:marLeft w:val="0"/>
      <w:marRight w:val="0"/>
      <w:marTop w:val="0"/>
      <w:marBottom w:val="0"/>
      <w:divBdr>
        <w:top w:val="none" w:sz="0" w:space="0" w:color="auto"/>
        <w:left w:val="none" w:sz="0" w:space="0" w:color="auto"/>
        <w:bottom w:val="none" w:sz="0" w:space="0" w:color="auto"/>
        <w:right w:val="none" w:sz="0" w:space="0" w:color="auto"/>
      </w:divBdr>
    </w:div>
    <w:div w:id="744767297">
      <w:bodyDiv w:val="1"/>
      <w:marLeft w:val="0"/>
      <w:marRight w:val="0"/>
      <w:marTop w:val="0"/>
      <w:marBottom w:val="0"/>
      <w:divBdr>
        <w:top w:val="none" w:sz="0" w:space="0" w:color="auto"/>
        <w:left w:val="none" w:sz="0" w:space="0" w:color="auto"/>
        <w:bottom w:val="none" w:sz="0" w:space="0" w:color="auto"/>
        <w:right w:val="none" w:sz="0" w:space="0" w:color="auto"/>
      </w:divBdr>
    </w:div>
    <w:div w:id="745688471">
      <w:bodyDiv w:val="1"/>
      <w:marLeft w:val="0"/>
      <w:marRight w:val="0"/>
      <w:marTop w:val="0"/>
      <w:marBottom w:val="0"/>
      <w:divBdr>
        <w:top w:val="none" w:sz="0" w:space="0" w:color="auto"/>
        <w:left w:val="none" w:sz="0" w:space="0" w:color="auto"/>
        <w:bottom w:val="none" w:sz="0" w:space="0" w:color="auto"/>
        <w:right w:val="none" w:sz="0" w:space="0" w:color="auto"/>
      </w:divBdr>
    </w:div>
    <w:div w:id="745691465">
      <w:bodyDiv w:val="1"/>
      <w:marLeft w:val="0"/>
      <w:marRight w:val="0"/>
      <w:marTop w:val="0"/>
      <w:marBottom w:val="0"/>
      <w:divBdr>
        <w:top w:val="none" w:sz="0" w:space="0" w:color="auto"/>
        <w:left w:val="none" w:sz="0" w:space="0" w:color="auto"/>
        <w:bottom w:val="none" w:sz="0" w:space="0" w:color="auto"/>
        <w:right w:val="none" w:sz="0" w:space="0" w:color="auto"/>
      </w:divBdr>
    </w:div>
    <w:div w:id="747121225">
      <w:bodyDiv w:val="1"/>
      <w:marLeft w:val="0"/>
      <w:marRight w:val="0"/>
      <w:marTop w:val="0"/>
      <w:marBottom w:val="0"/>
      <w:divBdr>
        <w:top w:val="none" w:sz="0" w:space="0" w:color="auto"/>
        <w:left w:val="none" w:sz="0" w:space="0" w:color="auto"/>
        <w:bottom w:val="none" w:sz="0" w:space="0" w:color="auto"/>
        <w:right w:val="none" w:sz="0" w:space="0" w:color="auto"/>
      </w:divBdr>
    </w:div>
    <w:div w:id="749348645">
      <w:bodyDiv w:val="1"/>
      <w:marLeft w:val="0"/>
      <w:marRight w:val="0"/>
      <w:marTop w:val="0"/>
      <w:marBottom w:val="0"/>
      <w:divBdr>
        <w:top w:val="none" w:sz="0" w:space="0" w:color="auto"/>
        <w:left w:val="none" w:sz="0" w:space="0" w:color="auto"/>
        <w:bottom w:val="none" w:sz="0" w:space="0" w:color="auto"/>
        <w:right w:val="none" w:sz="0" w:space="0" w:color="auto"/>
      </w:divBdr>
    </w:div>
    <w:div w:id="750546030">
      <w:bodyDiv w:val="1"/>
      <w:marLeft w:val="0"/>
      <w:marRight w:val="0"/>
      <w:marTop w:val="0"/>
      <w:marBottom w:val="0"/>
      <w:divBdr>
        <w:top w:val="none" w:sz="0" w:space="0" w:color="auto"/>
        <w:left w:val="none" w:sz="0" w:space="0" w:color="auto"/>
        <w:bottom w:val="none" w:sz="0" w:space="0" w:color="auto"/>
        <w:right w:val="none" w:sz="0" w:space="0" w:color="auto"/>
      </w:divBdr>
    </w:div>
    <w:div w:id="753818836">
      <w:bodyDiv w:val="1"/>
      <w:marLeft w:val="0"/>
      <w:marRight w:val="0"/>
      <w:marTop w:val="0"/>
      <w:marBottom w:val="0"/>
      <w:divBdr>
        <w:top w:val="none" w:sz="0" w:space="0" w:color="auto"/>
        <w:left w:val="none" w:sz="0" w:space="0" w:color="auto"/>
        <w:bottom w:val="none" w:sz="0" w:space="0" w:color="auto"/>
        <w:right w:val="none" w:sz="0" w:space="0" w:color="auto"/>
      </w:divBdr>
    </w:div>
    <w:div w:id="754473711">
      <w:bodyDiv w:val="1"/>
      <w:marLeft w:val="0"/>
      <w:marRight w:val="0"/>
      <w:marTop w:val="0"/>
      <w:marBottom w:val="0"/>
      <w:divBdr>
        <w:top w:val="none" w:sz="0" w:space="0" w:color="auto"/>
        <w:left w:val="none" w:sz="0" w:space="0" w:color="auto"/>
        <w:bottom w:val="none" w:sz="0" w:space="0" w:color="auto"/>
        <w:right w:val="none" w:sz="0" w:space="0" w:color="auto"/>
      </w:divBdr>
    </w:div>
    <w:div w:id="754591135">
      <w:bodyDiv w:val="1"/>
      <w:marLeft w:val="0"/>
      <w:marRight w:val="0"/>
      <w:marTop w:val="0"/>
      <w:marBottom w:val="0"/>
      <w:divBdr>
        <w:top w:val="none" w:sz="0" w:space="0" w:color="auto"/>
        <w:left w:val="none" w:sz="0" w:space="0" w:color="auto"/>
        <w:bottom w:val="none" w:sz="0" w:space="0" w:color="auto"/>
        <w:right w:val="none" w:sz="0" w:space="0" w:color="auto"/>
      </w:divBdr>
    </w:div>
    <w:div w:id="757753826">
      <w:bodyDiv w:val="1"/>
      <w:marLeft w:val="0"/>
      <w:marRight w:val="0"/>
      <w:marTop w:val="0"/>
      <w:marBottom w:val="0"/>
      <w:divBdr>
        <w:top w:val="none" w:sz="0" w:space="0" w:color="auto"/>
        <w:left w:val="none" w:sz="0" w:space="0" w:color="auto"/>
        <w:bottom w:val="none" w:sz="0" w:space="0" w:color="auto"/>
        <w:right w:val="none" w:sz="0" w:space="0" w:color="auto"/>
      </w:divBdr>
    </w:div>
    <w:div w:id="757989627">
      <w:bodyDiv w:val="1"/>
      <w:marLeft w:val="0"/>
      <w:marRight w:val="0"/>
      <w:marTop w:val="0"/>
      <w:marBottom w:val="0"/>
      <w:divBdr>
        <w:top w:val="none" w:sz="0" w:space="0" w:color="auto"/>
        <w:left w:val="none" w:sz="0" w:space="0" w:color="auto"/>
        <w:bottom w:val="none" w:sz="0" w:space="0" w:color="auto"/>
        <w:right w:val="none" w:sz="0" w:space="0" w:color="auto"/>
      </w:divBdr>
    </w:div>
    <w:div w:id="759332499">
      <w:bodyDiv w:val="1"/>
      <w:marLeft w:val="0"/>
      <w:marRight w:val="0"/>
      <w:marTop w:val="0"/>
      <w:marBottom w:val="0"/>
      <w:divBdr>
        <w:top w:val="none" w:sz="0" w:space="0" w:color="auto"/>
        <w:left w:val="none" w:sz="0" w:space="0" w:color="auto"/>
        <w:bottom w:val="none" w:sz="0" w:space="0" w:color="auto"/>
        <w:right w:val="none" w:sz="0" w:space="0" w:color="auto"/>
      </w:divBdr>
    </w:div>
    <w:div w:id="759790652">
      <w:bodyDiv w:val="1"/>
      <w:marLeft w:val="0"/>
      <w:marRight w:val="0"/>
      <w:marTop w:val="0"/>
      <w:marBottom w:val="0"/>
      <w:divBdr>
        <w:top w:val="none" w:sz="0" w:space="0" w:color="auto"/>
        <w:left w:val="none" w:sz="0" w:space="0" w:color="auto"/>
        <w:bottom w:val="none" w:sz="0" w:space="0" w:color="auto"/>
        <w:right w:val="none" w:sz="0" w:space="0" w:color="auto"/>
      </w:divBdr>
    </w:div>
    <w:div w:id="759913435">
      <w:bodyDiv w:val="1"/>
      <w:marLeft w:val="0"/>
      <w:marRight w:val="0"/>
      <w:marTop w:val="0"/>
      <w:marBottom w:val="0"/>
      <w:divBdr>
        <w:top w:val="none" w:sz="0" w:space="0" w:color="auto"/>
        <w:left w:val="none" w:sz="0" w:space="0" w:color="auto"/>
        <w:bottom w:val="none" w:sz="0" w:space="0" w:color="auto"/>
        <w:right w:val="none" w:sz="0" w:space="0" w:color="auto"/>
      </w:divBdr>
    </w:div>
    <w:div w:id="760830377">
      <w:bodyDiv w:val="1"/>
      <w:marLeft w:val="0"/>
      <w:marRight w:val="0"/>
      <w:marTop w:val="0"/>
      <w:marBottom w:val="0"/>
      <w:divBdr>
        <w:top w:val="none" w:sz="0" w:space="0" w:color="auto"/>
        <w:left w:val="none" w:sz="0" w:space="0" w:color="auto"/>
        <w:bottom w:val="none" w:sz="0" w:space="0" w:color="auto"/>
        <w:right w:val="none" w:sz="0" w:space="0" w:color="auto"/>
      </w:divBdr>
    </w:div>
    <w:div w:id="761142075">
      <w:bodyDiv w:val="1"/>
      <w:marLeft w:val="0"/>
      <w:marRight w:val="0"/>
      <w:marTop w:val="0"/>
      <w:marBottom w:val="0"/>
      <w:divBdr>
        <w:top w:val="none" w:sz="0" w:space="0" w:color="auto"/>
        <w:left w:val="none" w:sz="0" w:space="0" w:color="auto"/>
        <w:bottom w:val="none" w:sz="0" w:space="0" w:color="auto"/>
        <w:right w:val="none" w:sz="0" w:space="0" w:color="auto"/>
      </w:divBdr>
    </w:div>
    <w:div w:id="763309025">
      <w:bodyDiv w:val="1"/>
      <w:marLeft w:val="0"/>
      <w:marRight w:val="0"/>
      <w:marTop w:val="0"/>
      <w:marBottom w:val="0"/>
      <w:divBdr>
        <w:top w:val="none" w:sz="0" w:space="0" w:color="auto"/>
        <w:left w:val="none" w:sz="0" w:space="0" w:color="auto"/>
        <w:bottom w:val="none" w:sz="0" w:space="0" w:color="auto"/>
        <w:right w:val="none" w:sz="0" w:space="0" w:color="auto"/>
      </w:divBdr>
    </w:div>
    <w:div w:id="763451210">
      <w:bodyDiv w:val="1"/>
      <w:marLeft w:val="0"/>
      <w:marRight w:val="0"/>
      <w:marTop w:val="0"/>
      <w:marBottom w:val="0"/>
      <w:divBdr>
        <w:top w:val="none" w:sz="0" w:space="0" w:color="auto"/>
        <w:left w:val="none" w:sz="0" w:space="0" w:color="auto"/>
        <w:bottom w:val="none" w:sz="0" w:space="0" w:color="auto"/>
        <w:right w:val="none" w:sz="0" w:space="0" w:color="auto"/>
      </w:divBdr>
    </w:div>
    <w:div w:id="764418078">
      <w:bodyDiv w:val="1"/>
      <w:marLeft w:val="0"/>
      <w:marRight w:val="0"/>
      <w:marTop w:val="0"/>
      <w:marBottom w:val="0"/>
      <w:divBdr>
        <w:top w:val="none" w:sz="0" w:space="0" w:color="auto"/>
        <w:left w:val="none" w:sz="0" w:space="0" w:color="auto"/>
        <w:bottom w:val="none" w:sz="0" w:space="0" w:color="auto"/>
        <w:right w:val="none" w:sz="0" w:space="0" w:color="auto"/>
      </w:divBdr>
    </w:div>
    <w:div w:id="764768033">
      <w:bodyDiv w:val="1"/>
      <w:marLeft w:val="0"/>
      <w:marRight w:val="0"/>
      <w:marTop w:val="0"/>
      <w:marBottom w:val="0"/>
      <w:divBdr>
        <w:top w:val="none" w:sz="0" w:space="0" w:color="auto"/>
        <w:left w:val="none" w:sz="0" w:space="0" w:color="auto"/>
        <w:bottom w:val="none" w:sz="0" w:space="0" w:color="auto"/>
        <w:right w:val="none" w:sz="0" w:space="0" w:color="auto"/>
      </w:divBdr>
    </w:div>
    <w:div w:id="765007108">
      <w:bodyDiv w:val="1"/>
      <w:marLeft w:val="0"/>
      <w:marRight w:val="0"/>
      <w:marTop w:val="0"/>
      <w:marBottom w:val="0"/>
      <w:divBdr>
        <w:top w:val="none" w:sz="0" w:space="0" w:color="auto"/>
        <w:left w:val="none" w:sz="0" w:space="0" w:color="auto"/>
        <w:bottom w:val="none" w:sz="0" w:space="0" w:color="auto"/>
        <w:right w:val="none" w:sz="0" w:space="0" w:color="auto"/>
      </w:divBdr>
    </w:div>
    <w:div w:id="765269993">
      <w:bodyDiv w:val="1"/>
      <w:marLeft w:val="0"/>
      <w:marRight w:val="0"/>
      <w:marTop w:val="0"/>
      <w:marBottom w:val="0"/>
      <w:divBdr>
        <w:top w:val="none" w:sz="0" w:space="0" w:color="auto"/>
        <w:left w:val="none" w:sz="0" w:space="0" w:color="auto"/>
        <w:bottom w:val="none" w:sz="0" w:space="0" w:color="auto"/>
        <w:right w:val="none" w:sz="0" w:space="0" w:color="auto"/>
      </w:divBdr>
    </w:div>
    <w:div w:id="765806925">
      <w:bodyDiv w:val="1"/>
      <w:marLeft w:val="0"/>
      <w:marRight w:val="0"/>
      <w:marTop w:val="0"/>
      <w:marBottom w:val="0"/>
      <w:divBdr>
        <w:top w:val="none" w:sz="0" w:space="0" w:color="auto"/>
        <w:left w:val="none" w:sz="0" w:space="0" w:color="auto"/>
        <w:bottom w:val="none" w:sz="0" w:space="0" w:color="auto"/>
        <w:right w:val="none" w:sz="0" w:space="0" w:color="auto"/>
      </w:divBdr>
    </w:div>
    <w:div w:id="766538746">
      <w:bodyDiv w:val="1"/>
      <w:marLeft w:val="0"/>
      <w:marRight w:val="0"/>
      <w:marTop w:val="0"/>
      <w:marBottom w:val="0"/>
      <w:divBdr>
        <w:top w:val="none" w:sz="0" w:space="0" w:color="auto"/>
        <w:left w:val="none" w:sz="0" w:space="0" w:color="auto"/>
        <w:bottom w:val="none" w:sz="0" w:space="0" w:color="auto"/>
        <w:right w:val="none" w:sz="0" w:space="0" w:color="auto"/>
      </w:divBdr>
    </w:div>
    <w:div w:id="771436652">
      <w:bodyDiv w:val="1"/>
      <w:marLeft w:val="0"/>
      <w:marRight w:val="0"/>
      <w:marTop w:val="0"/>
      <w:marBottom w:val="0"/>
      <w:divBdr>
        <w:top w:val="none" w:sz="0" w:space="0" w:color="auto"/>
        <w:left w:val="none" w:sz="0" w:space="0" w:color="auto"/>
        <w:bottom w:val="none" w:sz="0" w:space="0" w:color="auto"/>
        <w:right w:val="none" w:sz="0" w:space="0" w:color="auto"/>
      </w:divBdr>
    </w:div>
    <w:div w:id="772045682">
      <w:bodyDiv w:val="1"/>
      <w:marLeft w:val="0"/>
      <w:marRight w:val="0"/>
      <w:marTop w:val="0"/>
      <w:marBottom w:val="0"/>
      <w:divBdr>
        <w:top w:val="none" w:sz="0" w:space="0" w:color="auto"/>
        <w:left w:val="none" w:sz="0" w:space="0" w:color="auto"/>
        <w:bottom w:val="none" w:sz="0" w:space="0" w:color="auto"/>
        <w:right w:val="none" w:sz="0" w:space="0" w:color="auto"/>
      </w:divBdr>
    </w:div>
    <w:div w:id="772432189">
      <w:bodyDiv w:val="1"/>
      <w:marLeft w:val="0"/>
      <w:marRight w:val="0"/>
      <w:marTop w:val="0"/>
      <w:marBottom w:val="0"/>
      <w:divBdr>
        <w:top w:val="none" w:sz="0" w:space="0" w:color="auto"/>
        <w:left w:val="none" w:sz="0" w:space="0" w:color="auto"/>
        <w:bottom w:val="none" w:sz="0" w:space="0" w:color="auto"/>
        <w:right w:val="none" w:sz="0" w:space="0" w:color="auto"/>
      </w:divBdr>
    </w:div>
    <w:div w:id="772676336">
      <w:bodyDiv w:val="1"/>
      <w:marLeft w:val="0"/>
      <w:marRight w:val="0"/>
      <w:marTop w:val="0"/>
      <w:marBottom w:val="0"/>
      <w:divBdr>
        <w:top w:val="none" w:sz="0" w:space="0" w:color="auto"/>
        <w:left w:val="none" w:sz="0" w:space="0" w:color="auto"/>
        <w:bottom w:val="none" w:sz="0" w:space="0" w:color="auto"/>
        <w:right w:val="none" w:sz="0" w:space="0" w:color="auto"/>
      </w:divBdr>
    </w:div>
    <w:div w:id="773134391">
      <w:bodyDiv w:val="1"/>
      <w:marLeft w:val="0"/>
      <w:marRight w:val="0"/>
      <w:marTop w:val="0"/>
      <w:marBottom w:val="0"/>
      <w:divBdr>
        <w:top w:val="none" w:sz="0" w:space="0" w:color="auto"/>
        <w:left w:val="none" w:sz="0" w:space="0" w:color="auto"/>
        <w:bottom w:val="none" w:sz="0" w:space="0" w:color="auto"/>
        <w:right w:val="none" w:sz="0" w:space="0" w:color="auto"/>
      </w:divBdr>
    </w:div>
    <w:div w:id="775445770">
      <w:bodyDiv w:val="1"/>
      <w:marLeft w:val="0"/>
      <w:marRight w:val="0"/>
      <w:marTop w:val="0"/>
      <w:marBottom w:val="0"/>
      <w:divBdr>
        <w:top w:val="none" w:sz="0" w:space="0" w:color="auto"/>
        <w:left w:val="none" w:sz="0" w:space="0" w:color="auto"/>
        <w:bottom w:val="none" w:sz="0" w:space="0" w:color="auto"/>
        <w:right w:val="none" w:sz="0" w:space="0" w:color="auto"/>
      </w:divBdr>
    </w:div>
    <w:div w:id="775562690">
      <w:bodyDiv w:val="1"/>
      <w:marLeft w:val="0"/>
      <w:marRight w:val="0"/>
      <w:marTop w:val="0"/>
      <w:marBottom w:val="0"/>
      <w:divBdr>
        <w:top w:val="none" w:sz="0" w:space="0" w:color="auto"/>
        <w:left w:val="none" w:sz="0" w:space="0" w:color="auto"/>
        <w:bottom w:val="none" w:sz="0" w:space="0" w:color="auto"/>
        <w:right w:val="none" w:sz="0" w:space="0" w:color="auto"/>
      </w:divBdr>
    </w:div>
    <w:div w:id="780027136">
      <w:bodyDiv w:val="1"/>
      <w:marLeft w:val="0"/>
      <w:marRight w:val="0"/>
      <w:marTop w:val="0"/>
      <w:marBottom w:val="0"/>
      <w:divBdr>
        <w:top w:val="none" w:sz="0" w:space="0" w:color="auto"/>
        <w:left w:val="none" w:sz="0" w:space="0" w:color="auto"/>
        <w:bottom w:val="none" w:sz="0" w:space="0" w:color="auto"/>
        <w:right w:val="none" w:sz="0" w:space="0" w:color="auto"/>
      </w:divBdr>
    </w:div>
    <w:div w:id="781876993">
      <w:bodyDiv w:val="1"/>
      <w:marLeft w:val="0"/>
      <w:marRight w:val="0"/>
      <w:marTop w:val="0"/>
      <w:marBottom w:val="0"/>
      <w:divBdr>
        <w:top w:val="none" w:sz="0" w:space="0" w:color="auto"/>
        <w:left w:val="none" w:sz="0" w:space="0" w:color="auto"/>
        <w:bottom w:val="none" w:sz="0" w:space="0" w:color="auto"/>
        <w:right w:val="none" w:sz="0" w:space="0" w:color="auto"/>
      </w:divBdr>
    </w:div>
    <w:div w:id="782454567">
      <w:bodyDiv w:val="1"/>
      <w:marLeft w:val="0"/>
      <w:marRight w:val="0"/>
      <w:marTop w:val="0"/>
      <w:marBottom w:val="0"/>
      <w:divBdr>
        <w:top w:val="none" w:sz="0" w:space="0" w:color="auto"/>
        <w:left w:val="none" w:sz="0" w:space="0" w:color="auto"/>
        <w:bottom w:val="none" w:sz="0" w:space="0" w:color="auto"/>
        <w:right w:val="none" w:sz="0" w:space="0" w:color="auto"/>
      </w:divBdr>
    </w:div>
    <w:div w:id="784468588">
      <w:bodyDiv w:val="1"/>
      <w:marLeft w:val="0"/>
      <w:marRight w:val="0"/>
      <w:marTop w:val="0"/>
      <w:marBottom w:val="0"/>
      <w:divBdr>
        <w:top w:val="none" w:sz="0" w:space="0" w:color="auto"/>
        <w:left w:val="none" w:sz="0" w:space="0" w:color="auto"/>
        <w:bottom w:val="none" w:sz="0" w:space="0" w:color="auto"/>
        <w:right w:val="none" w:sz="0" w:space="0" w:color="auto"/>
      </w:divBdr>
    </w:div>
    <w:div w:id="784545450">
      <w:bodyDiv w:val="1"/>
      <w:marLeft w:val="0"/>
      <w:marRight w:val="0"/>
      <w:marTop w:val="0"/>
      <w:marBottom w:val="0"/>
      <w:divBdr>
        <w:top w:val="none" w:sz="0" w:space="0" w:color="auto"/>
        <w:left w:val="none" w:sz="0" w:space="0" w:color="auto"/>
        <w:bottom w:val="none" w:sz="0" w:space="0" w:color="auto"/>
        <w:right w:val="none" w:sz="0" w:space="0" w:color="auto"/>
      </w:divBdr>
    </w:div>
    <w:div w:id="785194290">
      <w:bodyDiv w:val="1"/>
      <w:marLeft w:val="0"/>
      <w:marRight w:val="0"/>
      <w:marTop w:val="0"/>
      <w:marBottom w:val="0"/>
      <w:divBdr>
        <w:top w:val="none" w:sz="0" w:space="0" w:color="auto"/>
        <w:left w:val="none" w:sz="0" w:space="0" w:color="auto"/>
        <w:bottom w:val="none" w:sz="0" w:space="0" w:color="auto"/>
        <w:right w:val="none" w:sz="0" w:space="0" w:color="auto"/>
      </w:divBdr>
    </w:div>
    <w:div w:id="785196613">
      <w:bodyDiv w:val="1"/>
      <w:marLeft w:val="0"/>
      <w:marRight w:val="0"/>
      <w:marTop w:val="0"/>
      <w:marBottom w:val="0"/>
      <w:divBdr>
        <w:top w:val="none" w:sz="0" w:space="0" w:color="auto"/>
        <w:left w:val="none" w:sz="0" w:space="0" w:color="auto"/>
        <w:bottom w:val="none" w:sz="0" w:space="0" w:color="auto"/>
        <w:right w:val="none" w:sz="0" w:space="0" w:color="auto"/>
      </w:divBdr>
    </w:div>
    <w:div w:id="789472257">
      <w:bodyDiv w:val="1"/>
      <w:marLeft w:val="0"/>
      <w:marRight w:val="0"/>
      <w:marTop w:val="0"/>
      <w:marBottom w:val="0"/>
      <w:divBdr>
        <w:top w:val="none" w:sz="0" w:space="0" w:color="auto"/>
        <w:left w:val="none" w:sz="0" w:space="0" w:color="auto"/>
        <w:bottom w:val="none" w:sz="0" w:space="0" w:color="auto"/>
        <w:right w:val="none" w:sz="0" w:space="0" w:color="auto"/>
      </w:divBdr>
    </w:div>
    <w:div w:id="789710784">
      <w:bodyDiv w:val="1"/>
      <w:marLeft w:val="0"/>
      <w:marRight w:val="0"/>
      <w:marTop w:val="0"/>
      <w:marBottom w:val="0"/>
      <w:divBdr>
        <w:top w:val="none" w:sz="0" w:space="0" w:color="auto"/>
        <w:left w:val="none" w:sz="0" w:space="0" w:color="auto"/>
        <w:bottom w:val="none" w:sz="0" w:space="0" w:color="auto"/>
        <w:right w:val="none" w:sz="0" w:space="0" w:color="auto"/>
      </w:divBdr>
    </w:div>
    <w:div w:id="791825432">
      <w:bodyDiv w:val="1"/>
      <w:marLeft w:val="0"/>
      <w:marRight w:val="0"/>
      <w:marTop w:val="0"/>
      <w:marBottom w:val="0"/>
      <w:divBdr>
        <w:top w:val="none" w:sz="0" w:space="0" w:color="auto"/>
        <w:left w:val="none" w:sz="0" w:space="0" w:color="auto"/>
        <w:bottom w:val="none" w:sz="0" w:space="0" w:color="auto"/>
        <w:right w:val="none" w:sz="0" w:space="0" w:color="auto"/>
      </w:divBdr>
    </w:div>
    <w:div w:id="794641466">
      <w:bodyDiv w:val="1"/>
      <w:marLeft w:val="0"/>
      <w:marRight w:val="0"/>
      <w:marTop w:val="0"/>
      <w:marBottom w:val="0"/>
      <w:divBdr>
        <w:top w:val="none" w:sz="0" w:space="0" w:color="auto"/>
        <w:left w:val="none" w:sz="0" w:space="0" w:color="auto"/>
        <w:bottom w:val="none" w:sz="0" w:space="0" w:color="auto"/>
        <w:right w:val="none" w:sz="0" w:space="0" w:color="auto"/>
      </w:divBdr>
    </w:div>
    <w:div w:id="795180014">
      <w:bodyDiv w:val="1"/>
      <w:marLeft w:val="0"/>
      <w:marRight w:val="0"/>
      <w:marTop w:val="0"/>
      <w:marBottom w:val="0"/>
      <w:divBdr>
        <w:top w:val="none" w:sz="0" w:space="0" w:color="auto"/>
        <w:left w:val="none" w:sz="0" w:space="0" w:color="auto"/>
        <w:bottom w:val="none" w:sz="0" w:space="0" w:color="auto"/>
        <w:right w:val="none" w:sz="0" w:space="0" w:color="auto"/>
      </w:divBdr>
    </w:div>
    <w:div w:id="795831181">
      <w:bodyDiv w:val="1"/>
      <w:marLeft w:val="0"/>
      <w:marRight w:val="0"/>
      <w:marTop w:val="0"/>
      <w:marBottom w:val="0"/>
      <w:divBdr>
        <w:top w:val="none" w:sz="0" w:space="0" w:color="auto"/>
        <w:left w:val="none" w:sz="0" w:space="0" w:color="auto"/>
        <w:bottom w:val="none" w:sz="0" w:space="0" w:color="auto"/>
        <w:right w:val="none" w:sz="0" w:space="0" w:color="auto"/>
      </w:divBdr>
    </w:div>
    <w:div w:id="796028742">
      <w:bodyDiv w:val="1"/>
      <w:marLeft w:val="0"/>
      <w:marRight w:val="0"/>
      <w:marTop w:val="0"/>
      <w:marBottom w:val="0"/>
      <w:divBdr>
        <w:top w:val="none" w:sz="0" w:space="0" w:color="auto"/>
        <w:left w:val="none" w:sz="0" w:space="0" w:color="auto"/>
        <w:bottom w:val="none" w:sz="0" w:space="0" w:color="auto"/>
        <w:right w:val="none" w:sz="0" w:space="0" w:color="auto"/>
      </w:divBdr>
    </w:div>
    <w:div w:id="796292933">
      <w:bodyDiv w:val="1"/>
      <w:marLeft w:val="0"/>
      <w:marRight w:val="0"/>
      <w:marTop w:val="0"/>
      <w:marBottom w:val="0"/>
      <w:divBdr>
        <w:top w:val="none" w:sz="0" w:space="0" w:color="auto"/>
        <w:left w:val="none" w:sz="0" w:space="0" w:color="auto"/>
        <w:bottom w:val="none" w:sz="0" w:space="0" w:color="auto"/>
        <w:right w:val="none" w:sz="0" w:space="0" w:color="auto"/>
      </w:divBdr>
    </w:div>
    <w:div w:id="796946230">
      <w:bodyDiv w:val="1"/>
      <w:marLeft w:val="0"/>
      <w:marRight w:val="0"/>
      <w:marTop w:val="0"/>
      <w:marBottom w:val="0"/>
      <w:divBdr>
        <w:top w:val="none" w:sz="0" w:space="0" w:color="auto"/>
        <w:left w:val="none" w:sz="0" w:space="0" w:color="auto"/>
        <w:bottom w:val="none" w:sz="0" w:space="0" w:color="auto"/>
        <w:right w:val="none" w:sz="0" w:space="0" w:color="auto"/>
      </w:divBdr>
    </w:div>
    <w:div w:id="797334626">
      <w:bodyDiv w:val="1"/>
      <w:marLeft w:val="0"/>
      <w:marRight w:val="0"/>
      <w:marTop w:val="0"/>
      <w:marBottom w:val="0"/>
      <w:divBdr>
        <w:top w:val="none" w:sz="0" w:space="0" w:color="auto"/>
        <w:left w:val="none" w:sz="0" w:space="0" w:color="auto"/>
        <w:bottom w:val="none" w:sz="0" w:space="0" w:color="auto"/>
        <w:right w:val="none" w:sz="0" w:space="0" w:color="auto"/>
      </w:divBdr>
    </w:div>
    <w:div w:id="797454503">
      <w:bodyDiv w:val="1"/>
      <w:marLeft w:val="0"/>
      <w:marRight w:val="0"/>
      <w:marTop w:val="0"/>
      <w:marBottom w:val="0"/>
      <w:divBdr>
        <w:top w:val="none" w:sz="0" w:space="0" w:color="auto"/>
        <w:left w:val="none" w:sz="0" w:space="0" w:color="auto"/>
        <w:bottom w:val="none" w:sz="0" w:space="0" w:color="auto"/>
        <w:right w:val="none" w:sz="0" w:space="0" w:color="auto"/>
      </w:divBdr>
    </w:div>
    <w:div w:id="797728057">
      <w:bodyDiv w:val="1"/>
      <w:marLeft w:val="0"/>
      <w:marRight w:val="0"/>
      <w:marTop w:val="0"/>
      <w:marBottom w:val="0"/>
      <w:divBdr>
        <w:top w:val="none" w:sz="0" w:space="0" w:color="auto"/>
        <w:left w:val="none" w:sz="0" w:space="0" w:color="auto"/>
        <w:bottom w:val="none" w:sz="0" w:space="0" w:color="auto"/>
        <w:right w:val="none" w:sz="0" w:space="0" w:color="auto"/>
      </w:divBdr>
    </w:div>
    <w:div w:id="798572757">
      <w:bodyDiv w:val="1"/>
      <w:marLeft w:val="0"/>
      <w:marRight w:val="0"/>
      <w:marTop w:val="0"/>
      <w:marBottom w:val="0"/>
      <w:divBdr>
        <w:top w:val="none" w:sz="0" w:space="0" w:color="auto"/>
        <w:left w:val="none" w:sz="0" w:space="0" w:color="auto"/>
        <w:bottom w:val="none" w:sz="0" w:space="0" w:color="auto"/>
        <w:right w:val="none" w:sz="0" w:space="0" w:color="auto"/>
      </w:divBdr>
    </w:div>
    <w:div w:id="801271227">
      <w:bodyDiv w:val="1"/>
      <w:marLeft w:val="0"/>
      <w:marRight w:val="0"/>
      <w:marTop w:val="0"/>
      <w:marBottom w:val="0"/>
      <w:divBdr>
        <w:top w:val="none" w:sz="0" w:space="0" w:color="auto"/>
        <w:left w:val="none" w:sz="0" w:space="0" w:color="auto"/>
        <w:bottom w:val="none" w:sz="0" w:space="0" w:color="auto"/>
        <w:right w:val="none" w:sz="0" w:space="0" w:color="auto"/>
      </w:divBdr>
    </w:div>
    <w:div w:id="801579575">
      <w:bodyDiv w:val="1"/>
      <w:marLeft w:val="0"/>
      <w:marRight w:val="0"/>
      <w:marTop w:val="0"/>
      <w:marBottom w:val="0"/>
      <w:divBdr>
        <w:top w:val="none" w:sz="0" w:space="0" w:color="auto"/>
        <w:left w:val="none" w:sz="0" w:space="0" w:color="auto"/>
        <w:bottom w:val="none" w:sz="0" w:space="0" w:color="auto"/>
        <w:right w:val="none" w:sz="0" w:space="0" w:color="auto"/>
      </w:divBdr>
    </w:div>
    <w:div w:id="804078063">
      <w:bodyDiv w:val="1"/>
      <w:marLeft w:val="0"/>
      <w:marRight w:val="0"/>
      <w:marTop w:val="0"/>
      <w:marBottom w:val="0"/>
      <w:divBdr>
        <w:top w:val="none" w:sz="0" w:space="0" w:color="auto"/>
        <w:left w:val="none" w:sz="0" w:space="0" w:color="auto"/>
        <w:bottom w:val="none" w:sz="0" w:space="0" w:color="auto"/>
        <w:right w:val="none" w:sz="0" w:space="0" w:color="auto"/>
      </w:divBdr>
    </w:div>
    <w:div w:id="804466127">
      <w:bodyDiv w:val="1"/>
      <w:marLeft w:val="0"/>
      <w:marRight w:val="0"/>
      <w:marTop w:val="0"/>
      <w:marBottom w:val="0"/>
      <w:divBdr>
        <w:top w:val="none" w:sz="0" w:space="0" w:color="auto"/>
        <w:left w:val="none" w:sz="0" w:space="0" w:color="auto"/>
        <w:bottom w:val="none" w:sz="0" w:space="0" w:color="auto"/>
        <w:right w:val="none" w:sz="0" w:space="0" w:color="auto"/>
      </w:divBdr>
    </w:div>
    <w:div w:id="805511043">
      <w:bodyDiv w:val="1"/>
      <w:marLeft w:val="0"/>
      <w:marRight w:val="0"/>
      <w:marTop w:val="0"/>
      <w:marBottom w:val="0"/>
      <w:divBdr>
        <w:top w:val="none" w:sz="0" w:space="0" w:color="auto"/>
        <w:left w:val="none" w:sz="0" w:space="0" w:color="auto"/>
        <w:bottom w:val="none" w:sz="0" w:space="0" w:color="auto"/>
        <w:right w:val="none" w:sz="0" w:space="0" w:color="auto"/>
      </w:divBdr>
    </w:div>
    <w:div w:id="805776183">
      <w:bodyDiv w:val="1"/>
      <w:marLeft w:val="0"/>
      <w:marRight w:val="0"/>
      <w:marTop w:val="0"/>
      <w:marBottom w:val="0"/>
      <w:divBdr>
        <w:top w:val="none" w:sz="0" w:space="0" w:color="auto"/>
        <w:left w:val="none" w:sz="0" w:space="0" w:color="auto"/>
        <w:bottom w:val="none" w:sz="0" w:space="0" w:color="auto"/>
        <w:right w:val="none" w:sz="0" w:space="0" w:color="auto"/>
      </w:divBdr>
    </w:div>
    <w:div w:id="805784363">
      <w:bodyDiv w:val="1"/>
      <w:marLeft w:val="0"/>
      <w:marRight w:val="0"/>
      <w:marTop w:val="0"/>
      <w:marBottom w:val="0"/>
      <w:divBdr>
        <w:top w:val="none" w:sz="0" w:space="0" w:color="auto"/>
        <w:left w:val="none" w:sz="0" w:space="0" w:color="auto"/>
        <w:bottom w:val="none" w:sz="0" w:space="0" w:color="auto"/>
        <w:right w:val="none" w:sz="0" w:space="0" w:color="auto"/>
      </w:divBdr>
    </w:div>
    <w:div w:id="806363936">
      <w:bodyDiv w:val="1"/>
      <w:marLeft w:val="0"/>
      <w:marRight w:val="0"/>
      <w:marTop w:val="0"/>
      <w:marBottom w:val="0"/>
      <w:divBdr>
        <w:top w:val="none" w:sz="0" w:space="0" w:color="auto"/>
        <w:left w:val="none" w:sz="0" w:space="0" w:color="auto"/>
        <w:bottom w:val="none" w:sz="0" w:space="0" w:color="auto"/>
        <w:right w:val="none" w:sz="0" w:space="0" w:color="auto"/>
      </w:divBdr>
    </w:div>
    <w:div w:id="806893505">
      <w:bodyDiv w:val="1"/>
      <w:marLeft w:val="0"/>
      <w:marRight w:val="0"/>
      <w:marTop w:val="0"/>
      <w:marBottom w:val="0"/>
      <w:divBdr>
        <w:top w:val="none" w:sz="0" w:space="0" w:color="auto"/>
        <w:left w:val="none" w:sz="0" w:space="0" w:color="auto"/>
        <w:bottom w:val="none" w:sz="0" w:space="0" w:color="auto"/>
        <w:right w:val="none" w:sz="0" w:space="0" w:color="auto"/>
      </w:divBdr>
    </w:div>
    <w:div w:id="807092531">
      <w:bodyDiv w:val="1"/>
      <w:marLeft w:val="0"/>
      <w:marRight w:val="0"/>
      <w:marTop w:val="0"/>
      <w:marBottom w:val="0"/>
      <w:divBdr>
        <w:top w:val="none" w:sz="0" w:space="0" w:color="auto"/>
        <w:left w:val="none" w:sz="0" w:space="0" w:color="auto"/>
        <w:bottom w:val="none" w:sz="0" w:space="0" w:color="auto"/>
        <w:right w:val="none" w:sz="0" w:space="0" w:color="auto"/>
      </w:divBdr>
    </w:div>
    <w:div w:id="807750253">
      <w:bodyDiv w:val="1"/>
      <w:marLeft w:val="0"/>
      <w:marRight w:val="0"/>
      <w:marTop w:val="0"/>
      <w:marBottom w:val="0"/>
      <w:divBdr>
        <w:top w:val="none" w:sz="0" w:space="0" w:color="auto"/>
        <w:left w:val="none" w:sz="0" w:space="0" w:color="auto"/>
        <w:bottom w:val="none" w:sz="0" w:space="0" w:color="auto"/>
        <w:right w:val="none" w:sz="0" w:space="0" w:color="auto"/>
      </w:divBdr>
    </w:div>
    <w:div w:id="808593389">
      <w:bodyDiv w:val="1"/>
      <w:marLeft w:val="0"/>
      <w:marRight w:val="0"/>
      <w:marTop w:val="0"/>
      <w:marBottom w:val="0"/>
      <w:divBdr>
        <w:top w:val="none" w:sz="0" w:space="0" w:color="auto"/>
        <w:left w:val="none" w:sz="0" w:space="0" w:color="auto"/>
        <w:bottom w:val="none" w:sz="0" w:space="0" w:color="auto"/>
        <w:right w:val="none" w:sz="0" w:space="0" w:color="auto"/>
      </w:divBdr>
    </w:div>
    <w:div w:id="810825906">
      <w:bodyDiv w:val="1"/>
      <w:marLeft w:val="0"/>
      <w:marRight w:val="0"/>
      <w:marTop w:val="0"/>
      <w:marBottom w:val="0"/>
      <w:divBdr>
        <w:top w:val="none" w:sz="0" w:space="0" w:color="auto"/>
        <w:left w:val="none" w:sz="0" w:space="0" w:color="auto"/>
        <w:bottom w:val="none" w:sz="0" w:space="0" w:color="auto"/>
        <w:right w:val="none" w:sz="0" w:space="0" w:color="auto"/>
      </w:divBdr>
    </w:div>
    <w:div w:id="811219474">
      <w:bodyDiv w:val="1"/>
      <w:marLeft w:val="0"/>
      <w:marRight w:val="0"/>
      <w:marTop w:val="0"/>
      <w:marBottom w:val="0"/>
      <w:divBdr>
        <w:top w:val="none" w:sz="0" w:space="0" w:color="auto"/>
        <w:left w:val="none" w:sz="0" w:space="0" w:color="auto"/>
        <w:bottom w:val="none" w:sz="0" w:space="0" w:color="auto"/>
        <w:right w:val="none" w:sz="0" w:space="0" w:color="auto"/>
      </w:divBdr>
    </w:div>
    <w:div w:id="812257556">
      <w:bodyDiv w:val="1"/>
      <w:marLeft w:val="0"/>
      <w:marRight w:val="0"/>
      <w:marTop w:val="0"/>
      <w:marBottom w:val="0"/>
      <w:divBdr>
        <w:top w:val="none" w:sz="0" w:space="0" w:color="auto"/>
        <w:left w:val="none" w:sz="0" w:space="0" w:color="auto"/>
        <w:bottom w:val="none" w:sz="0" w:space="0" w:color="auto"/>
        <w:right w:val="none" w:sz="0" w:space="0" w:color="auto"/>
      </w:divBdr>
    </w:div>
    <w:div w:id="812868199">
      <w:bodyDiv w:val="1"/>
      <w:marLeft w:val="0"/>
      <w:marRight w:val="0"/>
      <w:marTop w:val="0"/>
      <w:marBottom w:val="0"/>
      <w:divBdr>
        <w:top w:val="none" w:sz="0" w:space="0" w:color="auto"/>
        <w:left w:val="none" w:sz="0" w:space="0" w:color="auto"/>
        <w:bottom w:val="none" w:sz="0" w:space="0" w:color="auto"/>
        <w:right w:val="none" w:sz="0" w:space="0" w:color="auto"/>
      </w:divBdr>
    </w:div>
    <w:div w:id="813568628">
      <w:bodyDiv w:val="1"/>
      <w:marLeft w:val="0"/>
      <w:marRight w:val="0"/>
      <w:marTop w:val="0"/>
      <w:marBottom w:val="0"/>
      <w:divBdr>
        <w:top w:val="none" w:sz="0" w:space="0" w:color="auto"/>
        <w:left w:val="none" w:sz="0" w:space="0" w:color="auto"/>
        <w:bottom w:val="none" w:sz="0" w:space="0" w:color="auto"/>
        <w:right w:val="none" w:sz="0" w:space="0" w:color="auto"/>
      </w:divBdr>
    </w:div>
    <w:div w:id="814183863">
      <w:bodyDiv w:val="1"/>
      <w:marLeft w:val="0"/>
      <w:marRight w:val="0"/>
      <w:marTop w:val="0"/>
      <w:marBottom w:val="0"/>
      <w:divBdr>
        <w:top w:val="none" w:sz="0" w:space="0" w:color="auto"/>
        <w:left w:val="none" w:sz="0" w:space="0" w:color="auto"/>
        <w:bottom w:val="none" w:sz="0" w:space="0" w:color="auto"/>
        <w:right w:val="none" w:sz="0" w:space="0" w:color="auto"/>
      </w:divBdr>
    </w:div>
    <w:div w:id="818379698">
      <w:bodyDiv w:val="1"/>
      <w:marLeft w:val="0"/>
      <w:marRight w:val="0"/>
      <w:marTop w:val="0"/>
      <w:marBottom w:val="0"/>
      <w:divBdr>
        <w:top w:val="none" w:sz="0" w:space="0" w:color="auto"/>
        <w:left w:val="none" w:sz="0" w:space="0" w:color="auto"/>
        <w:bottom w:val="none" w:sz="0" w:space="0" w:color="auto"/>
        <w:right w:val="none" w:sz="0" w:space="0" w:color="auto"/>
      </w:divBdr>
    </w:div>
    <w:div w:id="822351166">
      <w:bodyDiv w:val="1"/>
      <w:marLeft w:val="0"/>
      <w:marRight w:val="0"/>
      <w:marTop w:val="0"/>
      <w:marBottom w:val="0"/>
      <w:divBdr>
        <w:top w:val="none" w:sz="0" w:space="0" w:color="auto"/>
        <w:left w:val="none" w:sz="0" w:space="0" w:color="auto"/>
        <w:bottom w:val="none" w:sz="0" w:space="0" w:color="auto"/>
        <w:right w:val="none" w:sz="0" w:space="0" w:color="auto"/>
      </w:divBdr>
    </w:div>
    <w:div w:id="822966793">
      <w:bodyDiv w:val="1"/>
      <w:marLeft w:val="0"/>
      <w:marRight w:val="0"/>
      <w:marTop w:val="0"/>
      <w:marBottom w:val="0"/>
      <w:divBdr>
        <w:top w:val="none" w:sz="0" w:space="0" w:color="auto"/>
        <w:left w:val="none" w:sz="0" w:space="0" w:color="auto"/>
        <w:bottom w:val="none" w:sz="0" w:space="0" w:color="auto"/>
        <w:right w:val="none" w:sz="0" w:space="0" w:color="auto"/>
      </w:divBdr>
    </w:div>
    <w:div w:id="827869442">
      <w:bodyDiv w:val="1"/>
      <w:marLeft w:val="0"/>
      <w:marRight w:val="0"/>
      <w:marTop w:val="0"/>
      <w:marBottom w:val="0"/>
      <w:divBdr>
        <w:top w:val="none" w:sz="0" w:space="0" w:color="auto"/>
        <w:left w:val="none" w:sz="0" w:space="0" w:color="auto"/>
        <w:bottom w:val="none" w:sz="0" w:space="0" w:color="auto"/>
        <w:right w:val="none" w:sz="0" w:space="0" w:color="auto"/>
      </w:divBdr>
    </w:div>
    <w:div w:id="831141876">
      <w:bodyDiv w:val="1"/>
      <w:marLeft w:val="0"/>
      <w:marRight w:val="0"/>
      <w:marTop w:val="0"/>
      <w:marBottom w:val="0"/>
      <w:divBdr>
        <w:top w:val="none" w:sz="0" w:space="0" w:color="auto"/>
        <w:left w:val="none" w:sz="0" w:space="0" w:color="auto"/>
        <w:bottom w:val="none" w:sz="0" w:space="0" w:color="auto"/>
        <w:right w:val="none" w:sz="0" w:space="0" w:color="auto"/>
      </w:divBdr>
    </w:div>
    <w:div w:id="831914162">
      <w:bodyDiv w:val="1"/>
      <w:marLeft w:val="0"/>
      <w:marRight w:val="0"/>
      <w:marTop w:val="0"/>
      <w:marBottom w:val="0"/>
      <w:divBdr>
        <w:top w:val="none" w:sz="0" w:space="0" w:color="auto"/>
        <w:left w:val="none" w:sz="0" w:space="0" w:color="auto"/>
        <w:bottom w:val="none" w:sz="0" w:space="0" w:color="auto"/>
        <w:right w:val="none" w:sz="0" w:space="0" w:color="auto"/>
      </w:divBdr>
    </w:div>
    <w:div w:id="832374243">
      <w:bodyDiv w:val="1"/>
      <w:marLeft w:val="0"/>
      <w:marRight w:val="0"/>
      <w:marTop w:val="0"/>
      <w:marBottom w:val="0"/>
      <w:divBdr>
        <w:top w:val="none" w:sz="0" w:space="0" w:color="auto"/>
        <w:left w:val="none" w:sz="0" w:space="0" w:color="auto"/>
        <w:bottom w:val="none" w:sz="0" w:space="0" w:color="auto"/>
        <w:right w:val="none" w:sz="0" w:space="0" w:color="auto"/>
      </w:divBdr>
    </w:div>
    <w:div w:id="834613934">
      <w:bodyDiv w:val="1"/>
      <w:marLeft w:val="0"/>
      <w:marRight w:val="0"/>
      <w:marTop w:val="0"/>
      <w:marBottom w:val="0"/>
      <w:divBdr>
        <w:top w:val="none" w:sz="0" w:space="0" w:color="auto"/>
        <w:left w:val="none" w:sz="0" w:space="0" w:color="auto"/>
        <w:bottom w:val="none" w:sz="0" w:space="0" w:color="auto"/>
        <w:right w:val="none" w:sz="0" w:space="0" w:color="auto"/>
      </w:divBdr>
    </w:div>
    <w:div w:id="836842405">
      <w:bodyDiv w:val="1"/>
      <w:marLeft w:val="0"/>
      <w:marRight w:val="0"/>
      <w:marTop w:val="0"/>
      <w:marBottom w:val="0"/>
      <w:divBdr>
        <w:top w:val="none" w:sz="0" w:space="0" w:color="auto"/>
        <w:left w:val="none" w:sz="0" w:space="0" w:color="auto"/>
        <w:bottom w:val="none" w:sz="0" w:space="0" w:color="auto"/>
        <w:right w:val="none" w:sz="0" w:space="0" w:color="auto"/>
      </w:divBdr>
    </w:div>
    <w:div w:id="837429173">
      <w:bodyDiv w:val="1"/>
      <w:marLeft w:val="0"/>
      <w:marRight w:val="0"/>
      <w:marTop w:val="0"/>
      <w:marBottom w:val="0"/>
      <w:divBdr>
        <w:top w:val="none" w:sz="0" w:space="0" w:color="auto"/>
        <w:left w:val="none" w:sz="0" w:space="0" w:color="auto"/>
        <w:bottom w:val="none" w:sz="0" w:space="0" w:color="auto"/>
        <w:right w:val="none" w:sz="0" w:space="0" w:color="auto"/>
      </w:divBdr>
    </w:div>
    <w:div w:id="837968146">
      <w:bodyDiv w:val="1"/>
      <w:marLeft w:val="0"/>
      <w:marRight w:val="0"/>
      <w:marTop w:val="0"/>
      <w:marBottom w:val="0"/>
      <w:divBdr>
        <w:top w:val="none" w:sz="0" w:space="0" w:color="auto"/>
        <w:left w:val="none" w:sz="0" w:space="0" w:color="auto"/>
        <w:bottom w:val="none" w:sz="0" w:space="0" w:color="auto"/>
        <w:right w:val="none" w:sz="0" w:space="0" w:color="auto"/>
      </w:divBdr>
    </w:div>
    <w:div w:id="839199906">
      <w:bodyDiv w:val="1"/>
      <w:marLeft w:val="0"/>
      <w:marRight w:val="0"/>
      <w:marTop w:val="0"/>
      <w:marBottom w:val="0"/>
      <w:divBdr>
        <w:top w:val="none" w:sz="0" w:space="0" w:color="auto"/>
        <w:left w:val="none" w:sz="0" w:space="0" w:color="auto"/>
        <w:bottom w:val="none" w:sz="0" w:space="0" w:color="auto"/>
        <w:right w:val="none" w:sz="0" w:space="0" w:color="auto"/>
      </w:divBdr>
    </w:div>
    <w:div w:id="840513320">
      <w:bodyDiv w:val="1"/>
      <w:marLeft w:val="0"/>
      <w:marRight w:val="0"/>
      <w:marTop w:val="0"/>
      <w:marBottom w:val="0"/>
      <w:divBdr>
        <w:top w:val="none" w:sz="0" w:space="0" w:color="auto"/>
        <w:left w:val="none" w:sz="0" w:space="0" w:color="auto"/>
        <w:bottom w:val="none" w:sz="0" w:space="0" w:color="auto"/>
        <w:right w:val="none" w:sz="0" w:space="0" w:color="auto"/>
      </w:divBdr>
    </w:div>
    <w:div w:id="841898955">
      <w:bodyDiv w:val="1"/>
      <w:marLeft w:val="0"/>
      <w:marRight w:val="0"/>
      <w:marTop w:val="0"/>
      <w:marBottom w:val="0"/>
      <w:divBdr>
        <w:top w:val="none" w:sz="0" w:space="0" w:color="auto"/>
        <w:left w:val="none" w:sz="0" w:space="0" w:color="auto"/>
        <w:bottom w:val="none" w:sz="0" w:space="0" w:color="auto"/>
        <w:right w:val="none" w:sz="0" w:space="0" w:color="auto"/>
      </w:divBdr>
    </w:div>
    <w:div w:id="842819097">
      <w:bodyDiv w:val="1"/>
      <w:marLeft w:val="0"/>
      <w:marRight w:val="0"/>
      <w:marTop w:val="0"/>
      <w:marBottom w:val="0"/>
      <w:divBdr>
        <w:top w:val="none" w:sz="0" w:space="0" w:color="auto"/>
        <w:left w:val="none" w:sz="0" w:space="0" w:color="auto"/>
        <w:bottom w:val="none" w:sz="0" w:space="0" w:color="auto"/>
        <w:right w:val="none" w:sz="0" w:space="0" w:color="auto"/>
      </w:divBdr>
    </w:div>
    <w:div w:id="843399990">
      <w:bodyDiv w:val="1"/>
      <w:marLeft w:val="0"/>
      <w:marRight w:val="0"/>
      <w:marTop w:val="0"/>
      <w:marBottom w:val="0"/>
      <w:divBdr>
        <w:top w:val="none" w:sz="0" w:space="0" w:color="auto"/>
        <w:left w:val="none" w:sz="0" w:space="0" w:color="auto"/>
        <w:bottom w:val="none" w:sz="0" w:space="0" w:color="auto"/>
        <w:right w:val="none" w:sz="0" w:space="0" w:color="auto"/>
      </w:divBdr>
    </w:div>
    <w:div w:id="843403387">
      <w:bodyDiv w:val="1"/>
      <w:marLeft w:val="0"/>
      <w:marRight w:val="0"/>
      <w:marTop w:val="0"/>
      <w:marBottom w:val="0"/>
      <w:divBdr>
        <w:top w:val="none" w:sz="0" w:space="0" w:color="auto"/>
        <w:left w:val="none" w:sz="0" w:space="0" w:color="auto"/>
        <w:bottom w:val="none" w:sz="0" w:space="0" w:color="auto"/>
        <w:right w:val="none" w:sz="0" w:space="0" w:color="auto"/>
      </w:divBdr>
    </w:div>
    <w:div w:id="843514297">
      <w:bodyDiv w:val="1"/>
      <w:marLeft w:val="0"/>
      <w:marRight w:val="0"/>
      <w:marTop w:val="0"/>
      <w:marBottom w:val="0"/>
      <w:divBdr>
        <w:top w:val="none" w:sz="0" w:space="0" w:color="auto"/>
        <w:left w:val="none" w:sz="0" w:space="0" w:color="auto"/>
        <w:bottom w:val="none" w:sz="0" w:space="0" w:color="auto"/>
        <w:right w:val="none" w:sz="0" w:space="0" w:color="auto"/>
      </w:divBdr>
    </w:div>
    <w:div w:id="843591744">
      <w:bodyDiv w:val="1"/>
      <w:marLeft w:val="0"/>
      <w:marRight w:val="0"/>
      <w:marTop w:val="0"/>
      <w:marBottom w:val="0"/>
      <w:divBdr>
        <w:top w:val="none" w:sz="0" w:space="0" w:color="auto"/>
        <w:left w:val="none" w:sz="0" w:space="0" w:color="auto"/>
        <w:bottom w:val="none" w:sz="0" w:space="0" w:color="auto"/>
        <w:right w:val="none" w:sz="0" w:space="0" w:color="auto"/>
      </w:divBdr>
    </w:div>
    <w:div w:id="843863140">
      <w:bodyDiv w:val="1"/>
      <w:marLeft w:val="0"/>
      <w:marRight w:val="0"/>
      <w:marTop w:val="0"/>
      <w:marBottom w:val="0"/>
      <w:divBdr>
        <w:top w:val="none" w:sz="0" w:space="0" w:color="auto"/>
        <w:left w:val="none" w:sz="0" w:space="0" w:color="auto"/>
        <w:bottom w:val="none" w:sz="0" w:space="0" w:color="auto"/>
        <w:right w:val="none" w:sz="0" w:space="0" w:color="auto"/>
      </w:divBdr>
    </w:div>
    <w:div w:id="844590962">
      <w:bodyDiv w:val="1"/>
      <w:marLeft w:val="0"/>
      <w:marRight w:val="0"/>
      <w:marTop w:val="0"/>
      <w:marBottom w:val="0"/>
      <w:divBdr>
        <w:top w:val="none" w:sz="0" w:space="0" w:color="auto"/>
        <w:left w:val="none" w:sz="0" w:space="0" w:color="auto"/>
        <w:bottom w:val="none" w:sz="0" w:space="0" w:color="auto"/>
        <w:right w:val="none" w:sz="0" w:space="0" w:color="auto"/>
      </w:divBdr>
    </w:div>
    <w:div w:id="844784885">
      <w:bodyDiv w:val="1"/>
      <w:marLeft w:val="0"/>
      <w:marRight w:val="0"/>
      <w:marTop w:val="0"/>
      <w:marBottom w:val="0"/>
      <w:divBdr>
        <w:top w:val="none" w:sz="0" w:space="0" w:color="auto"/>
        <w:left w:val="none" w:sz="0" w:space="0" w:color="auto"/>
        <w:bottom w:val="none" w:sz="0" w:space="0" w:color="auto"/>
        <w:right w:val="none" w:sz="0" w:space="0" w:color="auto"/>
      </w:divBdr>
    </w:div>
    <w:div w:id="845751786">
      <w:bodyDiv w:val="1"/>
      <w:marLeft w:val="0"/>
      <w:marRight w:val="0"/>
      <w:marTop w:val="0"/>
      <w:marBottom w:val="0"/>
      <w:divBdr>
        <w:top w:val="none" w:sz="0" w:space="0" w:color="auto"/>
        <w:left w:val="none" w:sz="0" w:space="0" w:color="auto"/>
        <w:bottom w:val="none" w:sz="0" w:space="0" w:color="auto"/>
        <w:right w:val="none" w:sz="0" w:space="0" w:color="auto"/>
      </w:divBdr>
    </w:div>
    <w:div w:id="846361069">
      <w:bodyDiv w:val="1"/>
      <w:marLeft w:val="0"/>
      <w:marRight w:val="0"/>
      <w:marTop w:val="0"/>
      <w:marBottom w:val="0"/>
      <w:divBdr>
        <w:top w:val="none" w:sz="0" w:space="0" w:color="auto"/>
        <w:left w:val="none" w:sz="0" w:space="0" w:color="auto"/>
        <w:bottom w:val="none" w:sz="0" w:space="0" w:color="auto"/>
        <w:right w:val="none" w:sz="0" w:space="0" w:color="auto"/>
      </w:divBdr>
    </w:div>
    <w:div w:id="846405866">
      <w:bodyDiv w:val="1"/>
      <w:marLeft w:val="0"/>
      <w:marRight w:val="0"/>
      <w:marTop w:val="0"/>
      <w:marBottom w:val="0"/>
      <w:divBdr>
        <w:top w:val="none" w:sz="0" w:space="0" w:color="auto"/>
        <w:left w:val="none" w:sz="0" w:space="0" w:color="auto"/>
        <w:bottom w:val="none" w:sz="0" w:space="0" w:color="auto"/>
        <w:right w:val="none" w:sz="0" w:space="0" w:color="auto"/>
      </w:divBdr>
    </w:div>
    <w:div w:id="847408253">
      <w:bodyDiv w:val="1"/>
      <w:marLeft w:val="0"/>
      <w:marRight w:val="0"/>
      <w:marTop w:val="0"/>
      <w:marBottom w:val="0"/>
      <w:divBdr>
        <w:top w:val="none" w:sz="0" w:space="0" w:color="auto"/>
        <w:left w:val="none" w:sz="0" w:space="0" w:color="auto"/>
        <w:bottom w:val="none" w:sz="0" w:space="0" w:color="auto"/>
        <w:right w:val="none" w:sz="0" w:space="0" w:color="auto"/>
      </w:divBdr>
    </w:div>
    <w:div w:id="847598747">
      <w:bodyDiv w:val="1"/>
      <w:marLeft w:val="0"/>
      <w:marRight w:val="0"/>
      <w:marTop w:val="0"/>
      <w:marBottom w:val="0"/>
      <w:divBdr>
        <w:top w:val="none" w:sz="0" w:space="0" w:color="auto"/>
        <w:left w:val="none" w:sz="0" w:space="0" w:color="auto"/>
        <w:bottom w:val="none" w:sz="0" w:space="0" w:color="auto"/>
        <w:right w:val="none" w:sz="0" w:space="0" w:color="auto"/>
      </w:divBdr>
    </w:div>
    <w:div w:id="848518081">
      <w:bodyDiv w:val="1"/>
      <w:marLeft w:val="0"/>
      <w:marRight w:val="0"/>
      <w:marTop w:val="0"/>
      <w:marBottom w:val="0"/>
      <w:divBdr>
        <w:top w:val="none" w:sz="0" w:space="0" w:color="auto"/>
        <w:left w:val="none" w:sz="0" w:space="0" w:color="auto"/>
        <w:bottom w:val="none" w:sz="0" w:space="0" w:color="auto"/>
        <w:right w:val="none" w:sz="0" w:space="0" w:color="auto"/>
      </w:divBdr>
    </w:div>
    <w:div w:id="849874710">
      <w:bodyDiv w:val="1"/>
      <w:marLeft w:val="0"/>
      <w:marRight w:val="0"/>
      <w:marTop w:val="0"/>
      <w:marBottom w:val="0"/>
      <w:divBdr>
        <w:top w:val="none" w:sz="0" w:space="0" w:color="auto"/>
        <w:left w:val="none" w:sz="0" w:space="0" w:color="auto"/>
        <w:bottom w:val="none" w:sz="0" w:space="0" w:color="auto"/>
        <w:right w:val="none" w:sz="0" w:space="0" w:color="auto"/>
      </w:divBdr>
    </w:div>
    <w:div w:id="850531796">
      <w:bodyDiv w:val="1"/>
      <w:marLeft w:val="0"/>
      <w:marRight w:val="0"/>
      <w:marTop w:val="0"/>
      <w:marBottom w:val="0"/>
      <w:divBdr>
        <w:top w:val="none" w:sz="0" w:space="0" w:color="auto"/>
        <w:left w:val="none" w:sz="0" w:space="0" w:color="auto"/>
        <w:bottom w:val="none" w:sz="0" w:space="0" w:color="auto"/>
        <w:right w:val="none" w:sz="0" w:space="0" w:color="auto"/>
      </w:divBdr>
    </w:div>
    <w:div w:id="851066874">
      <w:bodyDiv w:val="1"/>
      <w:marLeft w:val="0"/>
      <w:marRight w:val="0"/>
      <w:marTop w:val="0"/>
      <w:marBottom w:val="0"/>
      <w:divBdr>
        <w:top w:val="none" w:sz="0" w:space="0" w:color="auto"/>
        <w:left w:val="none" w:sz="0" w:space="0" w:color="auto"/>
        <w:bottom w:val="none" w:sz="0" w:space="0" w:color="auto"/>
        <w:right w:val="none" w:sz="0" w:space="0" w:color="auto"/>
      </w:divBdr>
    </w:div>
    <w:div w:id="851265074">
      <w:bodyDiv w:val="1"/>
      <w:marLeft w:val="0"/>
      <w:marRight w:val="0"/>
      <w:marTop w:val="0"/>
      <w:marBottom w:val="0"/>
      <w:divBdr>
        <w:top w:val="none" w:sz="0" w:space="0" w:color="auto"/>
        <w:left w:val="none" w:sz="0" w:space="0" w:color="auto"/>
        <w:bottom w:val="none" w:sz="0" w:space="0" w:color="auto"/>
        <w:right w:val="none" w:sz="0" w:space="0" w:color="auto"/>
      </w:divBdr>
    </w:div>
    <w:div w:id="851533379">
      <w:bodyDiv w:val="1"/>
      <w:marLeft w:val="0"/>
      <w:marRight w:val="0"/>
      <w:marTop w:val="0"/>
      <w:marBottom w:val="0"/>
      <w:divBdr>
        <w:top w:val="none" w:sz="0" w:space="0" w:color="auto"/>
        <w:left w:val="none" w:sz="0" w:space="0" w:color="auto"/>
        <w:bottom w:val="none" w:sz="0" w:space="0" w:color="auto"/>
        <w:right w:val="none" w:sz="0" w:space="0" w:color="auto"/>
      </w:divBdr>
    </w:div>
    <w:div w:id="852380365">
      <w:bodyDiv w:val="1"/>
      <w:marLeft w:val="0"/>
      <w:marRight w:val="0"/>
      <w:marTop w:val="0"/>
      <w:marBottom w:val="0"/>
      <w:divBdr>
        <w:top w:val="none" w:sz="0" w:space="0" w:color="auto"/>
        <w:left w:val="none" w:sz="0" w:space="0" w:color="auto"/>
        <w:bottom w:val="none" w:sz="0" w:space="0" w:color="auto"/>
        <w:right w:val="none" w:sz="0" w:space="0" w:color="auto"/>
      </w:divBdr>
    </w:div>
    <w:div w:id="852954987">
      <w:bodyDiv w:val="1"/>
      <w:marLeft w:val="0"/>
      <w:marRight w:val="0"/>
      <w:marTop w:val="0"/>
      <w:marBottom w:val="0"/>
      <w:divBdr>
        <w:top w:val="none" w:sz="0" w:space="0" w:color="auto"/>
        <w:left w:val="none" w:sz="0" w:space="0" w:color="auto"/>
        <w:bottom w:val="none" w:sz="0" w:space="0" w:color="auto"/>
        <w:right w:val="none" w:sz="0" w:space="0" w:color="auto"/>
      </w:divBdr>
    </w:div>
    <w:div w:id="853422345">
      <w:bodyDiv w:val="1"/>
      <w:marLeft w:val="0"/>
      <w:marRight w:val="0"/>
      <w:marTop w:val="0"/>
      <w:marBottom w:val="0"/>
      <w:divBdr>
        <w:top w:val="none" w:sz="0" w:space="0" w:color="auto"/>
        <w:left w:val="none" w:sz="0" w:space="0" w:color="auto"/>
        <w:bottom w:val="none" w:sz="0" w:space="0" w:color="auto"/>
        <w:right w:val="none" w:sz="0" w:space="0" w:color="auto"/>
      </w:divBdr>
    </w:div>
    <w:div w:id="855924748">
      <w:bodyDiv w:val="1"/>
      <w:marLeft w:val="0"/>
      <w:marRight w:val="0"/>
      <w:marTop w:val="0"/>
      <w:marBottom w:val="0"/>
      <w:divBdr>
        <w:top w:val="none" w:sz="0" w:space="0" w:color="auto"/>
        <w:left w:val="none" w:sz="0" w:space="0" w:color="auto"/>
        <w:bottom w:val="none" w:sz="0" w:space="0" w:color="auto"/>
        <w:right w:val="none" w:sz="0" w:space="0" w:color="auto"/>
      </w:divBdr>
    </w:div>
    <w:div w:id="859123073">
      <w:bodyDiv w:val="1"/>
      <w:marLeft w:val="0"/>
      <w:marRight w:val="0"/>
      <w:marTop w:val="0"/>
      <w:marBottom w:val="0"/>
      <w:divBdr>
        <w:top w:val="none" w:sz="0" w:space="0" w:color="auto"/>
        <w:left w:val="none" w:sz="0" w:space="0" w:color="auto"/>
        <w:bottom w:val="none" w:sz="0" w:space="0" w:color="auto"/>
        <w:right w:val="none" w:sz="0" w:space="0" w:color="auto"/>
      </w:divBdr>
    </w:div>
    <w:div w:id="862091708">
      <w:bodyDiv w:val="1"/>
      <w:marLeft w:val="0"/>
      <w:marRight w:val="0"/>
      <w:marTop w:val="0"/>
      <w:marBottom w:val="0"/>
      <w:divBdr>
        <w:top w:val="none" w:sz="0" w:space="0" w:color="auto"/>
        <w:left w:val="none" w:sz="0" w:space="0" w:color="auto"/>
        <w:bottom w:val="none" w:sz="0" w:space="0" w:color="auto"/>
        <w:right w:val="none" w:sz="0" w:space="0" w:color="auto"/>
      </w:divBdr>
    </w:div>
    <w:div w:id="862861378">
      <w:bodyDiv w:val="1"/>
      <w:marLeft w:val="0"/>
      <w:marRight w:val="0"/>
      <w:marTop w:val="0"/>
      <w:marBottom w:val="0"/>
      <w:divBdr>
        <w:top w:val="none" w:sz="0" w:space="0" w:color="auto"/>
        <w:left w:val="none" w:sz="0" w:space="0" w:color="auto"/>
        <w:bottom w:val="none" w:sz="0" w:space="0" w:color="auto"/>
        <w:right w:val="none" w:sz="0" w:space="0" w:color="auto"/>
      </w:divBdr>
    </w:div>
    <w:div w:id="864253778">
      <w:bodyDiv w:val="1"/>
      <w:marLeft w:val="0"/>
      <w:marRight w:val="0"/>
      <w:marTop w:val="0"/>
      <w:marBottom w:val="0"/>
      <w:divBdr>
        <w:top w:val="none" w:sz="0" w:space="0" w:color="auto"/>
        <w:left w:val="none" w:sz="0" w:space="0" w:color="auto"/>
        <w:bottom w:val="none" w:sz="0" w:space="0" w:color="auto"/>
        <w:right w:val="none" w:sz="0" w:space="0" w:color="auto"/>
      </w:divBdr>
    </w:div>
    <w:div w:id="864514009">
      <w:bodyDiv w:val="1"/>
      <w:marLeft w:val="0"/>
      <w:marRight w:val="0"/>
      <w:marTop w:val="0"/>
      <w:marBottom w:val="0"/>
      <w:divBdr>
        <w:top w:val="none" w:sz="0" w:space="0" w:color="auto"/>
        <w:left w:val="none" w:sz="0" w:space="0" w:color="auto"/>
        <w:bottom w:val="none" w:sz="0" w:space="0" w:color="auto"/>
        <w:right w:val="none" w:sz="0" w:space="0" w:color="auto"/>
      </w:divBdr>
    </w:div>
    <w:div w:id="865288962">
      <w:bodyDiv w:val="1"/>
      <w:marLeft w:val="0"/>
      <w:marRight w:val="0"/>
      <w:marTop w:val="0"/>
      <w:marBottom w:val="0"/>
      <w:divBdr>
        <w:top w:val="none" w:sz="0" w:space="0" w:color="auto"/>
        <w:left w:val="none" w:sz="0" w:space="0" w:color="auto"/>
        <w:bottom w:val="none" w:sz="0" w:space="0" w:color="auto"/>
        <w:right w:val="none" w:sz="0" w:space="0" w:color="auto"/>
      </w:divBdr>
    </w:div>
    <w:div w:id="865872669">
      <w:bodyDiv w:val="1"/>
      <w:marLeft w:val="0"/>
      <w:marRight w:val="0"/>
      <w:marTop w:val="0"/>
      <w:marBottom w:val="0"/>
      <w:divBdr>
        <w:top w:val="none" w:sz="0" w:space="0" w:color="auto"/>
        <w:left w:val="none" w:sz="0" w:space="0" w:color="auto"/>
        <w:bottom w:val="none" w:sz="0" w:space="0" w:color="auto"/>
        <w:right w:val="none" w:sz="0" w:space="0" w:color="auto"/>
      </w:divBdr>
    </w:div>
    <w:div w:id="866874293">
      <w:bodyDiv w:val="1"/>
      <w:marLeft w:val="0"/>
      <w:marRight w:val="0"/>
      <w:marTop w:val="0"/>
      <w:marBottom w:val="0"/>
      <w:divBdr>
        <w:top w:val="none" w:sz="0" w:space="0" w:color="auto"/>
        <w:left w:val="none" w:sz="0" w:space="0" w:color="auto"/>
        <w:bottom w:val="none" w:sz="0" w:space="0" w:color="auto"/>
        <w:right w:val="none" w:sz="0" w:space="0" w:color="auto"/>
      </w:divBdr>
    </w:div>
    <w:div w:id="867261973">
      <w:bodyDiv w:val="1"/>
      <w:marLeft w:val="0"/>
      <w:marRight w:val="0"/>
      <w:marTop w:val="0"/>
      <w:marBottom w:val="0"/>
      <w:divBdr>
        <w:top w:val="none" w:sz="0" w:space="0" w:color="auto"/>
        <w:left w:val="none" w:sz="0" w:space="0" w:color="auto"/>
        <w:bottom w:val="none" w:sz="0" w:space="0" w:color="auto"/>
        <w:right w:val="none" w:sz="0" w:space="0" w:color="auto"/>
      </w:divBdr>
    </w:div>
    <w:div w:id="870729722">
      <w:bodyDiv w:val="1"/>
      <w:marLeft w:val="0"/>
      <w:marRight w:val="0"/>
      <w:marTop w:val="0"/>
      <w:marBottom w:val="0"/>
      <w:divBdr>
        <w:top w:val="none" w:sz="0" w:space="0" w:color="auto"/>
        <w:left w:val="none" w:sz="0" w:space="0" w:color="auto"/>
        <w:bottom w:val="none" w:sz="0" w:space="0" w:color="auto"/>
        <w:right w:val="none" w:sz="0" w:space="0" w:color="auto"/>
      </w:divBdr>
    </w:div>
    <w:div w:id="871381018">
      <w:bodyDiv w:val="1"/>
      <w:marLeft w:val="0"/>
      <w:marRight w:val="0"/>
      <w:marTop w:val="0"/>
      <w:marBottom w:val="0"/>
      <w:divBdr>
        <w:top w:val="none" w:sz="0" w:space="0" w:color="auto"/>
        <w:left w:val="none" w:sz="0" w:space="0" w:color="auto"/>
        <w:bottom w:val="none" w:sz="0" w:space="0" w:color="auto"/>
        <w:right w:val="none" w:sz="0" w:space="0" w:color="auto"/>
      </w:divBdr>
    </w:div>
    <w:div w:id="871573313">
      <w:bodyDiv w:val="1"/>
      <w:marLeft w:val="0"/>
      <w:marRight w:val="0"/>
      <w:marTop w:val="0"/>
      <w:marBottom w:val="0"/>
      <w:divBdr>
        <w:top w:val="none" w:sz="0" w:space="0" w:color="auto"/>
        <w:left w:val="none" w:sz="0" w:space="0" w:color="auto"/>
        <w:bottom w:val="none" w:sz="0" w:space="0" w:color="auto"/>
        <w:right w:val="none" w:sz="0" w:space="0" w:color="auto"/>
      </w:divBdr>
    </w:div>
    <w:div w:id="872615758">
      <w:bodyDiv w:val="1"/>
      <w:marLeft w:val="0"/>
      <w:marRight w:val="0"/>
      <w:marTop w:val="0"/>
      <w:marBottom w:val="0"/>
      <w:divBdr>
        <w:top w:val="none" w:sz="0" w:space="0" w:color="auto"/>
        <w:left w:val="none" w:sz="0" w:space="0" w:color="auto"/>
        <w:bottom w:val="none" w:sz="0" w:space="0" w:color="auto"/>
        <w:right w:val="none" w:sz="0" w:space="0" w:color="auto"/>
      </w:divBdr>
    </w:div>
    <w:div w:id="876696822">
      <w:bodyDiv w:val="1"/>
      <w:marLeft w:val="0"/>
      <w:marRight w:val="0"/>
      <w:marTop w:val="0"/>
      <w:marBottom w:val="0"/>
      <w:divBdr>
        <w:top w:val="none" w:sz="0" w:space="0" w:color="auto"/>
        <w:left w:val="none" w:sz="0" w:space="0" w:color="auto"/>
        <w:bottom w:val="none" w:sz="0" w:space="0" w:color="auto"/>
        <w:right w:val="none" w:sz="0" w:space="0" w:color="auto"/>
      </w:divBdr>
    </w:div>
    <w:div w:id="877669433">
      <w:bodyDiv w:val="1"/>
      <w:marLeft w:val="0"/>
      <w:marRight w:val="0"/>
      <w:marTop w:val="0"/>
      <w:marBottom w:val="0"/>
      <w:divBdr>
        <w:top w:val="none" w:sz="0" w:space="0" w:color="auto"/>
        <w:left w:val="none" w:sz="0" w:space="0" w:color="auto"/>
        <w:bottom w:val="none" w:sz="0" w:space="0" w:color="auto"/>
        <w:right w:val="none" w:sz="0" w:space="0" w:color="auto"/>
      </w:divBdr>
    </w:div>
    <w:div w:id="878396584">
      <w:bodyDiv w:val="1"/>
      <w:marLeft w:val="0"/>
      <w:marRight w:val="0"/>
      <w:marTop w:val="0"/>
      <w:marBottom w:val="0"/>
      <w:divBdr>
        <w:top w:val="none" w:sz="0" w:space="0" w:color="auto"/>
        <w:left w:val="none" w:sz="0" w:space="0" w:color="auto"/>
        <w:bottom w:val="none" w:sz="0" w:space="0" w:color="auto"/>
        <w:right w:val="none" w:sz="0" w:space="0" w:color="auto"/>
      </w:divBdr>
    </w:div>
    <w:div w:id="880898703">
      <w:bodyDiv w:val="1"/>
      <w:marLeft w:val="0"/>
      <w:marRight w:val="0"/>
      <w:marTop w:val="0"/>
      <w:marBottom w:val="0"/>
      <w:divBdr>
        <w:top w:val="none" w:sz="0" w:space="0" w:color="auto"/>
        <w:left w:val="none" w:sz="0" w:space="0" w:color="auto"/>
        <w:bottom w:val="none" w:sz="0" w:space="0" w:color="auto"/>
        <w:right w:val="none" w:sz="0" w:space="0" w:color="auto"/>
      </w:divBdr>
    </w:div>
    <w:div w:id="883256543">
      <w:bodyDiv w:val="1"/>
      <w:marLeft w:val="0"/>
      <w:marRight w:val="0"/>
      <w:marTop w:val="0"/>
      <w:marBottom w:val="0"/>
      <w:divBdr>
        <w:top w:val="none" w:sz="0" w:space="0" w:color="auto"/>
        <w:left w:val="none" w:sz="0" w:space="0" w:color="auto"/>
        <w:bottom w:val="none" w:sz="0" w:space="0" w:color="auto"/>
        <w:right w:val="none" w:sz="0" w:space="0" w:color="auto"/>
      </w:divBdr>
    </w:div>
    <w:div w:id="883564960">
      <w:bodyDiv w:val="1"/>
      <w:marLeft w:val="0"/>
      <w:marRight w:val="0"/>
      <w:marTop w:val="0"/>
      <w:marBottom w:val="0"/>
      <w:divBdr>
        <w:top w:val="none" w:sz="0" w:space="0" w:color="auto"/>
        <w:left w:val="none" w:sz="0" w:space="0" w:color="auto"/>
        <w:bottom w:val="none" w:sz="0" w:space="0" w:color="auto"/>
        <w:right w:val="none" w:sz="0" w:space="0" w:color="auto"/>
      </w:divBdr>
    </w:div>
    <w:div w:id="884872099">
      <w:bodyDiv w:val="1"/>
      <w:marLeft w:val="0"/>
      <w:marRight w:val="0"/>
      <w:marTop w:val="0"/>
      <w:marBottom w:val="0"/>
      <w:divBdr>
        <w:top w:val="none" w:sz="0" w:space="0" w:color="auto"/>
        <w:left w:val="none" w:sz="0" w:space="0" w:color="auto"/>
        <w:bottom w:val="none" w:sz="0" w:space="0" w:color="auto"/>
        <w:right w:val="none" w:sz="0" w:space="0" w:color="auto"/>
      </w:divBdr>
    </w:div>
    <w:div w:id="884876887">
      <w:bodyDiv w:val="1"/>
      <w:marLeft w:val="0"/>
      <w:marRight w:val="0"/>
      <w:marTop w:val="0"/>
      <w:marBottom w:val="0"/>
      <w:divBdr>
        <w:top w:val="none" w:sz="0" w:space="0" w:color="auto"/>
        <w:left w:val="none" w:sz="0" w:space="0" w:color="auto"/>
        <w:bottom w:val="none" w:sz="0" w:space="0" w:color="auto"/>
        <w:right w:val="none" w:sz="0" w:space="0" w:color="auto"/>
      </w:divBdr>
    </w:div>
    <w:div w:id="885027561">
      <w:bodyDiv w:val="1"/>
      <w:marLeft w:val="0"/>
      <w:marRight w:val="0"/>
      <w:marTop w:val="0"/>
      <w:marBottom w:val="0"/>
      <w:divBdr>
        <w:top w:val="none" w:sz="0" w:space="0" w:color="auto"/>
        <w:left w:val="none" w:sz="0" w:space="0" w:color="auto"/>
        <w:bottom w:val="none" w:sz="0" w:space="0" w:color="auto"/>
        <w:right w:val="none" w:sz="0" w:space="0" w:color="auto"/>
      </w:divBdr>
    </w:div>
    <w:div w:id="886798567">
      <w:bodyDiv w:val="1"/>
      <w:marLeft w:val="0"/>
      <w:marRight w:val="0"/>
      <w:marTop w:val="0"/>
      <w:marBottom w:val="0"/>
      <w:divBdr>
        <w:top w:val="none" w:sz="0" w:space="0" w:color="auto"/>
        <w:left w:val="none" w:sz="0" w:space="0" w:color="auto"/>
        <w:bottom w:val="none" w:sz="0" w:space="0" w:color="auto"/>
        <w:right w:val="none" w:sz="0" w:space="0" w:color="auto"/>
      </w:divBdr>
    </w:div>
    <w:div w:id="887179445">
      <w:bodyDiv w:val="1"/>
      <w:marLeft w:val="0"/>
      <w:marRight w:val="0"/>
      <w:marTop w:val="0"/>
      <w:marBottom w:val="0"/>
      <w:divBdr>
        <w:top w:val="none" w:sz="0" w:space="0" w:color="auto"/>
        <w:left w:val="none" w:sz="0" w:space="0" w:color="auto"/>
        <w:bottom w:val="none" w:sz="0" w:space="0" w:color="auto"/>
        <w:right w:val="none" w:sz="0" w:space="0" w:color="auto"/>
      </w:divBdr>
    </w:div>
    <w:div w:id="890308077">
      <w:bodyDiv w:val="1"/>
      <w:marLeft w:val="0"/>
      <w:marRight w:val="0"/>
      <w:marTop w:val="0"/>
      <w:marBottom w:val="0"/>
      <w:divBdr>
        <w:top w:val="none" w:sz="0" w:space="0" w:color="auto"/>
        <w:left w:val="none" w:sz="0" w:space="0" w:color="auto"/>
        <w:bottom w:val="none" w:sz="0" w:space="0" w:color="auto"/>
        <w:right w:val="none" w:sz="0" w:space="0" w:color="auto"/>
      </w:divBdr>
    </w:div>
    <w:div w:id="890924595">
      <w:bodyDiv w:val="1"/>
      <w:marLeft w:val="0"/>
      <w:marRight w:val="0"/>
      <w:marTop w:val="0"/>
      <w:marBottom w:val="0"/>
      <w:divBdr>
        <w:top w:val="none" w:sz="0" w:space="0" w:color="auto"/>
        <w:left w:val="none" w:sz="0" w:space="0" w:color="auto"/>
        <w:bottom w:val="none" w:sz="0" w:space="0" w:color="auto"/>
        <w:right w:val="none" w:sz="0" w:space="0" w:color="auto"/>
      </w:divBdr>
    </w:div>
    <w:div w:id="891963638">
      <w:bodyDiv w:val="1"/>
      <w:marLeft w:val="0"/>
      <w:marRight w:val="0"/>
      <w:marTop w:val="0"/>
      <w:marBottom w:val="0"/>
      <w:divBdr>
        <w:top w:val="none" w:sz="0" w:space="0" w:color="auto"/>
        <w:left w:val="none" w:sz="0" w:space="0" w:color="auto"/>
        <w:bottom w:val="none" w:sz="0" w:space="0" w:color="auto"/>
        <w:right w:val="none" w:sz="0" w:space="0" w:color="auto"/>
      </w:divBdr>
    </w:div>
    <w:div w:id="893086002">
      <w:bodyDiv w:val="1"/>
      <w:marLeft w:val="0"/>
      <w:marRight w:val="0"/>
      <w:marTop w:val="0"/>
      <w:marBottom w:val="0"/>
      <w:divBdr>
        <w:top w:val="none" w:sz="0" w:space="0" w:color="auto"/>
        <w:left w:val="none" w:sz="0" w:space="0" w:color="auto"/>
        <w:bottom w:val="none" w:sz="0" w:space="0" w:color="auto"/>
        <w:right w:val="none" w:sz="0" w:space="0" w:color="auto"/>
      </w:divBdr>
    </w:div>
    <w:div w:id="895242613">
      <w:bodyDiv w:val="1"/>
      <w:marLeft w:val="0"/>
      <w:marRight w:val="0"/>
      <w:marTop w:val="0"/>
      <w:marBottom w:val="0"/>
      <w:divBdr>
        <w:top w:val="none" w:sz="0" w:space="0" w:color="auto"/>
        <w:left w:val="none" w:sz="0" w:space="0" w:color="auto"/>
        <w:bottom w:val="none" w:sz="0" w:space="0" w:color="auto"/>
        <w:right w:val="none" w:sz="0" w:space="0" w:color="auto"/>
      </w:divBdr>
    </w:div>
    <w:div w:id="895706778">
      <w:bodyDiv w:val="1"/>
      <w:marLeft w:val="0"/>
      <w:marRight w:val="0"/>
      <w:marTop w:val="0"/>
      <w:marBottom w:val="0"/>
      <w:divBdr>
        <w:top w:val="none" w:sz="0" w:space="0" w:color="auto"/>
        <w:left w:val="none" w:sz="0" w:space="0" w:color="auto"/>
        <w:bottom w:val="none" w:sz="0" w:space="0" w:color="auto"/>
        <w:right w:val="none" w:sz="0" w:space="0" w:color="auto"/>
      </w:divBdr>
    </w:div>
    <w:div w:id="898978928">
      <w:bodyDiv w:val="1"/>
      <w:marLeft w:val="0"/>
      <w:marRight w:val="0"/>
      <w:marTop w:val="0"/>
      <w:marBottom w:val="0"/>
      <w:divBdr>
        <w:top w:val="none" w:sz="0" w:space="0" w:color="auto"/>
        <w:left w:val="none" w:sz="0" w:space="0" w:color="auto"/>
        <w:bottom w:val="none" w:sz="0" w:space="0" w:color="auto"/>
        <w:right w:val="none" w:sz="0" w:space="0" w:color="auto"/>
      </w:divBdr>
    </w:div>
    <w:div w:id="901448701">
      <w:bodyDiv w:val="1"/>
      <w:marLeft w:val="0"/>
      <w:marRight w:val="0"/>
      <w:marTop w:val="0"/>
      <w:marBottom w:val="0"/>
      <w:divBdr>
        <w:top w:val="none" w:sz="0" w:space="0" w:color="auto"/>
        <w:left w:val="none" w:sz="0" w:space="0" w:color="auto"/>
        <w:bottom w:val="none" w:sz="0" w:space="0" w:color="auto"/>
        <w:right w:val="none" w:sz="0" w:space="0" w:color="auto"/>
      </w:divBdr>
    </w:div>
    <w:div w:id="902569794">
      <w:bodyDiv w:val="1"/>
      <w:marLeft w:val="0"/>
      <w:marRight w:val="0"/>
      <w:marTop w:val="0"/>
      <w:marBottom w:val="0"/>
      <w:divBdr>
        <w:top w:val="none" w:sz="0" w:space="0" w:color="auto"/>
        <w:left w:val="none" w:sz="0" w:space="0" w:color="auto"/>
        <w:bottom w:val="none" w:sz="0" w:space="0" w:color="auto"/>
        <w:right w:val="none" w:sz="0" w:space="0" w:color="auto"/>
      </w:divBdr>
    </w:div>
    <w:div w:id="904533232">
      <w:bodyDiv w:val="1"/>
      <w:marLeft w:val="0"/>
      <w:marRight w:val="0"/>
      <w:marTop w:val="0"/>
      <w:marBottom w:val="0"/>
      <w:divBdr>
        <w:top w:val="none" w:sz="0" w:space="0" w:color="auto"/>
        <w:left w:val="none" w:sz="0" w:space="0" w:color="auto"/>
        <w:bottom w:val="none" w:sz="0" w:space="0" w:color="auto"/>
        <w:right w:val="none" w:sz="0" w:space="0" w:color="auto"/>
      </w:divBdr>
    </w:div>
    <w:div w:id="906498233">
      <w:bodyDiv w:val="1"/>
      <w:marLeft w:val="0"/>
      <w:marRight w:val="0"/>
      <w:marTop w:val="0"/>
      <w:marBottom w:val="0"/>
      <w:divBdr>
        <w:top w:val="none" w:sz="0" w:space="0" w:color="auto"/>
        <w:left w:val="none" w:sz="0" w:space="0" w:color="auto"/>
        <w:bottom w:val="none" w:sz="0" w:space="0" w:color="auto"/>
        <w:right w:val="none" w:sz="0" w:space="0" w:color="auto"/>
      </w:divBdr>
    </w:div>
    <w:div w:id="908730285">
      <w:bodyDiv w:val="1"/>
      <w:marLeft w:val="0"/>
      <w:marRight w:val="0"/>
      <w:marTop w:val="0"/>
      <w:marBottom w:val="0"/>
      <w:divBdr>
        <w:top w:val="none" w:sz="0" w:space="0" w:color="auto"/>
        <w:left w:val="none" w:sz="0" w:space="0" w:color="auto"/>
        <w:bottom w:val="none" w:sz="0" w:space="0" w:color="auto"/>
        <w:right w:val="none" w:sz="0" w:space="0" w:color="auto"/>
      </w:divBdr>
    </w:div>
    <w:div w:id="912738302">
      <w:bodyDiv w:val="1"/>
      <w:marLeft w:val="0"/>
      <w:marRight w:val="0"/>
      <w:marTop w:val="0"/>
      <w:marBottom w:val="0"/>
      <w:divBdr>
        <w:top w:val="none" w:sz="0" w:space="0" w:color="auto"/>
        <w:left w:val="none" w:sz="0" w:space="0" w:color="auto"/>
        <w:bottom w:val="none" w:sz="0" w:space="0" w:color="auto"/>
        <w:right w:val="none" w:sz="0" w:space="0" w:color="auto"/>
      </w:divBdr>
    </w:div>
    <w:div w:id="914510094">
      <w:bodyDiv w:val="1"/>
      <w:marLeft w:val="0"/>
      <w:marRight w:val="0"/>
      <w:marTop w:val="0"/>
      <w:marBottom w:val="0"/>
      <w:divBdr>
        <w:top w:val="none" w:sz="0" w:space="0" w:color="auto"/>
        <w:left w:val="none" w:sz="0" w:space="0" w:color="auto"/>
        <w:bottom w:val="none" w:sz="0" w:space="0" w:color="auto"/>
        <w:right w:val="none" w:sz="0" w:space="0" w:color="auto"/>
      </w:divBdr>
    </w:div>
    <w:div w:id="914823187">
      <w:bodyDiv w:val="1"/>
      <w:marLeft w:val="0"/>
      <w:marRight w:val="0"/>
      <w:marTop w:val="0"/>
      <w:marBottom w:val="0"/>
      <w:divBdr>
        <w:top w:val="none" w:sz="0" w:space="0" w:color="auto"/>
        <w:left w:val="none" w:sz="0" w:space="0" w:color="auto"/>
        <w:bottom w:val="none" w:sz="0" w:space="0" w:color="auto"/>
        <w:right w:val="none" w:sz="0" w:space="0" w:color="auto"/>
      </w:divBdr>
    </w:div>
    <w:div w:id="915240843">
      <w:bodyDiv w:val="1"/>
      <w:marLeft w:val="0"/>
      <w:marRight w:val="0"/>
      <w:marTop w:val="0"/>
      <w:marBottom w:val="0"/>
      <w:divBdr>
        <w:top w:val="none" w:sz="0" w:space="0" w:color="auto"/>
        <w:left w:val="none" w:sz="0" w:space="0" w:color="auto"/>
        <w:bottom w:val="none" w:sz="0" w:space="0" w:color="auto"/>
        <w:right w:val="none" w:sz="0" w:space="0" w:color="auto"/>
      </w:divBdr>
    </w:div>
    <w:div w:id="916138240">
      <w:bodyDiv w:val="1"/>
      <w:marLeft w:val="0"/>
      <w:marRight w:val="0"/>
      <w:marTop w:val="0"/>
      <w:marBottom w:val="0"/>
      <w:divBdr>
        <w:top w:val="none" w:sz="0" w:space="0" w:color="auto"/>
        <w:left w:val="none" w:sz="0" w:space="0" w:color="auto"/>
        <w:bottom w:val="none" w:sz="0" w:space="0" w:color="auto"/>
        <w:right w:val="none" w:sz="0" w:space="0" w:color="auto"/>
      </w:divBdr>
    </w:div>
    <w:div w:id="916986665">
      <w:bodyDiv w:val="1"/>
      <w:marLeft w:val="0"/>
      <w:marRight w:val="0"/>
      <w:marTop w:val="0"/>
      <w:marBottom w:val="0"/>
      <w:divBdr>
        <w:top w:val="none" w:sz="0" w:space="0" w:color="auto"/>
        <w:left w:val="none" w:sz="0" w:space="0" w:color="auto"/>
        <w:bottom w:val="none" w:sz="0" w:space="0" w:color="auto"/>
        <w:right w:val="none" w:sz="0" w:space="0" w:color="auto"/>
      </w:divBdr>
    </w:div>
    <w:div w:id="917247609">
      <w:bodyDiv w:val="1"/>
      <w:marLeft w:val="0"/>
      <w:marRight w:val="0"/>
      <w:marTop w:val="0"/>
      <w:marBottom w:val="0"/>
      <w:divBdr>
        <w:top w:val="none" w:sz="0" w:space="0" w:color="auto"/>
        <w:left w:val="none" w:sz="0" w:space="0" w:color="auto"/>
        <w:bottom w:val="none" w:sz="0" w:space="0" w:color="auto"/>
        <w:right w:val="none" w:sz="0" w:space="0" w:color="auto"/>
      </w:divBdr>
    </w:div>
    <w:div w:id="920989516">
      <w:bodyDiv w:val="1"/>
      <w:marLeft w:val="0"/>
      <w:marRight w:val="0"/>
      <w:marTop w:val="0"/>
      <w:marBottom w:val="0"/>
      <w:divBdr>
        <w:top w:val="none" w:sz="0" w:space="0" w:color="auto"/>
        <w:left w:val="none" w:sz="0" w:space="0" w:color="auto"/>
        <w:bottom w:val="none" w:sz="0" w:space="0" w:color="auto"/>
        <w:right w:val="none" w:sz="0" w:space="0" w:color="auto"/>
      </w:divBdr>
    </w:div>
    <w:div w:id="924147361">
      <w:bodyDiv w:val="1"/>
      <w:marLeft w:val="0"/>
      <w:marRight w:val="0"/>
      <w:marTop w:val="0"/>
      <w:marBottom w:val="0"/>
      <w:divBdr>
        <w:top w:val="none" w:sz="0" w:space="0" w:color="auto"/>
        <w:left w:val="none" w:sz="0" w:space="0" w:color="auto"/>
        <w:bottom w:val="none" w:sz="0" w:space="0" w:color="auto"/>
        <w:right w:val="none" w:sz="0" w:space="0" w:color="auto"/>
      </w:divBdr>
    </w:div>
    <w:div w:id="924651643">
      <w:bodyDiv w:val="1"/>
      <w:marLeft w:val="0"/>
      <w:marRight w:val="0"/>
      <w:marTop w:val="0"/>
      <w:marBottom w:val="0"/>
      <w:divBdr>
        <w:top w:val="none" w:sz="0" w:space="0" w:color="auto"/>
        <w:left w:val="none" w:sz="0" w:space="0" w:color="auto"/>
        <w:bottom w:val="none" w:sz="0" w:space="0" w:color="auto"/>
        <w:right w:val="none" w:sz="0" w:space="0" w:color="auto"/>
      </w:divBdr>
    </w:div>
    <w:div w:id="925576538">
      <w:bodyDiv w:val="1"/>
      <w:marLeft w:val="0"/>
      <w:marRight w:val="0"/>
      <w:marTop w:val="0"/>
      <w:marBottom w:val="0"/>
      <w:divBdr>
        <w:top w:val="none" w:sz="0" w:space="0" w:color="auto"/>
        <w:left w:val="none" w:sz="0" w:space="0" w:color="auto"/>
        <w:bottom w:val="none" w:sz="0" w:space="0" w:color="auto"/>
        <w:right w:val="none" w:sz="0" w:space="0" w:color="auto"/>
      </w:divBdr>
    </w:div>
    <w:div w:id="927468008">
      <w:bodyDiv w:val="1"/>
      <w:marLeft w:val="0"/>
      <w:marRight w:val="0"/>
      <w:marTop w:val="0"/>
      <w:marBottom w:val="0"/>
      <w:divBdr>
        <w:top w:val="none" w:sz="0" w:space="0" w:color="auto"/>
        <w:left w:val="none" w:sz="0" w:space="0" w:color="auto"/>
        <w:bottom w:val="none" w:sz="0" w:space="0" w:color="auto"/>
        <w:right w:val="none" w:sz="0" w:space="0" w:color="auto"/>
      </w:divBdr>
    </w:div>
    <w:div w:id="928463599">
      <w:bodyDiv w:val="1"/>
      <w:marLeft w:val="0"/>
      <w:marRight w:val="0"/>
      <w:marTop w:val="0"/>
      <w:marBottom w:val="0"/>
      <w:divBdr>
        <w:top w:val="none" w:sz="0" w:space="0" w:color="auto"/>
        <w:left w:val="none" w:sz="0" w:space="0" w:color="auto"/>
        <w:bottom w:val="none" w:sz="0" w:space="0" w:color="auto"/>
        <w:right w:val="none" w:sz="0" w:space="0" w:color="auto"/>
      </w:divBdr>
    </w:div>
    <w:div w:id="928928241">
      <w:bodyDiv w:val="1"/>
      <w:marLeft w:val="0"/>
      <w:marRight w:val="0"/>
      <w:marTop w:val="0"/>
      <w:marBottom w:val="0"/>
      <w:divBdr>
        <w:top w:val="none" w:sz="0" w:space="0" w:color="auto"/>
        <w:left w:val="none" w:sz="0" w:space="0" w:color="auto"/>
        <w:bottom w:val="none" w:sz="0" w:space="0" w:color="auto"/>
        <w:right w:val="none" w:sz="0" w:space="0" w:color="auto"/>
      </w:divBdr>
    </w:div>
    <w:div w:id="931208568">
      <w:bodyDiv w:val="1"/>
      <w:marLeft w:val="0"/>
      <w:marRight w:val="0"/>
      <w:marTop w:val="0"/>
      <w:marBottom w:val="0"/>
      <w:divBdr>
        <w:top w:val="none" w:sz="0" w:space="0" w:color="auto"/>
        <w:left w:val="none" w:sz="0" w:space="0" w:color="auto"/>
        <w:bottom w:val="none" w:sz="0" w:space="0" w:color="auto"/>
        <w:right w:val="none" w:sz="0" w:space="0" w:color="auto"/>
      </w:divBdr>
    </w:div>
    <w:div w:id="934171025">
      <w:bodyDiv w:val="1"/>
      <w:marLeft w:val="0"/>
      <w:marRight w:val="0"/>
      <w:marTop w:val="0"/>
      <w:marBottom w:val="0"/>
      <w:divBdr>
        <w:top w:val="none" w:sz="0" w:space="0" w:color="auto"/>
        <w:left w:val="none" w:sz="0" w:space="0" w:color="auto"/>
        <w:bottom w:val="none" w:sz="0" w:space="0" w:color="auto"/>
        <w:right w:val="none" w:sz="0" w:space="0" w:color="auto"/>
      </w:divBdr>
    </w:div>
    <w:div w:id="934896289">
      <w:bodyDiv w:val="1"/>
      <w:marLeft w:val="0"/>
      <w:marRight w:val="0"/>
      <w:marTop w:val="0"/>
      <w:marBottom w:val="0"/>
      <w:divBdr>
        <w:top w:val="none" w:sz="0" w:space="0" w:color="auto"/>
        <w:left w:val="none" w:sz="0" w:space="0" w:color="auto"/>
        <w:bottom w:val="none" w:sz="0" w:space="0" w:color="auto"/>
        <w:right w:val="none" w:sz="0" w:space="0" w:color="auto"/>
      </w:divBdr>
    </w:div>
    <w:div w:id="935671214">
      <w:bodyDiv w:val="1"/>
      <w:marLeft w:val="0"/>
      <w:marRight w:val="0"/>
      <w:marTop w:val="0"/>
      <w:marBottom w:val="0"/>
      <w:divBdr>
        <w:top w:val="none" w:sz="0" w:space="0" w:color="auto"/>
        <w:left w:val="none" w:sz="0" w:space="0" w:color="auto"/>
        <w:bottom w:val="none" w:sz="0" w:space="0" w:color="auto"/>
        <w:right w:val="none" w:sz="0" w:space="0" w:color="auto"/>
      </w:divBdr>
    </w:div>
    <w:div w:id="936208969">
      <w:bodyDiv w:val="1"/>
      <w:marLeft w:val="0"/>
      <w:marRight w:val="0"/>
      <w:marTop w:val="0"/>
      <w:marBottom w:val="0"/>
      <w:divBdr>
        <w:top w:val="none" w:sz="0" w:space="0" w:color="auto"/>
        <w:left w:val="none" w:sz="0" w:space="0" w:color="auto"/>
        <w:bottom w:val="none" w:sz="0" w:space="0" w:color="auto"/>
        <w:right w:val="none" w:sz="0" w:space="0" w:color="auto"/>
      </w:divBdr>
    </w:div>
    <w:div w:id="936252648">
      <w:bodyDiv w:val="1"/>
      <w:marLeft w:val="0"/>
      <w:marRight w:val="0"/>
      <w:marTop w:val="0"/>
      <w:marBottom w:val="0"/>
      <w:divBdr>
        <w:top w:val="none" w:sz="0" w:space="0" w:color="auto"/>
        <w:left w:val="none" w:sz="0" w:space="0" w:color="auto"/>
        <w:bottom w:val="none" w:sz="0" w:space="0" w:color="auto"/>
        <w:right w:val="none" w:sz="0" w:space="0" w:color="auto"/>
      </w:divBdr>
    </w:div>
    <w:div w:id="936789547">
      <w:bodyDiv w:val="1"/>
      <w:marLeft w:val="0"/>
      <w:marRight w:val="0"/>
      <w:marTop w:val="0"/>
      <w:marBottom w:val="0"/>
      <w:divBdr>
        <w:top w:val="none" w:sz="0" w:space="0" w:color="auto"/>
        <w:left w:val="none" w:sz="0" w:space="0" w:color="auto"/>
        <w:bottom w:val="none" w:sz="0" w:space="0" w:color="auto"/>
        <w:right w:val="none" w:sz="0" w:space="0" w:color="auto"/>
      </w:divBdr>
    </w:div>
    <w:div w:id="937249355">
      <w:bodyDiv w:val="1"/>
      <w:marLeft w:val="0"/>
      <w:marRight w:val="0"/>
      <w:marTop w:val="0"/>
      <w:marBottom w:val="0"/>
      <w:divBdr>
        <w:top w:val="none" w:sz="0" w:space="0" w:color="auto"/>
        <w:left w:val="none" w:sz="0" w:space="0" w:color="auto"/>
        <w:bottom w:val="none" w:sz="0" w:space="0" w:color="auto"/>
        <w:right w:val="none" w:sz="0" w:space="0" w:color="auto"/>
      </w:divBdr>
      <w:divsChild>
        <w:div w:id="2096704330">
          <w:marLeft w:val="0"/>
          <w:marRight w:val="0"/>
          <w:marTop w:val="0"/>
          <w:marBottom w:val="0"/>
          <w:divBdr>
            <w:top w:val="none" w:sz="0" w:space="0" w:color="auto"/>
            <w:left w:val="none" w:sz="0" w:space="0" w:color="auto"/>
            <w:bottom w:val="none" w:sz="0" w:space="0" w:color="auto"/>
            <w:right w:val="none" w:sz="0" w:space="0" w:color="auto"/>
          </w:divBdr>
          <w:divsChild>
            <w:div w:id="1723141518">
              <w:marLeft w:val="0"/>
              <w:marRight w:val="0"/>
              <w:marTop w:val="0"/>
              <w:marBottom w:val="0"/>
              <w:divBdr>
                <w:top w:val="none" w:sz="0" w:space="0" w:color="auto"/>
                <w:left w:val="none" w:sz="0" w:space="0" w:color="auto"/>
                <w:bottom w:val="none" w:sz="0" w:space="0" w:color="auto"/>
                <w:right w:val="none" w:sz="0" w:space="0" w:color="auto"/>
              </w:divBdr>
              <w:divsChild>
                <w:div w:id="1886402356">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938680309">
      <w:bodyDiv w:val="1"/>
      <w:marLeft w:val="0"/>
      <w:marRight w:val="0"/>
      <w:marTop w:val="0"/>
      <w:marBottom w:val="0"/>
      <w:divBdr>
        <w:top w:val="none" w:sz="0" w:space="0" w:color="auto"/>
        <w:left w:val="none" w:sz="0" w:space="0" w:color="auto"/>
        <w:bottom w:val="none" w:sz="0" w:space="0" w:color="auto"/>
        <w:right w:val="none" w:sz="0" w:space="0" w:color="auto"/>
      </w:divBdr>
    </w:div>
    <w:div w:id="940256315">
      <w:bodyDiv w:val="1"/>
      <w:marLeft w:val="0"/>
      <w:marRight w:val="0"/>
      <w:marTop w:val="0"/>
      <w:marBottom w:val="0"/>
      <w:divBdr>
        <w:top w:val="none" w:sz="0" w:space="0" w:color="auto"/>
        <w:left w:val="none" w:sz="0" w:space="0" w:color="auto"/>
        <w:bottom w:val="none" w:sz="0" w:space="0" w:color="auto"/>
        <w:right w:val="none" w:sz="0" w:space="0" w:color="auto"/>
      </w:divBdr>
    </w:div>
    <w:div w:id="941839007">
      <w:bodyDiv w:val="1"/>
      <w:marLeft w:val="0"/>
      <w:marRight w:val="0"/>
      <w:marTop w:val="0"/>
      <w:marBottom w:val="0"/>
      <w:divBdr>
        <w:top w:val="none" w:sz="0" w:space="0" w:color="auto"/>
        <w:left w:val="none" w:sz="0" w:space="0" w:color="auto"/>
        <w:bottom w:val="none" w:sz="0" w:space="0" w:color="auto"/>
        <w:right w:val="none" w:sz="0" w:space="0" w:color="auto"/>
      </w:divBdr>
    </w:div>
    <w:div w:id="944268226">
      <w:bodyDiv w:val="1"/>
      <w:marLeft w:val="0"/>
      <w:marRight w:val="0"/>
      <w:marTop w:val="0"/>
      <w:marBottom w:val="0"/>
      <w:divBdr>
        <w:top w:val="none" w:sz="0" w:space="0" w:color="auto"/>
        <w:left w:val="none" w:sz="0" w:space="0" w:color="auto"/>
        <w:bottom w:val="none" w:sz="0" w:space="0" w:color="auto"/>
        <w:right w:val="none" w:sz="0" w:space="0" w:color="auto"/>
      </w:divBdr>
    </w:div>
    <w:div w:id="944457084">
      <w:bodyDiv w:val="1"/>
      <w:marLeft w:val="0"/>
      <w:marRight w:val="0"/>
      <w:marTop w:val="0"/>
      <w:marBottom w:val="0"/>
      <w:divBdr>
        <w:top w:val="none" w:sz="0" w:space="0" w:color="auto"/>
        <w:left w:val="none" w:sz="0" w:space="0" w:color="auto"/>
        <w:bottom w:val="none" w:sz="0" w:space="0" w:color="auto"/>
        <w:right w:val="none" w:sz="0" w:space="0" w:color="auto"/>
      </w:divBdr>
    </w:div>
    <w:div w:id="949439175">
      <w:bodyDiv w:val="1"/>
      <w:marLeft w:val="0"/>
      <w:marRight w:val="0"/>
      <w:marTop w:val="0"/>
      <w:marBottom w:val="0"/>
      <w:divBdr>
        <w:top w:val="none" w:sz="0" w:space="0" w:color="auto"/>
        <w:left w:val="none" w:sz="0" w:space="0" w:color="auto"/>
        <w:bottom w:val="none" w:sz="0" w:space="0" w:color="auto"/>
        <w:right w:val="none" w:sz="0" w:space="0" w:color="auto"/>
      </w:divBdr>
    </w:div>
    <w:div w:id="949892827">
      <w:bodyDiv w:val="1"/>
      <w:marLeft w:val="0"/>
      <w:marRight w:val="0"/>
      <w:marTop w:val="0"/>
      <w:marBottom w:val="0"/>
      <w:divBdr>
        <w:top w:val="none" w:sz="0" w:space="0" w:color="auto"/>
        <w:left w:val="none" w:sz="0" w:space="0" w:color="auto"/>
        <w:bottom w:val="none" w:sz="0" w:space="0" w:color="auto"/>
        <w:right w:val="none" w:sz="0" w:space="0" w:color="auto"/>
      </w:divBdr>
    </w:div>
    <w:div w:id="953248488">
      <w:bodyDiv w:val="1"/>
      <w:marLeft w:val="0"/>
      <w:marRight w:val="0"/>
      <w:marTop w:val="0"/>
      <w:marBottom w:val="0"/>
      <w:divBdr>
        <w:top w:val="none" w:sz="0" w:space="0" w:color="auto"/>
        <w:left w:val="none" w:sz="0" w:space="0" w:color="auto"/>
        <w:bottom w:val="none" w:sz="0" w:space="0" w:color="auto"/>
        <w:right w:val="none" w:sz="0" w:space="0" w:color="auto"/>
      </w:divBdr>
    </w:div>
    <w:div w:id="953488566">
      <w:bodyDiv w:val="1"/>
      <w:marLeft w:val="0"/>
      <w:marRight w:val="0"/>
      <w:marTop w:val="0"/>
      <w:marBottom w:val="0"/>
      <w:divBdr>
        <w:top w:val="none" w:sz="0" w:space="0" w:color="auto"/>
        <w:left w:val="none" w:sz="0" w:space="0" w:color="auto"/>
        <w:bottom w:val="none" w:sz="0" w:space="0" w:color="auto"/>
        <w:right w:val="none" w:sz="0" w:space="0" w:color="auto"/>
      </w:divBdr>
    </w:div>
    <w:div w:id="953944906">
      <w:bodyDiv w:val="1"/>
      <w:marLeft w:val="0"/>
      <w:marRight w:val="0"/>
      <w:marTop w:val="0"/>
      <w:marBottom w:val="0"/>
      <w:divBdr>
        <w:top w:val="none" w:sz="0" w:space="0" w:color="auto"/>
        <w:left w:val="none" w:sz="0" w:space="0" w:color="auto"/>
        <w:bottom w:val="none" w:sz="0" w:space="0" w:color="auto"/>
        <w:right w:val="none" w:sz="0" w:space="0" w:color="auto"/>
      </w:divBdr>
    </w:div>
    <w:div w:id="958880710">
      <w:bodyDiv w:val="1"/>
      <w:marLeft w:val="0"/>
      <w:marRight w:val="0"/>
      <w:marTop w:val="0"/>
      <w:marBottom w:val="0"/>
      <w:divBdr>
        <w:top w:val="none" w:sz="0" w:space="0" w:color="auto"/>
        <w:left w:val="none" w:sz="0" w:space="0" w:color="auto"/>
        <w:bottom w:val="none" w:sz="0" w:space="0" w:color="auto"/>
        <w:right w:val="none" w:sz="0" w:space="0" w:color="auto"/>
      </w:divBdr>
    </w:div>
    <w:div w:id="958881423">
      <w:bodyDiv w:val="1"/>
      <w:marLeft w:val="0"/>
      <w:marRight w:val="0"/>
      <w:marTop w:val="0"/>
      <w:marBottom w:val="0"/>
      <w:divBdr>
        <w:top w:val="none" w:sz="0" w:space="0" w:color="auto"/>
        <w:left w:val="none" w:sz="0" w:space="0" w:color="auto"/>
        <w:bottom w:val="none" w:sz="0" w:space="0" w:color="auto"/>
        <w:right w:val="none" w:sz="0" w:space="0" w:color="auto"/>
      </w:divBdr>
    </w:div>
    <w:div w:id="960920551">
      <w:bodyDiv w:val="1"/>
      <w:marLeft w:val="0"/>
      <w:marRight w:val="0"/>
      <w:marTop w:val="0"/>
      <w:marBottom w:val="0"/>
      <w:divBdr>
        <w:top w:val="none" w:sz="0" w:space="0" w:color="auto"/>
        <w:left w:val="none" w:sz="0" w:space="0" w:color="auto"/>
        <w:bottom w:val="none" w:sz="0" w:space="0" w:color="auto"/>
        <w:right w:val="none" w:sz="0" w:space="0" w:color="auto"/>
      </w:divBdr>
    </w:div>
    <w:div w:id="961688188">
      <w:bodyDiv w:val="1"/>
      <w:marLeft w:val="0"/>
      <w:marRight w:val="0"/>
      <w:marTop w:val="0"/>
      <w:marBottom w:val="0"/>
      <w:divBdr>
        <w:top w:val="none" w:sz="0" w:space="0" w:color="auto"/>
        <w:left w:val="none" w:sz="0" w:space="0" w:color="auto"/>
        <w:bottom w:val="none" w:sz="0" w:space="0" w:color="auto"/>
        <w:right w:val="none" w:sz="0" w:space="0" w:color="auto"/>
      </w:divBdr>
    </w:div>
    <w:div w:id="961962695">
      <w:bodyDiv w:val="1"/>
      <w:marLeft w:val="0"/>
      <w:marRight w:val="0"/>
      <w:marTop w:val="0"/>
      <w:marBottom w:val="0"/>
      <w:divBdr>
        <w:top w:val="none" w:sz="0" w:space="0" w:color="auto"/>
        <w:left w:val="none" w:sz="0" w:space="0" w:color="auto"/>
        <w:bottom w:val="none" w:sz="0" w:space="0" w:color="auto"/>
        <w:right w:val="none" w:sz="0" w:space="0" w:color="auto"/>
      </w:divBdr>
    </w:div>
    <w:div w:id="962155279">
      <w:bodyDiv w:val="1"/>
      <w:marLeft w:val="0"/>
      <w:marRight w:val="0"/>
      <w:marTop w:val="0"/>
      <w:marBottom w:val="0"/>
      <w:divBdr>
        <w:top w:val="none" w:sz="0" w:space="0" w:color="auto"/>
        <w:left w:val="none" w:sz="0" w:space="0" w:color="auto"/>
        <w:bottom w:val="none" w:sz="0" w:space="0" w:color="auto"/>
        <w:right w:val="none" w:sz="0" w:space="0" w:color="auto"/>
      </w:divBdr>
    </w:div>
    <w:div w:id="962419150">
      <w:bodyDiv w:val="1"/>
      <w:marLeft w:val="0"/>
      <w:marRight w:val="0"/>
      <w:marTop w:val="0"/>
      <w:marBottom w:val="0"/>
      <w:divBdr>
        <w:top w:val="none" w:sz="0" w:space="0" w:color="auto"/>
        <w:left w:val="none" w:sz="0" w:space="0" w:color="auto"/>
        <w:bottom w:val="none" w:sz="0" w:space="0" w:color="auto"/>
        <w:right w:val="none" w:sz="0" w:space="0" w:color="auto"/>
      </w:divBdr>
    </w:div>
    <w:div w:id="966549616">
      <w:bodyDiv w:val="1"/>
      <w:marLeft w:val="0"/>
      <w:marRight w:val="0"/>
      <w:marTop w:val="0"/>
      <w:marBottom w:val="0"/>
      <w:divBdr>
        <w:top w:val="none" w:sz="0" w:space="0" w:color="auto"/>
        <w:left w:val="none" w:sz="0" w:space="0" w:color="auto"/>
        <w:bottom w:val="none" w:sz="0" w:space="0" w:color="auto"/>
        <w:right w:val="none" w:sz="0" w:space="0" w:color="auto"/>
      </w:divBdr>
    </w:div>
    <w:div w:id="967392909">
      <w:bodyDiv w:val="1"/>
      <w:marLeft w:val="0"/>
      <w:marRight w:val="0"/>
      <w:marTop w:val="0"/>
      <w:marBottom w:val="0"/>
      <w:divBdr>
        <w:top w:val="none" w:sz="0" w:space="0" w:color="auto"/>
        <w:left w:val="none" w:sz="0" w:space="0" w:color="auto"/>
        <w:bottom w:val="none" w:sz="0" w:space="0" w:color="auto"/>
        <w:right w:val="none" w:sz="0" w:space="0" w:color="auto"/>
      </w:divBdr>
    </w:div>
    <w:div w:id="969360999">
      <w:bodyDiv w:val="1"/>
      <w:marLeft w:val="0"/>
      <w:marRight w:val="0"/>
      <w:marTop w:val="0"/>
      <w:marBottom w:val="0"/>
      <w:divBdr>
        <w:top w:val="none" w:sz="0" w:space="0" w:color="auto"/>
        <w:left w:val="none" w:sz="0" w:space="0" w:color="auto"/>
        <w:bottom w:val="none" w:sz="0" w:space="0" w:color="auto"/>
        <w:right w:val="none" w:sz="0" w:space="0" w:color="auto"/>
      </w:divBdr>
    </w:div>
    <w:div w:id="971132774">
      <w:bodyDiv w:val="1"/>
      <w:marLeft w:val="0"/>
      <w:marRight w:val="0"/>
      <w:marTop w:val="0"/>
      <w:marBottom w:val="0"/>
      <w:divBdr>
        <w:top w:val="none" w:sz="0" w:space="0" w:color="auto"/>
        <w:left w:val="none" w:sz="0" w:space="0" w:color="auto"/>
        <w:bottom w:val="none" w:sz="0" w:space="0" w:color="auto"/>
        <w:right w:val="none" w:sz="0" w:space="0" w:color="auto"/>
      </w:divBdr>
    </w:div>
    <w:div w:id="972515949">
      <w:bodyDiv w:val="1"/>
      <w:marLeft w:val="0"/>
      <w:marRight w:val="0"/>
      <w:marTop w:val="0"/>
      <w:marBottom w:val="0"/>
      <w:divBdr>
        <w:top w:val="none" w:sz="0" w:space="0" w:color="auto"/>
        <w:left w:val="none" w:sz="0" w:space="0" w:color="auto"/>
        <w:bottom w:val="none" w:sz="0" w:space="0" w:color="auto"/>
        <w:right w:val="none" w:sz="0" w:space="0" w:color="auto"/>
      </w:divBdr>
    </w:div>
    <w:div w:id="972950872">
      <w:bodyDiv w:val="1"/>
      <w:marLeft w:val="0"/>
      <w:marRight w:val="0"/>
      <w:marTop w:val="0"/>
      <w:marBottom w:val="0"/>
      <w:divBdr>
        <w:top w:val="none" w:sz="0" w:space="0" w:color="auto"/>
        <w:left w:val="none" w:sz="0" w:space="0" w:color="auto"/>
        <w:bottom w:val="none" w:sz="0" w:space="0" w:color="auto"/>
        <w:right w:val="none" w:sz="0" w:space="0" w:color="auto"/>
      </w:divBdr>
    </w:div>
    <w:div w:id="973607259">
      <w:bodyDiv w:val="1"/>
      <w:marLeft w:val="0"/>
      <w:marRight w:val="0"/>
      <w:marTop w:val="0"/>
      <w:marBottom w:val="0"/>
      <w:divBdr>
        <w:top w:val="none" w:sz="0" w:space="0" w:color="auto"/>
        <w:left w:val="none" w:sz="0" w:space="0" w:color="auto"/>
        <w:bottom w:val="none" w:sz="0" w:space="0" w:color="auto"/>
        <w:right w:val="none" w:sz="0" w:space="0" w:color="auto"/>
      </w:divBdr>
    </w:div>
    <w:div w:id="974991976">
      <w:bodyDiv w:val="1"/>
      <w:marLeft w:val="0"/>
      <w:marRight w:val="0"/>
      <w:marTop w:val="0"/>
      <w:marBottom w:val="0"/>
      <w:divBdr>
        <w:top w:val="none" w:sz="0" w:space="0" w:color="auto"/>
        <w:left w:val="none" w:sz="0" w:space="0" w:color="auto"/>
        <w:bottom w:val="none" w:sz="0" w:space="0" w:color="auto"/>
        <w:right w:val="none" w:sz="0" w:space="0" w:color="auto"/>
      </w:divBdr>
    </w:div>
    <w:div w:id="975648674">
      <w:bodyDiv w:val="1"/>
      <w:marLeft w:val="0"/>
      <w:marRight w:val="0"/>
      <w:marTop w:val="0"/>
      <w:marBottom w:val="0"/>
      <w:divBdr>
        <w:top w:val="none" w:sz="0" w:space="0" w:color="auto"/>
        <w:left w:val="none" w:sz="0" w:space="0" w:color="auto"/>
        <w:bottom w:val="none" w:sz="0" w:space="0" w:color="auto"/>
        <w:right w:val="none" w:sz="0" w:space="0" w:color="auto"/>
      </w:divBdr>
    </w:div>
    <w:div w:id="976181301">
      <w:bodyDiv w:val="1"/>
      <w:marLeft w:val="0"/>
      <w:marRight w:val="0"/>
      <w:marTop w:val="0"/>
      <w:marBottom w:val="0"/>
      <w:divBdr>
        <w:top w:val="none" w:sz="0" w:space="0" w:color="auto"/>
        <w:left w:val="none" w:sz="0" w:space="0" w:color="auto"/>
        <w:bottom w:val="none" w:sz="0" w:space="0" w:color="auto"/>
        <w:right w:val="none" w:sz="0" w:space="0" w:color="auto"/>
      </w:divBdr>
    </w:div>
    <w:div w:id="977153437">
      <w:bodyDiv w:val="1"/>
      <w:marLeft w:val="0"/>
      <w:marRight w:val="0"/>
      <w:marTop w:val="0"/>
      <w:marBottom w:val="0"/>
      <w:divBdr>
        <w:top w:val="none" w:sz="0" w:space="0" w:color="auto"/>
        <w:left w:val="none" w:sz="0" w:space="0" w:color="auto"/>
        <w:bottom w:val="none" w:sz="0" w:space="0" w:color="auto"/>
        <w:right w:val="none" w:sz="0" w:space="0" w:color="auto"/>
      </w:divBdr>
    </w:div>
    <w:div w:id="977687612">
      <w:bodyDiv w:val="1"/>
      <w:marLeft w:val="0"/>
      <w:marRight w:val="0"/>
      <w:marTop w:val="0"/>
      <w:marBottom w:val="0"/>
      <w:divBdr>
        <w:top w:val="none" w:sz="0" w:space="0" w:color="auto"/>
        <w:left w:val="none" w:sz="0" w:space="0" w:color="auto"/>
        <w:bottom w:val="none" w:sz="0" w:space="0" w:color="auto"/>
        <w:right w:val="none" w:sz="0" w:space="0" w:color="auto"/>
      </w:divBdr>
    </w:div>
    <w:div w:id="978072134">
      <w:bodyDiv w:val="1"/>
      <w:marLeft w:val="0"/>
      <w:marRight w:val="0"/>
      <w:marTop w:val="0"/>
      <w:marBottom w:val="0"/>
      <w:divBdr>
        <w:top w:val="none" w:sz="0" w:space="0" w:color="auto"/>
        <w:left w:val="none" w:sz="0" w:space="0" w:color="auto"/>
        <w:bottom w:val="none" w:sz="0" w:space="0" w:color="auto"/>
        <w:right w:val="none" w:sz="0" w:space="0" w:color="auto"/>
      </w:divBdr>
    </w:div>
    <w:div w:id="978190672">
      <w:bodyDiv w:val="1"/>
      <w:marLeft w:val="0"/>
      <w:marRight w:val="0"/>
      <w:marTop w:val="0"/>
      <w:marBottom w:val="0"/>
      <w:divBdr>
        <w:top w:val="none" w:sz="0" w:space="0" w:color="auto"/>
        <w:left w:val="none" w:sz="0" w:space="0" w:color="auto"/>
        <w:bottom w:val="none" w:sz="0" w:space="0" w:color="auto"/>
        <w:right w:val="none" w:sz="0" w:space="0" w:color="auto"/>
      </w:divBdr>
    </w:div>
    <w:div w:id="978415661">
      <w:bodyDiv w:val="1"/>
      <w:marLeft w:val="0"/>
      <w:marRight w:val="0"/>
      <w:marTop w:val="0"/>
      <w:marBottom w:val="0"/>
      <w:divBdr>
        <w:top w:val="none" w:sz="0" w:space="0" w:color="auto"/>
        <w:left w:val="none" w:sz="0" w:space="0" w:color="auto"/>
        <w:bottom w:val="none" w:sz="0" w:space="0" w:color="auto"/>
        <w:right w:val="none" w:sz="0" w:space="0" w:color="auto"/>
      </w:divBdr>
    </w:div>
    <w:div w:id="979263116">
      <w:bodyDiv w:val="1"/>
      <w:marLeft w:val="0"/>
      <w:marRight w:val="0"/>
      <w:marTop w:val="0"/>
      <w:marBottom w:val="0"/>
      <w:divBdr>
        <w:top w:val="none" w:sz="0" w:space="0" w:color="auto"/>
        <w:left w:val="none" w:sz="0" w:space="0" w:color="auto"/>
        <w:bottom w:val="none" w:sz="0" w:space="0" w:color="auto"/>
        <w:right w:val="none" w:sz="0" w:space="0" w:color="auto"/>
      </w:divBdr>
    </w:div>
    <w:div w:id="981423242">
      <w:bodyDiv w:val="1"/>
      <w:marLeft w:val="0"/>
      <w:marRight w:val="0"/>
      <w:marTop w:val="0"/>
      <w:marBottom w:val="0"/>
      <w:divBdr>
        <w:top w:val="none" w:sz="0" w:space="0" w:color="auto"/>
        <w:left w:val="none" w:sz="0" w:space="0" w:color="auto"/>
        <w:bottom w:val="none" w:sz="0" w:space="0" w:color="auto"/>
        <w:right w:val="none" w:sz="0" w:space="0" w:color="auto"/>
      </w:divBdr>
    </w:div>
    <w:div w:id="984316468">
      <w:bodyDiv w:val="1"/>
      <w:marLeft w:val="0"/>
      <w:marRight w:val="0"/>
      <w:marTop w:val="0"/>
      <w:marBottom w:val="0"/>
      <w:divBdr>
        <w:top w:val="none" w:sz="0" w:space="0" w:color="auto"/>
        <w:left w:val="none" w:sz="0" w:space="0" w:color="auto"/>
        <w:bottom w:val="none" w:sz="0" w:space="0" w:color="auto"/>
        <w:right w:val="none" w:sz="0" w:space="0" w:color="auto"/>
      </w:divBdr>
    </w:div>
    <w:div w:id="987435206">
      <w:bodyDiv w:val="1"/>
      <w:marLeft w:val="0"/>
      <w:marRight w:val="0"/>
      <w:marTop w:val="0"/>
      <w:marBottom w:val="0"/>
      <w:divBdr>
        <w:top w:val="none" w:sz="0" w:space="0" w:color="auto"/>
        <w:left w:val="none" w:sz="0" w:space="0" w:color="auto"/>
        <w:bottom w:val="none" w:sz="0" w:space="0" w:color="auto"/>
        <w:right w:val="none" w:sz="0" w:space="0" w:color="auto"/>
      </w:divBdr>
    </w:div>
    <w:div w:id="987708113">
      <w:bodyDiv w:val="1"/>
      <w:marLeft w:val="0"/>
      <w:marRight w:val="0"/>
      <w:marTop w:val="0"/>
      <w:marBottom w:val="0"/>
      <w:divBdr>
        <w:top w:val="none" w:sz="0" w:space="0" w:color="auto"/>
        <w:left w:val="none" w:sz="0" w:space="0" w:color="auto"/>
        <w:bottom w:val="none" w:sz="0" w:space="0" w:color="auto"/>
        <w:right w:val="none" w:sz="0" w:space="0" w:color="auto"/>
      </w:divBdr>
    </w:div>
    <w:div w:id="988169016">
      <w:bodyDiv w:val="1"/>
      <w:marLeft w:val="0"/>
      <w:marRight w:val="0"/>
      <w:marTop w:val="0"/>
      <w:marBottom w:val="0"/>
      <w:divBdr>
        <w:top w:val="none" w:sz="0" w:space="0" w:color="auto"/>
        <w:left w:val="none" w:sz="0" w:space="0" w:color="auto"/>
        <w:bottom w:val="none" w:sz="0" w:space="0" w:color="auto"/>
        <w:right w:val="none" w:sz="0" w:space="0" w:color="auto"/>
      </w:divBdr>
    </w:div>
    <w:div w:id="989944022">
      <w:bodyDiv w:val="1"/>
      <w:marLeft w:val="0"/>
      <w:marRight w:val="0"/>
      <w:marTop w:val="0"/>
      <w:marBottom w:val="0"/>
      <w:divBdr>
        <w:top w:val="none" w:sz="0" w:space="0" w:color="auto"/>
        <w:left w:val="none" w:sz="0" w:space="0" w:color="auto"/>
        <w:bottom w:val="none" w:sz="0" w:space="0" w:color="auto"/>
        <w:right w:val="none" w:sz="0" w:space="0" w:color="auto"/>
      </w:divBdr>
    </w:div>
    <w:div w:id="990060778">
      <w:bodyDiv w:val="1"/>
      <w:marLeft w:val="0"/>
      <w:marRight w:val="0"/>
      <w:marTop w:val="0"/>
      <w:marBottom w:val="0"/>
      <w:divBdr>
        <w:top w:val="none" w:sz="0" w:space="0" w:color="auto"/>
        <w:left w:val="none" w:sz="0" w:space="0" w:color="auto"/>
        <w:bottom w:val="none" w:sz="0" w:space="0" w:color="auto"/>
        <w:right w:val="none" w:sz="0" w:space="0" w:color="auto"/>
      </w:divBdr>
    </w:div>
    <w:div w:id="990907439">
      <w:bodyDiv w:val="1"/>
      <w:marLeft w:val="0"/>
      <w:marRight w:val="0"/>
      <w:marTop w:val="0"/>
      <w:marBottom w:val="0"/>
      <w:divBdr>
        <w:top w:val="none" w:sz="0" w:space="0" w:color="auto"/>
        <w:left w:val="none" w:sz="0" w:space="0" w:color="auto"/>
        <w:bottom w:val="none" w:sz="0" w:space="0" w:color="auto"/>
        <w:right w:val="none" w:sz="0" w:space="0" w:color="auto"/>
      </w:divBdr>
    </w:div>
    <w:div w:id="991562378">
      <w:bodyDiv w:val="1"/>
      <w:marLeft w:val="0"/>
      <w:marRight w:val="0"/>
      <w:marTop w:val="0"/>
      <w:marBottom w:val="0"/>
      <w:divBdr>
        <w:top w:val="none" w:sz="0" w:space="0" w:color="auto"/>
        <w:left w:val="none" w:sz="0" w:space="0" w:color="auto"/>
        <w:bottom w:val="none" w:sz="0" w:space="0" w:color="auto"/>
        <w:right w:val="none" w:sz="0" w:space="0" w:color="auto"/>
      </w:divBdr>
    </w:div>
    <w:div w:id="992028770">
      <w:bodyDiv w:val="1"/>
      <w:marLeft w:val="0"/>
      <w:marRight w:val="0"/>
      <w:marTop w:val="0"/>
      <w:marBottom w:val="0"/>
      <w:divBdr>
        <w:top w:val="none" w:sz="0" w:space="0" w:color="auto"/>
        <w:left w:val="none" w:sz="0" w:space="0" w:color="auto"/>
        <w:bottom w:val="none" w:sz="0" w:space="0" w:color="auto"/>
        <w:right w:val="none" w:sz="0" w:space="0" w:color="auto"/>
      </w:divBdr>
    </w:div>
    <w:div w:id="993147266">
      <w:bodyDiv w:val="1"/>
      <w:marLeft w:val="0"/>
      <w:marRight w:val="0"/>
      <w:marTop w:val="0"/>
      <w:marBottom w:val="0"/>
      <w:divBdr>
        <w:top w:val="none" w:sz="0" w:space="0" w:color="auto"/>
        <w:left w:val="none" w:sz="0" w:space="0" w:color="auto"/>
        <w:bottom w:val="none" w:sz="0" w:space="0" w:color="auto"/>
        <w:right w:val="none" w:sz="0" w:space="0" w:color="auto"/>
      </w:divBdr>
    </w:div>
    <w:div w:id="993335030">
      <w:bodyDiv w:val="1"/>
      <w:marLeft w:val="0"/>
      <w:marRight w:val="0"/>
      <w:marTop w:val="0"/>
      <w:marBottom w:val="0"/>
      <w:divBdr>
        <w:top w:val="none" w:sz="0" w:space="0" w:color="auto"/>
        <w:left w:val="none" w:sz="0" w:space="0" w:color="auto"/>
        <w:bottom w:val="none" w:sz="0" w:space="0" w:color="auto"/>
        <w:right w:val="none" w:sz="0" w:space="0" w:color="auto"/>
      </w:divBdr>
    </w:div>
    <w:div w:id="993677868">
      <w:bodyDiv w:val="1"/>
      <w:marLeft w:val="0"/>
      <w:marRight w:val="0"/>
      <w:marTop w:val="0"/>
      <w:marBottom w:val="0"/>
      <w:divBdr>
        <w:top w:val="none" w:sz="0" w:space="0" w:color="auto"/>
        <w:left w:val="none" w:sz="0" w:space="0" w:color="auto"/>
        <w:bottom w:val="none" w:sz="0" w:space="0" w:color="auto"/>
        <w:right w:val="none" w:sz="0" w:space="0" w:color="auto"/>
      </w:divBdr>
    </w:div>
    <w:div w:id="993724861">
      <w:bodyDiv w:val="1"/>
      <w:marLeft w:val="0"/>
      <w:marRight w:val="0"/>
      <w:marTop w:val="0"/>
      <w:marBottom w:val="0"/>
      <w:divBdr>
        <w:top w:val="none" w:sz="0" w:space="0" w:color="auto"/>
        <w:left w:val="none" w:sz="0" w:space="0" w:color="auto"/>
        <w:bottom w:val="none" w:sz="0" w:space="0" w:color="auto"/>
        <w:right w:val="none" w:sz="0" w:space="0" w:color="auto"/>
      </w:divBdr>
    </w:div>
    <w:div w:id="994603539">
      <w:bodyDiv w:val="1"/>
      <w:marLeft w:val="0"/>
      <w:marRight w:val="0"/>
      <w:marTop w:val="0"/>
      <w:marBottom w:val="0"/>
      <w:divBdr>
        <w:top w:val="none" w:sz="0" w:space="0" w:color="auto"/>
        <w:left w:val="none" w:sz="0" w:space="0" w:color="auto"/>
        <w:bottom w:val="none" w:sz="0" w:space="0" w:color="auto"/>
        <w:right w:val="none" w:sz="0" w:space="0" w:color="auto"/>
      </w:divBdr>
    </w:div>
    <w:div w:id="995187778">
      <w:bodyDiv w:val="1"/>
      <w:marLeft w:val="0"/>
      <w:marRight w:val="0"/>
      <w:marTop w:val="0"/>
      <w:marBottom w:val="0"/>
      <w:divBdr>
        <w:top w:val="none" w:sz="0" w:space="0" w:color="auto"/>
        <w:left w:val="none" w:sz="0" w:space="0" w:color="auto"/>
        <w:bottom w:val="none" w:sz="0" w:space="0" w:color="auto"/>
        <w:right w:val="none" w:sz="0" w:space="0" w:color="auto"/>
      </w:divBdr>
    </w:div>
    <w:div w:id="995456264">
      <w:bodyDiv w:val="1"/>
      <w:marLeft w:val="0"/>
      <w:marRight w:val="0"/>
      <w:marTop w:val="0"/>
      <w:marBottom w:val="0"/>
      <w:divBdr>
        <w:top w:val="none" w:sz="0" w:space="0" w:color="auto"/>
        <w:left w:val="none" w:sz="0" w:space="0" w:color="auto"/>
        <w:bottom w:val="none" w:sz="0" w:space="0" w:color="auto"/>
        <w:right w:val="none" w:sz="0" w:space="0" w:color="auto"/>
      </w:divBdr>
    </w:div>
    <w:div w:id="996415689">
      <w:bodyDiv w:val="1"/>
      <w:marLeft w:val="0"/>
      <w:marRight w:val="0"/>
      <w:marTop w:val="0"/>
      <w:marBottom w:val="0"/>
      <w:divBdr>
        <w:top w:val="none" w:sz="0" w:space="0" w:color="auto"/>
        <w:left w:val="none" w:sz="0" w:space="0" w:color="auto"/>
        <w:bottom w:val="none" w:sz="0" w:space="0" w:color="auto"/>
        <w:right w:val="none" w:sz="0" w:space="0" w:color="auto"/>
      </w:divBdr>
    </w:div>
    <w:div w:id="999232612">
      <w:bodyDiv w:val="1"/>
      <w:marLeft w:val="0"/>
      <w:marRight w:val="0"/>
      <w:marTop w:val="0"/>
      <w:marBottom w:val="0"/>
      <w:divBdr>
        <w:top w:val="none" w:sz="0" w:space="0" w:color="auto"/>
        <w:left w:val="none" w:sz="0" w:space="0" w:color="auto"/>
        <w:bottom w:val="none" w:sz="0" w:space="0" w:color="auto"/>
        <w:right w:val="none" w:sz="0" w:space="0" w:color="auto"/>
      </w:divBdr>
    </w:div>
    <w:div w:id="1001473308">
      <w:bodyDiv w:val="1"/>
      <w:marLeft w:val="0"/>
      <w:marRight w:val="0"/>
      <w:marTop w:val="0"/>
      <w:marBottom w:val="0"/>
      <w:divBdr>
        <w:top w:val="none" w:sz="0" w:space="0" w:color="auto"/>
        <w:left w:val="none" w:sz="0" w:space="0" w:color="auto"/>
        <w:bottom w:val="none" w:sz="0" w:space="0" w:color="auto"/>
        <w:right w:val="none" w:sz="0" w:space="0" w:color="auto"/>
      </w:divBdr>
    </w:div>
    <w:div w:id="1004086880">
      <w:bodyDiv w:val="1"/>
      <w:marLeft w:val="0"/>
      <w:marRight w:val="0"/>
      <w:marTop w:val="0"/>
      <w:marBottom w:val="0"/>
      <w:divBdr>
        <w:top w:val="none" w:sz="0" w:space="0" w:color="auto"/>
        <w:left w:val="none" w:sz="0" w:space="0" w:color="auto"/>
        <w:bottom w:val="none" w:sz="0" w:space="0" w:color="auto"/>
        <w:right w:val="none" w:sz="0" w:space="0" w:color="auto"/>
      </w:divBdr>
    </w:div>
    <w:div w:id="1004208375">
      <w:bodyDiv w:val="1"/>
      <w:marLeft w:val="0"/>
      <w:marRight w:val="0"/>
      <w:marTop w:val="0"/>
      <w:marBottom w:val="0"/>
      <w:divBdr>
        <w:top w:val="none" w:sz="0" w:space="0" w:color="auto"/>
        <w:left w:val="none" w:sz="0" w:space="0" w:color="auto"/>
        <w:bottom w:val="none" w:sz="0" w:space="0" w:color="auto"/>
        <w:right w:val="none" w:sz="0" w:space="0" w:color="auto"/>
      </w:divBdr>
    </w:div>
    <w:div w:id="1005206614">
      <w:bodyDiv w:val="1"/>
      <w:marLeft w:val="0"/>
      <w:marRight w:val="0"/>
      <w:marTop w:val="0"/>
      <w:marBottom w:val="0"/>
      <w:divBdr>
        <w:top w:val="none" w:sz="0" w:space="0" w:color="auto"/>
        <w:left w:val="none" w:sz="0" w:space="0" w:color="auto"/>
        <w:bottom w:val="none" w:sz="0" w:space="0" w:color="auto"/>
        <w:right w:val="none" w:sz="0" w:space="0" w:color="auto"/>
      </w:divBdr>
    </w:div>
    <w:div w:id="1005281573">
      <w:bodyDiv w:val="1"/>
      <w:marLeft w:val="0"/>
      <w:marRight w:val="0"/>
      <w:marTop w:val="0"/>
      <w:marBottom w:val="0"/>
      <w:divBdr>
        <w:top w:val="none" w:sz="0" w:space="0" w:color="auto"/>
        <w:left w:val="none" w:sz="0" w:space="0" w:color="auto"/>
        <w:bottom w:val="none" w:sz="0" w:space="0" w:color="auto"/>
        <w:right w:val="none" w:sz="0" w:space="0" w:color="auto"/>
      </w:divBdr>
    </w:div>
    <w:div w:id="1006326139">
      <w:bodyDiv w:val="1"/>
      <w:marLeft w:val="0"/>
      <w:marRight w:val="0"/>
      <w:marTop w:val="0"/>
      <w:marBottom w:val="0"/>
      <w:divBdr>
        <w:top w:val="none" w:sz="0" w:space="0" w:color="auto"/>
        <w:left w:val="none" w:sz="0" w:space="0" w:color="auto"/>
        <w:bottom w:val="none" w:sz="0" w:space="0" w:color="auto"/>
        <w:right w:val="none" w:sz="0" w:space="0" w:color="auto"/>
      </w:divBdr>
    </w:div>
    <w:div w:id="1006590894">
      <w:bodyDiv w:val="1"/>
      <w:marLeft w:val="0"/>
      <w:marRight w:val="0"/>
      <w:marTop w:val="0"/>
      <w:marBottom w:val="0"/>
      <w:divBdr>
        <w:top w:val="none" w:sz="0" w:space="0" w:color="auto"/>
        <w:left w:val="none" w:sz="0" w:space="0" w:color="auto"/>
        <w:bottom w:val="none" w:sz="0" w:space="0" w:color="auto"/>
        <w:right w:val="none" w:sz="0" w:space="0" w:color="auto"/>
      </w:divBdr>
    </w:div>
    <w:div w:id="1008630863">
      <w:bodyDiv w:val="1"/>
      <w:marLeft w:val="0"/>
      <w:marRight w:val="0"/>
      <w:marTop w:val="0"/>
      <w:marBottom w:val="0"/>
      <w:divBdr>
        <w:top w:val="none" w:sz="0" w:space="0" w:color="auto"/>
        <w:left w:val="none" w:sz="0" w:space="0" w:color="auto"/>
        <w:bottom w:val="none" w:sz="0" w:space="0" w:color="auto"/>
        <w:right w:val="none" w:sz="0" w:space="0" w:color="auto"/>
      </w:divBdr>
    </w:div>
    <w:div w:id="1010059811">
      <w:bodyDiv w:val="1"/>
      <w:marLeft w:val="0"/>
      <w:marRight w:val="0"/>
      <w:marTop w:val="0"/>
      <w:marBottom w:val="0"/>
      <w:divBdr>
        <w:top w:val="none" w:sz="0" w:space="0" w:color="auto"/>
        <w:left w:val="none" w:sz="0" w:space="0" w:color="auto"/>
        <w:bottom w:val="none" w:sz="0" w:space="0" w:color="auto"/>
        <w:right w:val="none" w:sz="0" w:space="0" w:color="auto"/>
      </w:divBdr>
    </w:div>
    <w:div w:id="1010719357">
      <w:bodyDiv w:val="1"/>
      <w:marLeft w:val="0"/>
      <w:marRight w:val="0"/>
      <w:marTop w:val="0"/>
      <w:marBottom w:val="0"/>
      <w:divBdr>
        <w:top w:val="none" w:sz="0" w:space="0" w:color="auto"/>
        <w:left w:val="none" w:sz="0" w:space="0" w:color="auto"/>
        <w:bottom w:val="none" w:sz="0" w:space="0" w:color="auto"/>
        <w:right w:val="none" w:sz="0" w:space="0" w:color="auto"/>
      </w:divBdr>
    </w:div>
    <w:div w:id="1012414175">
      <w:bodyDiv w:val="1"/>
      <w:marLeft w:val="0"/>
      <w:marRight w:val="0"/>
      <w:marTop w:val="0"/>
      <w:marBottom w:val="0"/>
      <w:divBdr>
        <w:top w:val="none" w:sz="0" w:space="0" w:color="auto"/>
        <w:left w:val="none" w:sz="0" w:space="0" w:color="auto"/>
        <w:bottom w:val="none" w:sz="0" w:space="0" w:color="auto"/>
        <w:right w:val="none" w:sz="0" w:space="0" w:color="auto"/>
      </w:divBdr>
    </w:div>
    <w:div w:id="1014651826">
      <w:bodyDiv w:val="1"/>
      <w:marLeft w:val="0"/>
      <w:marRight w:val="0"/>
      <w:marTop w:val="0"/>
      <w:marBottom w:val="0"/>
      <w:divBdr>
        <w:top w:val="none" w:sz="0" w:space="0" w:color="auto"/>
        <w:left w:val="none" w:sz="0" w:space="0" w:color="auto"/>
        <w:bottom w:val="none" w:sz="0" w:space="0" w:color="auto"/>
        <w:right w:val="none" w:sz="0" w:space="0" w:color="auto"/>
      </w:divBdr>
    </w:div>
    <w:div w:id="1015381356">
      <w:bodyDiv w:val="1"/>
      <w:marLeft w:val="0"/>
      <w:marRight w:val="0"/>
      <w:marTop w:val="0"/>
      <w:marBottom w:val="0"/>
      <w:divBdr>
        <w:top w:val="none" w:sz="0" w:space="0" w:color="auto"/>
        <w:left w:val="none" w:sz="0" w:space="0" w:color="auto"/>
        <w:bottom w:val="none" w:sz="0" w:space="0" w:color="auto"/>
        <w:right w:val="none" w:sz="0" w:space="0" w:color="auto"/>
      </w:divBdr>
    </w:div>
    <w:div w:id="1018192313">
      <w:bodyDiv w:val="1"/>
      <w:marLeft w:val="0"/>
      <w:marRight w:val="0"/>
      <w:marTop w:val="0"/>
      <w:marBottom w:val="0"/>
      <w:divBdr>
        <w:top w:val="none" w:sz="0" w:space="0" w:color="auto"/>
        <w:left w:val="none" w:sz="0" w:space="0" w:color="auto"/>
        <w:bottom w:val="none" w:sz="0" w:space="0" w:color="auto"/>
        <w:right w:val="none" w:sz="0" w:space="0" w:color="auto"/>
      </w:divBdr>
    </w:div>
    <w:div w:id="1023441515">
      <w:bodyDiv w:val="1"/>
      <w:marLeft w:val="0"/>
      <w:marRight w:val="0"/>
      <w:marTop w:val="0"/>
      <w:marBottom w:val="0"/>
      <w:divBdr>
        <w:top w:val="none" w:sz="0" w:space="0" w:color="auto"/>
        <w:left w:val="none" w:sz="0" w:space="0" w:color="auto"/>
        <w:bottom w:val="none" w:sz="0" w:space="0" w:color="auto"/>
        <w:right w:val="none" w:sz="0" w:space="0" w:color="auto"/>
      </w:divBdr>
    </w:div>
    <w:div w:id="1024594905">
      <w:bodyDiv w:val="1"/>
      <w:marLeft w:val="0"/>
      <w:marRight w:val="0"/>
      <w:marTop w:val="0"/>
      <w:marBottom w:val="0"/>
      <w:divBdr>
        <w:top w:val="none" w:sz="0" w:space="0" w:color="auto"/>
        <w:left w:val="none" w:sz="0" w:space="0" w:color="auto"/>
        <w:bottom w:val="none" w:sz="0" w:space="0" w:color="auto"/>
        <w:right w:val="none" w:sz="0" w:space="0" w:color="auto"/>
      </w:divBdr>
    </w:div>
    <w:div w:id="1026560593">
      <w:bodyDiv w:val="1"/>
      <w:marLeft w:val="0"/>
      <w:marRight w:val="0"/>
      <w:marTop w:val="0"/>
      <w:marBottom w:val="0"/>
      <w:divBdr>
        <w:top w:val="none" w:sz="0" w:space="0" w:color="auto"/>
        <w:left w:val="none" w:sz="0" w:space="0" w:color="auto"/>
        <w:bottom w:val="none" w:sz="0" w:space="0" w:color="auto"/>
        <w:right w:val="none" w:sz="0" w:space="0" w:color="auto"/>
      </w:divBdr>
    </w:div>
    <w:div w:id="1027562194">
      <w:bodyDiv w:val="1"/>
      <w:marLeft w:val="0"/>
      <w:marRight w:val="0"/>
      <w:marTop w:val="0"/>
      <w:marBottom w:val="0"/>
      <w:divBdr>
        <w:top w:val="none" w:sz="0" w:space="0" w:color="auto"/>
        <w:left w:val="none" w:sz="0" w:space="0" w:color="auto"/>
        <w:bottom w:val="none" w:sz="0" w:space="0" w:color="auto"/>
        <w:right w:val="none" w:sz="0" w:space="0" w:color="auto"/>
      </w:divBdr>
    </w:div>
    <w:div w:id="1028263202">
      <w:bodyDiv w:val="1"/>
      <w:marLeft w:val="0"/>
      <w:marRight w:val="0"/>
      <w:marTop w:val="0"/>
      <w:marBottom w:val="0"/>
      <w:divBdr>
        <w:top w:val="none" w:sz="0" w:space="0" w:color="auto"/>
        <w:left w:val="none" w:sz="0" w:space="0" w:color="auto"/>
        <w:bottom w:val="none" w:sz="0" w:space="0" w:color="auto"/>
        <w:right w:val="none" w:sz="0" w:space="0" w:color="auto"/>
      </w:divBdr>
    </w:div>
    <w:div w:id="1029841709">
      <w:bodyDiv w:val="1"/>
      <w:marLeft w:val="0"/>
      <w:marRight w:val="0"/>
      <w:marTop w:val="0"/>
      <w:marBottom w:val="0"/>
      <w:divBdr>
        <w:top w:val="none" w:sz="0" w:space="0" w:color="auto"/>
        <w:left w:val="none" w:sz="0" w:space="0" w:color="auto"/>
        <w:bottom w:val="none" w:sz="0" w:space="0" w:color="auto"/>
        <w:right w:val="none" w:sz="0" w:space="0" w:color="auto"/>
      </w:divBdr>
    </w:div>
    <w:div w:id="1030448121">
      <w:bodyDiv w:val="1"/>
      <w:marLeft w:val="0"/>
      <w:marRight w:val="0"/>
      <w:marTop w:val="0"/>
      <w:marBottom w:val="0"/>
      <w:divBdr>
        <w:top w:val="none" w:sz="0" w:space="0" w:color="auto"/>
        <w:left w:val="none" w:sz="0" w:space="0" w:color="auto"/>
        <w:bottom w:val="none" w:sz="0" w:space="0" w:color="auto"/>
        <w:right w:val="none" w:sz="0" w:space="0" w:color="auto"/>
      </w:divBdr>
    </w:div>
    <w:div w:id="1030953246">
      <w:bodyDiv w:val="1"/>
      <w:marLeft w:val="0"/>
      <w:marRight w:val="0"/>
      <w:marTop w:val="0"/>
      <w:marBottom w:val="0"/>
      <w:divBdr>
        <w:top w:val="none" w:sz="0" w:space="0" w:color="auto"/>
        <w:left w:val="none" w:sz="0" w:space="0" w:color="auto"/>
        <w:bottom w:val="none" w:sz="0" w:space="0" w:color="auto"/>
        <w:right w:val="none" w:sz="0" w:space="0" w:color="auto"/>
      </w:divBdr>
    </w:div>
    <w:div w:id="1031104102">
      <w:bodyDiv w:val="1"/>
      <w:marLeft w:val="0"/>
      <w:marRight w:val="0"/>
      <w:marTop w:val="0"/>
      <w:marBottom w:val="0"/>
      <w:divBdr>
        <w:top w:val="none" w:sz="0" w:space="0" w:color="auto"/>
        <w:left w:val="none" w:sz="0" w:space="0" w:color="auto"/>
        <w:bottom w:val="none" w:sz="0" w:space="0" w:color="auto"/>
        <w:right w:val="none" w:sz="0" w:space="0" w:color="auto"/>
      </w:divBdr>
    </w:div>
    <w:div w:id="1031105413">
      <w:bodyDiv w:val="1"/>
      <w:marLeft w:val="0"/>
      <w:marRight w:val="0"/>
      <w:marTop w:val="0"/>
      <w:marBottom w:val="0"/>
      <w:divBdr>
        <w:top w:val="none" w:sz="0" w:space="0" w:color="auto"/>
        <w:left w:val="none" w:sz="0" w:space="0" w:color="auto"/>
        <w:bottom w:val="none" w:sz="0" w:space="0" w:color="auto"/>
        <w:right w:val="none" w:sz="0" w:space="0" w:color="auto"/>
      </w:divBdr>
    </w:div>
    <w:div w:id="1032027771">
      <w:bodyDiv w:val="1"/>
      <w:marLeft w:val="0"/>
      <w:marRight w:val="0"/>
      <w:marTop w:val="0"/>
      <w:marBottom w:val="0"/>
      <w:divBdr>
        <w:top w:val="none" w:sz="0" w:space="0" w:color="auto"/>
        <w:left w:val="none" w:sz="0" w:space="0" w:color="auto"/>
        <w:bottom w:val="none" w:sz="0" w:space="0" w:color="auto"/>
        <w:right w:val="none" w:sz="0" w:space="0" w:color="auto"/>
      </w:divBdr>
    </w:div>
    <w:div w:id="1032460586">
      <w:bodyDiv w:val="1"/>
      <w:marLeft w:val="0"/>
      <w:marRight w:val="0"/>
      <w:marTop w:val="0"/>
      <w:marBottom w:val="0"/>
      <w:divBdr>
        <w:top w:val="none" w:sz="0" w:space="0" w:color="auto"/>
        <w:left w:val="none" w:sz="0" w:space="0" w:color="auto"/>
        <w:bottom w:val="none" w:sz="0" w:space="0" w:color="auto"/>
        <w:right w:val="none" w:sz="0" w:space="0" w:color="auto"/>
      </w:divBdr>
    </w:div>
    <w:div w:id="1033073619">
      <w:bodyDiv w:val="1"/>
      <w:marLeft w:val="0"/>
      <w:marRight w:val="0"/>
      <w:marTop w:val="0"/>
      <w:marBottom w:val="0"/>
      <w:divBdr>
        <w:top w:val="none" w:sz="0" w:space="0" w:color="auto"/>
        <w:left w:val="none" w:sz="0" w:space="0" w:color="auto"/>
        <w:bottom w:val="none" w:sz="0" w:space="0" w:color="auto"/>
        <w:right w:val="none" w:sz="0" w:space="0" w:color="auto"/>
      </w:divBdr>
    </w:div>
    <w:div w:id="1034427982">
      <w:bodyDiv w:val="1"/>
      <w:marLeft w:val="0"/>
      <w:marRight w:val="0"/>
      <w:marTop w:val="0"/>
      <w:marBottom w:val="0"/>
      <w:divBdr>
        <w:top w:val="none" w:sz="0" w:space="0" w:color="auto"/>
        <w:left w:val="none" w:sz="0" w:space="0" w:color="auto"/>
        <w:bottom w:val="none" w:sz="0" w:space="0" w:color="auto"/>
        <w:right w:val="none" w:sz="0" w:space="0" w:color="auto"/>
      </w:divBdr>
    </w:div>
    <w:div w:id="1034768501">
      <w:bodyDiv w:val="1"/>
      <w:marLeft w:val="0"/>
      <w:marRight w:val="0"/>
      <w:marTop w:val="0"/>
      <w:marBottom w:val="0"/>
      <w:divBdr>
        <w:top w:val="none" w:sz="0" w:space="0" w:color="auto"/>
        <w:left w:val="none" w:sz="0" w:space="0" w:color="auto"/>
        <w:bottom w:val="none" w:sz="0" w:space="0" w:color="auto"/>
        <w:right w:val="none" w:sz="0" w:space="0" w:color="auto"/>
      </w:divBdr>
    </w:div>
    <w:div w:id="1036782174">
      <w:bodyDiv w:val="1"/>
      <w:marLeft w:val="0"/>
      <w:marRight w:val="0"/>
      <w:marTop w:val="0"/>
      <w:marBottom w:val="0"/>
      <w:divBdr>
        <w:top w:val="none" w:sz="0" w:space="0" w:color="auto"/>
        <w:left w:val="none" w:sz="0" w:space="0" w:color="auto"/>
        <w:bottom w:val="none" w:sz="0" w:space="0" w:color="auto"/>
        <w:right w:val="none" w:sz="0" w:space="0" w:color="auto"/>
      </w:divBdr>
    </w:div>
    <w:div w:id="1037851493">
      <w:bodyDiv w:val="1"/>
      <w:marLeft w:val="0"/>
      <w:marRight w:val="0"/>
      <w:marTop w:val="0"/>
      <w:marBottom w:val="0"/>
      <w:divBdr>
        <w:top w:val="none" w:sz="0" w:space="0" w:color="auto"/>
        <w:left w:val="none" w:sz="0" w:space="0" w:color="auto"/>
        <w:bottom w:val="none" w:sz="0" w:space="0" w:color="auto"/>
        <w:right w:val="none" w:sz="0" w:space="0" w:color="auto"/>
      </w:divBdr>
    </w:div>
    <w:div w:id="1038318965">
      <w:bodyDiv w:val="1"/>
      <w:marLeft w:val="0"/>
      <w:marRight w:val="0"/>
      <w:marTop w:val="0"/>
      <w:marBottom w:val="0"/>
      <w:divBdr>
        <w:top w:val="none" w:sz="0" w:space="0" w:color="auto"/>
        <w:left w:val="none" w:sz="0" w:space="0" w:color="auto"/>
        <w:bottom w:val="none" w:sz="0" w:space="0" w:color="auto"/>
        <w:right w:val="none" w:sz="0" w:space="0" w:color="auto"/>
      </w:divBdr>
    </w:div>
    <w:div w:id="1038893738">
      <w:bodyDiv w:val="1"/>
      <w:marLeft w:val="0"/>
      <w:marRight w:val="0"/>
      <w:marTop w:val="0"/>
      <w:marBottom w:val="0"/>
      <w:divBdr>
        <w:top w:val="none" w:sz="0" w:space="0" w:color="auto"/>
        <w:left w:val="none" w:sz="0" w:space="0" w:color="auto"/>
        <w:bottom w:val="none" w:sz="0" w:space="0" w:color="auto"/>
        <w:right w:val="none" w:sz="0" w:space="0" w:color="auto"/>
      </w:divBdr>
    </w:div>
    <w:div w:id="1039208479">
      <w:bodyDiv w:val="1"/>
      <w:marLeft w:val="0"/>
      <w:marRight w:val="0"/>
      <w:marTop w:val="0"/>
      <w:marBottom w:val="0"/>
      <w:divBdr>
        <w:top w:val="none" w:sz="0" w:space="0" w:color="auto"/>
        <w:left w:val="none" w:sz="0" w:space="0" w:color="auto"/>
        <w:bottom w:val="none" w:sz="0" w:space="0" w:color="auto"/>
        <w:right w:val="none" w:sz="0" w:space="0" w:color="auto"/>
      </w:divBdr>
    </w:div>
    <w:div w:id="1040203859">
      <w:bodyDiv w:val="1"/>
      <w:marLeft w:val="0"/>
      <w:marRight w:val="0"/>
      <w:marTop w:val="0"/>
      <w:marBottom w:val="0"/>
      <w:divBdr>
        <w:top w:val="none" w:sz="0" w:space="0" w:color="auto"/>
        <w:left w:val="none" w:sz="0" w:space="0" w:color="auto"/>
        <w:bottom w:val="none" w:sz="0" w:space="0" w:color="auto"/>
        <w:right w:val="none" w:sz="0" w:space="0" w:color="auto"/>
      </w:divBdr>
    </w:div>
    <w:div w:id="1040402887">
      <w:bodyDiv w:val="1"/>
      <w:marLeft w:val="0"/>
      <w:marRight w:val="0"/>
      <w:marTop w:val="0"/>
      <w:marBottom w:val="0"/>
      <w:divBdr>
        <w:top w:val="none" w:sz="0" w:space="0" w:color="auto"/>
        <w:left w:val="none" w:sz="0" w:space="0" w:color="auto"/>
        <w:bottom w:val="none" w:sz="0" w:space="0" w:color="auto"/>
        <w:right w:val="none" w:sz="0" w:space="0" w:color="auto"/>
      </w:divBdr>
    </w:div>
    <w:div w:id="1041826017">
      <w:bodyDiv w:val="1"/>
      <w:marLeft w:val="0"/>
      <w:marRight w:val="0"/>
      <w:marTop w:val="0"/>
      <w:marBottom w:val="0"/>
      <w:divBdr>
        <w:top w:val="none" w:sz="0" w:space="0" w:color="auto"/>
        <w:left w:val="none" w:sz="0" w:space="0" w:color="auto"/>
        <w:bottom w:val="none" w:sz="0" w:space="0" w:color="auto"/>
        <w:right w:val="none" w:sz="0" w:space="0" w:color="auto"/>
      </w:divBdr>
    </w:div>
    <w:div w:id="1041981488">
      <w:bodyDiv w:val="1"/>
      <w:marLeft w:val="0"/>
      <w:marRight w:val="0"/>
      <w:marTop w:val="0"/>
      <w:marBottom w:val="0"/>
      <w:divBdr>
        <w:top w:val="none" w:sz="0" w:space="0" w:color="auto"/>
        <w:left w:val="none" w:sz="0" w:space="0" w:color="auto"/>
        <w:bottom w:val="none" w:sz="0" w:space="0" w:color="auto"/>
        <w:right w:val="none" w:sz="0" w:space="0" w:color="auto"/>
      </w:divBdr>
    </w:div>
    <w:div w:id="1042091999">
      <w:bodyDiv w:val="1"/>
      <w:marLeft w:val="0"/>
      <w:marRight w:val="0"/>
      <w:marTop w:val="0"/>
      <w:marBottom w:val="0"/>
      <w:divBdr>
        <w:top w:val="none" w:sz="0" w:space="0" w:color="auto"/>
        <w:left w:val="none" w:sz="0" w:space="0" w:color="auto"/>
        <w:bottom w:val="none" w:sz="0" w:space="0" w:color="auto"/>
        <w:right w:val="none" w:sz="0" w:space="0" w:color="auto"/>
      </w:divBdr>
    </w:div>
    <w:div w:id="1042288330">
      <w:bodyDiv w:val="1"/>
      <w:marLeft w:val="0"/>
      <w:marRight w:val="0"/>
      <w:marTop w:val="0"/>
      <w:marBottom w:val="0"/>
      <w:divBdr>
        <w:top w:val="none" w:sz="0" w:space="0" w:color="auto"/>
        <w:left w:val="none" w:sz="0" w:space="0" w:color="auto"/>
        <w:bottom w:val="none" w:sz="0" w:space="0" w:color="auto"/>
        <w:right w:val="none" w:sz="0" w:space="0" w:color="auto"/>
      </w:divBdr>
    </w:div>
    <w:div w:id="1043023399">
      <w:bodyDiv w:val="1"/>
      <w:marLeft w:val="0"/>
      <w:marRight w:val="0"/>
      <w:marTop w:val="0"/>
      <w:marBottom w:val="0"/>
      <w:divBdr>
        <w:top w:val="none" w:sz="0" w:space="0" w:color="auto"/>
        <w:left w:val="none" w:sz="0" w:space="0" w:color="auto"/>
        <w:bottom w:val="none" w:sz="0" w:space="0" w:color="auto"/>
        <w:right w:val="none" w:sz="0" w:space="0" w:color="auto"/>
      </w:divBdr>
    </w:div>
    <w:div w:id="1043216565">
      <w:bodyDiv w:val="1"/>
      <w:marLeft w:val="0"/>
      <w:marRight w:val="0"/>
      <w:marTop w:val="0"/>
      <w:marBottom w:val="0"/>
      <w:divBdr>
        <w:top w:val="none" w:sz="0" w:space="0" w:color="auto"/>
        <w:left w:val="none" w:sz="0" w:space="0" w:color="auto"/>
        <w:bottom w:val="none" w:sz="0" w:space="0" w:color="auto"/>
        <w:right w:val="none" w:sz="0" w:space="0" w:color="auto"/>
      </w:divBdr>
    </w:div>
    <w:div w:id="1050423761">
      <w:bodyDiv w:val="1"/>
      <w:marLeft w:val="0"/>
      <w:marRight w:val="0"/>
      <w:marTop w:val="0"/>
      <w:marBottom w:val="0"/>
      <w:divBdr>
        <w:top w:val="none" w:sz="0" w:space="0" w:color="auto"/>
        <w:left w:val="none" w:sz="0" w:space="0" w:color="auto"/>
        <w:bottom w:val="none" w:sz="0" w:space="0" w:color="auto"/>
        <w:right w:val="none" w:sz="0" w:space="0" w:color="auto"/>
      </w:divBdr>
    </w:div>
    <w:div w:id="1051272816">
      <w:bodyDiv w:val="1"/>
      <w:marLeft w:val="0"/>
      <w:marRight w:val="0"/>
      <w:marTop w:val="0"/>
      <w:marBottom w:val="0"/>
      <w:divBdr>
        <w:top w:val="none" w:sz="0" w:space="0" w:color="auto"/>
        <w:left w:val="none" w:sz="0" w:space="0" w:color="auto"/>
        <w:bottom w:val="none" w:sz="0" w:space="0" w:color="auto"/>
        <w:right w:val="none" w:sz="0" w:space="0" w:color="auto"/>
      </w:divBdr>
    </w:div>
    <w:div w:id="1051881382">
      <w:bodyDiv w:val="1"/>
      <w:marLeft w:val="0"/>
      <w:marRight w:val="0"/>
      <w:marTop w:val="0"/>
      <w:marBottom w:val="0"/>
      <w:divBdr>
        <w:top w:val="none" w:sz="0" w:space="0" w:color="auto"/>
        <w:left w:val="none" w:sz="0" w:space="0" w:color="auto"/>
        <w:bottom w:val="none" w:sz="0" w:space="0" w:color="auto"/>
        <w:right w:val="none" w:sz="0" w:space="0" w:color="auto"/>
      </w:divBdr>
    </w:div>
    <w:div w:id="1055548938">
      <w:bodyDiv w:val="1"/>
      <w:marLeft w:val="0"/>
      <w:marRight w:val="0"/>
      <w:marTop w:val="0"/>
      <w:marBottom w:val="0"/>
      <w:divBdr>
        <w:top w:val="none" w:sz="0" w:space="0" w:color="auto"/>
        <w:left w:val="none" w:sz="0" w:space="0" w:color="auto"/>
        <w:bottom w:val="none" w:sz="0" w:space="0" w:color="auto"/>
        <w:right w:val="none" w:sz="0" w:space="0" w:color="auto"/>
      </w:divBdr>
    </w:div>
    <w:div w:id="1057365207">
      <w:bodyDiv w:val="1"/>
      <w:marLeft w:val="0"/>
      <w:marRight w:val="0"/>
      <w:marTop w:val="0"/>
      <w:marBottom w:val="0"/>
      <w:divBdr>
        <w:top w:val="none" w:sz="0" w:space="0" w:color="auto"/>
        <w:left w:val="none" w:sz="0" w:space="0" w:color="auto"/>
        <w:bottom w:val="none" w:sz="0" w:space="0" w:color="auto"/>
        <w:right w:val="none" w:sz="0" w:space="0" w:color="auto"/>
      </w:divBdr>
    </w:div>
    <w:div w:id="1057899800">
      <w:bodyDiv w:val="1"/>
      <w:marLeft w:val="0"/>
      <w:marRight w:val="0"/>
      <w:marTop w:val="0"/>
      <w:marBottom w:val="0"/>
      <w:divBdr>
        <w:top w:val="none" w:sz="0" w:space="0" w:color="auto"/>
        <w:left w:val="none" w:sz="0" w:space="0" w:color="auto"/>
        <w:bottom w:val="none" w:sz="0" w:space="0" w:color="auto"/>
        <w:right w:val="none" w:sz="0" w:space="0" w:color="auto"/>
      </w:divBdr>
    </w:div>
    <w:div w:id="1058282711">
      <w:bodyDiv w:val="1"/>
      <w:marLeft w:val="0"/>
      <w:marRight w:val="0"/>
      <w:marTop w:val="0"/>
      <w:marBottom w:val="0"/>
      <w:divBdr>
        <w:top w:val="none" w:sz="0" w:space="0" w:color="auto"/>
        <w:left w:val="none" w:sz="0" w:space="0" w:color="auto"/>
        <w:bottom w:val="none" w:sz="0" w:space="0" w:color="auto"/>
        <w:right w:val="none" w:sz="0" w:space="0" w:color="auto"/>
      </w:divBdr>
    </w:div>
    <w:div w:id="1058361497">
      <w:bodyDiv w:val="1"/>
      <w:marLeft w:val="0"/>
      <w:marRight w:val="0"/>
      <w:marTop w:val="0"/>
      <w:marBottom w:val="0"/>
      <w:divBdr>
        <w:top w:val="none" w:sz="0" w:space="0" w:color="auto"/>
        <w:left w:val="none" w:sz="0" w:space="0" w:color="auto"/>
        <w:bottom w:val="none" w:sz="0" w:space="0" w:color="auto"/>
        <w:right w:val="none" w:sz="0" w:space="0" w:color="auto"/>
      </w:divBdr>
    </w:div>
    <w:div w:id="1059591780">
      <w:bodyDiv w:val="1"/>
      <w:marLeft w:val="0"/>
      <w:marRight w:val="0"/>
      <w:marTop w:val="0"/>
      <w:marBottom w:val="0"/>
      <w:divBdr>
        <w:top w:val="none" w:sz="0" w:space="0" w:color="auto"/>
        <w:left w:val="none" w:sz="0" w:space="0" w:color="auto"/>
        <w:bottom w:val="none" w:sz="0" w:space="0" w:color="auto"/>
        <w:right w:val="none" w:sz="0" w:space="0" w:color="auto"/>
      </w:divBdr>
    </w:div>
    <w:div w:id="1060328998">
      <w:bodyDiv w:val="1"/>
      <w:marLeft w:val="0"/>
      <w:marRight w:val="0"/>
      <w:marTop w:val="0"/>
      <w:marBottom w:val="0"/>
      <w:divBdr>
        <w:top w:val="none" w:sz="0" w:space="0" w:color="auto"/>
        <w:left w:val="none" w:sz="0" w:space="0" w:color="auto"/>
        <w:bottom w:val="none" w:sz="0" w:space="0" w:color="auto"/>
        <w:right w:val="none" w:sz="0" w:space="0" w:color="auto"/>
      </w:divBdr>
    </w:div>
    <w:div w:id="1062825295">
      <w:bodyDiv w:val="1"/>
      <w:marLeft w:val="0"/>
      <w:marRight w:val="0"/>
      <w:marTop w:val="0"/>
      <w:marBottom w:val="0"/>
      <w:divBdr>
        <w:top w:val="none" w:sz="0" w:space="0" w:color="auto"/>
        <w:left w:val="none" w:sz="0" w:space="0" w:color="auto"/>
        <w:bottom w:val="none" w:sz="0" w:space="0" w:color="auto"/>
        <w:right w:val="none" w:sz="0" w:space="0" w:color="auto"/>
      </w:divBdr>
    </w:div>
    <w:div w:id="1062993921">
      <w:bodyDiv w:val="1"/>
      <w:marLeft w:val="0"/>
      <w:marRight w:val="0"/>
      <w:marTop w:val="0"/>
      <w:marBottom w:val="0"/>
      <w:divBdr>
        <w:top w:val="none" w:sz="0" w:space="0" w:color="auto"/>
        <w:left w:val="none" w:sz="0" w:space="0" w:color="auto"/>
        <w:bottom w:val="none" w:sz="0" w:space="0" w:color="auto"/>
        <w:right w:val="none" w:sz="0" w:space="0" w:color="auto"/>
      </w:divBdr>
    </w:div>
    <w:div w:id="1063875354">
      <w:bodyDiv w:val="1"/>
      <w:marLeft w:val="0"/>
      <w:marRight w:val="0"/>
      <w:marTop w:val="0"/>
      <w:marBottom w:val="0"/>
      <w:divBdr>
        <w:top w:val="none" w:sz="0" w:space="0" w:color="auto"/>
        <w:left w:val="none" w:sz="0" w:space="0" w:color="auto"/>
        <w:bottom w:val="none" w:sz="0" w:space="0" w:color="auto"/>
        <w:right w:val="none" w:sz="0" w:space="0" w:color="auto"/>
      </w:divBdr>
    </w:div>
    <w:div w:id="1067414311">
      <w:bodyDiv w:val="1"/>
      <w:marLeft w:val="0"/>
      <w:marRight w:val="0"/>
      <w:marTop w:val="0"/>
      <w:marBottom w:val="0"/>
      <w:divBdr>
        <w:top w:val="none" w:sz="0" w:space="0" w:color="auto"/>
        <w:left w:val="none" w:sz="0" w:space="0" w:color="auto"/>
        <w:bottom w:val="none" w:sz="0" w:space="0" w:color="auto"/>
        <w:right w:val="none" w:sz="0" w:space="0" w:color="auto"/>
      </w:divBdr>
    </w:div>
    <w:div w:id="1067454883">
      <w:bodyDiv w:val="1"/>
      <w:marLeft w:val="0"/>
      <w:marRight w:val="0"/>
      <w:marTop w:val="0"/>
      <w:marBottom w:val="0"/>
      <w:divBdr>
        <w:top w:val="none" w:sz="0" w:space="0" w:color="auto"/>
        <w:left w:val="none" w:sz="0" w:space="0" w:color="auto"/>
        <w:bottom w:val="none" w:sz="0" w:space="0" w:color="auto"/>
        <w:right w:val="none" w:sz="0" w:space="0" w:color="auto"/>
      </w:divBdr>
    </w:div>
    <w:div w:id="1068721991">
      <w:bodyDiv w:val="1"/>
      <w:marLeft w:val="0"/>
      <w:marRight w:val="0"/>
      <w:marTop w:val="0"/>
      <w:marBottom w:val="0"/>
      <w:divBdr>
        <w:top w:val="none" w:sz="0" w:space="0" w:color="auto"/>
        <w:left w:val="none" w:sz="0" w:space="0" w:color="auto"/>
        <w:bottom w:val="none" w:sz="0" w:space="0" w:color="auto"/>
        <w:right w:val="none" w:sz="0" w:space="0" w:color="auto"/>
      </w:divBdr>
    </w:div>
    <w:div w:id="1069422286">
      <w:bodyDiv w:val="1"/>
      <w:marLeft w:val="0"/>
      <w:marRight w:val="0"/>
      <w:marTop w:val="0"/>
      <w:marBottom w:val="0"/>
      <w:divBdr>
        <w:top w:val="none" w:sz="0" w:space="0" w:color="auto"/>
        <w:left w:val="none" w:sz="0" w:space="0" w:color="auto"/>
        <w:bottom w:val="none" w:sz="0" w:space="0" w:color="auto"/>
        <w:right w:val="none" w:sz="0" w:space="0" w:color="auto"/>
      </w:divBdr>
    </w:div>
    <w:div w:id="1070930307">
      <w:bodyDiv w:val="1"/>
      <w:marLeft w:val="0"/>
      <w:marRight w:val="0"/>
      <w:marTop w:val="0"/>
      <w:marBottom w:val="0"/>
      <w:divBdr>
        <w:top w:val="none" w:sz="0" w:space="0" w:color="auto"/>
        <w:left w:val="none" w:sz="0" w:space="0" w:color="auto"/>
        <w:bottom w:val="none" w:sz="0" w:space="0" w:color="auto"/>
        <w:right w:val="none" w:sz="0" w:space="0" w:color="auto"/>
      </w:divBdr>
    </w:div>
    <w:div w:id="1071387495">
      <w:bodyDiv w:val="1"/>
      <w:marLeft w:val="0"/>
      <w:marRight w:val="0"/>
      <w:marTop w:val="0"/>
      <w:marBottom w:val="0"/>
      <w:divBdr>
        <w:top w:val="none" w:sz="0" w:space="0" w:color="auto"/>
        <w:left w:val="none" w:sz="0" w:space="0" w:color="auto"/>
        <w:bottom w:val="none" w:sz="0" w:space="0" w:color="auto"/>
        <w:right w:val="none" w:sz="0" w:space="0" w:color="auto"/>
      </w:divBdr>
    </w:div>
    <w:div w:id="1072121137">
      <w:bodyDiv w:val="1"/>
      <w:marLeft w:val="0"/>
      <w:marRight w:val="0"/>
      <w:marTop w:val="0"/>
      <w:marBottom w:val="0"/>
      <w:divBdr>
        <w:top w:val="none" w:sz="0" w:space="0" w:color="auto"/>
        <w:left w:val="none" w:sz="0" w:space="0" w:color="auto"/>
        <w:bottom w:val="none" w:sz="0" w:space="0" w:color="auto"/>
        <w:right w:val="none" w:sz="0" w:space="0" w:color="auto"/>
      </w:divBdr>
    </w:div>
    <w:div w:id="1072971061">
      <w:bodyDiv w:val="1"/>
      <w:marLeft w:val="0"/>
      <w:marRight w:val="0"/>
      <w:marTop w:val="0"/>
      <w:marBottom w:val="0"/>
      <w:divBdr>
        <w:top w:val="none" w:sz="0" w:space="0" w:color="auto"/>
        <w:left w:val="none" w:sz="0" w:space="0" w:color="auto"/>
        <w:bottom w:val="none" w:sz="0" w:space="0" w:color="auto"/>
        <w:right w:val="none" w:sz="0" w:space="0" w:color="auto"/>
      </w:divBdr>
    </w:div>
    <w:div w:id="1074621851">
      <w:bodyDiv w:val="1"/>
      <w:marLeft w:val="0"/>
      <w:marRight w:val="0"/>
      <w:marTop w:val="0"/>
      <w:marBottom w:val="0"/>
      <w:divBdr>
        <w:top w:val="none" w:sz="0" w:space="0" w:color="auto"/>
        <w:left w:val="none" w:sz="0" w:space="0" w:color="auto"/>
        <w:bottom w:val="none" w:sz="0" w:space="0" w:color="auto"/>
        <w:right w:val="none" w:sz="0" w:space="0" w:color="auto"/>
      </w:divBdr>
    </w:div>
    <w:div w:id="1075012612">
      <w:bodyDiv w:val="1"/>
      <w:marLeft w:val="0"/>
      <w:marRight w:val="0"/>
      <w:marTop w:val="0"/>
      <w:marBottom w:val="0"/>
      <w:divBdr>
        <w:top w:val="none" w:sz="0" w:space="0" w:color="auto"/>
        <w:left w:val="none" w:sz="0" w:space="0" w:color="auto"/>
        <w:bottom w:val="none" w:sz="0" w:space="0" w:color="auto"/>
        <w:right w:val="none" w:sz="0" w:space="0" w:color="auto"/>
      </w:divBdr>
    </w:div>
    <w:div w:id="1075054367">
      <w:bodyDiv w:val="1"/>
      <w:marLeft w:val="0"/>
      <w:marRight w:val="0"/>
      <w:marTop w:val="0"/>
      <w:marBottom w:val="0"/>
      <w:divBdr>
        <w:top w:val="none" w:sz="0" w:space="0" w:color="auto"/>
        <w:left w:val="none" w:sz="0" w:space="0" w:color="auto"/>
        <w:bottom w:val="none" w:sz="0" w:space="0" w:color="auto"/>
        <w:right w:val="none" w:sz="0" w:space="0" w:color="auto"/>
      </w:divBdr>
    </w:div>
    <w:div w:id="1076367222">
      <w:bodyDiv w:val="1"/>
      <w:marLeft w:val="0"/>
      <w:marRight w:val="0"/>
      <w:marTop w:val="0"/>
      <w:marBottom w:val="0"/>
      <w:divBdr>
        <w:top w:val="none" w:sz="0" w:space="0" w:color="auto"/>
        <w:left w:val="none" w:sz="0" w:space="0" w:color="auto"/>
        <w:bottom w:val="none" w:sz="0" w:space="0" w:color="auto"/>
        <w:right w:val="none" w:sz="0" w:space="0" w:color="auto"/>
      </w:divBdr>
    </w:div>
    <w:div w:id="1076516609">
      <w:bodyDiv w:val="1"/>
      <w:marLeft w:val="0"/>
      <w:marRight w:val="0"/>
      <w:marTop w:val="0"/>
      <w:marBottom w:val="0"/>
      <w:divBdr>
        <w:top w:val="none" w:sz="0" w:space="0" w:color="auto"/>
        <w:left w:val="none" w:sz="0" w:space="0" w:color="auto"/>
        <w:bottom w:val="none" w:sz="0" w:space="0" w:color="auto"/>
        <w:right w:val="none" w:sz="0" w:space="0" w:color="auto"/>
      </w:divBdr>
    </w:div>
    <w:div w:id="1076635389">
      <w:bodyDiv w:val="1"/>
      <w:marLeft w:val="0"/>
      <w:marRight w:val="0"/>
      <w:marTop w:val="0"/>
      <w:marBottom w:val="0"/>
      <w:divBdr>
        <w:top w:val="none" w:sz="0" w:space="0" w:color="auto"/>
        <w:left w:val="none" w:sz="0" w:space="0" w:color="auto"/>
        <w:bottom w:val="none" w:sz="0" w:space="0" w:color="auto"/>
        <w:right w:val="none" w:sz="0" w:space="0" w:color="auto"/>
      </w:divBdr>
    </w:div>
    <w:div w:id="1076898983">
      <w:bodyDiv w:val="1"/>
      <w:marLeft w:val="0"/>
      <w:marRight w:val="0"/>
      <w:marTop w:val="0"/>
      <w:marBottom w:val="0"/>
      <w:divBdr>
        <w:top w:val="none" w:sz="0" w:space="0" w:color="auto"/>
        <w:left w:val="none" w:sz="0" w:space="0" w:color="auto"/>
        <w:bottom w:val="none" w:sz="0" w:space="0" w:color="auto"/>
        <w:right w:val="none" w:sz="0" w:space="0" w:color="auto"/>
      </w:divBdr>
    </w:div>
    <w:div w:id="1077239962">
      <w:bodyDiv w:val="1"/>
      <w:marLeft w:val="0"/>
      <w:marRight w:val="0"/>
      <w:marTop w:val="0"/>
      <w:marBottom w:val="0"/>
      <w:divBdr>
        <w:top w:val="none" w:sz="0" w:space="0" w:color="auto"/>
        <w:left w:val="none" w:sz="0" w:space="0" w:color="auto"/>
        <w:bottom w:val="none" w:sz="0" w:space="0" w:color="auto"/>
        <w:right w:val="none" w:sz="0" w:space="0" w:color="auto"/>
      </w:divBdr>
    </w:div>
    <w:div w:id="1077240681">
      <w:bodyDiv w:val="1"/>
      <w:marLeft w:val="0"/>
      <w:marRight w:val="0"/>
      <w:marTop w:val="0"/>
      <w:marBottom w:val="0"/>
      <w:divBdr>
        <w:top w:val="none" w:sz="0" w:space="0" w:color="auto"/>
        <w:left w:val="none" w:sz="0" w:space="0" w:color="auto"/>
        <w:bottom w:val="none" w:sz="0" w:space="0" w:color="auto"/>
        <w:right w:val="none" w:sz="0" w:space="0" w:color="auto"/>
      </w:divBdr>
    </w:div>
    <w:div w:id="1077246922">
      <w:bodyDiv w:val="1"/>
      <w:marLeft w:val="0"/>
      <w:marRight w:val="0"/>
      <w:marTop w:val="0"/>
      <w:marBottom w:val="0"/>
      <w:divBdr>
        <w:top w:val="none" w:sz="0" w:space="0" w:color="auto"/>
        <w:left w:val="none" w:sz="0" w:space="0" w:color="auto"/>
        <w:bottom w:val="none" w:sz="0" w:space="0" w:color="auto"/>
        <w:right w:val="none" w:sz="0" w:space="0" w:color="auto"/>
      </w:divBdr>
    </w:div>
    <w:div w:id="1077828907">
      <w:bodyDiv w:val="1"/>
      <w:marLeft w:val="0"/>
      <w:marRight w:val="0"/>
      <w:marTop w:val="0"/>
      <w:marBottom w:val="0"/>
      <w:divBdr>
        <w:top w:val="none" w:sz="0" w:space="0" w:color="auto"/>
        <w:left w:val="none" w:sz="0" w:space="0" w:color="auto"/>
        <w:bottom w:val="none" w:sz="0" w:space="0" w:color="auto"/>
        <w:right w:val="none" w:sz="0" w:space="0" w:color="auto"/>
      </w:divBdr>
    </w:div>
    <w:div w:id="1077941074">
      <w:bodyDiv w:val="1"/>
      <w:marLeft w:val="0"/>
      <w:marRight w:val="0"/>
      <w:marTop w:val="0"/>
      <w:marBottom w:val="0"/>
      <w:divBdr>
        <w:top w:val="none" w:sz="0" w:space="0" w:color="auto"/>
        <w:left w:val="none" w:sz="0" w:space="0" w:color="auto"/>
        <w:bottom w:val="none" w:sz="0" w:space="0" w:color="auto"/>
        <w:right w:val="none" w:sz="0" w:space="0" w:color="auto"/>
      </w:divBdr>
    </w:div>
    <w:div w:id="1079249969">
      <w:bodyDiv w:val="1"/>
      <w:marLeft w:val="0"/>
      <w:marRight w:val="0"/>
      <w:marTop w:val="0"/>
      <w:marBottom w:val="0"/>
      <w:divBdr>
        <w:top w:val="none" w:sz="0" w:space="0" w:color="auto"/>
        <w:left w:val="none" w:sz="0" w:space="0" w:color="auto"/>
        <w:bottom w:val="none" w:sz="0" w:space="0" w:color="auto"/>
        <w:right w:val="none" w:sz="0" w:space="0" w:color="auto"/>
      </w:divBdr>
    </w:div>
    <w:div w:id="1080253062">
      <w:bodyDiv w:val="1"/>
      <w:marLeft w:val="0"/>
      <w:marRight w:val="0"/>
      <w:marTop w:val="0"/>
      <w:marBottom w:val="0"/>
      <w:divBdr>
        <w:top w:val="none" w:sz="0" w:space="0" w:color="auto"/>
        <w:left w:val="none" w:sz="0" w:space="0" w:color="auto"/>
        <w:bottom w:val="none" w:sz="0" w:space="0" w:color="auto"/>
        <w:right w:val="none" w:sz="0" w:space="0" w:color="auto"/>
      </w:divBdr>
    </w:div>
    <w:div w:id="1080254922">
      <w:bodyDiv w:val="1"/>
      <w:marLeft w:val="0"/>
      <w:marRight w:val="0"/>
      <w:marTop w:val="0"/>
      <w:marBottom w:val="0"/>
      <w:divBdr>
        <w:top w:val="none" w:sz="0" w:space="0" w:color="auto"/>
        <w:left w:val="none" w:sz="0" w:space="0" w:color="auto"/>
        <w:bottom w:val="none" w:sz="0" w:space="0" w:color="auto"/>
        <w:right w:val="none" w:sz="0" w:space="0" w:color="auto"/>
      </w:divBdr>
    </w:div>
    <w:div w:id="1081298556">
      <w:bodyDiv w:val="1"/>
      <w:marLeft w:val="0"/>
      <w:marRight w:val="0"/>
      <w:marTop w:val="0"/>
      <w:marBottom w:val="0"/>
      <w:divBdr>
        <w:top w:val="none" w:sz="0" w:space="0" w:color="auto"/>
        <w:left w:val="none" w:sz="0" w:space="0" w:color="auto"/>
        <w:bottom w:val="none" w:sz="0" w:space="0" w:color="auto"/>
        <w:right w:val="none" w:sz="0" w:space="0" w:color="auto"/>
      </w:divBdr>
    </w:div>
    <w:div w:id="1081414019">
      <w:bodyDiv w:val="1"/>
      <w:marLeft w:val="0"/>
      <w:marRight w:val="0"/>
      <w:marTop w:val="0"/>
      <w:marBottom w:val="0"/>
      <w:divBdr>
        <w:top w:val="none" w:sz="0" w:space="0" w:color="auto"/>
        <w:left w:val="none" w:sz="0" w:space="0" w:color="auto"/>
        <w:bottom w:val="none" w:sz="0" w:space="0" w:color="auto"/>
        <w:right w:val="none" w:sz="0" w:space="0" w:color="auto"/>
      </w:divBdr>
    </w:div>
    <w:div w:id="1083182559">
      <w:bodyDiv w:val="1"/>
      <w:marLeft w:val="0"/>
      <w:marRight w:val="0"/>
      <w:marTop w:val="0"/>
      <w:marBottom w:val="0"/>
      <w:divBdr>
        <w:top w:val="none" w:sz="0" w:space="0" w:color="auto"/>
        <w:left w:val="none" w:sz="0" w:space="0" w:color="auto"/>
        <w:bottom w:val="none" w:sz="0" w:space="0" w:color="auto"/>
        <w:right w:val="none" w:sz="0" w:space="0" w:color="auto"/>
      </w:divBdr>
    </w:div>
    <w:div w:id="1088230448">
      <w:bodyDiv w:val="1"/>
      <w:marLeft w:val="0"/>
      <w:marRight w:val="0"/>
      <w:marTop w:val="0"/>
      <w:marBottom w:val="0"/>
      <w:divBdr>
        <w:top w:val="none" w:sz="0" w:space="0" w:color="auto"/>
        <w:left w:val="none" w:sz="0" w:space="0" w:color="auto"/>
        <w:bottom w:val="none" w:sz="0" w:space="0" w:color="auto"/>
        <w:right w:val="none" w:sz="0" w:space="0" w:color="auto"/>
      </w:divBdr>
    </w:div>
    <w:div w:id="1090078658">
      <w:bodyDiv w:val="1"/>
      <w:marLeft w:val="0"/>
      <w:marRight w:val="0"/>
      <w:marTop w:val="0"/>
      <w:marBottom w:val="0"/>
      <w:divBdr>
        <w:top w:val="none" w:sz="0" w:space="0" w:color="auto"/>
        <w:left w:val="none" w:sz="0" w:space="0" w:color="auto"/>
        <w:bottom w:val="none" w:sz="0" w:space="0" w:color="auto"/>
        <w:right w:val="none" w:sz="0" w:space="0" w:color="auto"/>
      </w:divBdr>
    </w:div>
    <w:div w:id="1090663616">
      <w:bodyDiv w:val="1"/>
      <w:marLeft w:val="0"/>
      <w:marRight w:val="0"/>
      <w:marTop w:val="0"/>
      <w:marBottom w:val="0"/>
      <w:divBdr>
        <w:top w:val="none" w:sz="0" w:space="0" w:color="auto"/>
        <w:left w:val="none" w:sz="0" w:space="0" w:color="auto"/>
        <w:bottom w:val="none" w:sz="0" w:space="0" w:color="auto"/>
        <w:right w:val="none" w:sz="0" w:space="0" w:color="auto"/>
      </w:divBdr>
    </w:div>
    <w:div w:id="1091464784">
      <w:bodyDiv w:val="1"/>
      <w:marLeft w:val="0"/>
      <w:marRight w:val="0"/>
      <w:marTop w:val="0"/>
      <w:marBottom w:val="0"/>
      <w:divBdr>
        <w:top w:val="none" w:sz="0" w:space="0" w:color="auto"/>
        <w:left w:val="none" w:sz="0" w:space="0" w:color="auto"/>
        <w:bottom w:val="none" w:sz="0" w:space="0" w:color="auto"/>
        <w:right w:val="none" w:sz="0" w:space="0" w:color="auto"/>
      </w:divBdr>
    </w:div>
    <w:div w:id="1091506761">
      <w:bodyDiv w:val="1"/>
      <w:marLeft w:val="0"/>
      <w:marRight w:val="0"/>
      <w:marTop w:val="0"/>
      <w:marBottom w:val="0"/>
      <w:divBdr>
        <w:top w:val="none" w:sz="0" w:space="0" w:color="auto"/>
        <w:left w:val="none" w:sz="0" w:space="0" w:color="auto"/>
        <w:bottom w:val="none" w:sz="0" w:space="0" w:color="auto"/>
        <w:right w:val="none" w:sz="0" w:space="0" w:color="auto"/>
      </w:divBdr>
    </w:div>
    <w:div w:id="1091588481">
      <w:bodyDiv w:val="1"/>
      <w:marLeft w:val="0"/>
      <w:marRight w:val="0"/>
      <w:marTop w:val="0"/>
      <w:marBottom w:val="0"/>
      <w:divBdr>
        <w:top w:val="none" w:sz="0" w:space="0" w:color="auto"/>
        <w:left w:val="none" w:sz="0" w:space="0" w:color="auto"/>
        <w:bottom w:val="none" w:sz="0" w:space="0" w:color="auto"/>
        <w:right w:val="none" w:sz="0" w:space="0" w:color="auto"/>
      </w:divBdr>
    </w:div>
    <w:div w:id="1092236551">
      <w:bodyDiv w:val="1"/>
      <w:marLeft w:val="0"/>
      <w:marRight w:val="0"/>
      <w:marTop w:val="0"/>
      <w:marBottom w:val="0"/>
      <w:divBdr>
        <w:top w:val="none" w:sz="0" w:space="0" w:color="auto"/>
        <w:left w:val="none" w:sz="0" w:space="0" w:color="auto"/>
        <w:bottom w:val="none" w:sz="0" w:space="0" w:color="auto"/>
        <w:right w:val="none" w:sz="0" w:space="0" w:color="auto"/>
      </w:divBdr>
      <w:divsChild>
        <w:div w:id="1001663224">
          <w:marLeft w:val="547"/>
          <w:marRight w:val="0"/>
          <w:marTop w:val="106"/>
          <w:marBottom w:val="0"/>
          <w:divBdr>
            <w:top w:val="none" w:sz="0" w:space="0" w:color="auto"/>
            <w:left w:val="none" w:sz="0" w:space="0" w:color="auto"/>
            <w:bottom w:val="none" w:sz="0" w:space="0" w:color="auto"/>
            <w:right w:val="none" w:sz="0" w:space="0" w:color="auto"/>
          </w:divBdr>
        </w:div>
        <w:div w:id="226260673">
          <w:marLeft w:val="547"/>
          <w:marRight w:val="0"/>
          <w:marTop w:val="106"/>
          <w:marBottom w:val="0"/>
          <w:divBdr>
            <w:top w:val="none" w:sz="0" w:space="0" w:color="auto"/>
            <w:left w:val="none" w:sz="0" w:space="0" w:color="auto"/>
            <w:bottom w:val="none" w:sz="0" w:space="0" w:color="auto"/>
            <w:right w:val="none" w:sz="0" w:space="0" w:color="auto"/>
          </w:divBdr>
        </w:div>
        <w:div w:id="1831095032">
          <w:marLeft w:val="547"/>
          <w:marRight w:val="0"/>
          <w:marTop w:val="106"/>
          <w:marBottom w:val="0"/>
          <w:divBdr>
            <w:top w:val="none" w:sz="0" w:space="0" w:color="auto"/>
            <w:left w:val="none" w:sz="0" w:space="0" w:color="auto"/>
            <w:bottom w:val="none" w:sz="0" w:space="0" w:color="auto"/>
            <w:right w:val="none" w:sz="0" w:space="0" w:color="auto"/>
          </w:divBdr>
        </w:div>
        <w:div w:id="745766642">
          <w:marLeft w:val="547"/>
          <w:marRight w:val="0"/>
          <w:marTop w:val="106"/>
          <w:marBottom w:val="0"/>
          <w:divBdr>
            <w:top w:val="none" w:sz="0" w:space="0" w:color="auto"/>
            <w:left w:val="none" w:sz="0" w:space="0" w:color="auto"/>
            <w:bottom w:val="none" w:sz="0" w:space="0" w:color="auto"/>
            <w:right w:val="none" w:sz="0" w:space="0" w:color="auto"/>
          </w:divBdr>
        </w:div>
        <w:div w:id="1248423771">
          <w:marLeft w:val="547"/>
          <w:marRight w:val="0"/>
          <w:marTop w:val="106"/>
          <w:marBottom w:val="0"/>
          <w:divBdr>
            <w:top w:val="none" w:sz="0" w:space="0" w:color="auto"/>
            <w:left w:val="none" w:sz="0" w:space="0" w:color="auto"/>
            <w:bottom w:val="none" w:sz="0" w:space="0" w:color="auto"/>
            <w:right w:val="none" w:sz="0" w:space="0" w:color="auto"/>
          </w:divBdr>
        </w:div>
        <w:div w:id="792405356">
          <w:marLeft w:val="547"/>
          <w:marRight w:val="0"/>
          <w:marTop w:val="106"/>
          <w:marBottom w:val="0"/>
          <w:divBdr>
            <w:top w:val="none" w:sz="0" w:space="0" w:color="auto"/>
            <w:left w:val="none" w:sz="0" w:space="0" w:color="auto"/>
            <w:bottom w:val="none" w:sz="0" w:space="0" w:color="auto"/>
            <w:right w:val="none" w:sz="0" w:space="0" w:color="auto"/>
          </w:divBdr>
        </w:div>
      </w:divsChild>
    </w:div>
    <w:div w:id="1098795549">
      <w:bodyDiv w:val="1"/>
      <w:marLeft w:val="0"/>
      <w:marRight w:val="0"/>
      <w:marTop w:val="0"/>
      <w:marBottom w:val="0"/>
      <w:divBdr>
        <w:top w:val="none" w:sz="0" w:space="0" w:color="auto"/>
        <w:left w:val="none" w:sz="0" w:space="0" w:color="auto"/>
        <w:bottom w:val="none" w:sz="0" w:space="0" w:color="auto"/>
        <w:right w:val="none" w:sz="0" w:space="0" w:color="auto"/>
      </w:divBdr>
    </w:div>
    <w:div w:id="1099253296">
      <w:bodyDiv w:val="1"/>
      <w:marLeft w:val="0"/>
      <w:marRight w:val="0"/>
      <w:marTop w:val="0"/>
      <w:marBottom w:val="0"/>
      <w:divBdr>
        <w:top w:val="none" w:sz="0" w:space="0" w:color="auto"/>
        <w:left w:val="none" w:sz="0" w:space="0" w:color="auto"/>
        <w:bottom w:val="none" w:sz="0" w:space="0" w:color="auto"/>
        <w:right w:val="none" w:sz="0" w:space="0" w:color="auto"/>
      </w:divBdr>
    </w:div>
    <w:div w:id="1100950324">
      <w:bodyDiv w:val="1"/>
      <w:marLeft w:val="0"/>
      <w:marRight w:val="0"/>
      <w:marTop w:val="0"/>
      <w:marBottom w:val="0"/>
      <w:divBdr>
        <w:top w:val="none" w:sz="0" w:space="0" w:color="auto"/>
        <w:left w:val="none" w:sz="0" w:space="0" w:color="auto"/>
        <w:bottom w:val="none" w:sz="0" w:space="0" w:color="auto"/>
        <w:right w:val="none" w:sz="0" w:space="0" w:color="auto"/>
      </w:divBdr>
    </w:div>
    <w:div w:id="1101216366">
      <w:bodyDiv w:val="1"/>
      <w:marLeft w:val="0"/>
      <w:marRight w:val="0"/>
      <w:marTop w:val="0"/>
      <w:marBottom w:val="0"/>
      <w:divBdr>
        <w:top w:val="none" w:sz="0" w:space="0" w:color="auto"/>
        <w:left w:val="none" w:sz="0" w:space="0" w:color="auto"/>
        <w:bottom w:val="none" w:sz="0" w:space="0" w:color="auto"/>
        <w:right w:val="none" w:sz="0" w:space="0" w:color="auto"/>
      </w:divBdr>
    </w:div>
    <w:div w:id="1101485548">
      <w:bodyDiv w:val="1"/>
      <w:marLeft w:val="0"/>
      <w:marRight w:val="0"/>
      <w:marTop w:val="0"/>
      <w:marBottom w:val="0"/>
      <w:divBdr>
        <w:top w:val="none" w:sz="0" w:space="0" w:color="auto"/>
        <w:left w:val="none" w:sz="0" w:space="0" w:color="auto"/>
        <w:bottom w:val="none" w:sz="0" w:space="0" w:color="auto"/>
        <w:right w:val="none" w:sz="0" w:space="0" w:color="auto"/>
      </w:divBdr>
    </w:div>
    <w:div w:id="1105150279">
      <w:bodyDiv w:val="1"/>
      <w:marLeft w:val="0"/>
      <w:marRight w:val="0"/>
      <w:marTop w:val="0"/>
      <w:marBottom w:val="0"/>
      <w:divBdr>
        <w:top w:val="none" w:sz="0" w:space="0" w:color="auto"/>
        <w:left w:val="none" w:sz="0" w:space="0" w:color="auto"/>
        <w:bottom w:val="none" w:sz="0" w:space="0" w:color="auto"/>
        <w:right w:val="none" w:sz="0" w:space="0" w:color="auto"/>
      </w:divBdr>
    </w:div>
    <w:div w:id="1106847530">
      <w:bodyDiv w:val="1"/>
      <w:marLeft w:val="0"/>
      <w:marRight w:val="0"/>
      <w:marTop w:val="0"/>
      <w:marBottom w:val="0"/>
      <w:divBdr>
        <w:top w:val="none" w:sz="0" w:space="0" w:color="auto"/>
        <w:left w:val="none" w:sz="0" w:space="0" w:color="auto"/>
        <w:bottom w:val="none" w:sz="0" w:space="0" w:color="auto"/>
        <w:right w:val="none" w:sz="0" w:space="0" w:color="auto"/>
      </w:divBdr>
    </w:div>
    <w:div w:id="1108701591">
      <w:bodyDiv w:val="1"/>
      <w:marLeft w:val="0"/>
      <w:marRight w:val="0"/>
      <w:marTop w:val="0"/>
      <w:marBottom w:val="0"/>
      <w:divBdr>
        <w:top w:val="none" w:sz="0" w:space="0" w:color="auto"/>
        <w:left w:val="none" w:sz="0" w:space="0" w:color="auto"/>
        <w:bottom w:val="none" w:sz="0" w:space="0" w:color="auto"/>
        <w:right w:val="none" w:sz="0" w:space="0" w:color="auto"/>
      </w:divBdr>
    </w:div>
    <w:div w:id="1109275290">
      <w:bodyDiv w:val="1"/>
      <w:marLeft w:val="0"/>
      <w:marRight w:val="0"/>
      <w:marTop w:val="0"/>
      <w:marBottom w:val="0"/>
      <w:divBdr>
        <w:top w:val="none" w:sz="0" w:space="0" w:color="auto"/>
        <w:left w:val="none" w:sz="0" w:space="0" w:color="auto"/>
        <w:bottom w:val="none" w:sz="0" w:space="0" w:color="auto"/>
        <w:right w:val="none" w:sz="0" w:space="0" w:color="auto"/>
      </w:divBdr>
    </w:div>
    <w:div w:id="1109930001">
      <w:bodyDiv w:val="1"/>
      <w:marLeft w:val="0"/>
      <w:marRight w:val="0"/>
      <w:marTop w:val="0"/>
      <w:marBottom w:val="0"/>
      <w:divBdr>
        <w:top w:val="none" w:sz="0" w:space="0" w:color="auto"/>
        <w:left w:val="none" w:sz="0" w:space="0" w:color="auto"/>
        <w:bottom w:val="none" w:sz="0" w:space="0" w:color="auto"/>
        <w:right w:val="none" w:sz="0" w:space="0" w:color="auto"/>
      </w:divBdr>
    </w:div>
    <w:div w:id="1110314636">
      <w:bodyDiv w:val="1"/>
      <w:marLeft w:val="0"/>
      <w:marRight w:val="0"/>
      <w:marTop w:val="0"/>
      <w:marBottom w:val="0"/>
      <w:divBdr>
        <w:top w:val="none" w:sz="0" w:space="0" w:color="auto"/>
        <w:left w:val="none" w:sz="0" w:space="0" w:color="auto"/>
        <w:bottom w:val="none" w:sz="0" w:space="0" w:color="auto"/>
        <w:right w:val="none" w:sz="0" w:space="0" w:color="auto"/>
      </w:divBdr>
    </w:div>
    <w:div w:id="1112047311">
      <w:bodyDiv w:val="1"/>
      <w:marLeft w:val="0"/>
      <w:marRight w:val="0"/>
      <w:marTop w:val="0"/>
      <w:marBottom w:val="0"/>
      <w:divBdr>
        <w:top w:val="none" w:sz="0" w:space="0" w:color="auto"/>
        <w:left w:val="none" w:sz="0" w:space="0" w:color="auto"/>
        <w:bottom w:val="none" w:sz="0" w:space="0" w:color="auto"/>
        <w:right w:val="none" w:sz="0" w:space="0" w:color="auto"/>
      </w:divBdr>
    </w:div>
    <w:div w:id="1112165327">
      <w:bodyDiv w:val="1"/>
      <w:marLeft w:val="0"/>
      <w:marRight w:val="0"/>
      <w:marTop w:val="0"/>
      <w:marBottom w:val="0"/>
      <w:divBdr>
        <w:top w:val="none" w:sz="0" w:space="0" w:color="auto"/>
        <w:left w:val="none" w:sz="0" w:space="0" w:color="auto"/>
        <w:bottom w:val="none" w:sz="0" w:space="0" w:color="auto"/>
        <w:right w:val="none" w:sz="0" w:space="0" w:color="auto"/>
      </w:divBdr>
    </w:div>
    <w:div w:id="1112633527">
      <w:bodyDiv w:val="1"/>
      <w:marLeft w:val="0"/>
      <w:marRight w:val="0"/>
      <w:marTop w:val="0"/>
      <w:marBottom w:val="0"/>
      <w:divBdr>
        <w:top w:val="none" w:sz="0" w:space="0" w:color="auto"/>
        <w:left w:val="none" w:sz="0" w:space="0" w:color="auto"/>
        <w:bottom w:val="none" w:sz="0" w:space="0" w:color="auto"/>
        <w:right w:val="none" w:sz="0" w:space="0" w:color="auto"/>
      </w:divBdr>
    </w:div>
    <w:div w:id="1113398550">
      <w:bodyDiv w:val="1"/>
      <w:marLeft w:val="0"/>
      <w:marRight w:val="0"/>
      <w:marTop w:val="0"/>
      <w:marBottom w:val="0"/>
      <w:divBdr>
        <w:top w:val="none" w:sz="0" w:space="0" w:color="auto"/>
        <w:left w:val="none" w:sz="0" w:space="0" w:color="auto"/>
        <w:bottom w:val="none" w:sz="0" w:space="0" w:color="auto"/>
        <w:right w:val="none" w:sz="0" w:space="0" w:color="auto"/>
      </w:divBdr>
    </w:div>
    <w:div w:id="1113746599">
      <w:bodyDiv w:val="1"/>
      <w:marLeft w:val="0"/>
      <w:marRight w:val="0"/>
      <w:marTop w:val="0"/>
      <w:marBottom w:val="0"/>
      <w:divBdr>
        <w:top w:val="none" w:sz="0" w:space="0" w:color="auto"/>
        <w:left w:val="none" w:sz="0" w:space="0" w:color="auto"/>
        <w:bottom w:val="none" w:sz="0" w:space="0" w:color="auto"/>
        <w:right w:val="none" w:sz="0" w:space="0" w:color="auto"/>
      </w:divBdr>
    </w:div>
    <w:div w:id="1113784705">
      <w:bodyDiv w:val="1"/>
      <w:marLeft w:val="0"/>
      <w:marRight w:val="0"/>
      <w:marTop w:val="0"/>
      <w:marBottom w:val="0"/>
      <w:divBdr>
        <w:top w:val="none" w:sz="0" w:space="0" w:color="auto"/>
        <w:left w:val="none" w:sz="0" w:space="0" w:color="auto"/>
        <w:bottom w:val="none" w:sz="0" w:space="0" w:color="auto"/>
        <w:right w:val="none" w:sz="0" w:space="0" w:color="auto"/>
      </w:divBdr>
    </w:div>
    <w:div w:id="1114060616">
      <w:bodyDiv w:val="1"/>
      <w:marLeft w:val="0"/>
      <w:marRight w:val="0"/>
      <w:marTop w:val="0"/>
      <w:marBottom w:val="0"/>
      <w:divBdr>
        <w:top w:val="none" w:sz="0" w:space="0" w:color="auto"/>
        <w:left w:val="none" w:sz="0" w:space="0" w:color="auto"/>
        <w:bottom w:val="none" w:sz="0" w:space="0" w:color="auto"/>
        <w:right w:val="none" w:sz="0" w:space="0" w:color="auto"/>
      </w:divBdr>
    </w:div>
    <w:div w:id="1116291376">
      <w:bodyDiv w:val="1"/>
      <w:marLeft w:val="0"/>
      <w:marRight w:val="0"/>
      <w:marTop w:val="0"/>
      <w:marBottom w:val="0"/>
      <w:divBdr>
        <w:top w:val="none" w:sz="0" w:space="0" w:color="auto"/>
        <w:left w:val="none" w:sz="0" w:space="0" w:color="auto"/>
        <w:bottom w:val="none" w:sz="0" w:space="0" w:color="auto"/>
        <w:right w:val="none" w:sz="0" w:space="0" w:color="auto"/>
      </w:divBdr>
    </w:div>
    <w:div w:id="1116872741">
      <w:bodyDiv w:val="1"/>
      <w:marLeft w:val="0"/>
      <w:marRight w:val="0"/>
      <w:marTop w:val="0"/>
      <w:marBottom w:val="0"/>
      <w:divBdr>
        <w:top w:val="none" w:sz="0" w:space="0" w:color="auto"/>
        <w:left w:val="none" w:sz="0" w:space="0" w:color="auto"/>
        <w:bottom w:val="none" w:sz="0" w:space="0" w:color="auto"/>
        <w:right w:val="none" w:sz="0" w:space="0" w:color="auto"/>
      </w:divBdr>
    </w:div>
    <w:div w:id="1117337703">
      <w:bodyDiv w:val="1"/>
      <w:marLeft w:val="0"/>
      <w:marRight w:val="0"/>
      <w:marTop w:val="0"/>
      <w:marBottom w:val="0"/>
      <w:divBdr>
        <w:top w:val="none" w:sz="0" w:space="0" w:color="auto"/>
        <w:left w:val="none" w:sz="0" w:space="0" w:color="auto"/>
        <w:bottom w:val="none" w:sz="0" w:space="0" w:color="auto"/>
        <w:right w:val="none" w:sz="0" w:space="0" w:color="auto"/>
      </w:divBdr>
    </w:div>
    <w:div w:id="1118838551">
      <w:bodyDiv w:val="1"/>
      <w:marLeft w:val="0"/>
      <w:marRight w:val="0"/>
      <w:marTop w:val="0"/>
      <w:marBottom w:val="0"/>
      <w:divBdr>
        <w:top w:val="none" w:sz="0" w:space="0" w:color="auto"/>
        <w:left w:val="none" w:sz="0" w:space="0" w:color="auto"/>
        <w:bottom w:val="none" w:sz="0" w:space="0" w:color="auto"/>
        <w:right w:val="none" w:sz="0" w:space="0" w:color="auto"/>
      </w:divBdr>
    </w:div>
    <w:div w:id="1120300414">
      <w:bodyDiv w:val="1"/>
      <w:marLeft w:val="0"/>
      <w:marRight w:val="0"/>
      <w:marTop w:val="0"/>
      <w:marBottom w:val="0"/>
      <w:divBdr>
        <w:top w:val="none" w:sz="0" w:space="0" w:color="auto"/>
        <w:left w:val="none" w:sz="0" w:space="0" w:color="auto"/>
        <w:bottom w:val="none" w:sz="0" w:space="0" w:color="auto"/>
        <w:right w:val="none" w:sz="0" w:space="0" w:color="auto"/>
      </w:divBdr>
    </w:div>
    <w:div w:id="1120535340">
      <w:bodyDiv w:val="1"/>
      <w:marLeft w:val="0"/>
      <w:marRight w:val="0"/>
      <w:marTop w:val="0"/>
      <w:marBottom w:val="0"/>
      <w:divBdr>
        <w:top w:val="none" w:sz="0" w:space="0" w:color="auto"/>
        <w:left w:val="none" w:sz="0" w:space="0" w:color="auto"/>
        <w:bottom w:val="none" w:sz="0" w:space="0" w:color="auto"/>
        <w:right w:val="none" w:sz="0" w:space="0" w:color="auto"/>
      </w:divBdr>
    </w:div>
    <w:div w:id="1123377326">
      <w:bodyDiv w:val="1"/>
      <w:marLeft w:val="0"/>
      <w:marRight w:val="0"/>
      <w:marTop w:val="0"/>
      <w:marBottom w:val="0"/>
      <w:divBdr>
        <w:top w:val="none" w:sz="0" w:space="0" w:color="auto"/>
        <w:left w:val="none" w:sz="0" w:space="0" w:color="auto"/>
        <w:bottom w:val="none" w:sz="0" w:space="0" w:color="auto"/>
        <w:right w:val="none" w:sz="0" w:space="0" w:color="auto"/>
      </w:divBdr>
    </w:div>
    <w:div w:id="1126894827">
      <w:bodyDiv w:val="1"/>
      <w:marLeft w:val="0"/>
      <w:marRight w:val="0"/>
      <w:marTop w:val="0"/>
      <w:marBottom w:val="0"/>
      <w:divBdr>
        <w:top w:val="none" w:sz="0" w:space="0" w:color="auto"/>
        <w:left w:val="none" w:sz="0" w:space="0" w:color="auto"/>
        <w:bottom w:val="none" w:sz="0" w:space="0" w:color="auto"/>
        <w:right w:val="none" w:sz="0" w:space="0" w:color="auto"/>
      </w:divBdr>
    </w:div>
    <w:div w:id="1127234052">
      <w:bodyDiv w:val="1"/>
      <w:marLeft w:val="0"/>
      <w:marRight w:val="0"/>
      <w:marTop w:val="0"/>
      <w:marBottom w:val="0"/>
      <w:divBdr>
        <w:top w:val="none" w:sz="0" w:space="0" w:color="auto"/>
        <w:left w:val="none" w:sz="0" w:space="0" w:color="auto"/>
        <w:bottom w:val="none" w:sz="0" w:space="0" w:color="auto"/>
        <w:right w:val="none" w:sz="0" w:space="0" w:color="auto"/>
      </w:divBdr>
    </w:div>
    <w:div w:id="1128008505">
      <w:bodyDiv w:val="1"/>
      <w:marLeft w:val="0"/>
      <w:marRight w:val="0"/>
      <w:marTop w:val="0"/>
      <w:marBottom w:val="0"/>
      <w:divBdr>
        <w:top w:val="none" w:sz="0" w:space="0" w:color="auto"/>
        <w:left w:val="none" w:sz="0" w:space="0" w:color="auto"/>
        <w:bottom w:val="none" w:sz="0" w:space="0" w:color="auto"/>
        <w:right w:val="none" w:sz="0" w:space="0" w:color="auto"/>
      </w:divBdr>
    </w:div>
    <w:div w:id="1129199986">
      <w:bodyDiv w:val="1"/>
      <w:marLeft w:val="0"/>
      <w:marRight w:val="0"/>
      <w:marTop w:val="0"/>
      <w:marBottom w:val="0"/>
      <w:divBdr>
        <w:top w:val="none" w:sz="0" w:space="0" w:color="auto"/>
        <w:left w:val="none" w:sz="0" w:space="0" w:color="auto"/>
        <w:bottom w:val="none" w:sz="0" w:space="0" w:color="auto"/>
        <w:right w:val="none" w:sz="0" w:space="0" w:color="auto"/>
      </w:divBdr>
    </w:div>
    <w:div w:id="1129324929">
      <w:bodyDiv w:val="1"/>
      <w:marLeft w:val="0"/>
      <w:marRight w:val="0"/>
      <w:marTop w:val="0"/>
      <w:marBottom w:val="0"/>
      <w:divBdr>
        <w:top w:val="none" w:sz="0" w:space="0" w:color="auto"/>
        <w:left w:val="none" w:sz="0" w:space="0" w:color="auto"/>
        <w:bottom w:val="none" w:sz="0" w:space="0" w:color="auto"/>
        <w:right w:val="none" w:sz="0" w:space="0" w:color="auto"/>
      </w:divBdr>
    </w:div>
    <w:div w:id="1129666228">
      <w:bodyDiv w:val="1"/>
      <w:marLeft w:val="0"/>
      <w:marRight w:val="0"/>
      <w:marTop w:val="0"/>
      <w:marBottom w:val="0"/>
      <w:divBdr>
        <w:top w:val="none" w:sz="0" w:space="0" w:color="auto"/>
        <w:left w:val="none" w:sz="0" w:space="0" w:color="auto"/>
        <w:bottom w:val="none" w:sz="0" w:space="0" w:color="auto"/>
        <w:right w:val="none" w:sz="0" w:space="0" w:color="auto"/>
      </w:divBdr>
    </w:div>
    <w:div w:id="1130244658">
      <w:bodyDiv w:val="1"/>
      <w:marLeft w:val="0"/>
      <w:marRight w:val="0"/>
      <w:marTop w:val="0"/>
      <w:marBottom w:val="0"/>
      <w:divBdr>
        <w:top w:val="none" w:sz="0" w:space="0" w:color="auto"/>
        <w:left w:val="none" w:sz="0" w:space="0" w:color="auto"/>
        <w:bottom w:val="none" w:sz="0" w:space="0" w:color="auto"/>
        <w:right w:val="none" w:sz="0" w:space="0" w:color="auto"/>
      </w:divBdr>
    </w:div>
    <w:div w:id="1130392824">
      <w:bodyDiv w:val="1"/>
      <w:marLeft w:val="0"/>
      <w:marRight w:val="0"/>
      <w:marTop w:val="0"/>
      <w:marBottom w:val="0"/>
      <w:divBdr>
        <w:top w:val="none" w:sz="0" w:space="0" w:color="auto"/>
        <w:left w:val="none" w:sz="0" w:space="0" w:color="auto"/>
        <w:bottom w:val="none" w:sz="0" w:space="0" w:color="auto"/>
        <w:right w:val="none" w:sz="0" w:space="0" w:color="auto"/>
      </w:divBdr>
    </w:div>
    <w:div w:id="1133714017">
      <w:bodyDiv w:val="1"/>
      <w:marLeft w:val="0"/>
      <w:marRight w:val="0"/>
      <w:marTop w:val="0"/>
      <w:marBottom w:val="0"/>
      <w:divBdr>
        <w:top w:val="none" w:sz="0" w:space="0" w:color="auto"/>
        <w:left w:val="none" w:sz="0" w:space="0" w:color="auto"/>
        <w:bottom w:val="none" w:sz="0" w:space="0" w:color="auto"/>
        <w:right w:val="none" w:sz="0" w:space="0" w:color="auto"/>
      </w:divBdr>
    </w:div>
    <w:div w:id="1134830835">
      <w:bodyDiv w:val="1"/>
      <w:marLeft w:val="0"/>
      <w:marRight w:val="0"/>
      <w:marTop w:val="0"/>
      <w:marBottom w:val="0"/>
      <w:divBdr>
        <w:top w:val="none" w:sz="0" w:space="0" w:color="auto"/>
        <w:left w:val="none" w:sz="0" w:space="0" w:color="auto"/>
        <w:bottom w:val="none" w:sz="0" w:space="0" w:color="auto"/>
        <w:right w:val="none" w:sz="0" w:space="0" w:color="auto"/>
      </w:divBdr>
    </w:div>
    <w:div w:id="1137071658">
      <w:bodyDiv w:val="1"/>
      <w:marLeft w:val="0"/>
      <w:marRight w:val="0"/>
      <w:marTop w:val="0"/>
      <w:marBottom w:val="0"/>
      <w:divBdr>
        <w:top w:val="none" w:sz="0" w:space="0" w:color="auto"/>
        <w:left w:val="none" w:sz="0" w:space="0" w:color="auto"/>
        <w:bottom w:val="none" w:sz="0" w:space="0" w:color="auto"/>
        <w:right w:val="none" w:sz="0" w:space="0" w:color="auto"/>
      </w:divBdr>
    </w:div>
    <w:div w:id="1139957190">
      <w:bodyDiv w:val="1"/>
      <w:marLeft w:val="0"/>
      <w:marRight w:val="0"/>
      <w:marTop w:val="0"/>
      <w:marBottom w:val="0"/>
      <w:divBdr>
        <w:top w:val="none" w:sz="0" w:space="0" w:color="auto"/>
        <w:left w:val="none" w:sz="0" w:space="0" w:color="auto"/>
        <w:bottom w:val="none" w:sz="0" w:space="0" w:color="auto"/>
        <w:right w:val="none" w:sz="0" w:space="0" w:color="auto"/>
      </w:divBdr>
    </w:div>
    <w:div w:id="1140151161">
      <w:bodyDiv w:val="1"/>
      <w:marLeft w:val="0"/>
      <w:marRight w:val="0"/>
      <w:marTop w:val="0"/>
      <w:marBottom w:val="0"/>
      <w:divBdr>
        <w:top w:val="none" w:sz="0" w:space="0" w:color="auto"/>
        <w:left w:val="none" w:sz="0" w:space="0" w:color="auto"/>
        <w:bottom w:val="none" w:sz="0" w:space="0" w:color="auto"/>
        <w:right w:val="none" w:sz="0" w:space="0" w:color="auto"/>
      </w:divBdr>
    </w:div>
    <w:div w:id="1140272898">
      <w:bodyDiv w:val="1"/>
      <w:marLeft w:val="0"/>
      <w:marRight w:val="0"/>
      <w:marTop w:val="0"/>
      <w:marBottom w:val="0"/>
      <w:divBdr>
        <w:top w:val="none" w:sz="0" w:space="0" w:color="auto"/>
        <w:left w:val="none" w:sz="0" w:space="0" w:color="auto"/>
        <w:bottom w:val="none" w:sz="0" w:space="0" w:color="auto"/>
        <w:right w:val="none" w:sz="0" w:space="0" w:color="auto"/>
      </w:divBdr>
    </w:div>
    <w:div w:id="1142844871">
      <w:bodyDiv w:val="1"/>
      <w:marLeft w:val="0"/>
      <w:marRight w:val="0"/>
      <w:marTop w:val="0"/>
      <w:marBottom w:val="0"/>
      <w:divBdr>
        <w:top w:val="none" w:sz="0" w:space="0" w:color="auto"/>
        <w:left w:val="none" w:sz="0" w:space="0" w:color="auto"/>
        <w:bottom w:val="none" w:sz="0" w:space="0" w:color="auto"/>
        <w:right w:val="none" w:sz="0" w:space="0" w:color="auto"/>
      </w:divBdr>
    </w:div>
    <w:div w:id="1144129095">
      <w:bodyDiv w:val="1"/>
      <w:marLeft w:val="0"/>
      <w:marRight w:val="0"/>
      <w:marTop w:val="0"/>
      <w:marBottom w:val="0"/>
      <w:divBdr>
        <w:top w:val="none" w:sz="0" w:space="0" w:color="auto"/>
        <w:left w:val="none" w:sz="0" w:space="0" w:color="auto"/>
        <w:bottom w:val="none" w:sz="0" w:space="0" w:color="auto"/>
        <w:right w:val="none" w:sz="0" w:space="0" w:color="auto"/>
      </w:divBdr>
      <w:divsChild>
        <w:div w:id="1073629091">
          <w:marLeft w:val="0"/>
          <w:marRight w:val="0"/>
          <w:marTop w:val="0"/>
          <w:marBottom w:val="0"/>
          <w:divBdr>
            <w:top w:val="none" w:sz="0" w:space="0" w:color="auto"/>
            <w:left w:val="none" w:sz="0" w:space="0" w:color="auto"/>
            <w:bottom w:val="none" w:sz="0" w:space="0" w:color="auto"/>
            <w:right w:val="none" w:sz="0" w:space="0" w:color="auto"/>
          </w:divBdr>
          <w:divsChild>
            <w:div w:id="124691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3988">
      <w:bodyDiv w:val="1"/>
      <w:marLeft w:val="0"/>
      <w:marRight w:val="0"/>
      <w:marTop w:val="0"/>
      <w:marBottom w:val="0"/>
      <w:divBdr>
        <w:top w:val="none" w:sz="0" w:space="0" w:color="auto"/>
        <w:left w:val="none" w:sz="0" w:space="0" w:color="auto"/>
        <w:bottom w:val="none" w:sz="0" w:space="0" w:color="auto"/>
        <w:right w:val="none" w:sz="0" w:space="0" w:color="auto"/>
      </w:divBdr>
    </w:div>
    <w:div w:id="1151747977">
      <w:bodyDiv w:val="1"/>
      <w:marLeft w:val="0"/>
      <w:marRight w:val="0"/>
      <w:marTop w:val="0"/>
      <w:marBottom w:val="0"/>
      <w:divBdr>
        <w:top w:val="none" w:sz="0" w:space="0" w:color="auto"/>
        <w:left w:val="none" w:sz="0" w:space="0" w:color="auto"/>
        <w:bottom w:val="none" w:sz="0" w:space="0" w:color="auto"/>
        <w:right w:val="none" w:sz="0" w:space="0" w:color="auto"/>
      </w:divBdr>
    </w:div>
    <w:div w:id="1152482213">
      <w:bodyDiv w:val="1"/>
      <w:marLeft w:val="0"/>
      <w:marRight w:val="0"/>
      <w:marTop w:val="0"/>
      <w:marBottom w:val="0"/>
      <w:divBdr>
        <w:top w:val="none" w:sz="0" w:space="0" w:color="auto"/>
        <w:left w:val="none" w:sz="0" w:space="0" w:color="auto"/>
        <w:bottom w:val="none" w:sz="0" w:space="0" w:color="auto"/>
        <w:right w:val="none" w:sz="0" w:space="0" w:color="auto"/>
      </w:divBdr>
    </w:div>
    <w:div w:id="1152985829">
      <w:bodyDiv w:val="1"/>
      <w:marLeft w:val="0"/>
      <w:marRight w:val="0"/>
      <w:marTop w:val="0"/>
      <w:marBottom w:val="0"/>
      <w:divBdr>
        <w:top w:val="none" w:sz="0" w:space="0" w:color="auto"/>
        <w:left w:val="none" w:sz="0" w:space="0" w:color="auto"/>
        <w:bottom w:val="none" w:sz="0" w:space="0" w:color="auto"/>
        <w:right w:val="none" w:sz="0" w:space="0" w:color="auto"/>
      </w:divBdr>
    </w:div>
    <w:div w:id="1154368724">
      <w:bodyDiv w:val="1"/>
      <w:marLeft w:val="0"/>
      <w:marRight w:val="0"/>
      <w:marTop w:val="0"/>
      <w:marBottom w:val="0"/>
      <w:divBdr>
        <w:top w:val="none" w:sz="0" w:space="0" w:color="auto"/>
        <w:left w:val="none" w:sz="0" w:space="0" w:color="auto"/>
        <w:bottom w:val="none" w:sz="0" w:space="0" w:color="auto"/>
        <w:right w:val="none" w:sz="0" w:space="0" w:color="auto"/>
      </w:divBdr>
    </w:div>
    <w:div w:id="1156991760">
      <w:bodyDiv w:val="1"/>
      <w:marLeft w:val="0"/>
      <w:marRight w:val="0"/>
      <w:marTop w:val="0"/>
      <w:marBottom w:val="0"/>
      <w:divBdr>
        <w:top w:val="none" w:sz="0" w:space="0" w:color="auto"/>
        <w:left w:val="none" w:sz="0" w:space="0" w:color="auto"/>
        <w:bottom w:val="none" w:sz="0" w:space="0" w:color="auto"/>
        <w:right w:val="none" w:sz="0" w:space="0" w:color="auto"/>
      </w:divBdr>
    </w:div>
    <w:div w:id="1159347314">
      <w:bodyDiv w:val="1"/>
      <w:marLeft w:val="0"/>
      <w:marRight w:val="0"/>
      <w:marTop w:val="0"/>
      <w:marBottom w:val="0"/>
      <w:divBdr>
        <w:top w:val="none" w:sz="0" w:space="0" w:color="auto"/>
        <w:left w:val="none" w:sz="0" w:space="0" w:color="auto"/>
        <w:bottom w:val="none" w:sz="0" w:space="0" w:color="auto"/>
        <w:right w:val="none" w:sz="0" w:space="0" w:color="auto"/>
      </w:divBdr>
    </w:div>
    <w:div w:id="1159686704">
      <w:bodyDiv w:val="1"/>
      <w:marLeft w:val="0"/>
      <w:marRight w:val="0"/>
      <w:marTop w:val="0"/>
      <w:marBottom w:val="0"/>
      <w:divBdr>
        <w:top w:val="none" w:sz="0" w:space="0" w:color="auto"/>
        <w:left w:val="none" w:sz="0" w:space="0" w:color="auto"/>
        <w:bottom w:val="none" w:sz="0" w:space="0" w:color="auto"/>
        <w:right w:val="none" w:sz="0" w:space="0" w:color="auto"/>
      </w:divBdr>
    </w:div>
    <w:div w:id="1161383071">
      <w:bodyDiv w:val="1"/>
      <w:marLeft w:val="0"/>
      <w:marRight w:val="0"/>
      <w:marTop w:val="0"/>
      <w:marBottom w:val="0"/>
      <w:divBdr>
        <w:top w:val="none" w:sz="0" w:space="0" w:color="auto"/>
        <w:left w:val="none" w:sz="0" w:space="0" w:color="auto"/>
        <w:bottom w:val="none" w:sz="0" w:space="0" w:color="auto"/>
        <w:right w:val="none" w:sz="0" w:space="0" w:color="auto"/>
      </w:divBdr>
    </w:div>
    <w:div w:id="1161503504">
      <w:bodyDiv w:val="1"/>
      <w:marLeft w:val="0"/>
      <w:marRight w:val="0"/>
      <w:marTop w:val="0"/>
      <w:marBottom w:val="0"/>
      <w:divBdr>
        <w:top w:val="none" w:sz="0" w:space="0" w:color="auto"/>
        <w:left w:val="none" w:sz="0" w:space="0" w:color="auto"/>
        <w:bottom w:val="none" w:sz="0" w:space="0" w:color="auto"/>
        <w:right w:val="none" w:sz="0" w:space="0" w:color="auto"/>
      </w:divBdr>
    </w:div>
    <w:div w:id="1161652622">
      <w:bodyDiv w:val="1"/>
      <w:marLeft w:val="0"/>
      <w:marRight w:val="0"/>
      <w:marTop w:val="0"/>
      <w:marBottom w:val="0"/>
      <w:divBdr>
        <w:top w:val="none" w:sz="0" w:space="0" w:color="auto"/>
        <w:left w:val="none" w:sz="0" w:space="0" w:color="auto"/>
        <w:bottom w:val="none" w:sz="0" w:space="0" w:color="auto"/>
        <w:right w:val="none" w:sz="0" w:space="0" w:color="auto"/>
      </w:divBdr>
    </w:div>
    <w:div w:id="1163857551">
      <w:bodyDiv w:val="1"/>
      <w:marLeft w:val="0"/>
      <w:marRight w:val="0"/>
      <w:marTop w:val="0"/>
      <w:marBottom w:val="0"/>
      <w:divBdr>
        <w:top w:val="none" w:sz="0" w:space="0" w:color="auto"/>
        <w:left w:val="none" w:sz="0" w:space="0" w:color="auto"/>
        <w:bottom w:val="none" w:sz="0" w:space="0" w:color="auto"/>
        <w:right w:val="none" w:sz="0" w:space="0" w:color="auto"/>
      </w:divBdr>
    </w:div>
    <w:div w:id="1165433867">
      <w:bodyDiv w:val="1"/>
      <w:marLeft w:val="0"/>
      <w:marRight w:val="0"/>
      <w:marTop w:val="0"/>
      <w:marBottom w:val="0"/>
      <w:divBdr>
        <w:top w:val="none" w:sz="0" w:space="0" w:color="auto"/>
        <w:left w:val="none" w:sz="0" w:space="0" w:color="auto"/>
        <w:bottom w:val="none" w:sz="0" w:space="0" w:color="auto"/>
        <w:right w:val="none" w:sz="0" w:space="0" w:color="auto"/>
      </w:divBdr>
    </w:div>
    <w:div w:id="1165437834">
      <w:bodyDiv w:val="1"/>
      <w:marLeft w:val="0"/>
      <w:marRight w:val="0"/>
      <w:marTop w:val="0"/>
      <w:marBottom w:val="0"/>
      <w:divBdr>
        <w:top w:val="none" w:sz="0" w:space="0" w:color="auto"/>
        <w:left w:val="none" w:sz="0" w:space="0" w:color="auto"/>
        <w:bottom w:val="none" w:sz="0" w:space="0" w:color="auto"/>
        <w:right w:val="none" w:sz="0" w:space="0" w:color="auto"/>
      </w:divBdr>
    </w:div>
    <w:div w:id="1165626195">
      <w:bodyDiv w:val="1"/>
      <w:marLeft w:val="0"/>
      <w:marRight w:val="0"/>
      <w:marTop w:val="0"/>
      <w:marBottom w:val="0"/>
      <w:divBdr>
        <w:top w:val="none" w:sz="0" w:space="0" w:color="auto"/>
        <w:left w:val="none" w:sz="0" w:space="0" w:color="auto"/>
        <w:bottom w:val="none" w:sz="0" w:space="0" w:color="auto"/>
        <w:right w:val="none" w:sz="0" w:space="0" w:color="auto"/>
      </w:divBdr>
    </w:div>
    <w:div w:id="1165704304">
      <w:bodyDiv w:val="1"/>
      <w:marLeft w:val="0"/>
      <w:marRight w:val="0"/>
      <w:marTop w:val="0"/>
      <w:marBottom w:val="0"/>
      <w:divBdr>
        <w:top w:val="none" w:sz="0" w:space="0" w:color="auto"/>
        <w:left w:val="none" w:sz="0" w:space="0" w:color="auto"/>
        <w:bottom w:val="none" w:sz="0" w:space="0" w:color="auto"/>
        <w:right w:val="none" w:sz="0" w:space="0" w:color="auto"/>
      </w:divBdr>
    </w:div>
    <w:div w:id="1166356496">
      <w:bodyDiv w:val="1"/>
      <w:marLeft w:val="0"/>
      <w:marRight w:val="0"/>
      <w:marTop w:val="0"/>
      <w:marBottom w:val="0"/>
      <w:divBdr>
        <w:top w:val="none" w:sz="0" w:space="0" w:color="auto"/>
        <w:left w:val="none" w:sz="0" w:space="0" w:color="auto"/>
        <w:bottom w:val="none" w:sz="0" w:space="0" w:color="auto"/>
        <w:right w:val="none" w:sz="0" w:space="0" w:color="auto"/>
      </w:divBdr>
    </w:div>
    <w:div w:id="1168638216">
      <w:bodyDiv w:val="1"/>
      <w:marLeft w:val="0"/>
      <w:marRight w:val="0"/>
      <w:marTop w:val="0"/>
      <w:marBottom w:val="0"/>
      <w:divBdr>
        <w:top w:val="none" w:sz="0" w:space="0" w:color="auto"/>
        <w:left w:val="none" w:sz="0" w:space="0" w:color="auto"/>
        <w:bottom w:val="none" w:sz="0" w:space="0" w:color="auto"/>
        <w:right w:val="none" w:sz="0" w:space="0" w:color="auto"/>
      </w:divBdr>
    </w:div>
    <w:div w:id="1170368200">
      <w:bodyDiv w:val="1"/>
      <w:marLeft w:val="0"/>
      <w:marRight w:val="0"/>
      <w:marTop w:val="0"/>
      <w:marBottom w:val="0"/>
      <w:divBdr>
        <w:top w:val="none" w:sz="0" w:space="0" w:color="auto"/>
        <w:left w:val="none" w:sz="0" w:space="0" w:color="auto"/>
        <w:bottom w:val="none" w:sz="0" w:space="0" w:color="auto"/>
        <w:right w:val="none" w:sz="0" w:space="0" w:color="auto"/>
      </w:divBdr>
    </w:div>
    <w:div w:id="1171291598">
      <w:bodyDiv w:val="1"/>
      <w:marLeft w:val="0"/>
      <w:marRight w:val="0"/>
      <w:marTop w:val="0"/>
      <w:marBottom w:val="0"/>
      <w:divBdr>
        <w:top w:val="none" w:sz="0" w:space="0" w:color="auto"/>
        <w:left w:val="none" w:sz="0" w:space="0" w:color="auto"/>
        <w:bottom w:val="none" w:sz="0" w:space="0" w:color="auto"/>
        <w:right w:val="none" w:sz="0" w:space="0" w:color="auto"/>
      </w:divBdr>
    </w:div>
    <w:div w:id="1174341499">
      <w:bodyDiv w:val="1"/>
      <w:marLeft w:val="0"/>
      <w:marRight w:val="0"/>
      <w:marTop w:val="0"/>
      <w:marBottom w:val="0"/>
      <w:divBdr>
        <w:top w:val="none" w:sz="0" w:space="0" w:color="auto"/>
        <w:left w:val="none" w:sz="0" w:space="0" w:color="auto"/>
        <w:bottom w:val="none" w:sz="0" w:space="0" w:color="auto"/>
        <w:right w:val="none" w:sz="0" w:space="0" w:color="auto"/>
      </w:divBdr>
    </w:div>
    <w:div w:id="1174342960">
      <w:bodyDiv w:val="1"/>
      <w:marLeft w:val="0"/>
      <w:marRight w:val="0"/>
      <w:marTop w:val="0"/>
      <w:marBottom w:val="0"/>
      <w:divBdr>
        <w:top w:val="none" w:sz="0" w:space="0" w:color="auto"/>
        <w:left w:val="none" w:sz="0" w:space="0" w:color="auto"/>
        <w:bottom w:val="none" w:sz="0" w:space="0" w:color="auto"/>
        <w:right w:val="none" w:sz="0" w:space="0" w:color="auto"/>
      </w:divBdr>
    </w:div>
    <w:div w:id="1175922337">
      <w:bodyDiv w:val="1"/>
      <w:marLeft w:val="0"/>
      <w:marRight w:val="0"/>
      <w:marTop w:val="0"/>
      <w:marBottom w:val="0"/>
      <w:divBdr>
        <w:top w:val="none" w:sz="0" w:space="0" w:color="auto"/>
        <w:left w:val="none" w:sz="0" w:space="0" w:color="auto"/>
        <w:bottom w:val="none" w:sz="0" w:space="0" w:color="auto"/>
        <w:right w:val="none" w:sz="0" w:space="0" w:color="auto"/>
      </w:divBdr>
    </w:div>
    <w:div w:id="1175993759">
      <w:bodyDiv w:val="1"/>
      <w:marLeft w:val="0"/>
      <w:marRight w:val="0"/>
      <w:marTop w:val="0"/>
      <w:marBottom w:val="0"/>
      <w:divBdr>
        <w:top w:val="none" w:sz="0" w:space="0" w:color="auto"/>
        <w:left w:val="none" w:sz="0" w:space="0" w:color="auto"/>
        <w:bottom w:val="none" w:sz="0" w:space="0" w:color="auto"/>
        <w:right w:val="none" w:sz="0" w:space="0" w:color="auto"/>
      </w:divBdr>
    </w:div>
    <w:div w:id="1176189324">
      <w:bodyDiv w:val="1"/>
      <w:marLeft w:val="0"/>
      <w:marRight w:val="0"/>
      <w:marTop w:val="0"/>
      <w:marBottom w:val="0"/>
      <w:divBdr>
        <w:top w:val="none" w:sz="0" w:space="0" w:color="auto"/>
        <w:left w:val="none" w:sz="0" w:space="0" w:color="auto"/>
        <w:bottom w:val="none" w:sz="0" w:space="0" w:color="auto"/>
        <w:right w:val="none" w:sz="0" w:space="0" w:color="auto"/>
      </w:divBdr>
    </w:div>
    <w:div w:id="1177379402">
      <w:bodyDiv w:val="1"/>
      <w:marLeft w:val="0"/>
      <w:marRight w:val="0"/>
      <w:marTop w:val="0"/>
      <w:marBottom w:val="0"/>
      <w:divBdr>
        <w:top w:val="none" w:sz="0" w:space="0" w:color="auto"/>
        <w:left w:val="none" w:sz="0" w:space="0" w:color="auto"/>
        <w:bottom w:val="none" w:sz="0" w:space="0" w:color="auto"/>
        <w:right w:val="none" w:sz="0" w:space="0" w:color="auto"/>
      </w:divBdr>
    </w:div>
    <w:div w:id="1177422440">
      <w:bodyDiv w:val="1"/>
      <w:marLeft w:val="0"/>
      <w:marRight w:val="0"/>
      <w:marTop w:val="0"/>
      <w:marBottom w:val="0"/>
      <w:divBdr>
        <w:top w:val="none" w:sz="0" w:space="0" w:color="auto"/>
        <w:left w:val="none" w:sz="0" w:space="0" w:color="auto"/>
        <w:bottom w:val="none" w:sz="0" w:space="0" w:color="auto"/>
        <w:right w:val="none" w:sz="0" w:space="0" w:color="auto"/>
      </w:divBdr>
    </w:div>
    <w:div w:id="1178736656">
      <w:bodyDiv w:val="1"/>
      <w:marLeft w:val="0"/>
      <w:marRight w:val="0"/>
      <w:marTop w:val="0"/>
      <w:marBottom w:val="0"/>
      <w:divBdr>
        <w:top w:val="none" w:sz="0" w:space="0" w:color="auto"/>
        <w:left w:val="none" w:sz="0" w:space="0" w:color="auto"/>
        <w:bottom w:val="none" w:sz="0" w:space="0" w:color="auto"/>
        <w:right w:val="none" w:sz="0" w:space="0" w:color="auto"/>
      </w:divBdr>
    </w:div>
    <w:div w:id="1180198282">
      <w:bodyDiv w:val="1"/>
      <w:marLeft w:val="0"/>
      <w:marRight w:val="0"/>
      <w:marTop w:val="0"/>
      <w:marBottom w:val="0"/>
      <w:divBdr>
        <w:top w:val="none" w:sz="0" w:space="0" w:color="auto"/>
        <w:left w:val="none" w:sz="0" w:space="0" w:color="auto"/>
        <w:bottom w:val="none" w:sz="0" w:space="0" w:color="auto"/>
        <w:right w:val="none" w:sz="0" w:space="0" w:color="auto"/>
      </w:divBdr>
    </w:div>
    <w:div w:id="1180510038">
      <w:bodyDiv w:val="1"/>
      <w:marLeft w:val="0"/>
      <w:marRight w:val="0"/>
      <w:marTop w:val="0"/>
      <w:marBottom w:val="0"/>
      <w:divBdr>
        <w:top w:val="none" w:sz="0" w:space="0" w:color="auto"/>
        <w:left w:val="none" w:sz="0" w:space="0" w:color="auto"/>
        <w:bottom w:val="none" w:sz="0" w:space="0" w:color="auto"/>
        <w:right w:val="none" w:sz="0" w:space="0" w:color="auto"/>
      </w:divBdr>
    </w:div>
    <w:div w:id="1180849801">
      <w:bodyDiv w:val="1"/>
      <w:marLeft w:val="0"/>
      <w:marRight w:val="0"/>
      <w:marTop w:val="0"/>
      <w:marBottom w:val="0"/>
      <w:divBdr>
        <w:top w:val="none" w:sz="0" w:space="0" w:color="auto"/>
        <w:left w:val="none" w:sz="0" w:space="0" w:color="auto"/>
        <w:bottom w:val="none" w:sz="0" w:space="0" w:color="auto"/>
        <w:right w:val="none" w:sz="0" w:space="0" w:color="auto"/>
      </w:divBdr>
    </w:div>
    <w:div w:id="1184436994">
      <w:bodyDiv w:val="1"/>
      <w:marLeft w:val="0"/>
      <w:marRight w:val="0"/>
      <w:marTop w:val="0"/>
      <w:marBottom w:val="0"/>
      <w:divBdr>
        <w:top w:val="none" w:sz="0" w:space="0" w:color="auto"/>
        <w:left w:val="none" w:sz="0" w:space="0" w:color="auto"/>
        <w:bottom w:val="none" w:sz="0" w:space="0" w:color="auto"/>
        <w:right w:val="none" w:sz="0" w:space="0" w:color="auto"/>
      </w:divBdr>
    </w:div>
    <w:div w:id="1184905327">
      <w:bodyDiv w:val="1"/>
      <w:marLeft w:val="0"/>
      <w:marRight w:val="0"/>
      <w:marTop w:val="0"/>
      <w:marBottom w:val="0"/>
      <w:divBdr>
        <w:top w:val="none" w:sz="0" w:space="0" w:color="auto"/>
        <w:left w:val="none" w:sz="0" w:space="0" w:color="auto"/>
        <w:bottom w:val="none" w:sz="0" w:space="0" w:color="auto"/>
        <w:right w:val="none" w:sz="0" w:space="0" w:color="auto"/>
      </w:divBdr>
    </w:div>
    <w:div w:id="1185053011">
      <w:bodyDiv w:val="1"/>
      <w:marLeft w:val="0"/>
      <w:marRight w:val="0"/>
      <w:marTop w:val="0"/>
      <w:marBottom w:val="0"/>
      <w:divBdr>
        <w:top w:val="none" w:sz="0" w:space="0" w:color="auto"/>
        <w:left w:val="none" w:sz="0" w:space="0" w:color="auto"/>
        <w:bottom w:val="none" w:sz="0" w:space="0" w:color="auto"/>
        <w:right w:val="none" w:sz="0" w:space="0" w:color="auto"/>
      </w:divBdr>
    </w:div>
    <w:div w:id="1185096125">
      <w:bodyDiv w:val="1"/>
      <w:marLeft w:val="0"/>
      <w:marRight w:val="0"/>
      <w:marTop w:val="0"/>
      <w:marBottom w:val="0"/>
      <w:divBdr>
        <w:top w:val="none" w:sz="0" w:space="0" w:color="auto"/>
        <w:left w:val="none" w:sz="0" w:space="0" w:color="auto"/>
        <w:bottom w:val="none" w:sz="0" w:space="0" w:color="auto"/>
        <w:right w:val="none" w:sz="0" w:space="0" w:color="auto"/>
      </w:divBdr>
    </w:div>
    <w:div w:id="1185250696">
      <w:bodyDiv w:val="1"/>
      <w:marLeft w:val="0"/>
      <w:marRight w:val="0"/>
      <w:marTop w:val="0"/>
      <w:marBottom w:val="0"/>
      <w:divBdr>
        <w:top w:val="none" w:sz="0" w:space="0" w:color="auto"/>
        <w:left w:val="none" w:sz="0" w:space="0" w:color="auto"/>
        <w:bottom w:val="none" w:sz="0" w:space="0" w:color="auto"/>
        <w:right w:val="none" w:sz="0" w:space="0" w:color="auto"/>
      </w:divBdr>
    </w:div>
    <w:div w:id="1185316764">
      <w:bodyDiv w:val="1"/>
      <w:marLeft w:val="0"/>
      <w:marRight w:val="0"/>
      <w:marTop w:val="0"/>
      <w:marBottom w:val="0"/>
      <w:divBdr>
        <w:top w:val="none" w:sz="0" w:space="0" w:color="auto"/>
        <w:left w:val="none" w:sz="0" w:space="0" w:color="auto"/>
        <w:bottom w:val="none" w:sz="0" w:space="0" w:color="auto"/>
        <w:right w:val="none" w:sz="0" w:space="0" w:color="auto"/>
      </w:divBdr>
    </w:div>
    <w:div w:id="1185678738">
      <w:bodyDiv w:val="1"/>
      <w:marLeft w:val="0"/>
      <w:marRight w:val="0"/>
      <w:marTop w:val="0"/>
      <w:marBottom w:val="0"/>
      <w:divBdr>
        <w:top w:val="none" w:sz="0" w:space="0" w:color="auto"/>
        <w:left w:val="none" w:sz="0" w:space="0" w:color="auto"/>
        <w:bottom w:val="none" w:sz="0" w:space="0" w:color="auto"/>
        <w:right w:val="none" w:sz="0" w:space="0" w:color="auto"/>
      </w:divBdr>
    </w:div>
    <w:div w:id="1187523707">
      <w:bodyDiv w:val="1"/>
      <w:marLeft w:val="0"/>
      <w:marRight w:val="0"/>
      <w:marTop w:val="0"/>
      <w:marBottom w:val="0"/>
      <w:divBdr>
        <w:top w:val="none" w:sz="0" w:space="0" w:color="auto"/>
        <w:left w:val="none" w:sz="0" w:space="0" w:color="auto"/>
        <w:bottom w:val="none" w:sz="0" w:space="0" w:color="auto"/>
        <w:right w:val="none" w:sz="0" w:space="0" w:color="auto"/>
      </w:divBdr>
    </w:div>
    <w:div w:id="1189220603">
      <w:bodyDiv w:val="1"/>
      <w:marLeft w:val="0"/>
      <w:marRight w:val="0"/>
      <w:marTop w:val="0"/>
      <w:marBottom w:val="0"/>
      <w:divBdr>
        <w:top w:val="none" w:sz="0" w:space="0" w:color="auto"/>
        <w:left w:val="none" w:sz="0" w:space="0" w:color="auto"/>
        <w:bottom w:val="none" w:sz="0" w:space="0" w:color="auto"/>
        <w:right w:val="none" w:sz="0" w:space="0" w:color="auto"/>
      </w:divBdr>
    </w:div>
    <w:div w:id="1189755956">
      <w:bodyDiv w:val="1"/>
      <w:marLeft w:val="0"/>
      <w:marRight w:val="0"/>
      <w:marTop w:val="0"/>
      <w:marBottom w:val="0"/>
      <w:divBdr>
        <w:top w:val="none" w:sz="0" w:space="0" w:color="auto"/>
        <w:left w:val="none" w:sz="0" w:space="0" w:color="auto"/>
        <w:bottom w:val="none" w:sz="0" w:space="0" w:color="auto"/>
        <w:right w:val="none" w:sz="0" w:space="0" w:color="auto"/>
      </w:divBdr>
    </w:div>
    <w:div w:id="1190336468">
      <w:bodyDiv w:val="1"/>
      <w:marLeft w:val="0"/>
      <w:marRight w:val="0"/>
      <w:marTop w:val="0"/>
      <w:marBottom w:val="0"/>
      <w:divBdr>
        <w:top w:val="none" w:sz="0" w:space="0" w:color="auto"/>
        <w:left w:val="none" w:sz="0" w:space="0" w:color="auto"/>
        <w:bottom w:val="none" w:sz="0" w:space="0" w:color="auto"/>
        <w:right w:val="none" w:sz="0" w:space="0" w:color="auto"/>
      </w:divBdr>
    </w:div>
    <w:div w:id="1191264595">
      <w:bodyDiv w:val="1"/>
      <w:marLeft w:val="0"/>
      <w:marRight w:val="0"/>
      <w:marTop w:val="0"/>
      <w:marBottom w:val="0"/>
      <w:divBdr>
        <w:top w:val="none" w:sz="0" w:space="0" w:color="auto"/>
        <w:left w:val="none" w:sz="0" w:space="0" w:color="auto"/>
        <w:bottom w:val="none" w:sz="0" w:space="0" w:color="auto"/>
        <w:right w:val="none" w:sz="0" w:space="0" w:color="auto"/>
      </w:divBdr>
    </w:div>
    <w:div w:id="1191915920">
      <w:bodyDiv w:val="1"/>
      <w:marLeft w:val="0"/>
      <w:marRight w:val="0"/>
      <w:marTop w:val="0"/>
      <w:marBottom w:val="0"/>
      <w:divBdr>
        <w:top w:val="none" w:sz="0" w:space="0" w:color="auto"/>
        <w:left w:val="none" w:sz="0" w:space="0" w:color="auto"/>
        <w:bottom w:val="none" w:sz="0" w:space="0" w:color="auto"/>
        <w:right w:val="none" w:sz="0" w:space="0" w:color="auto"/>
      </w:divBdr>
    </w:div>
    <w:div w:id="1192845172">
      <w:bodyDiv w:val="1"/>
      <w:marLeft w:val="0"/>
      <w:marRight w:val="0"/>
      <w:marTop w:val="0"/>
      <w:marBottom w:val="0"/>
      <w:divBdr>
        <w:top w:val="none" w:sz="0" w:space="0" w:color="auto"/>
        <w:left w:val="none" w:sz="0" w:space="0" w:color="auto"/>
        <w:bottom w:val="none" w:sz="0" w:space="0" w:color="auto"/>
        <w:right w:val="none" w:sz="0" w:space="0" w:color="auto"/>
      </w:divBdr>
    </w:div>
    <w:div w:id="1195075849">
      <w:bodyDiv w:val="1"/>
      <w:marLeft w:val="0"/>
      <w:marRight w:val="0"/>
      <w:marTop w:val="0"/>
      <w:marBottom w:val="0"/>
      <w:divBdr>
        <w:top w:val="none" w:sz="0" w:space="0" w:color="auto"/>
        <w:left w:val="none" w:sz="0" w:space="0" w:color="auto"/>
        <w:bottom w:val="none" w:sz="0" w:space="0" w:color="auto"/>
        <w:right w:val="none" w:sz="0" w:space="0" w:color="auto"/>
      </w:divBdr>
    </w:div>
    <w:div w:id="1196311181">
      <w:bodyDiv w:val="1"/>
      <w:marLeft w:val="0"/>
      <w:marRight w:val="0"/>
      <w:marTop w:val="0"/>
      <w:marBottom w:val="0"/>
      <w:divBdr>
        <w:top w:val="none" w:sz="0" w:space="0" w:color="auto"/>
        <w:left w:val="none" w:sz="0" w:space="0" w:color="auto"/>
        <w:bottom w:val="none" w:sz="0" w:space="0" w:color="auto"/>
        <w:right w:val="none" w:sz="0" w:space="0" w:color="auto"/>
      </w:divBdr>
    </w:div>
    <w:div w:id="1198280025">
      <w:bodyDiv w:val="1"/>
      <w:marLeft w:val="0"/>
      <w:marRight w:val="0"/>
      <w:marTop w:val="0"/>
      <w:marBottom w:val="0"/>
      <w:divBdr>
        <w:top w:val="none" w:sz="0" w:space="0" w:color="auto"/>
        <w:left w:val="none" w:sz="0" w:space="0" w:color="auto"/>
        <w:bottom w:val="none" w:sz="0" w:space="0" w:color="auto"/>
        <w:right w:val="none" w:sz="0" w:space="0" w:color="auto"/>
      </w:divBdr>
    </w:div>
    <w:div w:id="1198657969">
      <w:bodyDiv w:val="1"/>
      <w:marLeft w:val="0"/>
      <w:marRight w:val="0"/>
      <w:marTop w:val="0"/>
      <w:marBottom w:val="0"/>
      <w:divBdr>
        <w:top w:val="none" w:sz="0" w:space="0" w:color="auto"/>
        <w:left w:val="none" w:sz="0" w:space="0" w:color="auto"/>
        <w:bottom w:val="none" w:sz="0" w:space="0" w:color="auto"/>
        <w:right w:val="none" w:sz="0" w:space="0" w:color="auto"/>
      </w:divBdr>
    </w:div>
    <w:div w:id="1200514694">
      <w:bodyDiv w:val="1"/>
      <w:marLeft w:val="0"/>
      <w:marRight w:val="0"/>
      <w:marTop w:val="0"/>
      <w:marBottom w:val="0"/>
      <w:divBdr>
        <w:top w:val="none" w:sz="0" w:space="0" w:color="auto"/>
        <w:left w:val="none" w:sz="0" w:space="0" w:color="auto"/>
        <w:bottom w:val="none" w:sz="0" w:space="0" w:color="auto"/>
        <w:right w:val="none" w:sz="0" w:space="0" w:color="auto"/>
      </w:divBdr>
    </w:div>
    <w:div w:id="1202206079">
      <w:bodyDiv w:val="1"/>
      <w:marLeft w:val="0"/>
      <w:marRight w:val="0"/>
      <w:marTop w:val="0"/>
      <w:marBottom w:val="0"/>
      <w:divBdr>
        <w:top w:val="none" w:sz="0" w:space="0" w:color="auto"/>
        <w:left w:val="none" w:sz="0" w:space="0" w:color="auto"/>
        <w:bottom w:val="none" w:sz="0" w:space="0" w:color="auto"/>
        <w:right w:val="none" w:sz="0" w:space="0" w:color="auto"/>
      </w:divBdr>
    </w:div>
    <w:div w:id="1202866144">
      <w:bodyDiv w:val="1"/>
      <w:marLeft w:val="0"/>
      <w:marRight w:val="0"/>
      <w:marTop w:val="0"/>
      <w:marBottom w:val="0"/>
      <w:divBdr>
        <w:top w:val="none" w:sz="0" w:space="0" w:color="auto"/>
        <w:left w:val="none" w:sz="0" w:space="0" w:color="auto"/>
        <w:bottom w:val="none" w:sz="0" w:space="0" w:color="auto"/>
        <w:right w:val="none" w:sz="0" w:space="0" w:color="auto"/>
      </w:divBdr>
    </w:div>
    <w:div w:id="1204825621">
      <w:bodyDiv w:val="1"/>
      <w:marLeft w:val="0"/>
      <w:marRight w:val="0"/>
      <w:marTop w:val="0"/>
      <w:marBottom w:val="0"/>
      <w:divBdr>
        <w:top w:val="none" w:sz="0" w:space="0" w:color="auto"/>
        <w:left w:val="none" w:sz="0" w:space="0" w:color="auto"/>
        <w:bottom w:val="none" w:sz="0" w:space="0" w:color="auto"/>
        <w:right w:val="none" w:sz="0" w:space="0" w:color="auto"/>
      </w:divBdr>
    </w:div>
    <w:div w:id="1205756513">
      <w:bodyDiv w:val="1"/>
      <w:marLeft w:val="0"/>
      <w:marRight w:val="0"/>
      <w:marTop w:val="0"/>
      <w:marBottom w:val="0"/>
      <w:divBdr>
        <w:top w:val="none" w:sz="0" w:space="0" w:color="auto"/>
        <w:left w:val="none" w:sz="0" w:space="0" w:color="auto"/>
        <w:bottom w:val="none" w:sz="0" w:space="0" w:color="auto"/>
        <w:right w:val="none" w:sz="0" w:space="0" w:color="auto"/>
      </w:divBdr>
    </w:div>
    <w:div w:id="1206021043">
      <w:bodyDiv w:val="1"/>
      <w:marLeft w:val="0"/>
      <w:marRight w:val="0"/>
      <w:marTop w:val="0"/>
      <w:marBottom w:val="0"/>
      <w:divBdr>
        <w:top w:val="none" w:sz="0" w:space="0" w:color="auto"/>
        <w:left w:val="none" w:sz="0" w:space="0" w:color="auto"/>
        <w:bottom w:val="none" w:sz="0" w:space="0" w:color="auto"/>
        <w:right w:val="none" w:sz="0" w:space="0" w:color="auto"/>
      </w:divBdr>
    </w:div>
    <w:div w:id="1206678265">
      <w:bodyDiv w:val="1"/>
      <w:marLeft w:val="0"/>
      <w:marRight w:val="0"/>
      <w:marTop w:val="0"/>
      <w:marBottom w:val="0"/>
      <w:divBdr>
        <w:top w:val="none" w:sz="0" w:space="0" w:color="auto"/>
        <w:left w:val="none" w:sz="0" w:space="0" w:color="auto"/>
        <w:bottom w:val="none" w:sz="0" w:space="0" w:color="auto"/>
        <w:right w:val="none" w:sz="0" w:space="0" w:color="auto"/>
      </w:divBdr>
    </w:div>
    <w:div w:id="1206871165">
      <w:bodyDiv w:val="1"/>
      <w:marLeft w:val="0"/>
      <w:marRight w:val="0"/>
      <w:marTop w:val="0"/>
      <w:marBottom w:val="0"/>
      <w:divBdr>
        <w:top w:val="none" w:sz="0" w:space="0" w:color="auto"/>
        <w:left w:val="none" w:sz="0" w:space="0" w:color="auto"/>
        <w:bottom w:val="none" w:sz="0" w:space="0" w:color="auto"/>
        <w:right w:val="none" w:sz="0" w:space="0" w:color="auto"/>
      </w:divBdr>
    </w:div>
    <w:div w:id="1209024490">
      <w:bodyDiv w:val="1"/>
      <w:marLeft w:val="0"/>
      <w:marRight w:val="0"/>
      <w:marTop w:val="0"/>
      <w:marBottom w:val="0"/>
      <w:divBdr>
        <w:top w:val="none" w:sz="0" w:space="0" w:color="auto"/>
        <w:left w:val="none" w:sz="0" w:space="0" w:color="auto"/>
        <w:bottom w:val="none" w:sz="0" w:space="0" w:color="auto"/>
        <w:right w:val="none" w:sz="0" w:space="0" w:color="auto"/>
      </w:divBdr>
    </w:div>
    <w:div w:id="1209682633">
      <w:bodyDiv w:val="1"/>
      <w:marLeft w:val="0"/>
      <w:marRight w:val="0"/>
      <w:marTop w:val="0"/>
      <w:marBottom w:val="0"/>
      <w:divBdr>
        <w:top w:val="none" w:sz="0" w:space="0" w:color="auto"/>
        <w:left w:val="none" w:sz="0" w:space="0" w:color="auto"/>
        <w:bottom w:val="none" w:sz="0" w:space="0" w:color="auto"/>
        <w:right w:val="none" w:sz="0" w:space="0" w:color="auto"/>
      </w:divBdr>
    </w:div>
    <w:div w:id="1210072300">
      <w:bodyDiv w:val="1"/>
      <w:marLeft w:val="0"/>
      <w:marRight w:val="0"/>
      <w:marTop w:val="0"/>
      <w:marBottom w:val="0"/>
      <w:divBdr>
        <w:top w:val="none" w:sz="0" w:space="0" w:color="auto"/>
        <w:left w:val="none" w:sz="0" w:space="0" w:color="auto"/>
        <w:bottom w:val="none" w:sz="0" w:space="0" w:color="auto"/>
        <w:right w:val="none" w:sz="0" w:space="0" w:color="auto"/>
      </w:divBdr>
    </w:div>
    <w:div w:id="1210647390">
      <w:bodyDiv w:val="1"/>
      <w:marLeft w:val="0"/>
      <w:marRight w:val="0"/>
      <w:marTop w:val="0"/>
      <w:marBottom w:val="0"/>
      <w:divBdr>
        <w:top w:val="none" w:sz="0" w:space="0" w:color="auto"/>
        <w:left w:val="none" w:sz="0" w:space="0" w:color="auto"/>
        <w:bottom w:val="none" w:sz="0" w:space="0" w:color="auto"/>
        <w:right w:val="none" w:sz="0" w:space="0" w:color="auto"/>
      </w:divBdr>
    </w:div>
    <w:div w:id="1211646193">
      <w:bodyDiv w:val="1"/>
      <w:marLeft w:val="0"/>
      <w:marRight w:val="0"/>
      <w:marTop w:val="0"/>
      <w:marBottom w:val="0"/>
      <w:divBdr>
        <w:top w:val="none" w:sz="0" w:space="0" w:color="auto"/>
        <w:left w:val="none" w:sz="0" w:space="0" w:color="auto"/>
        <w:bottom w:val="none" w:sz="0" w:space="0" w:color="auto"/>
        <w:right w:val="none" w:sz="0" w:space="0" w:color="auto"/>
      </w:divBdr>
    </w:div>
    <w:div w:id="1211846295">
      <w:bodyDiv w:val="1"/>
      <w:marLeft w:val="0"/>
      <w:marRight w:val="0"/>
      <w:marTop w:val="0"/>
      <w:marBottom w:val="0"/>
      <w:divBdr>
        <w:top w:val="none" w:sz="0" w:space="0" w:color="auto"/>
        <w:left w:val="none" w:sz="0" w:space="0" w:color="auto"/>
        <w:bottom w:val="none" w:sz="0" w:space="0" w:color="auto"/>
        <w:right w:val="none" w:sz="0" w:space="0" w:color="auto"/>
      </w:divBdr>
    </w:div>
    <w:div w:id="1212497294">
      <w:bodyDiv w:val="1"/>
      <w:marLeft w:val="0"/>
      <w:marRight w:val="0"/>
      <w:marTop w:val="0"/>
      <w:marBottom w:val="0"/>
      <w:divBdr>
        <w:top w:val="none" w:sz="0" w:space="0" w:color="auto"/>
        <w:left w:val="none" w:sz="0" w:space="0" w:color="auto"/>
        <w:bottom w:val="none" w:sz="0" w:space="0" w:color="auto"/>
        <w:right w:val="none" w:sz="0" w:space="0" w:color="auto"/>
      </w:divBdr>
    </w:div>
    <w:div w:id="1214267270">
      <w:bodyDiv w:val="1"/>
      <w:marLeft w:val="0"/>
      <w:marRight w:val="0"/>
      <w:marTop w:val="0"/>
      <w:marBottom w:val="0"/>
      <w:divBdr>
        <w:top w:val="none" w:sz="0" w:space="0" w:color="auto"/>
        <w:left w:val="none" w:sz="0" w:space="0" w:color="auto"/>
        <w:bottom w:val="none" w:sz="0" w:space="0" w:color="auto"/>
        <w:right w:val="none" w:sz="0" w:space="0" w:color="auto"/>
      </w:divBdr>
    </w:div>
    <w:div w:id="1215583697">
      <w:bodyDiv w:val="1"/>
      <w:marLeft w:val="0"/>
      <w:marRight w:val="0"/>
      <w:marTop w:val="0"/>
      <w:marBottom w:val="0"/>
      <w:divBdr>
        <w:top w:val="none" w:sz="0" w:space="0" w:color="auto"/>
        <w:left w:val="none" w:sz="0" w:space="0" w:color="auto"/>
        <w:bottom w:val="none" w:sz="0" w:space="0" w:color="auto"/>
        <w:right w:val="none" w:sz="0" w:space="0" w:color="auto"/>
      </w:divBdr>
    </w:div>
    <w:div w:id="1215770820">
      <w:bodyDiv w:val="1"/>
      <w:marLeft w:val="0"/>
      <w:marRight w:val="0"/>
      <w:marTop w:val="0"/>
      <w:marBottom w:val="0"/>
      <w:divBdr>
        <w:top w:val="none" w:sz="0" w:space="0" w:color="auto"/>
        <w:left w:val="none" w:sz="0" w:space="0" w:color="auto"/>
        <w:bottom w:val="none" w:sz="0" w:space="0" w:color="auto"/>
        <w:right w:val="none" w:sz="0" w:space="0" w:color="auto"/>
      </w:divBdr>
    </w:div>
    <w:div w:id="1215773094">
      <w:bodyDiv w:val="1"/>
      <w:marLeft w:val="0"/>
      <w:marRight w:val="0"/>
      <w:marTop w:val="0"/>
      <w:marBottom w:val="0"/>
      <w:divBdr>
        <w:top w:val="none" w:sz="0" w:space="0" w:color="auto"/>
        <w:left w:val="none" w:sz="0" w:space="0" w:color="auto"/>
        <w:bottom w:val="none" w:sz="0" w:space="0" w:color="auto"/>
        <w:right w:val="none" w:sz="0" w:space="0" w:color="auto"/>
      </w:divBdr>
    </w:div>
    <w:div w:id="1217283224">
      <w:bodyDiv w:val="1"/>
      <w:marLeft w:val="0"/>
      <w:marRight w:val="0"/>
      <w:marTop w:val="0"/>
      <w:marBottom w:val="0"/>
      <w:divBdr>
        <w:top w:val="none" w:sz="0" w:space="0" w:color="auto"/>
        <w:left w:val="none" w:sz="0" w:space="0" w:color="auto"/>
        <w:bottom w:val="none" w:sz="0" w:space="0" w:color="auto"/>
        <w:right w:val="none" w:sz="0" w:space="0" w:color="auto"/>
      </w:divBdr>
    </w:div>
    <w:div w:id="1217550509">
      <w:bodyDiv w:val="1"/>
      <w:marLeft w:val="0"/>
      <w:marRight w:val="0"/>
      <w:marTop w:val="0"/>
      <w:marBottom w:val="0"/>
      <w:divBdr>
        <w:top w:val="none" w:sz="0" w:space="0" w:color="auto"/>
        <w:left w:val="none" w:sz="0" w:space="0" w:color="auto"/>
        <w:bottom w:val="none" w:sz="0" w:space="0" w:color="auto"/>
        <w:right w:val="none" w:sz="0" w:space="0" w:color="auto"/>
      </w:divBdr>
    </w:div>
    <w:div w:id="1219171841">
      <w:bodyDiv w:val="1"/>
      <w:marLeft w:val="0"/>
      <w:marRight w:val="0"/>
      <w:marTop w:val="0"/>
      <w:marBottom w:val="0"/>
      <w:divBdr>
        <w:top w:val="none" w:sz="0" w:space="0" w:color="auto"/>
        <w:left w:val="none" w:sz="0" w:space="0" w:color="auto"/>
        <w:bottom w:val="none" w:sz="0" w:space="0" w:color="auto"/>
        <w:right w:val="none" w:sz="0" w:space="0" w:color="auto"/>
      </w:divBdr>
    </w:div>
    <w:div w:id="1220092428">
      <w:bodyDiv w:val="1"/>
      <w:marLeft w:val="0"/>
      <w:marRight w:val="0"/>
      <w:marTop w:val="0"/>
      <w:marBottom w:val="0"/>
      <w:divBdr>
        <w:top w:val="none" w:sz="0" w:space="0" w:color="auto"/>
        <w:left w:val="none" w:sz="0" w:space="0" w:color="auto"/>
        <w:bottom w:val="none" w:sz="0" w:space="0" w:color="auto"/>
        <w:right w:val="none" w:sz="0" w:space="0" w:color="auto"/>
      </w:divBdr>
    </w:div>
    <w:div w:id="1223907932">
      <w:bodyDiv w:val="1"/>
      <w:marLeft w:val="0"/>
      <w:marRight w:val="0"/>
      <w:marTop w:val="0"/>
      <w:marBottom w:val="0"/>
      <w:divBdr>
        <w:top w:val="none" w:sz="0" w:space="0" w:color="auto"/>
        <w:left w:val="none" w:sz="0" w:space="0" w:color="auto"/>
        <w:bottom w:val="none" w:sz="0" w:space="0" w:color="auto"/>
        <w:right w:val="none" w:sz="0" w:space="0" w:color="auto"/>
      </w:divBdr>
    </w:div>
    <w:div w:id="1224635983">
      <w:bodyDiv w:val="1"/>
      <w:marLeft w:val="0"/>
      <w:marRight w:val="0"/>
      <w:marTop w:val="0"/>
      <w:marBottom w:val="0"/>
      <w:divBdr>
        <w:top w:val="none" w:sz="0" w:space="0" w:color="auto"/>
        <w:left w:val="none" w:sz="0" w:space="0" w:color="auto"/>
        <w:bottom w:val="none" w:sz="0" w:space="0" w:color="auto"/>
        <w:right w:val="none" w:sz="0" w:space="0" w:color="auto"/>
      </w:divBdr>
    </w:div>
    <w:div w:id="1224947953">
      <w:bodyDiv w:val="1"/>
      <w:marLeft w:val="0"/>
      <w:marRight w:val="0"/>
      <w:marTop w:val="0"/>
      <w:marBottom w:val="0"/>
      <w:divBdr>
        <w:top w:val="none" w:sz="0" w:space="0" w:color="auto"/>
        <w:left w:val="none" w:sz="0" w:space="0" w:color="auto"/>
        <w:bottom w:val="none" w:sz="0" w:space="0" w:color="auto"/>
        <w:right w:val="none" w:sz="0" w:space="0" w:color="auto"/>
      </w:divBdr>
    </w:div>
    <w:div w:id="1225066636">
      <w:bodyDiv w:val="1"/>
      <w:marLeft w:val="0"/>
      <w:marRight w:val="0"/>
      <w:marTop w:val="0"/>
      <w:marBottom w:val="0"/>
      <w:divBdr>
        <w:top w:val="none" w:sz="0" w:space="0" w:color="auto"/>
        <w:left w:val="none" w:sz="0" w:space="0" w:color="auto"/>
        <w:bottom w:val="none" w:sz="0" w:space="0" w:color="auto"/>
        <w:right w:val="none" w:sz="0" w:space="0" w:color="auto"/>
      </w:divBdr>
    </w:div>
    <w:div w:id="1225485066">
      <w:bodyDiv w:val="1"/>
      <w:marLeft w:val="0"/>
      <w:marRight w:val="0"/>
      <w:marTop w:val="0"/>
      <w:marBottom w:val="0"/>
      <w:divBdr>
        <w:top w:val="none" w:sz="0" w:space="0" w:color="auto"/>
        <w:left w:val="none" w:sz="0" w:space="0" w:color="auto"/>
        <w:bottom w:val="none" w:sz="0" w:space="0" w:color="auto"/>
        <w:right w:val="none" w:sz="0" w:space="0" w:color="auto"/>
      </w:divBdr>
    </w:div>
    <w:div w:id="1225943641">
      <w:bodyDiv w:val="1"/>
      <w:marLeft w:val="0"/>
      <w:marRight w:val="0"/>
      <w:marTop w:val="0"/>
      <w:marBottom w:val="0"/>
      <w:divBdr>
        <w:top w:val="none" w:sz="0" w:space="0" w:color="auto"/>
        <w:left w:val="none" w:sz="0" w:space="0" w:color="auto"/>
        <w:bottom w:val="none" w:sz="0" w:space="0" w:color="auto"/>
        <w:right w:val="none" w:sz="0" w:space="0" w:color="auto"/>
      </w:divBdr>
    </w:div>
    <w:div w:id="1227569998">
      <w:bodyDiv w:val="1"/>
      <w:marLeft w:val="0"/>
      <w:marRight w:val="0"/>
      <w:marTop w:val="0"/>
      <w:marBottom w:val="0"/>
      <w:divBdr>
        <w:top w:val="none" w:sz="0" w:space="0" w:color="auto"/>
        <w:left w:val="none" w:sz="0" w:space="0" w:color="auto"/>
        <w:bottom w:val="none" w:sz="0" w:space="0" w:color="auto"/>
        <w:right w:val="none" w:sz="0" w:space="0" w:color="auto"/>
      </w:divBdr>
    </w:div>
    <w:div w:id="1228615223">
      <w:bodyDiv w:val="1"/>
      <w:marLeft w:val="0"/>
      <w:marRight w:val="0"/>
      <w:marTop w:val="0"/>
      <w:marBottom w:val="0"/>
      <w:divBdr>
        <w:top w:val="none" w:sz="0" w:space="0" w:color="auto"/>
        <w:left w:val="none" w:sz="0" w:space="0" w:color="auto"/>
        <w:bottom w:val="none" w:sz="0" w:space="0" w:color="auto"/>
        <w:right w:val="none" w:sz="0" w:space="0" w:color="auto"/>
      </w:divBdr>
    </w:div>
    <w:div w:id="1229613161">
      <w:bodyDiv w:val="1"/>
      <w:marLeft w:val="0"/>
      <w:marRight w:val="0"/>
      <w:marTop w:val="0"/>
      <w:marBottom w:val="0"/>
      <w:divBdr>
        <w:top w:val="none" w:sz="0" w:space="0" w:color="auto"/>
        <w:left w:val="none" w:sz="0" w:space="0" w:color="auto"/>
        <w:bottom w:val="none" w:sz="0" w:space="0" w:color="auto"/>
        <w:right w:val="none" w:sz="0" w:space="0" w:color="auto"/>
      </w:divBdr>
    </w:div>
    <w:div w:id="1231116851">
      <w:bodyDiv w:val="1"/>
      <w:marLeft w:val="0"/>
      <w:marRight w:val="0"/>
      <w:marTop w:val="0"/>
      <w:marBottom w:val="0"/>
      <w:divBdr>
        <w:top w:val="none" w:sz="0" w:space="0" w:color="auto"/>
        <w:left w:val="none" w:sz="0" w:space="0" w:color="auto"/>
        <w:bottom w:val="none" w:sz="0" w:space="0" w:color="auto"/>
        <w:right w:val="none" w:sz="0" w:space="0" w:color="auto"/>
      </w:divBdr>
    </w:div>
    <w:div w:id="1233273725">
      <w:bodyDiv w:val="1"/>
      <w:marLeft w:val="0"/>
      <w:marRight w:val="0"/>
      <w:marTop w:val="0"/>
      <w:marBottom w:val="0"/>
      <w:divBdr>
        <w:top w:val="none" w:sz="0" w:space="0" w:color="auto"/>
        <w:left w:val="none" w:sz="0" w:space="0" w:color="auto"/>
        <w:bottom w:val="none" w:sz="0" w:space="0" w:color="auto"/>
        <w:right w:val="none" w:sz="0" w:space="0" w:color="auto"/>
      </w:divBdr>
    </w:div>
    <w:div w:id="1233353467">
      <w:bodyDiv w:val="1"/>
      <w:marLeft w:val="0"/>
      <w:marRight w:val="0"/>
      <w:marTop w:val="0"/>
      <w:marBottom w:val="0"/>
      <w:divBdr>
        <w:top w:val="none" w:sz="0" w:space="0" w:color="auto"/>
        <w:left w:val="none" w:sz="0" w:space="0" w:color="auto"/>
        <w:bottom w:val="none" w:sz="0" w:space="0" w:color="auto"/>
        <w:right w:val="none" w:sz="0" w:space="0" w:color="auto"/>
      </w:divBdr>
    </w:div>
    <w:div w:id="1233547097">
      <w:bodyDiv w:val="1"/>
      <w:marLeft w:val="0"/>
      <w:marRight w:val="0"/>
      <w:marTop w:val="0"/>
      <w:marBottom w:val="0"/>
      <w:divBdr>
        <w:top w:val="none" w:sz="0" w:space="0" w:color="auto"/>
        <w:left w:val="none" w:sz="0" w:space="0" w:color="auto"/>
        <w:bottom w:val="none" w:sz="0" w:space="0" w:color="auto"/>
        <w:right w:val="none" w:sz="0" w:space="0" w:color="auto"/>
      </w:divBdr>
    </w:div>
    <w:div w:id="1233657206">
      <w:bodyDiv w:val="1"/>
      <w:marLeft w:val="0"/>
      <w:marRight w:val="0"/>
      <w:marTop w:val="0"/>
      <w:marBottom w:val="0"/>
      <w:divBdr>
        <w:top w:val="none" w:sz="0" w:space="0" w:color="auto"/>
        <w:left w:val="none" w:sz="0" w:space="0" w:color="auto"/>
        <w:bottom w:val="none" w:sz="0" w:space="0" w:color="auto"/>
        <w:right w:val="none" w:sz="0" w:space="0" w:color="auto"/>
      </w:divBdr>
    </w:div>
    <w:div w:id="1235167462">
      <w:bodyDiv w:val="1"/>
      <w:marLeft w:val="0"/>
      <w:marRight w:val="0"/>
      <w:marTop w:val="0"/>
      <w:marBottom w:val="0"/>
      <w:divBdr>
        <w:top w:val="none" w:sz="0" w:space="0" w:color="auto"/>
        <w:left w:val="none" w:sz="0" w:space="0" w:color="auto"/>
        <w:bottom w:val="none" w:sz="0" w:space="0" w:color="auto"/>
        <w:right w:val="none" w:sz="0" w:space="0" w:color="auto"/>
      </w:divBdr>
    </w:div>
    <w:div w:id="1236161357">
      <w:bodyDiv w:val="1"/>
      <w:marLeft w:val="0"/>
      <w:marRight w:val="0"/>
      <w:marTop w:val="0"/>
      <w:marBottom w:val="0"/>
      <w:divBdr>
        <w:top w:val="none" w:sz="0" w:space="0" w:color="auto"/>
        <w:left w:val="none" w:sz="0" w:space="0" w:color="auto"/>
        <w:bottom w:val="none" w:sz="0" w:space="0" w:color="auto"/>
        <w:right w:val="none" w:sz="0" w:space="0" w:color="auto"/>
      </w:divBdr>
    </w:div>
    <w:div w:id="1238979602">
      <w:bodyDiv w:val="1"/>
      <w:marLeft w:val="0"/>
      <w:marRight w:val="0"/>
      <w:marTop w:val="0"/>
      <w:marBottom w:val="0"/>
      <w:divBdr>
        <w:top w:val="none" w:sz="0" w:space="0" w:color="auto"/>
        <w:left w:val="none" w:sz="0" w:space="0" w:color="auto"/>
        <w:bottom w:val="none" w:sz="0" w:space="0" w:color="auto"/>
        <w:right w:val="none" w:sz="0" w:space="0" w:color="auto"/>
      </w:divBdr>
    </w:div>
    <w:div w:id="1239293464">
      <w:bodyDiv w:val="1"/>
      <w:marLeft w:val="0"/>
      <w:marRight w:val="0"/>
      <w:marTop w:val="0"/>
      <w:marBottom w:val="0"/>
      <w:divBdr>
        <w:top w:val="none" w:sz="0" w:space="0" w:color="auto"/>
        <w:left w:val="none" w:sz="0" w:space="0" w:color="auto"/>
        <w:bottom w:val="none" w:sz="0" w:space="0" w:color="auto"/>
        <w:right w:val="none" w:sz="0" w:space="0" w:color="auto"/>
      </w:divBdr>
    </w:div>
    <w:div w:id="1240747846">
      <w:bodyDiv w:val="1"/>
      <w:marLeft w:val="0"/>
      <w:marRight w:val="0"/>
      <w:marTop w:val="0"/>
      <w:marBottom w:val="0"/>
      <w:divBdr>
        <w:top w:val="none" w:sz="0" w:space="0" w:color="auto"/>
        <w:left w:val="none" w:sz="0" w:space="0" w:color="auto"/>
        <w:bottom w:val="none" w:sz="0" w:space="0" w:color="auto"/>
        <w:right w:val="none" w:sz="0" w:space="0" w:color="auto"/>
      </w:divBdr>
    </w:div>
    <w:div w:id="1242568796">
      <w:bodyDiv w:val="1"/>
      <w:marLeft w:val="0"/>
      <w:marRight w:val="0"/>
      <w:marTop w:val="0"/>
      <w:marBottom w:val="0"/>
      <w:divBdr>
        <w:top w:val="none" w:sz="0" w:space="0" w:color="auto"/>
        <w:left w:val="none" w:sz="0" w:space="0" w:color="auto"/>
        <w:bottom w:val="none" w:sz="0" w:space="0" w:color="auto"/>
        <w:right w:val="none" w:sz="0" w:space="0" w:color="auto"/>
      </w:divBdr>
    </w:div>
    <w:div w:id="1244220773">
      <w:bodyDiv w:val="1"/>
      <w:marLeft w:val="0"/>
      <w:marRight w:val="0"/>
      <w:marTop w:val="0"/>
      <w:marBottom w:val="0"/>
      <w:divBdr>
        <w:top w:val="none" w:sz="0" w:space="0" w:color="auto"/>
        <w:left w:val="none" w:sz="0" w:space="0" w:color="auto"/>
        <w:bottom w:val="none" w:sz="0" w:space="0" w:color="auto"/>
        <w:right w:val="none" w:sz="0" w:space="0" w:color="auto"/>
      </w:divBdr>
    </w:div>
    <w:div w:id="1245185361">
      <w:bodyDiv w:val="1"/>
      <w:marLeft w:val="0"/>
      <w:marRight w:val="0"/>
      <w:marTop w:val="0"/>
      <w:marBottom w:val="0"/>
      <w:divBdr>
        <w:top w:val="none" w:sz="0" w:space="0" w:color="auto"/>
        <w:left w:val="none" w:sz="0" w:space="0" w:color="auto"/>
        <w:bottom w:val="none" w:sz="0" w:space="0" w:color="auto"/>
        <w:right w:val="none" w:sz="0" w:space="0" w:color="auto"/>
      </w:divBdr>
    </w:div>
    <w:div w:id="1245726222">
      <w:bodyDiv w:val="1"/>
      <w:marLeft w:val="0"/>
      <w:marRight w:val="0"/>
      <w:marTop w:val="0"/>
      <w:marBottom w:val="0"/>
      <w:divBdr>
        <w:top w:val="none" w:sz="0" w:space="0" w:color="auto"/>
        <w:left w:val="none" w:sz="0" w:space="0" w:color="auto"/>
        <w:bottom w:val="none" w:sz="0" w:space="0" w:color="auto"/>
        <w:right w:val="none" w:sz="0" w:space="0" w:color="auto"/>
      </w:divBdr>
    </w:div>
    <w:div w:id="1251350193">
      <w:bodyDiv w:val="1"/>
      <w:marLeft w:val="0"/>
      <w:marRight w:val="0"/>
      <w:marTop w:val="0"/>
      <w:marBottom w:val="0"/>
      <w:divBdr>
        <w:top w:val="none" w:sz="0" w:space="0" w:color="auto"/>
        <w:left w:val="none" w:sz="0" w:space="0" w:color="auto"/>
        <w:bottom w:val="none" w:sz="0" w:space="0" w:color="auto"/>
        <w:right w:val="none" w:sz="0" w:space="0" w:color="auto"/>
      </w:divBdr>
    </w:div>
    <w:div w:id="1251815635">
      <w:bodyDiv w:val="1"/>
      <w:marLeft w:val="0"/>
      <w:marRight w:val="0"/>
      <w:marTop w:val="0"/>
      <w:marBottom w:val="0"/>
      <w:divBdr>
        <w:top w:val="none" w:sz="0" w:space="0" w:color="auto"/>
        <w:left w:val="none" w:sz="0" w:space="0" w:color="auto"/>
        <w:bottom w:val="none" w:sz="0" w:space="0" w:color="auto"/>
        <w:right w:val="none" w:sz="0" w:space="0" w:color="auto"/>
      </w:divBdr>
    </w:div>
    <w:div w:id="1253128708">
      <w:bodyDiv w:val="1"/>
      <w:marLeft w:val="0"/>
      <w:marRight w:val="0"/>
      <w:marTop w:val="0"/>
      <w:marBottom w:val="0"/>
      <w:divBdr>
        <w:top w:val="none" w:sz="0" w:space="0" w:color="auto"/>
        <w:left w:val="none" w:sz="0" w:space="0" w:color="auto"/>
        <w:bottom w:val="none" w:sz="0" w:space="0" w:color="auto"/>
        <w:right w:val="none" w:sz="0" w:space="0" w:color="auto"/>
      </w:divBdr>
    </w:div>
    <w:div w:id="1256278984">
      <w:bodyDiv w:val="1"/>
      <w:marLeft w:val="0"/>
      <w:marRight w:val="0"/>
      <w:marTop w:val="0"/>
      <w:marBottom w:val="0"/>
      <w:divBdr>
        <w:top w:val="none" w:sz="0" w:space="0" w:color="auto"/>
        <w:left w:val="none" w:sz="0" w:space="0" w:color="auto"/>
        <w:bottom w:val="none" w:sz="0" w:space="0" w:color="auto"/>
        <w:right w:val="none" w:sz="0" w:space="0" w:color="auto"/>
      </w:divBdr>
    </w:div>
    <w:div w:id="1257517365">
      <w:bodyDiv w:val="1"/>
      <w:marLeft w:val="0"/>
      <w:marRight w:val="0"/>
      <w:marTop w:val="0"/>
      <w:marBottom w:val="0"/>
      <w:divBdr>
        <w:top w:val="none" w:sz="0" w:space="0" w:color="auto"/>
        <w:left w:val="none" w:sz="0" w:space="0" w:color="auto"/>
        <w:bottom w:val="none" w:sz="0" w:space="0" w:color="auto"/>
        <w:right w:val="none" w:sz="0" w:space="0" w:color="auto"/>
      </w:divBdr>
    </w:div>
    <w:div w:id="1258828888">
      <w:bodyDiv w:val="1"/>
      <w:marLeft w:val="0"/>
      <w:marRight w:val="0"/>
      <w:marTop w:val="0"/>
      <w:marBottom w:val="0"/>
      <w:divBdr>
        <w:top w:val="none" w:sz="0" w:space="0" w:color="auto"/>
        <w:left w:val="none" w:sz="0" w:space="0" w:color="auto"/>
        <w:bottom w:val="none" w:sz="0" w:space="0" w:color="auto"/>
        <w:right w:val="none" w:sz="0" w:space="0" w:color="auto"/>
      </w:divBdr>
    </w:div>
    <w:div w:id="1259095593">
      <w:bodyDiv w:val="1"/>
      <w:marLeft w:val="0"/>
      <w:marRight w:val="0"/>
      <w:marTop w:val="0"/>
      <w:marBottom w:val="0"/>
      <w:divBdr>
        <w:top w:val="none" w:sz="0" w:space="0" w:color="auto"/>
        <w:left w:val="none" w:sz="0" w:space="0" w:color="auto"/>
        <w:bottom w:val="none" w:sz="0" w:space="0" w:color="auto"/>
        <w:right w:val="none" w:sz="0" w:space="0" w:color="auto"/>
      </w:divBdr>
    </w:div>
    <w:div w:id="1260334594">
      <w:bodyDiv w:val="1"/>
      <w:marLeft w:val="0"/>
      <w:marRight w:val="0"/>
      <w:marTop w:val="0"/>
      <w:marBottom w:val="0"/>
      <w:divBdr>
        <w:top w:val="none" w:sz="0" w:space="0" w:color="auto"/>
        <w:left w:val="none" w:sz="0" w:space="0" w:color="auto"/>
        <w:bottom w:val="none" w:sz="0" w:space="0" w:color="auto"/>
        <w:right w:val="none" w:sz="0" w:space="0" w:color="auto"/>
      </w:divBdr>
    </w:div>
    <w:div w:id="1261568760">
      <w:bodyDiv w:val="1"/>
      <w:marLeft w:val="0"/>
      <w:marRight w:val="0"/>
      <w:marTop w:val="0"/>
      <w:marBottom w:val="0"/>
      <w:divBdr>
        <w:top w:val="none" w:sz="0" w:space="0" w:color="auto"/>
        <w:left w:val="none" w:sz="0" w:space="0" w:color="auto"/>
        <w:bottom w:val="none" w:sz="0" w:space="0" w:color="auto"/>
        <w:right w:val="none" w:sz="0" w:space="0" w:color="auto"/>
      </w:divBdr>
    </w:div>
    <w:div w:id="1262180967">
      <w:bodyDiv w:val="1"/>
      <w:marLeft w:val="0"/>
      <w:marRight w:val="0"/>
      <w:marTop w:val="0"/>
      <w:marBottom w:val="0"/>
      <w:divBdr>
        <w:top w:val="none" w:sz="0" w:space="0" w:color="auto"/>
        <w:left w:val="none" w:sz="0" w:space="0" w:color="auto"/>
        <w:bottom w:val="none" w:sz="0" w:space="0" w:color="auto"/>
        <w:right w:val="none" w:sz="0" w:space="0" w:color="auto"/>
      </w:divBdr>
    </w:div>
    <w:div w:id="1264336442">
      <w:bodyDiv w:val="1"/>
      <w:marLeft w:val="0"/>
      <w:marRight w:val="0"/>
      <w:marTop w:val="0"/>
      <w:marBottom w:val="0"/>
      <w:divBdr>
        <w:top w:val="none" w:sz="0" w:space="0" w:color="auto"/>
        <w:left w:val="none" w:sz="0" w:space="0" w:color="auto"/>
        <w:bottom w:val="none" w:sz="0" w:space="0" w:color="auto"/>
        <w:right w:val="none" w:sz="0" w:space="0" w:color="auto"/>
      </w:divBdr>
    </w:div>
    <w:div w:id="1266188108">
      <w:bodyDiv w:val="1"/>
      <w:marLeft w:val="0"/>
      <w:marRight w:val="0"/>
      <w:marTop w:val="0"/>
      <w:marBottom w:val="0"/>
      <w:divBdr>
        <w:top w:val="none" w:sz="0" w:space="0" w:color="auto"/>
        <w:left w:val="none" w:sz="0" w:space="0" w:color="auto"/>
        <w:bottom w:val="none" w:sz="0" w:space="0" w:color="auto"/>
        <w:right w:val="none" w:sz="0" w:space="0" w:color="auto"/>
      </w:divBdr>
    </w:div>
    <w:div w:id="1269198462">
      <w:bodyDiv w:val="1"/>
      <w:marLeft w:val="0"/>
      <w:marRight w:val="0"/>
      <w:marTop w:val="0"/>
      <w:marBottom w:val="0"/>
      <w:divBdr>
        <w:top w:val="none" w:sz="0" w:space="0" w:color="auto"/>
        <w:left w:val="none" w:sz="0" w:space="0" w:color="auto"/>
        <w:bottom w:val="none" w:sz="0" w:space="0" w:color="auto"/>
        <w:right w:val="none" w:sz="0" w:space="0" w:color="auto"/>
      </w:divBdr>
    </w:div>
    <w:div w:id="1271543435">
      <w:bodyDiv w:val="1"/>
      <w:marLeft w:val="0"/>
      <w:marRight w:val="0"/>
      <w:marTop w:val="0"/>
      <w:marBottom w:val="0"/>
      <w:divBdr>
        <w:top w:val="none" w:sz="0" w:space="0" w:color="auto"/>
        <w:left w:val="none" w:sz="0" w:space="0" w:color="auto"/>
        <w:bottom w:val="none" w:sz="0" w:space="0" w:color="auto"/>
        <w:right w:val="none" w:sz="0" w:space="0" w:color="auto"/>
      </w:divBdr>
    </w:div>
    <w:div w:id="1272469601">
      <w:bodyDiv w:val="1"/>
      <w:marLeft w:val="0"/>
      <w:marRight w:val="0"/>
      <w:marTop w:val="0"/>
      <w:marBottom w:val="0"/>
      <w:divBdr>
        <w:top w:val="none" w:sz="0" w:space="0" w:color="auto"/>
        <w:left w:val="none" w:sz="0" w:space="0" w:color="auto"/>
        <w:bottom w:val="none" w:sz="0" w:space="0" w:color="auto"/>
        <w:right w:val="none" w:sz="0" w:space="0" w:color="auto"/>
      </w:divBdr>
      <w:divsChild>
        <w:div w:id="1190876258">
          <w:marLeft w:val="0"/>
          <w:marRight w:val="0"/>
          <w:marTop w:val="0"/>
          <w:marBottom w:val="0"/>
          <w:divBdr>
            <w:top w:val="none" w:sz="0" w:space="0" w:color="auto"/>
            <w:left w:val="none" w:sz="0" w:space="0" w:color="auto"/>
            <w:bottom w:val="none" w:sz="0" w:space="0" w:color="auto"/>
            <w:right w:val="none" w:sz="0" w:space="0" w:color="auto"/>
          </w:divBdr>
        </w:div>
      </w:divsChild>
    </w:div>
    <w:div w:id="1273131229">
      <w:bodyDiv w:val="1"/>
      <w:marLeft w:val="0"/>
      <w:marRight w:val="0"/>
      <w:marTop w:val="0"/>
      <w:marBottom w:val="0"/>
      <w:divBdr>
        <w:top w:val="none" w:sz="0" w:space="0" w:color="auto"/>
        <w:left w:val="none" w:sz="0" w:space="0" w:color="auto"/>
        <w:bottom w:val="none" w:sz="0" w:space="0" w:color="auto"/>
        <w:right w:val="none" w:sz="0" w:space="0" w:color="auto"/>
      </w:divBdr>
    </w:div>
    <w:div w:id="1273630118">
      <w:bodyDiv w:val="1"/>
      <w:marLeft w:val="0"/>
      <w:marRight w:val="0"/>
      <w:marTop w:val="0"/>
      <w:marBottom w:val="0"/>
      <w:divBdr>
        <w:top w:val="none" w:sz="0" w:space="0" w:color="auto"/>
        <w:left w:val="none" w:sz="0" w:space="0" w:color="auto"/>
        <w:bottom w:val="none" w:sz="0" w:space="0" w:color="auto"/>
        <w:right w:val="none" w:sz="0" w:space="0" w:color="auto"/>
      </w:divBdr>
    </w:div>
    <w:div w:id="1273630810">
      <w:bodyDiv w:val="1"/>
      <w:marLeft w:val="0"/>
      <w:marRight w:val="0"/>
      <w:marTop w:val="0"/>
      <w:marBottom w:val="0"/>
      <w:divBdr>
        <w:top w:val="none" w:sz="0" w:space="0" w:color="auto"/>
        <w:left w:val="none" w:sz="0" w:space="0" w:color="auto"/>
        <w:bottom w:val="none" w:sz="0" w:space="0" w:color="auto"/>
        <w:right w:val="none" w:sz="0" w:space="0" w:color="auto"/>
      </w:divBdr>
    </w:div>
    <w:div w:id="1274434061">
      <w:bodyDiv w:val="1"/>
      <w:marLeft w:val="0"/>
      <w:marRight w:val="0"/>
      <w:marTop w:val="0"/>
      <w:marBottom w:val="0"/>
      <w:divBdr>
        <w:top w:val="none" w:sz="0" w:space="0" w:color="auto"/>
        <w:left w:val="none" w:sz="0" w:space="0" w:color="auto"/>
        <w:bottom w:val="none" w:sz="0" w:space="0" w:color="auto"/>
        <w:right w:val="none" w:sz="0" w:space="0" w:color="auto"/>
      </w:divBdr>
    </w:div>
    <w:div w:id="1277979432">
      <w:bodyDiv w:val="1"/>
      <w:marLeft w:val="0"/>
      <w:marRight w:val="0"/>
      <w:marTop w:val="0"/>
      <w:marBottom w:val="0"/>
      <w:divBdr>
        <w:top w:val="none" w:sz="0" w:space="0" w:color="auto"/>
        <w:left w:val="none" w:sz="0" w:space="0" w:color="auto"/>
        <w:bottom w:val="none" w:sz="0" w:space="0" w:color="auto"/>
        <w:right w:val="none" w:sz="0" w:space="0" w:color="auto"/>
      </w:divBdr>
    </w:div>
    <w:div w:id="1278214271">
      <w:bodyDiv w:val="1"/>
      <w:marLeft w:val="0"/>
      <w:marRight w:val="0"/>
      <w:marTop w:val="0"/>
      <w:marBottom w:val="0"/>
      <w:divBdr>
        <w:top w:val="none" w:sz="0" w:space="0" w:color="auto"/>
        <w:left w:val="none" w:sz="0" w:space="0" w:color="auto"/>
        <w:bottom w:val="none" w:sz="0" w:space="0" w:color="auto"/>
        <w:right w:val="none" w:sz="0" w:space="0" w:color="auto"/>
      </w:divBdr>
    </w:div>
    <w:div w:id="1279144161">
      <w:bodyDiv w:val="1"/>
      <w:marLeft w:val="0"/>
      <w:marRight w:val="0"/>
      <w:marTop w:val="0"/>
      <w:marBottom w:val="0"/>
      <w:divBdr>
        <w:top w:val="none" w:sz="0" w:space="0" w:color="auto"/>
        <w:left w:val="none" w:sz="0" w:space="0" w:color="auto"/>
        <w:bottom w:val="none" w:sz="0" w:space="0" w:color="auto"/>
        <w:right w:val="none" w:sz="0" w:space="0" w:color="auto"/>
      </w:divBdr>
    </w:div>
    <w:div w:id="1279533304">
      <w:bodyDiv w:val="1"/>
      <w:marLeft w:val="0"/>
      <w:marRight w:val="0"/>
      <w:marTop w:val="0"/>
      <w:marBottom w:val="0"/>
      <w:divBdr>
        <w:top w:val="none" w:sz="0" w:space="0" w:color="auto"/>
        <w:left w:val="none" w:sz="0" w:space="0" w:color="auto"/>
        <w:bottom w:val="none" w:sz="0" w:space="0" w:color="auto"/>
        <w:right w:val="none" w:sz="0" w:space="0" w:color="auto"/>
      </w:divBdr>
    </w:div>
    <w:div w:id="1282228035">
      <w:bodyDiv w:val="1"/>
      <w:marLeft w:val="0"/>
      <w:marRight w:val="0"/>
      <w:marTop w:val="0"/>
      <w:marBottom w:val="0"/>
      <w:divBdr>
        <w:top w:val="none" w:sz="0" w:space="0" w:color="auto"/>
        <w:left w:val="none" w:sz="0" w:space="0" w:color="auto"/>
        <w:bottom w:val="none" w:sz="0" w:space="0" w:color="auto"/>
        <w:right w:val="none" w:sz="0" w:space="0" w:color="auto"/>
      </w:divBdr>
    </w:div>
    <w:div w:id="1286428125">
      <w:bodyDiv w:val="1"/>
      <w:marLeft w:val="0"/>
      <w:marRight w:val="0"/>
      <w:marTop w:val="0"/>
      <w:marBottom w:val="0"/>
      <w:divBdr>
        <w:top w:val="none" w:sz="0" w:space="0" w:color="auto"/>
        <w:left w:val="none" w:sz="0" w:space="0" w:color="auto"/>
        <w:bottom w:val="none" w:sz="0" w:space="0" w:color="auto"/>
        <w:right w:val="none" w:sz="0" w:space="0" w:color="auto"/>
      </w:divBdr>
    </w:div>
    <w:div w:id="1286501673">
      <w:bodyDiv w:val="1"/>
      <w:marLeft w:val="0"/>
      <w:marRight w:val="0"/>
      <w:marTop w:val="0"/>
      <w:marBottom w:val="0"/>
      <w:divBdr>
        <w:top w:val="none" w:sz="0" w:space="0" w:color="auto"/>
        <w:left w:val="none" w:sz="0" w:space="0" w:color="auto"/>
        <w:bottom w:val="none" w:sz="0" w:space="0" w:color="auto"/>
        <w:right w:val="none" w:sz="0" w:space="0" w:color="auto"/>
      </w:divBdr>
    </w:div>
    <w:div w:id="1286735801">
      <w:bodyDiv w:val="1"/>
      <w:marLeft w:val="0"/>
      <w:marRight w:val="0"/>
      <w:marTop w:val="0"/>
      <w:marBottom w:val="0"/>
      <w:divBdr>
        <w:top w:val="none" w:sz="0" w:space="0" w:color="auto"/>
        <w:left w:val="none" w:sz="0" w:space="0" w:color="auto"/>
        <w:bottom w:val="none" w:sz="0" w:space="0" w:color="auto"/>
        <w:right w:val="none" w:sz="0" w:space="0" w:color="auto"/>
      </w:divBdr>
    </w:div>
    <w:div w:id="1286811563">
      <w:bodyDiv w:val="1"/>
      <w:marLeft w:val="0"/>
      <w:marRight w:val="0"/>
      <w:marTop w:val="0"/>
      <w:marBottom w:val="0"/>
      <w:divBdr>
        <w:top w:val="none" w:sz="0" w:space="0" w:color="auto"/>
        <w:left w:val="none" w:sz="0" w:space="0" w:color="auto"/>
        <w:bottom w:val="none" w:sz="0" w:space="0" w:color="auto"/>
        <w:right w:val="none" w:sz="0" w:space="0" w:color="auto"/>
      </w:divBdr>
    </w:div>
    <w:div w:id="1286892571">
      <w:bodyDiv w:val="1"/>
      <w:marLeft w:val="0"/>
      <w:marRight w:val="0"/>
      <w:marTop w:val="0"/>
      <w:marBottom w:val="0"/>
      <w:divBdr>
        <w:top w:val="none" w:sz="0" w:space="0" w:color="auto"/>
        <w:left w:val="none" w:sz="0" w:space="0" w:color="auto"/>
        <w:bottom w:val="none" w:sz="0" w:space="0" w:color="auto"/>
        <w:right w:val="none" w:sz="0" w:space="0" w:color="auto"/>
      </w:divBdr>
    </w:div>
    <w:div w:id="1287082310">
      <w:bodyDiv w:val="1"/>
      <w:marLeft w:val="0"/>
      <w:marRight w:val="0"/>
      <w:marTop w:val="0"/>
      <w:marBottom w:val="0"/>
      <w:divBdr>
        <w:top w:val="none" w:sz="0" w:space="0" w:color="auto"/>
        <w:left w:val="none" w:sz="0" w:space="0" w:color="auto"/>
        <w:bottom w:val="none" w:sz="0" w:space="0" w:color="auto"/>
        <w:right w:val="none" w:sz="0" w:space="0" w:color="auto"/>
      </w:divBdr>
    </w:div>
    <w:div w:id="1287546451">
      <w:bodyDiv w:val="1"/>
      <w:marLeft w:val="0"/>
      <w:marRight w:val="0"/>
      <w:marTop w:val="0"/>
      <w:marBottom w:val="0"/>
      <w:divBdr>
        <w:top w:val="none" w:sz="0" w:space="0" w:color="auto"/>
        <w:left w:val="none" w:sz="0" w:space="0" w:color="auto"/>
        <w:bottom w:val="none" w:sz="0" w:space="0" w:color="auto"/>
        <w:right w:val="none" w:sz="0" w:space="0" w:color="auto"/>
      </w:divBdr>
    </w:div>
    <w:div w:id="1287590136">
      <w:bodyDiv w:val="1"/>
      <w:marLeft w:val="0"/>
      <w:marRight w:val="0"/>
      <w:marTop w:val="0"/>
      <w:marBottom w:val="0"/>
      <w:divBdr>
        <w:top w:val="none" w:sz="0" w:space="0" w:color="auto"/>
        <w:left w:val="none" w:sz="0" w:space="0" w:color="auto"/>
        <w:bottom w:val="none" w:sz="0" w:space="0" w:color="auto"/>
        <w:right w:val="none" w:sz="0" w:space="0" w:color="auto"/>
      </w:divBdr>
    </w:div>
    <w:div w:id="1289773575">
      <w:bodyDiv w:val="1"/>
      <w:marLeft w:val="0"/>
      <w:marRight w:val="0"/>
      <w:marTop w:val="0"/>
      <w:marBottom w:val="0"/>
      <w:divBdr>
        <w:top w:val="none" w:sz="0" w:space="0" w:color="auto"/>
        <w:left w:val="none" w:sz="0" w:space="0" w:color="auto"/>
        <w:bottom w:val="none" w:sz="0" w:space="0" w:color="auto"/>
        <w:right w:val="none" w:sz="0" w:space="0" w:color="auto"/>
      </w:divBdr>
    </w:div>
    <w:div w:id="1292904682">
      <w:bodyDiv w:val="1"/>
      <w:marLeft w:val="0"/>
      <w:marRight w:val="0"/>
      <w:marTop w:val="0"/>
      <w:marBottom w:val="0"/>
      <w:divBdr>
        <w:top w:val="none" w:sz="0" w:space="0" w:color="auto"/>
        <w:left w:val="none" w:sz="0" w:space="0" w:color="auto"/>
        <w:bottom w:val="none" w:sz="0" w:space="0" w:color="auto"/>
        <w:right w:val="none" w:sz="0" w:space="0" w:color="auto"/>
      </w:divBdr>
    </w:div>
    <w:div w:id="1293057335">
      <w:bodyDiv w:val="1"/>
      <w:marLeft w:val="0"/>
      <w:marRight w:val="0"/>
      <w:marTop w:val="0"/>
      <w:marBottom w:val="0"/>
      <w:divBdr>
        <w:top w:val="none" w:sz="0" w:space="0" w:color="auto"/>
        <w:left w:val="none" w:sz="0" w:space="0" w:color="auto"/>
        <w:bottom w:val="none" w:sz="0" w:space="0" w:color="auto"/>
        <w:right w:val="none" w:sz="0" w:space="0" w:color="auto"/>
      </w:divBdr>
    </w:div>
    <w:div w:id="1296061221">
      <w:bodyDiv w:val="1"/>
      <w:marLeft w:val="0"/>
      <w:marRight w:val="0"/>
      <w:marTop w:val="0"/>
      <w:marBottom w:val="0"/>
      <w:divBdr>
        <w:top w:val="none" w:sz="0" w:space="0" w:color="auto"/>
        <w:left w:val="none" w:sz="0" w:space="0" w:color="auto"/>
        <w:bottom w:val="none" w:sz="0" w:space="0" w:color="auto"/>
        <w:right w:val="none" w:sz="0" w:space="0" w:color="auto"/>
      </w:divBdr>
    </w:div>
    <w:div w:id="1296912730">
      <w:bodyDiv w:val="1"/>
      <w:marLeft w:val="0"/>
      <w:marRight w:val="0"/>
      <w:marTop w:val="0"/>
      <w:marBottom w:val="0"/>
      <w:divBdr>
        <w:top w:val="none" w:sz="0" w:space="0" w:color="auto"/>
        <w:left w:val="none" w:sz="0" w:space="0" w:color="auto"/>
        <w:bottom w:val="none" w:sz="0" w:space="0" w:color="auto"/>
        <w:right w:val="none" w:sz="0" w:space="0" w:color="auto"/>
      </w:divBdr>
    </w:div>
    <w:div w:id="1300573000">
      <w:bodyDiv w:val="1"/>
      <w:marLeft w:val="0"/>
      <w:marRight w:val="0"/>
      <w:marTop w:val="0"/>
      <w:marBottom w:val="0"/>
      <w:divBdr>
        <w:top w:val="none" w:sz="0" w:space="0" w:color="auto"/>
        <w:left w:val="none" w:sz="0" w:space="0" w:color="auto"/>
        <w:bottom w:val="none" w:sz="0" w:space="0" w:color="auto"/>
        <w:right w:val="none" w:sz="0" w:space="0" w:color="auto"/>
      </w:divBdr>
    </w:div>
    <w:div w:id="1302659599">
      <w:bodyDiv w:val="1"/>
      <w:marLeft w:val="0"/>
      <w:marRight w:val="0"/>
      <w:marTop w:val="0"/>
      <w:marBottom w:val="0"/>
      <w:divBdr>
        <w:top w:val="none" w:sz="0" w:space="0" w:color="auto"/>
        <w:left w:val="none" w:sz="0" w:space="0" w:color="auto"/>
        <w:bottom w:val="none" w:sz="0" w:space="0" w:color="auto"/>
        <w:right w:val="none" w:sz="0" w:space="0" w:color="auto"/>
      </w:divBdr>
    </w:div>
    <w:div w:id="1303733373">
      <w:bodyDiv w:val="1"/>
      <w:marLeft w:val="0"/>
      <w:marRight w:val="0"/>
      <w:marTop w:val="0"/>
      <w:marBottom w:val="0"/>
      <w:divBdr>
        <w:top w:val="none" w:sz="0" w:space="0" w:color="auto"/>
        <w:left w:val="none" w:sz="0" w:space="0" w:color="auto"/>
        <w:bottom w:val="none" w:sz="0" w:space="0" w:color="auto"/>
        <w:right w:val="none" w:sz="0" w:space="0" w:color="auto"/>
      </w:divBdr>
    </w:div>
    <w:div w:id="1305042367">
      <w:bodyDiv w:val="1"/>
      <w:marLeft w:val="0"/>
      <w:marRight w:val="0"/>
      <w:marTop w:val="0"/>
      <w:marBottom w:val="0"/>
      <w:divBdr>
        <w:top w:val="none" w:sz="0" w:space="0" w:color="auto"/>
        <w:left w:val="none" w:sz="0" w:space="0" w:color="auto"/>
        <w:bottom w:val="none" w:sz="0" w:space="0" w:color="auto"/>
        <w:right w:val="none" w:sz="0" w:space="0" w:color="auto"/>
      </w:divBdr>
    </w:div>
    <w:div w:id="1305618640">
      <w:bodyDiv w:val="1"/>
      <w:marLeft w:val="0"/>
      <w:marRight w:val="0"/>
      <w:marTop w:val="0"/>
      <w:marBottom w:val="0"/>
      <w:divBdr>
        <w:top w:val="none" w:sz="0" w:space="0" w:color="auto"/>
        <w:left w:val="none" w:sz="0" w:space="0" w:color="auto"/>
        <w:bottom w:val="none" w:sz="0" w:space="0" w:color="auto"/>
        <w:right w:val="none" w:sz="0" w:space="0" w:color="auto"/>
      </w:divBdr>
    </w:div>
    <w:div w:id="1306202338">
      <w:bodyDiv w:val="1"/>
      <w:marLeft w:val="0"/>
      <w:marRight w:val="0"/>
      <w:marTop w:val="0"/>
      <w:marBottom w:val="0"/>
      <w:divBdr>
        <w:top w:val="none" w:sz="0" w:space="0" w:color="auto"/>
        <w:left w:val="none" w:sz="0" w:space="0" w:color="auto"/>
        <w:bottom w:val="none" w:sz="0" w:space="0" w:color="auto"/>
        <w:right w:val="none" w:sz="0" w:space="0" w:color="auto"/>
      </w:divBdr>
    </w:div>
    <w:div w:id="1306469066">
      <w:bodyDiv w:val="1"/>
      <w:marLeft w:val="0"/>
      <w:marRight w:val="0"/>
      <w:marTop w:val="0"/>
      <w:marBottom w:val="0"/>
      <w:divBdr>
        <w:top w:val="none" w:sz="0" w:space="0" w:color="auto"/>
        <w:left w:val="none" w:sz="0" w:space="0" w:color="auto"/>
        <w:bottom w:val="none" w:sz="0" w:space="0" w:color="auto"/>
        <w:right w:val="none" w:sz="0" w:space="0" w:color="auto"/>
      </w:divBdr>
    </w:div>
    <w:div w:id="1308558710">
      <w:bodyDiv w:val="1"/>
      <w:marLeft w:val="0"/>
      <w:marRight w:val="0"/>
      <w:marTop w:val="0"/>
      <w:marBottom w:val="0"/>
      <w:divBdr>
        <w:top w:val="none" w:sz="0" w:space="0" w:color="auto"/>
        <w:left w:val="none" w:sz="0" w:space="0" w:color="auto"/>
        <w:bottom w:val="none" w:sz="0" w:space="0" w:color="auto"/>
        <w:right w:val="none" w:sz="0" w:space="0" w:color="auto"/>
      </w:divBdr>
    </w:div>
    <w:div w:id="1308586170">
      <w:bodyDiv w:val="1"/>
      <w:marLeft w:val="0"/>
      <w:marRight w:val="0"/>
      <w:marTop w:val="0"/>
      <w:marBottom w:val="0"/>
      <w:divBdr>
        <w:top w:val="none" w:sz="0" w:space="0" w:color="auto"/>
        <w:left w:val="none" w:sz="0" w:space="0" w:color="auto"/>
        <w:bottom w:val="none" w:sz="0" w:space="0" w:color="auto"/>
        <w:right w:val="none" w:sz="0" w:space="0" w:color="auto"/>
      </w:divBdr>
    </w:div>
    <w:div w:id="1308632974">
      <w:bodyDiv w:val="1"/>
      <w:marLeft w:val="0"/>
      <w:marRight w:val="0"/>
      <w:marTop w:val="0"/>
      <w:marBottom w:val="0"/>
      <w:divBdr>
        <w:top w:val="none" w:sz="0" w:space="0" w:color="auto"/>
        <w:left w:val="none" w:sz="0" w:space="0" w:color="auto"/>
        <w:bottom w:val="none" w:sz="0" w:space="0" w:color="auto"/>
        <w:right w:val="none" w:sz="0" w:space="0" w:color="auto"/>
      </w:divBdr>
    </w:div>
    <w:div w:id="1308825001">
      <w:bodyDiv w:val="1"/>
      <w:marLeft w:val="0"/>
      <w:marRight w:val="0"/>
      <w:marTop w:val="0"/>
      <w:marBottom w:val="0"/>
      <w:divBdr>
        <w:top w:val="none" w:sz="0" w:space="0" w:color="auto"/>
        <w:left w:val="none" w:sz="0" w:space="0" w:color="auto"/>
        <w:bottom w:val="none" w:sz="0" w:space="0" w:color="auto"/>
        <w:right w:val="none" w:sz="0" w:space="0" w:color="auto"/>
      </w:divBdr>
    </w:div>
    <w:div w:id="1310404815">
      <w:bodyDiv w:val="1"/>
      <w:marLeft w:val="0"/>
      <w:marRight w:val="0"/>
      <w:marTop w:val="0"/>
      <w:marBottom w:val="0"/>
      <w:divBdr>
        <w:top w:val="none" w:sz="0" w:space="0" w:color="auto"/>
        <w:left w:val="none" w:sz="0" w:space="0" w:color="auto"/>
        <w:bottom w:val="none" w:sz="0" w:space="0" w:color="auto"/>
        <w:right w:val="none" w:sz="0" w:space="0" w:color="auto"/>
      </w:divBdr>
    </w:div>
    <w:div w:id="1310935453">
      <w:bodyDiv w:val="1"/>
      <w:marLeft w:val="0"/>
      <w:marRight w:val="0"/>
      <w:marTop w:val="0"/>
      <w:marBottom w:val="0"/>
      <w:divBdr>
        <w:top w:val="none" w:sz="0" w:space="0" w:color="auto"/>
        <w:left w:val="none" w:sz="0" w:space="0" w:color="auto"/>
        <w:bottom w:val="none" w:sz="0" w:space="0" w:color="auto"/>
        <w:right w:val="none" w:sz="0" w:space="0" w:color="auto"/>
      </w:divBdr>
    </w:div>
    <w:div w:id="1311787314">
      <w:bodyDiv w:val="1"/>
      <w:marLeft w:val="0"/>
      <w:marRight w:val="0"/>
      <w:marTop w:val="0"/>
      <w:marBottom w:val="0"/>
      <w:divBdr>
        <w:top w:val="none" w:sz="0" w:space="0" w:color="auto"/>
        <w:left w:val="none" w:sz="0" w:space="0" w:color="auto"/>
        <w:bottom w:val="none" w:sz="0" w:space="0" w:color="auto"/>
        <w:right w:val="none" w:sz="0" w:space="0" w:color="auto"/>
      </w:divBdr>
    </w:div>
    <w:div w:id="1312099753">
      <w:bodyDiv w:val="1"/>
      <w:marLeft w:val="0"/>
      <w:marRight w:val="0"/>
      <w:marTop w:val="0"/>
      <w:marBottom w:val="0"/>
      <w:divBdr>
        <w:top w:val="none" w:sz="0" w:space="0" w:color="auto"/>
        <w:left w:val="none" w:sz="0" w:space="0" w:color="auto"/>
        <w:bottom w:val="none" w:sz="0" w:space="0" w:color="auto"/>
        <w:right w:val="none" w:sz="0" w:space="0" w:color="auto"/>
      </w:divBdr>
    </w:div>
    <w:div w:id="1312296634">
      <w:bodyDiv w:val="1"/>
      <w:marLeft w:val="0"/>
      <w:marRight w:val="0"/>
      <w:marTop w:val="0"/>
      <w:marBottom w:val="0"/>
      <w:divBdr>
        <w:top w:val="none" w:sz="0" w:space="0" w:color="auto"/>
        <w:left w:val="none" w:sz="0" w:space="0" w:color="auto"/>
        <w:bottom w:val="none" w:sz="0" w:space="0" w:color="auto"/>
        <w:right w:val="none" w:sz="0" w:space="0" w:color="auto"/>
      </w:divBdr>
    </w:div>
    <w:div w:id="1312951388">
      <w:bodyDiv w:val="1"/>
      <w:marLeft w:val="0"/>
      <w:marRight w:val="0"/>
      <w:marTop w:val="0"/>
      <w:marBottom w:val="0"/>
      <w:divBdr>
        <w:top w:val="none" w:sz="0" w:space="0" w:color="auto"/>
        <w:left w:val="none" w:sz="0" w:space="0" w:color="auto"/>
        <w:bottom w:val="none" w:sz="0" w:space="0" w:color="auto"/>
        <w:right w:val="none" w:sz="0" w:space="0" w:color="auto"/>
      </w:divBdr>
    </w:div>
    <w:div w:id="1313950225">
      <w:bodyDiv w:val="1"/>
      <w:marLeft w:val="0"/>
      <w:marRight w:val="0"/>
      <w:marTop w:val="0"/>
      <w:marBottom w:val="0"/>
      <w:divBdr>
        <w:top w:val="none" w:sz="0" w:space="0" w:color="auto"/>
        <w:left w:val="none" w:sz="0" w:space="0" w:color="auto"/>
        <w:bottom w:val="none" w:sz="0" w:space="0" w:color="auto"/>
        <w:right w:val="none" w:sz="0" w:space="0" w:color="auto"/>
      </w:divBdr>
    </w:div>
    <w:div w:id="1314679821">
      <w:bodyDiv w:val="1"/>
      <w:marLeft w:val="0"/>
      <w:marRight w:val="0"/>
      <w:marTop w:val="0"/>
      <w:marBottom w:val="0"/>
      <w:divBdr>
        <w:top w:val="none" w:sz="0" w:space="0" w:color="auto"/>
        <w:left w:val="none" w:sz="0" w:space="0" w:color="auto"/>
        <w:bottom w:val="none" w:sz="0" w:space="0" w:color="auto"/>
        <w:right w:val="none" w:sz="0" w:space="0" w:color="auto"/>
      </w:divBdr>
    </w:div>
    <w:div w:id="1316569669">
      <w:bodyDiv w:val="1"/>
      <w:marLeft w:val="0"/>
      <w:marRight w:val="0"/>
      <w:marTop w:val="0"/>
      <w:marBottom w:val="0"/>
      <w:divBdr>
        <w:top w:val="none" w:sz="0" w:space="0" w:color="auto"/>
        <w:left w:val="none" w:sz="0" w:space="0" w:color="auto"/>
        <w:bottom w:val="none" w:sz="0" w:space="0" w:color="auto"/>
        <w:right w:val="none" w:sz="0" w:space="0" w:color="auto"/>
      </w:divBdr>
    </w:div>
    <w:div w:id="1318653071">
      <w:bodyDiv w:val="1"/>
      <w:marLeft w:val="0"/>
      <w:marRight w:val="0"/>
      <w:marTop w:val="0"/>
      <w:marBottom w:val="0"/>
      <w:divBdr>
        <w:top w:val="none" w:sz="0" w:space="0" w:color="auto"/>
        <w:left w:val="none" w:sz="0" w:space="0" w:color="auto"/>
        <w:bottom w:val="none" w:sz="0" w:space="0" w:color="auto"/>
        <w:right w:val="none" w:sz="0" w:space="0" w:color="auto"/>
      </w:divBdr>
    </w:div>
    <w:div w:id="1319193161">
      <w:bodyDiv w:val="1"/>
      <w:marLeft w:val="0"/>
      <w:marRight w:val="0"/>
      <w:marTop w:val="0"/>
      <w:marBottom w:val="0"/>
      <w:divBdr>
        <w:top w:val="none" w:sz="0" w:space="0" w:color="auto"/>
        <w:left w:val="none" w:sz="0" w:space="0" w:color="auto"/>
        <w:bottom w:val="none" w:sz="0" w:space="0" w:color="auto"/>
        <w:right w:val="none" w:sz="0" w:space="0" w:color="auto"/>
      </w:divBdr>
    </w:div>
    <w:div w:id="1320958489">
      <w:bodyDiv w:val="1"/>
      <w:marLeft w:val="0"/>
      <w:marRight w:val="0"/>
      <w:marTop w:val="0"/>
      <w:marBottom w:val="0"/>
      <w:divBdr>
        <w:top w:val="none" w:sz="0" w:space="0" w:color="auto"/>
        <w:left w:val="none" w:sz="0" w:space="0" w:color="auto"/>
        <w:bottom w:val="none" w:sz="0" w:space="0" w:color="auto"/>
        <w:right w:val="none" w:sz="0" w:space="0" w:color="auto"/>
      </w:divBdr>
    </w:div>
    <w:div w:id="1322730540">
      <w:bodyDiv w:val="1"/>
      <w:marLeft w:val="0"/>
      <w:marRight w:val="0"/>
      <w:marTop w:val="0"/>
      <w:marBottom w:val="0"/>
      <w:divBdr>
        <w:top w:val="none" w:sz="0" w:space="0" w:color="auto"/>
        <w:left w:val="none" w:sz="0" w:space="0" w:color="auto"/>
        <w:bottom w:val="none" w:sz="0" w:space="0" w:color="auto"/>
        <w:right w:val="none" w:sz="0" w:space="0" w:color="auto"/>
      </w:divBdr>
    </w:div>
    <w:div w:id="1323965224">
      <w:bodyDiv w:val="1"/>
      <w:marLeft w:val="0"/>
      <w:marRight w:val="0"/>
      <w:marTop w:val="0"/>
      <w:marBottom w:val="0"/>
      <w:divBdr>
        <w:top w:val="none" w:sz="0" w:space="0" w:color="auto"/>
        <w:left w:val="none" w:sz="0" w:space="0" w:color="auto"/>
        <w:bottom w:val="none" w:sz="0" w:space="0" w:color="auto"/>
        <w:right w:val="none" w:sz="0" w:space="0" w:color="auto"/>
      </w:divBdr>
    </w:div>
    <w:div w:id="1325352136">
      <w:bodyDiv w:val="1"/>
      <w:marLeft w:val="0"/>
      <w:marRight w:val="0"/>
      <w:marTop w:val="0"/>
      <w:marBottom w:val="0"/>
      <w:divBdr>
        <w:top w:val="none" w:sz="0" w:space="0" w:color="auto"/>
        <w:left w:val="none" w:sz="0" w:space="0" w:color="auto"/>
        <w:bottom w:val="none" w:sz="0" w:space="0" w:color="auto"/>
        <w:right w:val="none" w:sz="0" w:space="0" w:color="auto"/>
      </w:divBdr>
    </w:div>
    <w:div w:id="1325431641">
      <w:bodyDiv w:val="1"/>
      <w:marLeft w:val="0"/>
      <w:marRight w:val="0"/>
      <w:marTop w:val="0"/>
      <w:marBottom w:val="0"/>
      <w:divBdr>
        <w:top w:val="none" w:sz="0" w:space="0" w:color="auto"/>
        <w:left w:val="none" w:sz="0" w:space="0" w:color="auto"/>
        <w:bottom w:val="none" w:sz="0" w:space="0" w:color="auto"/>
        <w:right w:val="none" w:sz="0" w:space="0" w:color="auto"/>
      </w:divBdr>
    </w:div>
    <w:div w:id="1326593177">
      <w:bodyDiv w:val="1"/>
      <w:marLeft w:val="0"/>
      <w:marRight w:val="0"/>
      <w:marTop w:val="0"/>
      <w:marBottom w:val="0"/>
      <w:divBdr>
        <w:top w:val="none" w:sz="0" w:space="0" w:color="auto"/>
        <w:left w:val="none" w:sz="0" w:space="0" w:color="auto"/>
        <w:bottom w:val="none" w:sz="0" w:space="0" w:color="auto"/>
        <w:right w:val="none" w:sz="0" w:space="0" w:color="auto"/>
      </w:divBdr>
    </w:div>
    <w:div w:id="1326859379">
      <w:bodyDiv w:val="1"/>
      <w:marLeft w:val="0"/>
      <w:marRight w:val="0"/>
      <w:marTop w:val="0"/>
      <w:marBottom w:val="0"/>
      <w:divBdr>
        <w:top w:val="none" w:sz="0" w:space="0" w:color="auto"/>
        <w:left w:val="none" w:sz="0" w:space="0" w:color="auto"/>
        <w:bottom w:val="none" w:sz="0" w:space="0" w:color="auto"/>
        <w:right w:val="none" w:sz="0" w:space="0" w:color="auto"/>
      </w:divBdr>
    </w:div>
    <w:div w:id="1327780992">
      <w:bodyDiv w:val="1"/>
      <w:marLeft w:val="0"/>
      <w:marRight w:val="0"/>
      <w:marTop w:val="0"/>
      <w:marBottom w:val="0"/>
      <w:divBdr>
        <w:top w:val="none" w:sz="0" w:space="0" w:color="auto"/>
        <w:left w:val="none" w:sz="0" w:space="0" w:color="auto"/>
        <w:bottom w:val="none" w:sz="0" w:space="0" w:color="auto"/>
        <w:right w:val="none" w:sz="0" w:space="0" w:color="auto"/>
      </w:divBdr>
    </w:div>
    <w:div w:id="1328826530">
      <w:bodyDiv w:val="1"/>
      <w:marLeft w:val="0"/>
      <w:marRight w:val="0"/>
      <w:marTop w:val="0"/>
      <w:marBottom w:val="0"/>
      <w:divBdr>
        <w:top w:val="none" w:sz="0" w:space="0" w:color="auto"/>
        <w:left w:val="none" w:sz="0" w:space="0" w:color="auto"/>
        <w:bottom w:val="none" w:sz="0" w:space="0" w:color="auto"/>
        <w:right w:val="none" w:sz="0" w:space="0" w:color="auto"/>
      </w:divBdr>
    </w:div>
    <w:div w:id="1330671279">
      <w:bodyDiv w:val="1"/>
      <w:marLeft w:val="0"/>
      <w:marRight w:val="0"/>
      <w:marTop w:val="0"/>
      <w:marBottom w:val="0"/>
      <w:divBdr>
        <w:top w:val="none" w:sz="0" w:space="0" w:color="auto"/>
        <w:left w:val="none" w:sz="0" w:space="0" w:color="auto"/>
        <w:bottom w:val="none" w:sz="0" w:space="0" w:color="auto"/>
        <w:right w:val="none" w:sz="0" w:space="0" w:color="auto"/>
      </w:divBdr>
    </w:div>
    <w:div w:id="1330987848">
      <w:bodyDiv w:val="1"/>
      <w:marLeft w:val="0"/>
      <w:marRight w:val="0"/>
      <w:marTop w:val="0"/>
      <w:marBottom w:val="0"/>
      <w:divBdr>
        <w:top w:val="none" w:sz="0" w:space="0" w:color="auto"/>
        <w:left w:val="none" w:sz="0" w:space="0" w:color="auto"/>
        <w:bottom w:val="none" w:sz="0" w:space="0" w:color="auto"/>
        <w:right w:val="none" w:sz="0" w:space="0" w:color="auto"/>
      </w:divBdr>
    </w:div>
    <w:div w:id="1331716156">
      <w:bodyDiv w:val="1"/>
      <w:marLeft w:val="0"/>
      <w:marRight w:val="0"/>
      <w:marTop w:val="0"/>
      <w:marBottom w:val="0"/>
      <w:divBdr>
        <w:top w:val="none" w:sz="0" w:space="0" w:color="auto"/>
        <w:left w:val="none" w:sz="0" w:space="0" w:color="auto"/>
        <w:bottom w:val="none" w:sz="0" w:space="0" w:color="auto"/>
        <w:right w:val="none" w:sz="0" w:space="0" w:color="auto"/>
      </w:divBdr>
    </w:div>
    <w:div w:id="1332753052">
      <w:bodyDiv w:val="1"/>
      <w:marLeft w:val="0"/>
      <w:marRight w:val="0"/>
      <w:marTop w:val="0"/>
      <w:marBottom w:val="0"/>
      <w:divBdr>
        <w:top w:val="none" w:sz="0" w:space="0" w:color="auto"/>
        <w:left w:val="none" w:sz="0" w:space="0" w:color="auto"/>
        <w:bottom w:val="none" w:sz="0" w:space="0" w:color="auto"/>
        <w:right w:val="none" w:sz="0" w:space="0" w:color="auto"/>
      </w:divBdr>
    </w:div>
    <w:div w:id="1333220130">
      <w:bodyDiv w:val="1"/>
      <w:marLeft w:val="0"/>
      <w:marRight w:val="0"/>
      <w:marTop w:val="0"/>
      <w:marBottom w:val="0"/>
      <w:divBdr>
        <w:top w:val="none" w:sz="0" w:space="0" w:color="auto"/>
        <w:left w:val="none" w:sz="0" w:space="0" w:color="auto"/>
        <w:bottom w:val="none" w:sz="0" w:space="0" w:color="auto"/>
        <w:right w:val="none" w:sz="0" w:space="0" w:color="auto"/>
      </w:divBdr>
    </w:div>
    <w:div w:id="1333876327">
      <w:bodyDiv w:val="1"/>
      <w:marLeft w:val="0"/>
      <w:marRight w:val="0"/>
      <w:marTop w:val="0"/>
      <w:marBottom w:val="0"/>
      <w:divBdr>
        <w:top w:val="none" w:sz="0" w:space="0" w:color="auto"/>
        <w:left w:val="none" w:sz="0" w:space="0" w:color="auto"/>
        <w:bottom w:val="none" w:sz="0" w:space="0" w:color="auto"/>
        <w:right w:val="none" w:sz="0" w:space="0" w:color="auto"/>
      </w:divBdr>
    </w:div>
    <w:div w:id="1335112570">
      <w:bodyDiv w:val="1"/>
      <w:marLeft w:val="0"/>
      <w:marRight w:val="0"/>
      <w:marTop w:val="0"/>
      <w:marBottom w:val="0"/>
      <w:divBdr>
        <w:top w:val="none" w:sz="0" w:space="0" w:color="auto"/>
        <w:left w:val="none" w:sz="0" w:space="0" w:color="auto"/>
        <w:bottom w:val="none" w:sz="0" w:space="0" w:color="auto"/>
        <w:right w:val="none" w:sz="0" w:space="0" w:color="auto"/>
      </w:divBdr>
    </w:div>
    <w:div w:id="1336765587">
      <w:bodyDiv w:val="1"/>
      <w:marLeft w:val="0"/>
      <w:marRight w:val="0"/>
      <w:marTop w:val="0"/>
      <w:marBottom w:val="0"/>
      <w:divBdr>
        <w:top w:val="none" w:sz="0" w:space="0" w:color="auto"/>
        <w:left w:val="none" w:sz="0" w:space="0" w:color="auto"/>
        <w:bottom w:val="none" w:sz="0" w:space="0" w:color="auto"/>
        <w:right w:val="none" w:sz="0" w:space="0" w:color="auto"/>
      </w:divBdr>
    </w:div>
    <w:div w:id="1338072649">
      <w:bodyDiv w:val="1"/>
      <w:marLeft w:val="0"/>
      <w:marRight w:val="0"/>
      <w:marTop w:val="0"/>
      <w:marBottom w:val="0"/>
      <w:divBdr>
        <w:top w:val="none" w:sz="0" w:space="0" w:color="auto"/>
        <w:left w:val="none" w:sz="0" w:space="0" w:color="auto"/>
        <w:bottom w:val="none" w:sz="0" w:space="0" w:color="auto"/>
        <w:right w:val="none" w:sz="0" w:space="0" w:color="auto"/>
      </w:divBdr>
    </w:div>
    <w:div w:id="1338381005">
      <w:bodyDiv w:val="1"/>
      <w:marLeft w:val="0"/>
      <w:marRight w:val="0"/>
      <w:marTop w:val="0"/>
      <w:marBottom w:val="0"/>
      <w:divBdr>
        <w:top w:val="none" w:sz="0" w:space="0" w:color="auto"/>
        <w:left w:val="none" w:sz="0" w:space="0" w:color="auto"/>
        <w:bottom w:val="none" w:sz="0" w:space="0" w:color="auto"/>
        <w:right w:val="none" w:sz="0" w:space="0" w:color="auto"/>
      </w:divBdr>
    </w:div>
    <w:div w:id="1342120399">
      <w:bodyDiv w:val="1"/>
      <w:marLeft w:val="0"/>
      <w:marRight w:val="0"/>
      <w:marTop w:val="0"/>
      <w:marBottom w:val="0"/>
      <w:divBdr>
        <w:top w:val="none" w:sz="0" w:space="0" w:color="auto"/>
        <w:left w:val="none" w:sz="0" w:space="0" w:color="auto"/>
        <w:bottom w:val="none" w:sz="0" w:space="0" w:color="auto"/>
        <w:right w:val="none" w:sz="0" w:space="0" w:color="auto"/>
      </w:divBdr>
    </w:div>
    <w:div w:id="1346396757">
      <w:bodyDiv w:val="1"/>
      <w:marLeft w:val="0"/>
      <w:marRight w:val="0"/>
      <w:marTop w:val="0"/>
      <w:marBottom w:val="0"/>
      <w:divBdr>
        <w:top w:val="none" w:sz="0" w:space="0" w:color="auto"/>
        <w:left w:val="none" w:sz="0" w:space="0" w:color="auto"/>
        <w:bottom w:val="none" w:sz="0" w:space="0" w:color="auto"/>
        <w:right w:val="none" w:sz="0" w:space="0" w:color="auto"/>
      </w:divBdr>
    </w:div>
    <w:div w:id="1346513164">
      <w:bodyDiv w:val="1"/>
      <w:marLeft w:val="0"/>
      <w:marRight w:val="0"/>
      <w:marTop w:val="0"/>
      <w:marBottom w:val="0"/>
      <w:divBdr>
        <w:top w:val="none" w:sz="0" w:space="0" w:color="auto"/>
        <w:left w:val="none" w:sz="0" w:space="0" w:color="auto"/>
        <w:bottom w:val="none" w:sz="0" w:space="0" w:color="auto"/>
        <w:right w:val="none" w:sz="0" w:space="0" w:color="auto"/>
      </w:divBdr>
    </w:div>
    <w:div w:id="1346593580">
      <w:bodyDiv w:val="1"/>
      <w:marLeft w:val="0"/>
      <w:marRight w:val="0"/>
      <w:marTop w:val="0"/>
      <w:marBottom w:val="0"/>
      <w:divBdr>
        <w:top w:val="none" w:sz="0" w:space="0" w:color="auto"/>
        <w:left w:val="none" w:sz="0" w:space="0" w:color="auto"/>
        <w:bottom w:val="none" w:sz="0" w:space="0" w:color="auto"/>
        <w:right w:val="none" w:sz="0" w:space="0" w:color="auto"/>
      </w:divBdr>
    </w:div>
    <w:div w:id="1347636294">
      <w:bodyDiv w:val="1"/>
      <w:marLeft w:val="0"/>
      <w:marRight w:val="0"/>
      <w:marTop w:val="0"/>
      <w:marBottom w:val="0"/>
      <w:divBdr>
        <w:top w:val="none" w:sz="0" w:space="0" w:color="auto"/>
        <w:left w:val="none" w:sz="0" w:space="0" w:color="auto"/>
        <w:bottom w:val="none" w:sz="0" w:space="0" w:color="auto"/>
        <w:right w:val="none" w:sz="0" w:space="0" w:color="auto"/>
      </w:divBdr>
    </w:div>
    <w:div w:id="1347945989">
      <w:bodyDiv w:val="1"/>
      <w:marLeft w:val="0"/>
      <w:marRight w:val="0"/>
      <w:marTop w:val="0"/>
      <w:marBottom w:val="0"/>
      <w:divBdr>
        <w:top w:val="none" w:sz="0" w:space="0" w:color="auto"/>
        <w:left w:val="none" w:sz="0" w:space="0" w:color="auto"/>
        <w:bottom w:val="none" w:sz="0" w:space="0" w:color="auto"/>
        <w:right w:val="none" w:sz="0" w:space="0" w:color="auto"/>
      </w:divBdr>
    </w:div>
    <w:div w:id="1347946174">
      <w:bodyDiv w:val="1"/>
      <w:marLeft w:val="0"/>
      <w:marRight w:val="0"/>
      <w:marTop w:val="0"/>
      <w:marBottom w:val="0"/>
      <w:divBdr>
        <w:top w:val="none" w:sz="0" w:space="0" w:color="auto"/>
        <w:left w:val="none" w:sz="0" w:space="0" w:color="auto"/>
        <w:bottom w:val="none" w:sz="0" w:space="0" w:color="auto"/>
        <w:right w:val="none" w:sz="0" w:space="0" w:color="auto"/>
      </w:divBdr>
    </w:div>
    <w:div w:id="1348366911">
      <w:bodyDiv w:val="1"/>
      <w:marLeft w:val="0"/>
      <w:marRight w:val="0"/>
      <w:marTop w:val="0"/>
      <w:marBottom w:val="0"/>
      <w:divBdr>
        <w:top w:val="none" w:sz="0" w:space="0" w:color="auto"/>
        <w:left w:val="none" w:sz="0" w:space="0" w:color="auto"/>
        <w:bottom w:val="none" w:sz="0" w:space="0" w:color="auto"/>
        <w:right w:val="none" w:sz="0" w:space="0" w:color="auto"/>
      </w:divBdr>
    </w:div>
    <w:div w:id="1349067070">
      <w:bodyDiv w:val="1"/>
      <w:marLeft w:val="0"/>
      <w:marRight w:val="0"/>
      <w:marTop w:val="0"/>
      <w:marBottom w:val="0"/>
      <w:divBdr>
        <w:top w:val="none" w:sz="0" w:space="0" w:color="auto"/>
        <w:left w:val="none" w:sz="0" w:space="0" w:color="auto"/>
        <w:bottom w:val="none" w:sz="0" w:space="0" w:color="auto"/>
        <w:right w:val="none" w:sz="0" w:space="0" w:color="auto"/>
      </w:divBdr>
    </w:div>
    <w:div w:id="1349406093">
      <w:bodyDiv w:val="1"/>
      <w:marLeft w:val="0"/>
      <w:marRight w:val="0"/>
      <w:marTop w:val="0"/>
      <w:marBottom w:val="0"/>
      <w:divBdr>
        <w:top w:val="none" w:sz="0" w:space="0" w:color="auto"/>
        <w:left w:val="none" w:sz="0" w:space="0" w:color="auto"/>
        <w:bottom w:val="none" w:sz="0" w:space="0" w:color="auto"/>
        <w:right w:val="none" w:sz="0" w:space="0" w:color="auto"/>
      </w:divBdr>
    </w:div>
    <w:div w:id="1351686395">
      <w:bodyDiv w:val="1"/>
      <w:marLeft w:val="0"/>
      <w:marRight w:val="0"/>
      <w:marTop w:val="0"/>
      <w:marBottom w:val="0"/>
      <w:divBdr>
        <w:top w:val="none" w:sz="0" w:space="0" w:color="auto"/>
        <w:left w:val="none" w:sz="0" w:space="0" w:color="auto"/>
        <w:bottom w:val="none" w:sz="0" w:space="0" w:color="auto"/>
        <w:right w:val="none" w:sz="0" w:space="0" w:color="auto"/>
      </w:divBdr>
    </w:div>
    <w:div w:id="1354108936">
      <w:bodyDiv w:val="1"/>
      <w:marLeft w:val="0"/>
      <w:marRight w:val="0"/>
      <w:marTop w:val="0"/>
      <w:marBottom w:val="0"/>
      <w:divBdr>
        <w:top w:val="none" w:sz="0" w:space="0" w:color="auto"/>
        <w:left w:val="none" w:sz="0" w:space="0" w:color="auto"/>
        <w:bottom w:val="none" w:sz="0" w:space="0" w:color="auto"/>
        <w:right w:val="none" w:sz="0" w:space="0" w:color="auto"/>
      </w:divBdr>
    </w:div>
    <w:div w:id="1355309638">
      <w:bodyDiv w:val="1"/>
      <w:marLeft w:val="0"/>
      <w:marRight w:val="0"/>
      <w:marTop w:val="0"/>
      <w:marBottom w:val="0"/>
      <w:divBdr>
        <w:top w:val="none" w:sz="0" w:space="0" w:color="auto"/>
        <w:left w:val="none" w:sz="0" w:space="0" w:color="auto"/>
        <w:bottom w:val="none" w:sz="0" w:space="0" w:color="auto"/>
        <w:right w:val="none" w:sz="0" w:space="0" w:color="auto"/>
      </w:divBdr>
    </w:div>
    <w:div w:id="1355500643">
      <w:bodyDiv w:val="1"/>
      <w:marLeft w:val="0"/>
      <w:marRight w:val="0"/>
      <w:marTop w:val="0"/>
      <w:marBottom w:val="0"/>
      <w:divBdr>
        <w:top w:val="none" w:sz="0" w:space="0" w:color="auto"/>
        <w:left w:val="none" w:sz="0" w:space="0" w:color="auto"/>
        <w:bottom w:val="none" w:sz="0" w:space="0" w:color="auto"/>
        <w:right w:val="none" w:sz="0" w:space="0" w:color="auto"/>
      </w:divBdr>
    </w:div>
    <w:div w:id="1355957341">
      <w:bodyDiv w:val="1"/>
      <w:marLeft w:val="0"/>
      <w:marRight w:val="0"/>
      <w:marTop w:val="0"/>
      <w:marBottom w:val="0"/>
      <w:divBdr>
        <w:top w:val="none" w:sz="0" w:space="0" w:color="auto"/>
        <w:left w:val="none" w:sz="0" w:space="0" w:color="auto"/>
        <w:bottom w:val="none" w:sz="0" w:space="0" w:color="auto"/>
        <w:right w:val="none" w:sz="0" w:space="0" w:color="auto"/>
      </w:divBdr>
    </w:div>
    <w:div w:id="1356272491">
      <w:bodyDiv w:val="1"/>
      <w:marLeft w:val="0"/>
      <w:marRight w:val="0"/>
      <w:marTop w:val="0"/>
      <w:marBottom w:val="0"/>
      <w:divBdr>
        <w:top w:val="none" w:sz="0" w:space="0" w:color="auto"/>
        <w:left w:val="none" w:sz="0" w:space="0" w:color="auto"/>
        <w:bottom w:val="none" w:sz="0" w:space="0" w:color="auto"/>
        <w:right w:val="none" w:sz="0" w:space="0" w:color="auto"/>
      </w:divBdr>
    </w:div>
    <w:div w:id="1357542780">
      <w:bodyDiv w:val="1"/>
      <w:marLeft w:val="0"/>
      <w:marRight w:val="0"/>
      <w:marTop w:val="0"/>
      <w:marBottom w:val="0"/>
      <w:divBdr>
        <w:top w:val="none" w:sz="0" w:space="0" w:color="auto"/>
        <w:left w:val="none" w:sz="0" w:space="0" w:color="auto"/>
        <w:bottom w:val="none" w:sz="0" w:space="0" w:color="auto"/>
        <w:right w:val="none" w:sz="0" w:space="0" w:color="auto"/>
      </w:divBdr>
    </w:div>
    <w:div w:id="1358965706">
      <w:bodyDiv w:val="1"/>
      <w:marLeft w:val="0"/>
      <w:marRight w:val="0"/>
      <w:marTop w:val="0"/>
      <w:marBottom w:val="0"/>
      <w:divBdr>
        <w:top w:val="none" w:sz="0" w:space="0" w:color="auto"/>
        <w:left w:val="none" w:sz="0" w:space="0" w:color="auto"/>
        <w:bottom w:val="none" w:sz="0" w:space="0" w:color="auto"/>
        <w:right w:val="none" w:sz="0" w:space="0" w:color="auto"/>
      </w:divBdr>
    </w:div>
    <w:div w:id="1359427086">
      <w:bodyDiv w:val="1"/>
      <w:marLeft w:val="0"/>
      <w:marRight w:val="0"/>
      <w:marTop w:val="0"/>
      <w:marBottom w:val="0"/>
      <w:divBdr>
        <w:top w:val="none" w:sz="0" w:space="0" w:color="auto"/>
        <w:left w:val="none" w:sz="0" w:space="0" w:color="auto"/>
        <w:bottom w:val="none" w:sz="0" w:space="0" w:color="auto"/>
        <w:right w:val="none" w:sz="0" w:space="0" w:color="auto"/>
      </w:divBdr>
    </w:div>
    <w:div w:id="1359817299">
      <w:bodyDiv w:val="1"/>
      <w:marLeft w:val="0"/>
      <w:marRight w:val="0"/>
      <w:marTop w:val="0"/>
      <w:marBottom w:val="0"/>
      <w:divBdr>
        <w:top w:val="none" w:sz="0" w:space="0" w:color="auto"/>
        <w:left w:val="none" w:sz="0" w:space="0" w:color="auto"/>
        <w:bottom w:val="none" w:sz="0" w:space="0" w:color="auto"/>
        <w:right w:val="none" w:sz="0" w:space="0" w:color="auto"/>
      </w:divBdr>
    </w:div>
    <w:div w:id="1360740284">
      <w:bodyDiv w:val="1"/>
      <w:marLeft w:val="0"/>
      <w:marRight w:val="0"/>
      <w:marTop w:val="0"/>
      <w:marBottom w:val="0"/>
      <w:divBdr>
        <w:top w:val="none" w:sz="0" w:space="0" w:color="auto"/>
        <w:left w:val="none" w:sz="0" w:space="0" w:color="auto"/>
        <w:bottom w:val="none" w:sz="0" w:space="0" w:color="auto"/>
        <w:right w:val="none" w:sz="0" w:space="0" w:color="auto"/>
      </w:divBdr>
    </w:div>
    <w:div w:id="1360937106">
      <w:bodyDiv w:val="1"/>
      <w:marLeft w:val="0"/>
      <w:marRight w:val="0"/>
      <w:marTop w:val="0"/>
      <w:marBottom w:val="0"/>
      <w:divBdr>
        <w:top w:val="none" w:sz="0" w:space="0" w:color="auto"/>
        <w:left w:val="none" w:sz="0" w:space="0" w:color="auto"/>
        <w:bottom w:val="none" w:sz="0" w:space="0" w:color="auto"/>
        <w:right w:val="none" w:sz="0" w:space="0" w:color="auto"/>
      </w:divBdr>
    </w:div>
    <w:div w:id="1363242009">
      <w:bodyDiv w:val="1"/>
      <w:marLeft w:val="0"/>
      <w:marRight w:val="0"/>
      <w:marTop w:val="0"/>
      <w:marBottom w:val="0"/>
      <w:divBdr>
        <w:top w:val="none" w:sz="0" w:space="0" w:color="auto"/>
        <w:left w:val="none" w:sz="0" w:space="0" w:color="auto"/>
        <w:bottom w:val="none" w:sz="0" w:space="0" w:color="auto"/>
        <w:right w:val="none" w:sz="0" w:space="0" w:color="auto"/>
      </w:divBdr>
    </w:div>
    <w:div w:id="1364013819">
      <w:bodyDiv w:val="1"/>
      <w:marLeft w:val="0"/>
      <w:marRight w:val="0"/>
      <w:marTop w:val="0"/>
      <w:marBottom w:val="0"/>
      <w:divBdr>
        <w:top w:val="none" w:sz="0" w:space="0" w:color="auto"/>
        <w:left w:val="none" w:sz="0" w:space="0" w:color="auto"/>
        <w:bottom w:val="none" w:sz="0" w:space="0" w:color="auto"/>
        <w:right w:val="none" w:sz="0" w:space="0" w:color="auto"/>
      </w:divBdr>
    </w:div>
    <w:div w:id="1364479613">
      <w:bodyDiv w:val="1"/>
      <w:marLeft w:val="0"/>
      <w:marRight w:val="0"/>
      <w:marTop w:val="0"/>
      <w:marBottom w:val="0"/>
      <w:divBdr>
        <w:top w:val="none" w:sz="0" w:space="0" w:color="auto"/>
        <w:left w:val="none" w:sz="0" w:space="0" w:color="auto"/>
        <w:bottom w:val="none" w:sz="0" w:space="0" w:color="auto"/>
        <w:right w:val="none" w:sz="0" w:space="0" w:color="auto"/>
      </w:divBdr>
    </w:div>
    <w:div w:id="1365398838">
      <w:bodyDiv w:val="1"/>
      <w:marLeft w:val="0"/>
      <w:marRight w:val="0"/>
      <w:marTop w:val="0"/>
      <w:marBottom w:val="0"/>
      <w:divBdr>
        <w:top w:val="none" w:sz="0" w:space="0" w:color="auto"/>
        <w:left w:val="none" w:sz="0" w:space="0" w:color="auto"/>
        <w:bottom w:val="none" w:sz="0" w:space="0" w:color="auto"/>
        <w:right w:val="none" w:sz="0" w:space="0" w:color="auto"/>
      </w:divBdr>
    </w:div>
    <w:div w:id="1365669409">
      <w:bodyDiv w:val="1"/>
      <w:marLeft w:val="0"/>
      <w:marRight w:val="0"/>
      <w:marTop w:val="0"/>
      <w:marBottom w:val="0"/>
      <w:divBdr>
        <w:top w:val="none" w:sz="0" w:space="0" w:color="auto"/>
        <w:left w:val="none" w:sz="0" w:space="0" w:color="auto"/>
        <w:bottom w:val="none" w:sz="0" w:space="0" w:color="auto"/>
        <w:right w:val="none" w:sz="0" w:space="0" w:color="auto"/>
      </w:divBdr>
    </w:div>
    <w:div w:id="1365982431">
      <w:bodyDiv w:val="1"/>
      <w:marLeft w:val="0"/>
      <w:marRight w:val="0"/>
      <w:marTop w:val="0"/>
      <w:marBottom w:val="0"/>
      <w:divBdr>
        <w:top w:val="none" w:sz="0" w:space="0" w:color="auto"/>
        <w:left w:val="none" w:sz="0" w:space="0" w:color="auto"/>
        <w:bottom w:val="none" w:sz="0" w:space="0" w:color="auto"/>
        <w:right w:val="none" w:sz="0" w:space="0" w:color="auto"/>
      </w:divBdr>
    </w:div>
    <w:div w:id="1366901436">
      <w:bodyDiv w:val="1"/>
      <w:marLeft w:val="0"/>
      <w:marRight w:val="0"/>
      <w:marTop w:val="0"/>
      <w:marBottom w:val="0"/>
      <w:divBdr>
        <w:top w:val="none" w:sz="0" w:space="0" w:color="auto"/>
        <w:left w:val="none" w:sz="0" w:space="0" w:color="auto"/>
        <w:bottom w:val="none" w:sz="0" w:space="0" w:color="auto"/>
        <w:right w:val="none" w:sz="0" w:space="0" w:color="auto"/>
      </w:divBdr>
    </w:div>
    <w:div w:id="1367675626">
      <w:bodyDiv w:val="1"/>
      <w:marLeft w:val="0"/>
      <w:marRight w:val="0"/>
      <w:marTop w:val="0"/>
      <w:marBottom w:val="0"/>
      <w:divBdr>
        <w:top w:val="none" w:sz="0" w:space="0" w:color="auto"/>
        <w:left w:val="none" w:sz="0" w:space="0" w:color="auto"/>
        <w:bottom w:val="none" w:sz="0" w:space="0" w:color="auto"/>
        <w:right w:val="none" w:sz="0" w:space="0" w:color="auto"/>
      </w:divBdr>
    </w:div>
    <w:div w:id="1368601336">
      <w:bodyDiv w:val="1"/>
      <w:marLeft w:val="0"/>
      <w:marRight w:val="0"/>
      <w:marTop w:val="0"/>
      <w:marBottom w:val="0"/>
      <w:divBdr>
        <w:top w:val="none" w:sz="0" w:space="0" w:color="auto"/>
        <w:left w:val="none" w:sz="0" w:space="0" w:color="auto"/>
        <w:bottom w:val="none" w:sz="0" w:space="0" w:color="auto"/>
        <w:right w:val="none" w:sz="0" w:space="0" w:color="auto"/>
      </w:divBdr>
    </w:div>
    <w:div w:id="1370687444">
      <w:bodyDiv w:val="1"/>
      <w:marLeft w:val="0"/>
      <w:marRight w:val="0"/>
      <w:marTop w:val="0"/>
      <w:marBottom w:val="0"/>
      <w:divBdr>
        <w:top w:val="none" w:sz="0" w:space="0" w:color="auto"/>
        <w:left w:val="none" w:sz="0" w:space="0" w:color="auto"/>
        <w:bottom w:val="none" w:sz="0" w:space="0" w:color="auto"/>
        <w:right w:val="none" w:sz="0" w:space="0" w:color="auto"/>
      </w:divBdr>
    </w:div>
    <w:div w:id="1374384834">
      <w:bodyDiv w:val="1"/>
      <w:marLeft w:val="0"/>
      <w:marRight w:val="0"/>
      <w:marTop w:val="0"/>
      <w:marBottom w:val="0"/>
      <w:divBdr>
        <w:top w:val="none" w:sz="0" w:space="0" w:color="auto"/>
        <w:left w:val="none" w:sz="0" w:space="0" w:color="auto"/>
        <w:bottom w:val="none" w:sz="0" w:space="0" w:color="auto"/>
        <w:right w:val="none" w:sz="0" w:space="0" w:color="auto"/>
      </w:divBdr>
    </w:div>
    <w:div w:id="1374965754">
      <w:bodyDiv w:val="1"/>
      <w:marLeft w:val="0"/>
      <w:marRight w:val="0"/>
      <w:marTop w:val="0"/>
      <w:marBottom w:val="0"/>
      <w:divBdr>
        <w:top w:val="none" w:sz="0" w:space="0" w:color="auto"/>
        <w:left w:val="none" w:sz="0" w:space="0" w:color="auto"/>
        <w:bottom w:val="none" w:sz="0" w:space="0" w:color="auto"/>
        <w:right w:val="none" w:sz="0" w:space="0" w:color="auto"/>
      </w:divBdr>
    </w:div>
    <w:div w:id="1375159969">
      <w:bodyDiv w:val="1"/>
      <w:marLeft w:val="0"/>
      <w:marRight w:val="0"/>
      <w:marTop w:val="0"/>
      <w:marBottom w:val="0"/>
      <w:divBdr>
        <w:top w:val="none" w:sz="0" w:space="0" w:color="auto"/>
        <w:left w:val="none" w:sz="0" w:space="0" w:color="auto"/>
        <w:bottom w:val="none" w:sz="0" w:space="0" w:color="auto"/>
        <w:right w:val="none" w:sz="0" w:space="0" w:color="auto"/>
      </w:divBdr>
    </w:div>
    <w:div w:id="1375613943">
      <w:bodyDiv w:val="1"/>
      <w:marLeft w:val="0"/>
      <w:marRight w:val="0"/>
      <w:marTop w:val="0"/>
      <w:marBottom w:val="0"/>
      <w:divBdr>
        <w:top w:val="none" w:sz="0" w:space="0" w:color="auto"/>
        <w:left w:val="none" w:sz="0" w:space="0" w:color="auto"/>
        <w:bottom w:val="none" w:sz="0" w:space="0" w:color="auto"/>
        <w:right w:val="none" w:sz="0" w:space="0" w:color="auto"/>
      </w:divBdr>
    </w:div>
    <w:div w:id="1376194708">
      <w:bodyDiv w:val="1"/>
      <w:marLeft w:val="0"/>
      <w:marRight w:val="0"/>
      <w:marTop w:val="0"/>
      <w:marBottom w:val="0"/>
      <w:divBdr>
        <w:top w:val="none" w:sz="0" w:space="0" w:color="auto"/>
        <w:left w:val="none" w:sz="0" w:space="0" w:color="auto"/>
        <w:bottom w:val="none" w:sz="0" w:space="0" w:color="auto"/>
        <w:right w:val="none" w:sz="0" w:space="0" w:color="auto"/>
      </w:divBdr>
    </w:div>
    <w:div w:id="1376541751">
      <w:bodyDiv w:val="1"/>
      <w:marLeft w:val="0"/>
      <w:marRight w:val="0"/>
      <w:marTop w:val="0"/>
      <w:marBottom w:val="0"/>
      <w:divBdr>
        <w:top w:val="none" w:sz="0" w:space="0" w:color="auto"/>
        <w:left w:val="none" w:sz="0" w:space="0" w:color="auto"/>
        <w:bottom w:val="none" w:sz="0" w:space="0" w:color="auto"/>
        <w:right w:val="none" w:sz="0" w:space="0" w:color="auto"/>
      </w:divBdr>
    </w:div>
    <w:div w:id="1378973311">
      <w:bodyDiv w:val="1"/>
      <w:marLeft w:val="0"/>
      <w:marRight w:val="0"/>
      <w:marTop w:val="0"/>
      <w:marBottom w:val="0"/>
      <w:divBdr>
        <w:top w:val="none" w:sz="0" w:space="0" w:color="auto"/>
        <w:left w:val="none" w:sz="0" w:space="0" w:color="auto"/>
        <w:bottom w:val="none" w:sz="0" w:space="0" w:color="auto"/>
        <w:right w:val="none" w:sz="0" w:space="0" w:color="auto"/>
      </w:divBdr>
    </w:div>
    <w:div w:id="1379205665">
      <w:bodyDiv w:val="1"/>
      <w:marLeft w:val="0"/>
      <w:marRight w:val="0"/>
      <w:marTop w:val="0"/>
      <w:marBottom w:val="0"/>
      <w:divBdr>
        <w:top w:val="none" w:sz="0" w:space="0" w:color="auto"/>
        <w:left w:val="none" w:sz="0" w:space="0" w:color="auto"/>
        <w:bottom w:val="none" w:sz="0" w:space="0" w:color="auto"/>
        <w:right w:val="none" w:sz="0" w:space="0" w:color="auto"/>
      </w:divBdr>
    </w:div>
    <w:div w:id="1379554014">
      <w:bodyDiv w:val="1"/>
      <w:marLeft w:val="0"/>
      <w:marRight w:val="0"/>
      <w:marTop w:val="0"/>
      <w:marBottom w:val="0"/>
      <w:divBdr>
        <w:top w:val="none" w:sz="0" w:space="0" w:color="auto"/>
        <w:left w:val="none" w:sz="0" w:space="0" w:color="auto"/>
        <w:bottom w:val="none" w:sz="0" w:space="0" w:color="auto"/>
        <w:right w:val="none" w:sz="0" w:space="0" w:color="auto"/>
      </w:divBdr>
    </w:div>
    <w:div w:id="1381858178">
      <w:bodyDiv w:val="1"/>
      <w:marLeft w:val="0"/>
      <w:marRight w:val="0"/>
      <w:marTop w:val="0"/>
      <w:marBottom w:val="0"/>
      <w:divBdr>
        <w:top w:val="none" w:sz="0" w:space="0" w:color="auto"/>
        <w:left w:val="none" w:sz="0" w:space="0" w:color="auto"/>
        <w:bottom w:val="none" w:sz="0" w:space="0" w:color="auto"/>
        <w:right w:val="none" w:sz="0" w:space="0" w:color="auto"/>
      </w:divBdr>
    </w:div>
    <w:div w:id="1383140328">
      <w:bodyDiv w:val="1"/>
      <w:marLeft w:val="0"/>
      <w:marRight w:val="0"/>
      <w:marTop w:val="0"/>
      <w:marBottom w:val="0"/>
      <w:divBdr>
        <w:top w:val="none" w:sz="0" w:space="0" w:color="auto"/>
        <w:left w:val="none" w:sz="0" w:space="0" w:color="auto"/>
        <w:bottom w:val="none" w:sz="0" w:space="0" w:color="auto"/>
        <w:right w:val="none" w:sz="0" w:space="0" w:color="auto"/>
      </w:divBdr>
    </w:div>
    <w:div w:id="1389914351">
      <w:bodyDiv w:val="1"/>
      <w:marLeft w:val="0"/>
      <w:marRight w:val="0"/>
      <w:marTop w:val="0"/>
      <w:marBottom w:val="0"/>
      <w:divBdr>
        <w:top w:val="none" w:sz="0" w:space="0" w:color="auto"/>
        <w:left w:val="none" w:sz="0" w:space="0" w:color="auto"/>
        <w:bottom w:val="none" w:sz="0" w:space="0" w:color="auto"/>
        <w:right w:val="none" w:sz="0" w:space="0" w:color="auto"/>
      </w:divBdr>
    </w:div>
    <w:div w:id="1390425418">
      <w:bodyDiv w:val="1"/>
      <w:marLeft w:val="0"/>
      <w:marRight w:val="0"/>
      <w:marTop w:val="0"/>
      <w:marBottom w:val="0"/>
      <w:divBdr>
        <w:top w:val="none" w:sz="0" w:space="0" w:color="auto"/>
        <w:left w:val="none" w:sz="0" w:space="0" w:color="auto"/>
        <w:bottom w:val="none" w:sz="0" w:space="0" w:color="auto"/>
        <w:right w:val="none" w:sz="0" w:space="0" w:color="auto"/>
      </w:divBdr>
    </w:div>
    <w:div w:id="1390835611">
      <w:bodyDiv w:val="1"/>
      <w:marLeft w:val="0"/>
      <w:marRight w:val="0"/>
      <w:marTop w:val="0"/>
      <w:marBottom w:val="0"/>
      <w:divBdr>
        <w:top w:val="none" w:sz="0" w:space="0" w:color="auto"/>
        <w:left w:val="none" w:sz="0" w:space="0" w:color="auto"/>
        <w:bottom w:val="none" w:sz="0" w:space="0" w:color="auto"/>
        <w:right w:val="none" w:sz="0" w:space="0" w:color="auto"/>
      </w:divBdr>
    </w:div>
    <w:div w:id="1394236913">
      <w:bodyDiv w:val="1"/>
      <w:marLeft w:val="0"/>
      <w:marRight w:val="0"/>
      <w:marTop w:val="0"/>
      <w:marBottom w:val="0"/>
      <w:divBdr>
        <w:top w:val="none" w:sz="0" w:space="0" w:color="auto"/>
        <w:left w:val="none" w:sz="0" w:space="0" w:color="auto"/>
        <w:bottom w:val="none" w:sz="0" w:space="0" w:color="auto"/>
        <w:right w:val="none" w:sz="0" w:space="0" w:color="auto"/>
      </w:divBdr>
    </w:div>
    <w:div w:id="1394549188">
      <w:bodyDiv w:val="1"/>
      <w:marLeft w:val="0"/>
      <w:marRight w:val="0"/>
      <w:marTop w:val="0"/>
      <w:marBottom w:val="0"/>
      <w:divBdr>
        <w:top w:val="none" w:sz="0" w:space="0" w:color="auto"/>
        <w:left w:val="none" w:sz="0" w:space="0" w:color="auto"/>
        <w:bottom w:val="none" w:sz="0" w:space="0" w:color="auto"/>
        <w:right w:val="none" w:sz="0" w:space="0" w:color="auto"/>
      </w:divBdr>
    </w:div>
    <w:div w:id="1399862970">
      <w:bodyDiv w:val="1"/>
      <w:marLeft w:val="0"/>
      <w:marRight w:val="0"/>
      <w:marTop w:val="0"/>
      <w:marBottom w:val="0"/>
      <w:divBdr>
        <w:top w:val="none" w:sz="0" w:space="0" w:color="auto"/>
        <w:left w:val="none" w:sz="0" w:space="0" w:color="auto"/>
        <w:bottom w:val="none" w:sz="0" w:space="0" w:color="auto"/>
        <w:right w:val="none" w:sz="0" w:space="0" w:color="auto"/>
      </w:divBdr>
    </w:div>
    <w:div w:id="1402097289">
      <w:bodyDiv w:val="1"/>
      <w:marLeft w:val="0"/>
      <w:marRight w:val="0"/>
      <w:marTop w:val="0"/>
      <w:marBottom w:val="0"/>
      <w:divBdr>
        <w:top w:val="none" w:sz="0" w:space="0" w:color="auto"/>
        <w:left w:val="none" w:sz="0" w:space="0" w:color="auto"/>
        <w:bottom w:val="none" w:sz="0" w:space="0" w:color="auto"/>
        <w:right w:val="none" w:sz="0" w:space="0" w:color="auto"/>
      </w:divBdr>
    </w:div>
    <w:div w:id="1403066666">
      <w:bodyDiv w:val="1"/>
      <w:marLeft w:val="0"/>
      <w:marRight w:val="0"/>
      <w:marTop w:val="0"/>
      <w:marBottom w:val="0"/>
      <w:divBdr>
        <w:top w:val="none" w:sz="0" w:space="0" w:color="auto"/>
        <w:left w:val="none" w:sz="0" w:space="0" w:color="auto"/>
        <w:bottom w:val="none" w:sz="0" w:space="0" w:color="auto"/>
        <w:right w:val="none" w:sz="0" w:space="0" w:color="auto"/>
      </w:divBdr>
      <w:divsChild>
        <w:div w:id="2101943080">
          <w:marLeft w:val="0"/>
          <w:marRight w:val="0"/>
          <w:marTop w:val="0"/>
          <w:marBottom w:val="0"/>
          <w:divBdr>
            <w:top w:val="none" w:sz="0" w:space="0" w:color="auto"/>
            <w:left w:val="none" w:sz="0" w:space="0" w:color="auto"/>
            <w:bottom w:val="none" w:sz="0" w:space="0" w:color="auto"/>
            <w:right w:val="none" w:sz="0" w:space="0" w:color="auto"/>
          </w:divBdr>
          <w:divsChild>
            <w:div w:id="1462069745">
              <w:marLeft w:val="0"/>
              <w:marRight w:val="0"/>
              <w:marTop w:val="0"/>
              <w:marBottom w:val="0"/>
              <w:divBdr>
                <w:top w:val="none" w:sz="0" w:space="0" w:color="auto"/>
                <w:left w:val="none" w:sz="0" w:space="0" w:color="auto"/>
                <w:bottom w:val="none" w:sz="0" w:space="0" w:color="auto"/>
                <w:right w:val="none" w:sz="0" w:space="0" w:color="auto"/>
              </w:divBdr>
              <w:divsChild>
                <w:div w:id="1052342823">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406566140">
      <w:bodyDiv w:val="1"/>
      <w:marLeft w:val="0"/>
      <w:marRight w:val="0"/>
      <w:marTop w:val="0"/>
      <w:marBottom w:val="0"/>
      <w:divBdr>
        <w:top w:val="none" w:sz="0" w:space="0" w:color="auto"/>
        <w:left w:val="none" w:sz="0" w:space="0" w:color="auto"/>
        <w:bottom w:val="none" w:sz="0" w:space="0" w:color="auto"/>
        <w:right w:val="none" w:sz="0" w:space="0" w:color="auto"/>
      </w:divBdr>
    </w:div>
    <w:div w:id="1407069906">
      <w:bodyDiv w:val="1"/>
      <w:marLeft w:val="0"/>
      <w:marRight w:val="0"/>
      <w:marTop w:val="0"/>
      <w:marBottom w:val="0"/>
      <w:divBdr>
        <w:top w:val="none" w:sz="0" w:space="0" w:color="auto"/>
        <w:left w:val="none" w:sz="0" w:space="0" w:color="auto"/>
        <w:bottom w:val="none" w:sz="0" w:space="0" w:color="auto"/>
        <w:right w:val="none" w:sz="0" w:space="0" w:color="auto"/>
      </w:divBdr>
    </w:div>
    <w:div w:id="1407721731">
      <w:bodyDiv w:val="1"/>
      <w:marLeft w:val="0"/>
      <w:marRight w:val="0"/>
      <w:marTop w:val="0"/>
      <w:marBottom w:val="0"/>
      <w:divBdr>
        <w:top w:val="none" w:sz="0" w:space="0" w:color="auto"/>
        <w:left w:val="none" w:sz="0" w:space="0" w:color="auto"/>
        <w:bottom w:val="none" w:sz="0" w:space="0" w:color="auto"/>
        <w:right w:val="none" w:sz="0" w:space="0" w:color="auto"/>
      </w:divBdr>
    </w:div>
    <w:div w:id="1408111705">
      <w:bodyDiv w:val="1"/>
      <w:marLeft w:val="0"/>
      <w:marRight w:val="0"/>
      <w:marTop w:val="0"/>
      <w:marBottom w:val="0"/>
      <w:divBdr>
        <w:top w:val="none" w:sz="0" w:space="0" w:color="auto"/>
        <w:left w:val="none" w:sz="0" w:space="0" w:color="auto"/>
        <w:bottom w:val="none" w:sz="0" w:space="0" w:color="auto"/>
        <w:right w:val="none" w:sz="0" w:space="0" w:color="auto"/>
      </w:divBdr>
    </w:div>
    <w:div w:id="1409035857">
      <w:bodyDiv w:val="1"/>
      <w:marLeft w:val="0"/>
      <w:marRight w:val="0"/>
      <w:marTop w:val="0"/>
      <w:marBottom w:val="0"/>
      <w:divBdr>
        <w:top w:val="none" w:sz="0" w:space="0" w:color="auto"/>
        <w:left w:val="none" w:sz="0" w:space="0" w:color="auto"/>
        <w:bottom w:val="none" w:sz="0" w:space="0" w:color="auto"/>
        <w:right w:val="none" w:sz="0" w:space="0" w:color="auto"/>
      </w:divBdr>
    </w:div>
    <w:div w:id="1410346330">
      <w:bodyDiv w:val="1"/>
      <w:marLeft w:val="0"/>
      <w:marRight w:val="0"/>
      <w:marTop w:val="0"/>
      <w:marBottom w:val="0"/>
      <w:divBdr>
        <w:top w:val="none" w:sz="0" w:space="0" w:color="auto"/>
        <w:left w:val="none" w:sz="0" w:space="0" w:color="auto"/>
        <w:bottom w:val="none" w:sz="0" w:space="0" w:color="auto"/>
        <w:right w:val="none" w:sz="0" w:space="0" w:color="auto"/>
      </w:divBdr>
    </w:div>
    <w:div w:id="1412388372">
      <w:bodyDiv w:val="1"/>
      <w:marLeft w:val="0"/>
      <w:marRight w:val="0"/>
      <w:marTop w:val="0"/>
      <w:marBottom w:val="0"/>
      <w:divBdr>
        <w:top w:val="none" w:sz="0" w:space="0" w:color="auto"/>
        <w:left w:val="none" w:sz="0" w:space="0" w:color="auto"/>
        <w:bottom w:val="none" w:sz="0" w:space="0" w:color="auto"/>
        <w:right w:val="none" w:sz="0" w:space="0" w:color="auto"/>
      </w:divBdr>
    </w:div>
    <w:div w:id="1412584821">
      <w:bodyDiv w:val="1"/>
      <w:marLeft w:val="0"/>
      <w:marRight w:val="0"/>
      <w:marTop w:val="0"/>
      <w:marBottom w:val="0"/>
      <w:divBdr>
        <w:top w:val="none" w:sz="0" w:space="0" w:color="auto"/>
        <w:left w:val="none" w:sz="0" w:space="0" w:color="auto"/>
        <w:bottom w:val="none" w:sz="0" w:space="0" w:color="auto"/>
        <w:right w:val="none" w:sz="0" w:space="0" w:color="auto"/>
      </w:divBdr>
    </w:div>
    <w:div w:id="1413240814">
      <w:bodyDiv w:val="1"/>
      <w:marLeft w:val="0"/>
      <w:marRight w:val="0"/>
      <w:marTop w:val="0"/>
      <w:marBottom w:val="0"/>
      <w:divBdr>
        <w:top w:val="none" w:sz="0" w:space="0" w:color="auto"/>
        <w:left w:val="none" w:sz="0" w:space="0" w:color="auto"/>
        <w:bottom w:val="none" w:sz="0" w:space="0" w:color="auto"/>
        <w:right w:val="none" w:sz="0" w:space="0" w:color="auto"/>
      </w:divBdr>
    </w:div>
    <w:div w:id="1414470200">
      <w:bodyDiv w:val="1"/>
      <w:marLeft w:val="0"/>
      <w:marRight w:val="0"/>
      <w:marTop w:val="0"/>
      <w:marBottom w:val="0"/>
      <w:divBdr>
        <w:top w:val="none" w:sz="0" w:space="0" w:color="auto"/>
        <w:left w:val="none" w:sz="0" w:space="0" w:color="auto"/>
        <w:bottom w:val="none" w:sz="0" w:space="0" w:color="auto"/>
        <w:right w:val="none" w:sz="0" w:space="0" w:color="auto"/>
      </w:divBdr>
    </w:div>
    <w:div w:id="1414814078">
      <w:bodyDiv w:val="1"/>
      <w:marLeft w:val="0"/>
      <w:marRight w:val="0"/>
      <w:marTop w:val="0"/>
      <w:marBottom w:val="0"/>
      <w:divBdr>
        <w:top w:val="none" w:sz="0" w:space="0" w:color="auto"/>
        <w:left w:val="none" w:sz="0" w:space="0" w:color="auto"/>
        <w:bottom w:val="none" w:sz="0" w:space="0" w:color="auto"/>
        <w:right w:val="none" w:sz="0" w:space="0" w:color="auto"/>
      </w:divBdr>
    </w:div>
    <w:div w:id="1418136010">
      <w:bodyDiv w:val="1"/>
      <w:marLeft w:val="0"/>
      <w:marRight w:val="0"/>
      <w:marTop w:val="0"/>
      <w:marBottom w:val="0"/>
      <w:divBdr>
        <w:top w:val="none" w:sz="0" w:space="0" w:color="auto"/>
        <w:left w:val="none" w:sz="0" w:space="0" w:color="auto"/>
        <w:bottom w:val="none" w:sz="0" w:space="0" w:color="auto"/>
        <w:right w:val="none" w:sz="0" w:space="0" w:color="auto"/>
      </w:divBdr>
    </w:div>
    <w:div w:id="1418944381">
      <w:bodyDiv w:val="1"/>
      <w:marLeft w:val="0"/>
      <w:marRight w:val="0"/>
      <w:marTop w:val="0"/>
      <w:marBottom w:val="0"/>
      <w:divBdr>
        <w:top w:val="none" w:sz="0" w:space="0" w:color="auto"/>
        <w:left w:val="none" w:sz="0" w:space="0" w:color="auto"/>
        <w:bottom w:val="none" w:sz="0" w:space="0" w:color="auto"/>
        <w:right w:val="none" w:sz="0" w:space="0" w:color="auto"/>
      </w:divBdr>
    </w:div>
    <w:div w:id="1419055193">
      <w:bodyDiv w:val="1"/>
      <w:marLeft w:val="0"/>
      <w:marRight w:val="0"/>
      <w:marTop w:val="0"/>
      <w:marBottom w:val="0"/>
      <w:divBdr>
        <w:top w:val="none" w:sz="0" w:space="0" w:color="auto"/>
        <w:left w:val="none" w:sz="0" w:space="0" w:color="auto"/>
        <w:bottom w:val="none" w:sz="0" w:space="0" w:color="auto"/>
        <w:right w:val="none" w:sz="0" w:space="0" w:color="auto"/>
      </w:divBdr>
    </w:div>
    <w:div w:id="1419403940">
      <w:bodyDiv w:val="1"/>
      <w:marLeft w:val="0"/>
      <w:marRight w:val="0"/>
      <w:marTop w:val="0"/>
      <w:marBottom w:val="0"/>
      <w:divBdr>
        <w:top w:val="none" w:sz="0" w:space="0" w:color="auto"/>
        <w:left w:val="none" w:sz="0" w:space="0" w:color="auto"/>
        <w:bottom w:val="none" w:sz="0" w:space="0" w:color="auto"/>
        <w:right w:val="none" w:sz="0" w:space="0" w:color="auto"/>
      </w:divBdr>
    </w:div>
    <w:div w:id="1420059827">
      <w:bodyDiv w:val="1"/>
      <w:marLeft w:val="0"/>
      <w:marRight w:val="0"/>
      <w:marTop w:val="0"/>
      <w:marBottom w:val="0"/>
      <w:divBdr>
        <w:top w:val="none" w:sz="0" w:space="0" w:color="auto"/>
        <w:left w:val="none" w:sz="0" w:space="0" w:color="auto"/>
        <w:bottom w:val="none" w:sz="0" w:space="0" w:color="auto"/>
        <w:right w:val="none" w:sz="0" w:space="0" w:color="auto"/>
      </w:divBdr>
    </w:div>
    <w:div w:id="1420446043">
      <w:bodyDiv w:val="1"/>
      <w:marLeft w:val="0"/>
      <w:marRight w:val="0"/>
      <w:marTop w:val="0"/>
      <w:marBottom w:val="0"/>
      <w:divBdr>
        <w:top w:val="none" w:sz="0" w:space="0" w:color="auto"/>
        <w:left w:val="none" w:sz="0" w:space="0" w:color="auto"/>
        <w:bottom w:val="none" w:sz="0" w:space="0" w:color="auto"/>
        <w:right w:val="none" w:sz="0" w:space="0" w:color="auto"/>
      </w:divBdr>
    </w:div>
    <w:div w:id="1421877314">
      <w:bodyDiv w:val="1"/>
      <w:marLeft w:val="0"/>
      <w:marRight w:val="0"/>
      <w:marTop w:val="0"/>
      <w:marBottom w:val="0"/>
      <w:divBdr>
        <w:top w:val="none" w:sz="0" w:space="0" w:color="auto"/>
        <w:left w:val="none" w:sz="0" w:space="0" w:color="auto"/>
        <w:bottom w:val="none" w:sz="0" w:space="0" w:color="auto"/>
        <w:right w:val="none" w:sz="0" w:space="0" w:color="auto"/>
      </w:divBdr>
    </w:div>
    <w:div w:id="1421953299">
      <w:bodyDiv w:val="1"/>
      <w:marLeft w:val="0"/>
      <w:marRight w:val="0"/>
      <w:marTop w:val="0"/>
      <w:marBottom w:val="0"/>
      <w:divBdr>
        <w:top w:val="none" w:sz="0" w:space="0" w:color="auto"/>
        <w:left w:val="none" w:sz="0" w:space="0" w:color="auto"/>
        <w:bottom w:val="none" w:sz="0" w:space="0" w:color="auto"/>
        <w:right w:val="none" w:sz="0" w:space="0" w:color="auto"/>
      </w:divBdr>
    </w:div>
    <w:div w:id="1422676076">
      <w:bodyDiv w:val="1"/>
      <w:marLeft w:val="0"/>
      <w:marRight w:val="0"/>
      <w:marTop w:val="0"/>
      <w:marBottom w:val="0"/>
      <w:divBdr>
        <w:top w:val="none" w:sz="0" w:space="0" w:color="auto"/>
        <w:left w:val="none" w:sz="0" w:space="0" w:color="auto"/>
        <w:bottom w:val="none" w:sz="0" w:space="0" w:color="auto"/>
        <w:right w:val="none" w:sz="0" w:space="0" w:color="auto"/>
      </w:divBdr>
    </w:div>
    <w:div w:id="1424570751">
      <w:bodyDiv w:val="1"/>
      <w:marLeft w:val="0"/>
      <w:marRight w:val="0"/>
      <w:marTop w:val="0"/>
      <w:marBottom w:val="0"/>
      <w:divBdr>
        <w:top w:val="none" w:sz="0" w:space="0" w:color="auto"/>
        <w:left w:val="none" w:sz="0" w:space="0" w:color="auto"/>
        <w:bottom w:val="none" w:sz="0" w:space="0" w:color="auto"/>
        <w:right w:val="none" w:sz="0" w:space="0" w:color="auto"/>
      </w:divBdr>
    </w:div>
    <w:div w:id="1425300473">
      <w:bodyDiv w:val="1"/>
      <w:marLeft w:val="0"/>
      <w:marRight w:val="0"/>
      <w:marTop w:val="0"/>
      <w:marBottom w:val="0"/>
      <w:divBdr>
        <w:top w:val="none" w:sz="0" w:space="0" w:color="auto"/>
        <w:left w:val="none" w:sz="0" w:space="0" w:color="auto"/>
        <w:bottom w:val="none" w:sz="0" w:space="0" w:color="auto"/>
        <w:right w:val="none" w:sz="0" w:space="0" w:color="auto"/>
      </w:divBdr>
    </w:div>
    <w:div w:id="1425495145">
      <w:bodyDiv w:val="1"/>
      <w:marLeft w:val="0"/>
      <w:marRight w:val="0"/>
      <w:marTop w:val="0"/>
      <w:marBottom w:val="0"/>
      <w:divBdr>
        <w:top w:val="none" w:sz="0" w:space="0" w:color="auto"/>
        <w:left w:val="none" w:sz="0" w:space="0" w:color="auto"/>
        <w:bottom w:val="none" w:sz="0" w:space="0" w:color="auto"/>
        <w:right w:val="none" w:sz="0" w:space="0" w:color="auto"/>
      </w:divBdr>
    </w:div>
    <w:div w:id="1425569730">
      <w:bodyDiv w:val="1"/>
      <w:marLeft w:val="0"/>
      <w:marRight w:val="0"/>
      <w:marTop w:val="0"/>
      <w:marBottom w:val="0"/>
      <w:divBdr>
        <w:top w:val="none" w:sz="0" w:space="0" w:color="auto"/>
        <w:left w:val="none" w:sz="0" w:space="0" w:color="auto"/>
        <w:bottom w:val="none" w:sz="0" w:space="0" w:color="auto"/>
        <w:right w:val="none" w:sz="0" w:space="0" w:color="auto"/>
      </w:divBdr>
    </w:div>
    <w:div w:id="1427002249">
      <w:bodyDiv w:val="1"/>
      <w:marLeft w:val="0"/>
      <w:marRight w:val="0"/>
      <w:marTop w:val="0"/>
      <w:marBottom w:val="0"/>
      <w:divBdr>
        <w:top w:val="none" w:sz="0" w:space="0" w:color="auto"/>
        <w:left w:val="none" w:sz="0" w:space="0" w:color="auto"/>
        <w:bottom w:val="none" w:sz="0" w:space="0" w:color="auto"/>
        <w:right w:val="none" w:sz="0" w:space="0" w:color="auto"/>
      </w:divBdr>
    </w:div>
    <w:div w:id="1427310257">
      <w:bodyDiv w:val="1"/>
      <w:marLeft w:val="0"/>
      <w:marRight w:val="0"/>
      <w:marTop w:val="0"/>
      <w:marBottom w:val="0"/>
      <w:divBdr>
        <w:top w:val="none" w:sz="0" w:space="0" w:color="auto"/>
        <w:left w:val="none" w:sz="0" w:space="0" w:color="auto"/>
        <w:bottom w:val="none" w:sz="0" w:space="0" w:color="auto"/>
        <w:right w:val="none" w:sz="0" w:space="0" w:color="auto"/>
      </w:divBdr>
    </w:div>
    <w:div w:id="1428769729">
      <w:bodyDiv w:val="1"/>
      <w:marLeft w:val="0"/>
      <w:marRight w:val="0"/>
      <w:marTop w:val="0"/>
      <w:marBottom w:val="0"/>
      <w:divBdr>
        <w:top w:val="none" w:sz="0" w:space="0" w:color="auto"/>
        <w:left w:val="none" w:sz="0" w:space="0" w:color="auto"/>
        <w:bottom w:val="none" w:sz="0" w:space="0" w:color="auto"/>
        <w:right w:val="none" w:sz="0" w:space="0" w:color="auto"/>
      </w:divBdr>
    </w:div>
    <w:div w:id="1430472179">
      <w:bodyDiv w:val="1"/>
      <w:marLeft w:val="0"/>
      <w:marRight w:val="0"/>
      <w:marTop w:val="0"/>
      <w:marBottom w:val="0"/>
      <w:divBdr>
        <w:top w:val="none" w:sz="0" w:space="0" w:color="auto"/>
        <w:left w:val="none" w:sz="0" w:space="0" w:color="auto"/>
        <w:bottom w:val="none" w:sz="0" w:space="0" w:color="auto"/>
        <w:right w:val="none" w:sz="0" w:space="0" w:color="auto"/>
      </w:divBdr>
    </w:div>
    <w:div w:id="1430739649">
      <w:bodyDiv w:val="1"/>
      <w:marLeft w:val="0"/>
      <w:marRight w:val="0"/>
      <w:marTop w:val="0"/>
      <w:marBottom w:val="0"/>
      <w:divBdr>
        <w:top w:val="none" w:sz="0" w:space="0" w:color="auto"/>
        <w:left w:val="none" w:sz="0" w:space="0" w:color="auto"/>
        <w:bottom w:val="none" w:sz="0" w:space="0" w:color="auto"/>
        <w:right w:val="none" w:sz="0" w:space="0" w:color="auto"/>
      </w:divBdr>
    </w:div>
    <w:div w:id="1431195040">
      <w:bodyDiv w:val="1"/>
      <w:marLeft w:val="0"/>
      <w:marRight w:val="0"/>
      <w:marTop w:val="0"/>
      <w:marBottom w:val="0"/>
      <w:divBdr>
        <w:top w:val="none" w:sz="0" w:space="0" w:color="auto"/>
        <w:left w:val="none" w:sz="0" w:space="0" w:color="auto"/>
        <w:bottom w:val="none" w:sz="0" w:space="0" w:color="auto"/>
        <w:right w:val="none" w:sz="0" w:space="0" w:color="auto"/>
      </w:divBdr>
    </w:div>
    <w:div w:id="1431587134">
      <w:bodyDiv w:val="1"/>
      <w:marLeft w:val="0"/>
      <w:marRight w:val="0"/>
      <w:marTop w:val="0"/>
      <w:marBottom w:val="0"/>
      <w:divBdr>
        <w:top w:val="none" w:sz="0" w:space="0" w:color="auto"/>
        <w:left w:val="none" w:sz="0" w:space="0" w:color="auto"/>
        <w:bottom w:val="none" w:sz="0" w:space="0" w:color="auto"/>
        <w:right w:val="none" w:sz="0" w:space="0" w:color="auto"/>
      </w:divBdr>
    </w:div>
    <w:div w:id="1432554259">
      <w:bodyDiv w:val="1"/>
      <w:marLeft w:val="0"/>
      <w:marRight w:val="0"/>
      <w:marTop w:val="0"/>
      <w:marBottom w:val="0"/>
      <w:divBdr>
        <w:top w:val="none" w:sz="0" w:space="0" w:color="auto"/>
        <w:left w:val="none" w:sz="0" w:space="0" w:color="auto"/>
        <w:bottom w:val="none" w:sz="0" w:space="0" w:color="auto"/>
        <w:right w:val="none" w:sz="0" w:space="0" w:color="auto"/>
      </w:divBdr>
    </w:div>
    <w:div w:id="1432623800">
      <w:bodyDiv w:val="1"/>
      <w:marLeft w:val="0"/>
      <w:marRight w:val="0"/>
      <w:marTop w:val="0"/>
      <w:marBottom w:val="0"/>
      <w:divBdr>
        <w:top w:val="none" w:sz="0" w:space="0" w:color="auto"/>
        <w:left w:val="none" w:sz="0" w:space="0" w:color="auto"/>
        <w:bottom w:val="none" w:sz="0" w:space="0" w:color="auto"/>
        <w:right w:val="none" w:sz="0" w:space="0" w:color="auto"/>
      </w:divBdr>
    </w:div>
    <w:div w:id="1432897238">
      <w:bodyDiv w:val="1"/>
      <w:marLeft w:val="0"/>
      <w:marRight w:val="0"/>
      <w:marTop w:val="0"/>
      <w:marBottom w:val="0"/>
      <w:divBdr>
        <w:top w:val="none" w:sz="0" w:space="0" w:color="auto"/>
        <w:left w:val="none" w:sz="0" w:space="0" w:color="auto"/>
        <w:bottom w:val="none" w:sz="0" w:space="0" w:color="auto"/>
        <w:right w:val="none" w:sz="0" w:space="0" w:color="auto"/>
      </w:divBdr>
    </w:div>
    <w:div w:id="1434084551">
      <w:bodyDiv w:val="1"/>
      <w:marLeft w:val="0"/>
      <w:marRight w:val="0"/>
      <w:marTop w:val="0"/>
      <w:marBottom w:val="0"/>
      <w:divBdr>
        <w:top w:val="none" w:sz="0" w:space="0" w:color="auto"/>
        <w:left w:val="none" w:sz="0" w:space="0" w:color="auto"/>
        <w:bottom w:val="none" w:sz="0" w:space="0" w:color="auto"/>
        <w:right w:val="none" w:sz="0" w:space="0" w:color="auto"/>
      </w:divBdr>
      <w:divsChild>
        <w:div w:id="850069917">
          <w:marLeft w:val="720"/>
          <w:marRight w:val="0"/>
          <w:marTop w:val="0"/>
          <w:marBottom w:val="0"/>
          <w:divBdr>
            <w:top w:val="none" w:sz="0" w:space="0" w:color="auto"/>
            <w:left w:val="none" w:sz="0" w:space="0" w:color="auto"/>
            <w:bottom w:val="none" w:sz="0" w:space="0" w:color="auto"/>
            <w:right w:val="none" w:sz="0" w:space="0" w:color="auto"/>
          </w:divBdr>
        </w:div>
      </w:divsChild>
    </w:div>
    <w:div w:id="1435974965">
      <w:bodyDiv w:val="1"/>
      <w:marLeft w:val="0"/>
      <w:marRight w:val="0"/>
      <w:marTop w:val="0"/>
      <w:marBottom w:val="0"/>
      <w:divBdr>
        <w:top w:val="none" w:sz="0" w:space="0" w:color="auto"/>
        <w:left w:val="none" w:sz="0" w:space="0" w:color="auto"/>
        <w:bottom w:val="none" w:sz="0" w:space="0" w:color="auto"/>
        <w:right w:val="none" w:sz="0" w:space="0" w:color="auto"/>
      </w:divBdr>
    </w:div>
    <w:div w:id="1437670526">
      <w:bodyDiv w:val="1"/>
      <w:marLeft w:val="0"/>
      <w:marRight w:val="0"/>
      <w:marTop w:val="0"/>
      <w:marBottom w:val="0"/>
      <w:divBdr>
        <w:top w:val="none" w:sz="0" w:space="0" w:color="auto"/>
        <w:left w:val="none" w:sz="0" w:space="0" w:color="auto"/>
        <w:bottom w:val="none" w:sz="0" w:space="0" w:color="auto"/>
        <w:right w:val="none" w:sz="0" w:space="0" w:color="auto"/>
      </w:divBdr>
    </w:div>
    <w:div w:id="1437754472">
      <w:bodyDiv w:val="1"/>
      <w:marLeft w:val="0"/>
      <w:marRight w:val="0"/>
      <w:marTop w:val="0"/>
      <w:marBottom w:val="0"/>
      <w:divBdr>
        <w:top w:val="none" w:sz="0" w:space="0" w:color="auto"/>
        <w:left w:val="none" w:sz="0" w:space="0" w:color="auto"/>
        <w:bottom w:val="none" w:sz="0" w:space="0" w:color="auto"/>
        <w:right w:val="none" w:sz="0" w:space="0" w:color="auto"/>
      </w:divBdr>
    </w:div>
    <w:div w:id="1439254060">
      <w:bodyDiv w:val="1"/>
      <w:marLeft w:val="0"/>
      <w:marRight w:val="0"/>
      <w:marTop w:val="0"/>
      <w:marBottom w:val="0"/>
      <w:divBdr>
        <w:top w:val="none" w:sz="0" w:space="0" w:color="auto"/>
        <w:left w:val="none" w:sz="0" w:space="0" w:color="auto"/>
        <w:bottom w:val="none" w:sz="0" w:space="0" w:color="auto"/>
        <w:right w:val="none" w:sz="0" w:space="0" w:color="auto"/>
      </w:divBdr>
    </w:div>
    <w:div w:id="1444154258">
      <w:bodyDiv w:val="1"/>
      <w:marLeft w:val="0"/>
      <w:marRight w:val="0"/>
      <w:marTop w:val="0"/>
      <w:marBottom w:val="0"/>
      <w:divBdr>
        <w:top w:val="none" w:sz="0" w:space="0" w:color="auto"/>
        <w:left w:val="none" w:sz="0" w:space="0" w:color="auto"/>
        <w:bottom w:val="none" w:sz="0" w:space="0" w:color="auto"/>
        <w:right w:val="none" w:sz="0" w:space="0" w:color="auto"/>
      </w:divBdr>
    </w:div>
    <w:div w:id="1447500997">
      <w:bodyDiv w:val="1"/>
      <w:marLeft w:val="0"/>
      <w:marRight w:val="0"/>
      <w:marTop w:val="0"/>
      <w:marBottom w:val="0"/>
      <w:divBdr>
        <w:top w:val="none" w:sz="0" w:space="0" w:color="auto"/>
        <w:left w:val="none" w:sz="0" w:space="0" w:color="auto"/>
        <w:bottom w:val="none" w:sz="0" w:space="0" w:color="auto"/>
        <w:right w:val="none" w:sz="0" w:space="0" w:color="auto"/>
      </w:divBdr>
    </w:div>
    <w:div w:id="1449355736">
      <w:bodyDiv w:val="1"/>
      <w:marLeft w:val="0"/>
      <w:marRight w:val="0"/>
      <w:marTop w:val="0"/>
      <w:marBottom w:val="0"/>
      <w:divBdr>
        <w:top w:val="none" w:sz="0" w:space="0" w:color="auto"/>
        <w:left w:val="none" w:sz="0" w:space="0" w:color="auto"/>
        <w:bottom w:val="none" w:sz="0" w:space="0" w:color="auto"/>
        <w:right w:val="none" w:sz="0" w:space="0" w:color="auto"/>
      </w:divBdr>
    </w:div>
    <w:div w:id="1450584712">
      <w:bodyDiv w:val="1"/>
      <w:marLeft w:val="0"/>
      <w:marRight w:val="0"/>
      <w:marTop w:val="0"/>
      <w:marBottom w:val="0"/>
      <w:divBdr>
        <w:top w:val="none" w:sz="0" w:space="0" w:color="auto"/>
        <w:left w:val="none" w:sz="0" w:space="0" w:color="auto"/>
        <w:bottom w:val="none" w:sz="0" w:space="0" w:color="auto"/>
        <w:right w:val="none" w:sz="0" w:space="0" w:color="auto"/>
      </w:divBdr>
    </w:div>
    <w:div w:id="1451633560">
      <w:bodyDiv w:val="1"/>
      <w:marLeft w:val="0"/>
      <w:marRight w:val="0"/>
      <w:marTop w:val="0"/>
      <w:marBottom w:val="0"/>
      <w:divBdr>
        <w:top w:val="none" w:sz="0" w:space="0" w:color="auto"/>
        <w:left w:val="none" w:sz="0" w:space="0" w:color="auto"/>
        <w:bottom w:val="none" w:sz="0" w:space="0" w:color="auto"/>
        <w:right w:val="none" w:sz="0" w:space="0" w:color="auto"/>
      </w:divBdr>
    </w:div>
    <w:div w:id="1452626287">
      <w:bodyDiv w:val="1"/>
      <w:marLeft w:val="0"/>
      <w:marRight w:val="0"/>
      <w:marTop w:val="0"/>
      <w:marBottom w:val="0"/>
      <w:divBdr>
        <w:top w:val="none" w:sz="0" w:space="0" w:color="auto"/>
        <w:left w:val="none" w:sz="0" w:space="0" w:color="auto"/>
        <w:bottom w:val="none" w:sz="0" w:space="0" w:color="auto"/>
        <w:right w:val="none" w:sz="0" w:space="0" w:color="auto"/>
      </w:divBdr>
    </w:div>
    <w:div w:id="1454716840">
      <w:bodyDiv w:val="1"/>
      <w:marLeft w:val="0"/>
      <w:marRight w:val="0"/>
      <w:marTop w:val="0"/>
      <w:marBottom w:val="0"/>
      <w:divBdr>
        <w:top w:val="none" w:sz="0" w:space="0" w:color="auto"/>
        <w:left w:val="none" w:sz="0" w:space="0" w:color="auto"/>
        <w:bottom w:val="none" w:sz="0" w:space="0" w:color="auto"/>
        <w:right w:val="none" w:sz="0" w:space="0" w:color="auto"/>
      </w:divBdr>
    </w:div>
    <w:div w:id="1456100947">
      <w:bodyDiv w:val="1"/>
      <w:marLeft w:val="0"/>
      <w:marRight w:val="0"/>
      <w:marTop w:val="0"/>
      <w:marBottom w:val="0"/>
      <w:divBdr>
        <w:top w:val="none" w:sz="0" w:space="0" w:color="auto"/>
        <w:left w:val="none" w:sz="0" w:space="0" w:color="auto"/>
        <w:bottom w:val="none" w:sz="0" w:space="0" w:color="auto"/>
        <w:right w:val="none" w:sz="0" w:space="0" w:color="auto"/>
      </w:divBdr>
    </w:div>
    <w:div w:id="1456411343">
      <w:bodyDiv w:val="1"/>
      <w:marLeft w:val="0"/>
      <w:marRight w:val="0"/>
      <w:marTop w:val="0"/>
      <w:marBottom w:val="0"/>
      <w:divBdr>
        <w:top w:val="none" w:sz="0" w:space="0" w:color="auto"/>
        <w:left w:val="none" w:sz="0" w:space="0" w:color="auto"/>
        <w:bottom w:val="none" w:sz="0" w:space="0" w:color="auto"/>
        <w:right w:val="none" w:sz="0" w:space="0" w:color="auto"/>
      </w:divBdr>
    </w:div>
    <w:div w:id="1456831251">
      <w:bodyDiv w:val="1"/>
      <w:marLeft w:val="0"/>
      <w:marRight w:val="0"/>
      <w:marTop w:val="0"/>
      <w:marBottom w:val="0"/>
      <w:divBdr>
        <w:top w:val="none" w:sz="0" w:space="0" w:color="auto"/>
        <w:left w:val="none" w:sz="0" w:space="0" w:color="auto"/>
        <w:bottom w:val="none" w:sz="0" w:space="0" w:color="auto"/>
        <w:right w:val="none" w:sz="0" w:space="0" w:color="auto"/>
      </w:divBdr>
    </w:div>
    <w:div w:id="1457330882">
      <w:bodyDiv w:val="1"/>
      <w:marLeft w:val="0"/>
      <w:marRight w:val="0"/>
      <w:marTop w:val="0"/>
      <w:marBottom w:val="0"/>
      <w:divBdr>
        <w:top w:val="none" w:sz="0" w:space="0" w:color="auto"/>
        <w:left w:val="none" w:sz="0" w:space="0" w:color="auto"/>
        <w:bottom w:val="none" w:sz="0" w:space="0" w:color="auto"/>
        <w:right w:val="none" w:sz="0" w:space="0" w:color="auto"/>
      </w:divBdr>
    </w:div>
    <w:div w:id="1458526897">
      <w:bodyDiv w:val="1"/>
      <w:marLeft w:val="0"/>
      <w:marRight w:val="0"/>
      <w:marTop w:val="0"/>
      <w:marBottom w:val="0"/>
      <w:divBdr>
        <w:top w:val="none" w:sz="0" w:space="0" w:color="auto"/>
        <w:left w:val="none" w:sz="0" w:space="0" w:color="auto"/>
        <w:bottom w:val="none" w:sz="0" w:space="0" w:color="auto"/>
        <w:right w:val="none" w:sz="0" w:space="0" w:color="auto"/>
      </w:divBdr>
    </w:div>
    <w:div w:id="1458716646">
      <w:bodyDiv w:val="1"/>
      <w:marLeft w:val="0"/>
      <w:marRight w:val="0"/>
      <w:marTop w:val="0"/>
      <w:marBottom w:val="0"/>
      <w:divBdr>
        <w:top w:val="none" w:sz="0" w:space="0" w:color="auto"/>
        <w:left w:val="none" w:sz="0" w:space="0" w:color="auto"/>
        <w:bottom w:val="none" w:sz="0" w:space="0" w:color="auto"/>
        <w:right w:val="none" w:sz="0" w:space="0" w:color="auto"/>
      </w:divBdr>
    </w:div>
    <w:div w:id="1459756827">
      <w:bodyDiv w:val="1"/>
      <w:marLeft w:val="0"/>
      <w:marRight w:val="0"/>
      <w:marTop w:val="0"/>
      <w:marBottom w:val="0"/>
      <w:divBdr>
        <w:top w:val="none" w:sz="0" w:space="0" w:color="auto"/>
        <w:left w:val="none" w:sz="0" w:space="0" w:color="auto"/>
        <w:bottom w:val="none" w:sz="0" w:space="0" w:color="auto"/>
        <w:right w:val="none" w:sz="0" w:space="0" w:color="auto"/>
      </w:divBdr>
    </w:div>
    <w:div w:id="1459959237">
      <w:bodyDiv w:val="1"/>
      <w:marLeft w:val="0"/>
      <w:marRight w:val="0"/>
      <w:marTop w:val="0"/>
      <w:marBottom w:val="0"/>
      <w:divBdr>
        <w:top w:val="none" w:sz="0" w:space="0" w:color="auto"/>
        <w:left w:val="none" w:sz="0" w:space="0" w:color="auto"/>
        <w:bottom w:val="none" w:sz="0" w:space="0" w:color="auto"/>
        <w:right w:val="none" w:sz="0" w:space="0" w:color="auto"/>
      </w:divBdr>
      <w:divsChild>
        <w:div w:id="1505393762">
          <w:marLeft w:val="0"/>
          <w:marRight w:val="0"/>
          <w:marTop w:val="0"/>
          <w:marBottom w:val="0"/>
          <w:divBdr>
            <w:top w:val="none" w:sz="0" w:space="0" w:color="auto"/>
            <w:left w:val="none" w:sz="0" w:space="0" w:color="auto"/>
            <w:bottom w:val="none" w:sz="0" w:space="0" w:color="auto"/>
            <w:right w:val="none" w:sz="0" w:space="0" w:color="auto"/>
          </w:divBdr>
          <w:divsChild>
            <w:div w:id="180122823">
              <w:marLeft w:val="0"/>
              <w:marRight w:val="0"/>
              <w:marTop w:val="0"/>
              <w:marBottom w:val="0"/>
              <w:divBdr>
                <w:top w:val="none" w:sz="0" w:space="0" w:color="auto"/>
                <w:left w:val="none" w:sz="0" w:space="0" w:color="auto"/>
                <w:bottom w:val="none" w:sz="0" w:space="0" w:color="auto"/>
                <w:right w:val="none" w:sz="0" w:space="0" w:color="auto"/>
              </w:divBdr>
            </w:div>
            <w:div w:id="279843239">
              <w:marLeft w:val="0"/>
              <w:marRight w:val="0"/>
              <w:marTop w:val="0"/>
              <w:marBottom w:val="0"/>
              <w:divBdr>
                <w:top w:val="none" w:sz="0" w:space="0" w:color="auto"/>
                <w:left w:val="none" w:sz="0" w:space="0" w:color="auto"/>
                <w:bottom w:val="none" w:sz="0" w:space="0" w:color="auto"/>
                <w:right w:val="none" w:sz="0" w:space="0" w:color="auto"/>
              </w:divBdr>
            </w:div>
            <w:div w:id="935862605">
              <w:marLeft w:val="0"/>
              <w:marRight w:val="0"/>
              <w:marTop w:val="0"/>
              <w:marBottom w:val="0"/>
              <w:divBdr>
                <w:top w:val="none" w:sz="0" w:space="0" w:color="auto"/>
                <w:left w:val="none" w:sz="0" w:space="0" w:color="auto"/>
                <w:bottom w:val="none" w:sz="0" w:space="0" w:color="auto"/>
                <w:right w:val="none" w:sz="0" w:space="0" w:color="auto"/>
              </w:divBdr>
            </w:div>
            <w:div w:id="940987333">
              <w:marLeft w:val="0"/>
              <w:marRight w:val="0"/>
              <w:marTop w:val="0"/>
              <w:marBottom w:val="0"/>
              <w:divBdr>
                <w:top w:val="none" w:sz="0" w:space="0" w:color="auto"/>
                <w:left w:val="none" w:sz="0" w:space="0" w:color="auto"/>
                <w:bottom w:val="none" w:sz="0" w:space="0" w:color="auto"/>
                <w:right w:val="none" w:sz="0" w:space="0" w:color="auto"/>
              </w:divBdr>
            </w:div>
            <w:div w:id="11650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85629">
      <w:bodyDiv w:val="1"/>
      <w:marLeft w:val="0"/>
      <w:marRight w:val="0"/>
      <w:marTop w:val="0"/>
      <w:marBottom w:val="0"/>
      <w:divBdr>
        <w:top w:val="none" w:sz="0" w:space="0" w:color="auto"/>
        <w:left w:val="none" w:sz="0" w:space="0" w:color="auto"/>
        <w:bottom w:val="none" w:sz="0" w:space="0" w:color="auto"/>
        <w:right w:val="none" w:sz="0" w:space="0" w:color="auto"/>
      </w:divBdr>
    </w:div>
    <w:div w:id="1463574430">
      <w:bodyDiv w:val="1"/>
      <w:marLeft w:val="0"/>
      <w:marRight w:val="0"/>
      <w:marTop w:val="0"/>
      <w:marBottom w:val="0"/>
      <w:divBdr>
        <w:top w:val="none" w:sz="0" w:space="0" w:color="auto"/>
        <w:left w:val="none" w:sz="0" w:space="0" w:color="auto"/>
        <w:bottom w:val="none" w:sz="0" w:space="0" w:color="auto"/>
        <w:right w:val="none" w:sz="0" w:space="0" w:color="auto"/>
      </w:divBdr>
    </w:div>
    <w:div w:id="1463813400">
      <w:bodyDiv w:val="1"/>
      <w:marLeft w:val="0"/>
      <w:marRight w:val="0"/>
      <w:marTop w:val="0"/>
      <w:marBottom w:val="0"/>
      <w:divBdr>
        <w:top w:val="none" w:sz="0" w:space="0" w:color="auto"/>
        <w:left w:val="none" w:sz="0" w:space="0" w:color="auto"/>
        <w:bottom w:val="none" w:sz="0" w:space="0" w:color="auto"/>
        <w:right w:val="none" w:sz="0" w:space="0" w:color="auto"/>
      </w:divBdr>
    </w:div>
    <w:div w:id="1464467652">
      <w:bodyDiv w:val="1"/>
      <w:marLeft w:val="0"/>
      <w:marRight w:val="0"/>
      <w:marTop w:val="0"/>
      <w:marBottom w:val="0"/>
      <w:divBdr>
        <w:top w:val="none" w:sz="0" w:space="0" w:color="auto"/>
        <w:left w:val="none" w:sz="0" w:space="0" w:color="auto"/>
        <w:bottom w:val="none" w:sz="0" w:space="0" w:color="auto"/>
        <w:right w:val="none" w:sz="0" w:space="0" w:color="auto"/>
      </w:divBdr>
    </w:div>
    <w:div w:id="1465541809">
      <w:bodyDiv w:val="1"/>
      <w:marLeft w:val="0"/>
      <w:marRight w:val="0"/>
      <w:marTop w:val="0"/>
      <w:marBottom w:val="0"/>
      <w:divBdr>
        <w:top w:val="none" w:sz="0" w:space="0" w:color="auto"/>
        <w:left w:val="none" w:sz="0" w:space="0" w:color="auto"/>
        <w:bottom w:val="none" w:sz="0" w:space="0" w:color="auto"/>
        <w:right w:val="none" w:sz="0" w:space="0" w:color="auto"/>
      </w:divBdr>
    </w:div>
    <w:div w:id="1468670417">
      <w:bodyDiv w:val="1"/>
      <w:marLeft w:val="0"/>
      <w:marRight w:val="0"/>
      <w:marTop w:val="0"/>
      <w:marBottom w:val="0"/>
      <w:divBdr>
        <w:top w:val="none" w:sz="0" w:space="0" w:color="auto"/>
        <w:left w:val="none" w:sz="0" w:space="0" w:color="auto"/>
        <w:bottom w:val="none" w:sz="0" w:space="0" w:color="auto"/>
        <w:right w:val="none" w:sz="0" w:space="0" w:color="auto"/>
      </w:divBdr>
    </w:div>
    <w:div w:id="1469204756">
      <w:bodyDiv w:val="1"/>
      <w:marLeft w:val="0"/>
      <w:marRight w:val="0"/>
      <w:marTop w:val="0"/>
      <w:marBottom w:val="0"/>
      <w:divBdr>
        <w:top w:val="none" w:sz="0" w:space="0" w:color="auto"/>
        <w:left w:val="none" w:sz="0" w:space="0" w:color="auto"/>
        <w:bottom w:val="none" w:sz="0" w:space="0" w:color="auto"/>
        <w:right w:val="none" w:sz="0" w:space="0" w:color="auto"/>
      </w:divBdr>
    </w:div>
    <w:div w:id="1470129177">
      <w:bodyDiv w:val="1"/>
      <w:marLeft w:val="0"/>
      <w:marRight w:val="0"/>
      <w:marTop w:val="0"/>
      <w:marBottom w:val="0"/>
      <w:divBdr>
        <w:top w:val="none" w:sz="0" w:space="0" w:color="auto"/>
        <w:left w:val="none" w:sz="0" w:space="0" w:color="auto"/>
        <w:bottom w:val="none" w:sz="0" w:space="0" w:color="auto"/>
        <w:right w:val="none" w:sz="0" w:space="0" w:color="auto"/>
      </w:divBdr>
    </w:div>
    <w:div w:id="1470586145">
      <w:bodyDiv w:val="1"/>
      <w:marLeft w:val="0"/>
      <w:marRight w:val="0"/>
      <w:marTop w:val="0"/>
      <w:marBottom w:val="0"/>
      <w:divBdr>
        <w:top w:val="none" w:sz="0" w:space="0" w:color="auto"/>
        <w:left w:val="none" w:sz="0" w:space="0" w:color="auto"/>
        <w:bottom w:val="none" w:sz="0" w:space="0" w:color="auto"/>
        <w:right w:val="none" w:sz="0" w:space="0" w:color="auto"/>
      </w:divBdr>
    </w:div>
    <w:div w:id="1473136409">
      <w:bodyDiv w:val="1"/>
      <w:marLeft w:val="0"/>
      <w:marRight w:val="0"/>
      <w:marTop w:val="0"/>
      <w:marBottom w:val="0"/>
      <w:divBdr>
        <w:top w:val="none" w:sz="0" w:space="0" w:color="auto"/>
        <w:left w:val="none" w:sz="0" w:space="0" w:color="auto"/>
        <w:bottom w:val="none" w:sz="0" w:space="0" w:color="auto"/>
        <w:right w:val="none" w:sz="0" w:space="0" w:color="auto"/>
      </w:divBdr>
    </w:div>
    <w:div w:id="1475216585">
      <w:bodyDiv w:val="1"/>
      <w:marLeft w:val="0"/>
      <w:marRight w:val="0"/>
      <w:marTop w:val="0"/>
      <w:marBottom w:val="0"/>
      <w:divBdr>
        <w:top w:val="none" w:sz="0" w:space="0" w:color="auto"/>
        <w:left w:val="none" w:sz="0" w:space="0" w:color="auto"/>
        <w:bottom w:val="none" w:sz="0" w:space="0" w:color="auto"/>
        <w:right w:val="none" w:sz="0" w:space="0" w:color="auto"/>
      </w:divBdr>
    </w:div>
    <w:div w:id="1475489282">
      <w:bodyDiv w:val="1"/>
      <w:marLeft w:val="0"/>
      <w:marRight w:val="0"/>
      <w:marTop w:val="0"/>
      <w:marBottom w:val="0"/>
      <w:divBdr>
        <w:top w:val="none" w:sz="0" w:space="0" w:color="auto"/>
        <w:left w:val="none" w:sz="0" w:space="0" w:color="auto"/>
        <w:bottom w:val="none" w:sz="0" w:space="0" w:color="auto"/>
        <w:right w:val="none" w:sz="0" w:space="0" w:color="auto"/>
      </w:divBdr>
    </w:div>
    <w:div w:id="1475635784">
      <w:bodyDiv w:val="1"/>
      <w:marLeft w:val="0"/>
      <w:marRight w:val="0"/>
      <w:marTop w:val="0"/>
      <w:marBottom w:val="0"/>
      <w:divBdr>
        <w:top w:val="none" w:sz="0" w:space="0" w:color="auto"/>
        <w:left w:val="none" w:sz="0" w:space="0" w:color="auto"/>
        <w:bottom w:val="none" w:sz="0" w:space="0" w:color="auto"/>
        <w:right w:val="none" w:sz="0" w:space="0" w:color="auto"/>
      </w:divBdr>
    </w:div>
    <w:div w:id="1478184076">
      <w:bodyDiv w:val="1"/>
      <w:marLeft w:val="0"/>
      <w:marRight w:val="0"/>
      <w:marTop w:val="0"/>
      <w:marBottom w:val="0"/>
      <w:divBdr>
        <w:top w:val="none" w:sz="0" w:space="0" w:color="auto"/>
        <w:left w:val="none" w:sz="0" w:space="0" w:color="auto"/>
        <w:bottom w:val="none" w:sz="0" w:space="0" w:color="auto"/>
        <w:right w:val="none" w:sz="0" w:space="0" w:color="auto"/>
      </w:divBdr>
    </w:div>
    <w:div w:id="1479571216">
      <w:bodyDiv w:val="1"/>
      <w:marLeft w:val="0"/>
      <w:marRight w:val="0"/>
      <w:marTop w:val="0"/>
      <w:marBottom w:val="0"/>
      <w:divBdr>
        <w:top w:val="none" w:sz="0" w:space="0" w:color="auto"/>
        <w:left w:val="none" w:sz="0" w:space="0" w:color="auto"/>
        <w:bottom w:val="none" w:sz="0" w:space="0" w:color="auto"/>
        <w:right w:val="none" w:sz="0" w:space="0" w:color="auto"/>
      </w:divBdr>
    </w:div>
    <w:div w:id="1480030210">
      <w:bodyDiv w:val="1"/>
      <w:marLeft w:val="0"/>
      <w:marRight w:val="0"/>
      <w:marTop w:val="0"/>
      <w:marBottom w:val="0"/>
      <w:divBdr>
        <w:top w:val="none" w:sz="0" w:space="0" w:color="auto"/>
        <w:left w:val="none" w:sz="0" w:space="0" w:color="auto"/>
        <w:bottom w:val="none" w:sz="0" w:space="0" w:color="auto"/>
        <w:right w:val="none" w:sz="0" w:space="0" w:color="auto"/>
      </w:divBdr>
    </w:div>
    <w:div w:id="1480920045">
      <w:bodyDiv w:val="1"/>
      <w:marLeft w:val="0"/>
      <w:marRight w:val="0"/>
      <w:marTop w:val="0"/>
      <w:marBottom w:val="0"/>
      <w:divBdr>
        <w:top w:val="none" w:sz="0" w:space="0" w:color="auto"/>
        <w:left w:val="none" w:sz="0" w:space="0" w:color="auto"/>
        <w:bottom w:val="none" w:sz="0" w:space="0" w:color="auto"/>
        <w:right w:val="none" w:sz="0" w:space="0" w:color="auto"/>
      </w:divBdr>
    </w:div>
    <w:div w:id="1482189102">
      <w:bodyDiv w:val="1"/>
      <w:marLeft w:val="0"/>
      <w:marRight w:val="0"/>
      <w:marTop w:val="0"/>
      <w:marBottom w:val="0"/>
      <w:divBdr>
        <w:top w:val="none" w:sz="0" w:space="0" w:color="auto"/>
        <w:left w:val="none" w:sz="0" w:space="0" w:color="auto"/>
        <w:bottom w:val="none" w:sz="0" w:space="0" w:color="auto"/>
        <w:right w:val="none" w:sz="0" w:space="0" w:color="auto"/>
      </w:divBdr>
    </w:div>
    <w:div w:id="1482237213">
      <w:bodyDiv w:val="1"/>
      <w:marLeft w:val="0"/>
      <w:marRight w:val="0"/>
      <w:marTop w:val="0"/>
      <w:marBottom w:val="0"/>
      <w:divBdr>
        <w:top w:val="none" w:sz="0" w:space="0" w:color="auto"/>
        <w:left w:val="none" w:sz="0" w:space="0" w:color="auto"/>
        <w:bottom w:val="none" w:sz="0" w:space="0" w:color="auto"/>
        <w:right w:val="none" w:sz="0" w:space="0" w:color="auto"/>
      </w:divBdr>
    </w:div>
    <w:div w:id="1484392469">
      <w:bodyDiv w:val="1"/>
      <w:marLeft w:val="0"/>
      <w:marRight w:val="0"/>
      <w:marTop w:val="0"/>
      <w:marBottom w:val="0"/>
      <w:divBdr>
        <w:top w:val="none" w:sz="0" w:space="0" w:color="auto"/>
        <w:left w:val="none" w:sz="0" w:space="0" w:color="auto"/>
        <w:bottom w:val="none" w:sz="0" w:space="0" w:color="auto"/>
        <w:right w:val="none" w:sz="0" w:space="0" w:color="auto"/>
      </w:divBdr>
    </w:div>
    <w:div w:id="1484463669">
      <w:bodyDiv w:val="1"/>
      <w:marLeft w:val="0"/>
      <w:marRight w:val="0"/>
      <w:marTop w:val="0"/>
      <w:marBottom w:val="0"/>
      <w:divBdr>
        <w:top w:val="none" w:sz="0" w:space="0" w:color="auto"/>
        <w:left w:val="none" w:sz="0" w:space="0" w:color="auto"/>
        <w:bottom w:val="none" w:sz="0" w:space="0" w:color="auto"/>
        <w:right w:val="none" w:sz="0" w:space="0" w:color="auto"/>
      </w:divBdr>
    </w:div>
    <w:div w:id="1485077473">
      <w:bodyDiv w:val="1"/>
      <w:marLeft w:val="0"/>
      <w:marRight w:val="0"/>
      <w:marTop w:val="0"/>
      <w:marBottom w:val="0"/>
      <w:divBdr>
        <w:top w:val="none" w:sz="0" w:space="0" w:color="auto"/>
        <w:left w:val="none" w:sz="0" w:space="0" w:color="auto"/>
        <w:bottom w:val="none" w:sz="0" w:space="0" w:color="auto"/>
        <w:right w:val="none" w:sz="0" w:space="0" w:color="auto"/>
      </w:divBdr>
    </w:div>
    <w:div w:id="1486430107">
      <w:bodyDiv w:val="1"/>
      <w:marLeft w:val="0"/>
      <w:marRight w:val="0"/>
      <w:marTop w:val="0"/>
      <w:marBottom w:val="0"/>
      <w:divBdr>
        <w:top w:val="none" w:sz="0" w:space="0" w:color="auto"/>
        <w:left w:val="none" w:sz="0" w:space="0" w:color="auto"/>
        <w:bottom w:val="none" w:sz="0" w:space="0" w:color="auto"/>
        <w:right w:val="none" w:sz="0" w:space="0" w:color="auto"/>
      </w:divBdr>
    </w:div>
    <w:div w:id="1487091612">
      <w:bodyDiv w:val="1"/>
      <w:marLeft w:val="0"/>
      <w:marRight w:val="0"/>
      <w:marTop w:val="0"/>
      <w:marBottom w:val="0"/>
      <w:divBdr>
        <w:top w:val="none" w:sz="0" w:space="0" w:color="auto"/>
        <w:left w:val="none" w:sz="0" w:space="0" w:color="auto"/>
        <w:bottom w:val="none" w:sz="0" w:space="0" w:color="auto"/>
        <w:right w:val="none" w:sz="0" w:space="0" w:color="auto"/>
      </w:divBdr>
    </w:div>
    <w:div w:id="1487555782">
      <w:bodyDiv w:val="1"/>
      <w:marLeft w:val="0"/>
      <w:marRight w:val="0"/>
      <w:marTop w:val="0"/>
      <w:marBottom w:val="0"/>
      <w:divBdr>
        <w:top w:val="none" w:sz="0" w:space="0" w:color="auto"/>
        <w:left w:val="none" w:sz="0" w:space="0" w:color="auto"/>
        <w:bottom w:val="none" w:sz="0" w:space="0" w:color="auto"/>
        <w:right w:val="none" w:sz="0" w:space="0" w:color="auto"/>
      </w:divBdr>
    </w:div>
    <w:div w:id="1488010738">
      <w:bodyDiv w:val="1"/>
      <w:marLeft w:val="0"/>
      <w:marRight w:val="0"/>
      <w:marTop w:val="0"/>
      <w:marBottom w:val="0"/>
      <w:divBdr>
        <w:top w:val="none" w:sz="0" w:space="0" w:color="auto"/>
        <w:left w:val="none" w:sz="0" w:space="0" w:color="auto"/>
        <w:bottom w:val="none" w:sz="0" w:space="0" w:color="auto"/>
        <w:right w:val="none" w:sz="0" w:space="0" w:color="auto"/>
      </w:divBdr>
    </w:div>
    <w:div w:id="1488857376">
      <w:bodyDiv w:val="1"/>
      <w:marLeft w:val="0"/>
      <w:marRight w:val="0"/>
      <w:marTop w:val="0"/>
      <w:marBottom w:val="0"/>
      <w:divBdr>
        <w:top w:val="none" w:sz="0" w:space="0" w:color="auto"/>
        <w:left w:val="none" w:sz="0" w:space="0" w:color="auto"/>
        <w:bottom w:val="none" w:sz="0" w:space="0" w:color="auto"/>
        <w:right w:val="none" w:sz="0" w:space="0" w:color="auto"/>
      </w:divBdr>
    </w:div>
    <w:div w:id="1490901068">
      <w:bodyDiv w:val="1"/>
      <w:marLeft w:val="0"/>
      <w:marRight w:val="0"/>
      <w:marTop w:val="0"/>
      <w:marBottom w:val="0"/>
      <w:divBdr>
        <w:top w:val="none" w:sz="0" w:space="0" w:color="auto"/>
        <w:left w:val="none" w:sz="0" w:space="0" w:color="auto"/>
        <w:bottom w:val="none" w:sz="0" w:space="0" w:color="auto"/>
        <w:right w:val="none" w:sz="0" w:space="0" w:color="auto"/>
      </w:divBdr>
    </w:div>
    <w:div w:id="1493109227">
      <w:bodyDiv w:val="1"/>
      <w:marLeft w:val="0"/>
      <w:marRight w:val="0"/>
      <w:marTop w:val="0"/>
      <w:marBottom w:val="0"/>
      <w:divBdr>
        <w:top w:val="none" w:sz="0" w:space="0" w:color="auto"/>
        <w:left w:val="none" w:sz="0" w:space="0" w:color="auto"/>
        <w:bottom w:val="none" w:sz="0" w:space="0" w:color="auto"/>
        <w:right w:val="none" w:sz="0" w:space="0" w:color="auto"/>
      </w:divBdr>
    </w:div>
    <w:div w:id="1494101973">
      <w:bodyDiv w:val="1"/>
      <w:marLeft w:val="0"/>
      <w:marRight w:val="0"/>
      <w:marTop w:val="0"/>
      <w:marBottom w:val="0"/>
      <w:divBdr>
        <w:top w:val="none" w:sz="0" w:space="0" w:color="auto"/>
        <w:left w:val="none" w:sz="0" w:space="0" w:color="auto"/>
        <w:bottom w:val="none" w:sz="0" w:space="0" w:color="auto"/>
        <w:right w:val="none" w:sz="0" w:space="0" w:color="auto"/>
      </w:divBdr>
    </w:div>
    <w:div w:id="1494372858">
      <w:bodyDiv w:val="1"/>
      <w:marLeft w:val="0"/>
      <w:marRight w:val="0"/>
      <w:marTop w:val="0"/>
      <w:marBottom w:val="0"/>
      <w:divBdr>
        <w:top w:val="none" w:sz="0" w:space="0" w:color="auto"/>
        <w:left w:val="none" w:sz="0" w:space="0" w:color="auto"/>
        <w:bottom w:val="none" w:sz="0" w:space="0" w:color="auto"/>
        <w:right w:val="none" w:sz="0" w:space="0" w:color="auto"/>
      </w:divBdr>
    </w:div>
    <w:div w:id="1494754810">
      <w:bodyDiv w:val="1"/>
      <w:marLeft w:val="0"/>
      <w:marRight w:val="0"/>
      <w:marTop w:val="0"/>
      <w:marBottom w:val="0"/>
      <w:divBdr>
        <w:top w:val="none" w:sz="0" w:space="0" w:color="auto"/>
        <w:left w:val="none" w:sz="0" w:space="0" w:color="auto"/>
        <w:bottom w:val="none" w:sz="0" w:space="0" w:color="auto"/>
        <w:right w:val="none" w:sz="0" w:space="0" w:color="auto"/>
      </w:divBdr>
    </w:div>
    <w:div w:id="1496072873">
      <w:bodyDiv w:val="1"/>
      <w:marLeft w:val="0"/>
      <w:marRight w:val="0"/>
      <w:marTop w:val="0"/>
      <w:marBottom w:val="0"/>
      <w:divBdr>
        <w:top w:val="none" w:sz="0" w:space="0" w:color="auto"/>
        <w:left w:val="none" w:sz="0" w:space="0" w:color="auto"/>
        <w:bottom w:val="none" w:sz="0" w:space="0" w:color="auto"/>
        <w:right w:val="none" w:sz="0" w:space="0" w:color="auto"/>
      </w:divBdr>
    </w:div>
    <w:div w:id="1496411024">
      <w:bodyDiv w:val="1"/>
      <w:marLeft w:val="0"/>
      <w:marRight w:val="0"/>
      <w:marTop w:val="0"/>
      <w:marBottom w:val="0"/>
      <w:divBdr>
        <w:top w:val="none" w:sz="0" w:space="0" w:color="auto"/>
        <w:left w:val="none" w:sz="0" w:space="0" w:color="auto"/>
        <w:bottom w:val="none" w:sz="0" w:space="0" w:color="auto"/>
        <w:right w:val="none" w:sz="0" w:space="0" w:color="auto"/>
      </w:divBdr>
    </w:div>
    <w:div w:id="1498420302">
      <w:bodyDiv w:val="1"/>
      <w:marLeft w:val="0"/>
      <w:marRight w:val="0"/>
      <w:marTop w:val="0"/>
      <w:marBottom w:val="0"/>
      <w:divBdr>
        <w:top w:val="none" w:sz="0" w:space="0" w:color="auto"/>
        <w:left w:val="none" w:sz="0" w:space="0" w:color="auto"/>
        <w:bottom w:val="none" w:sz="0" w:space="0" w:color="auto"/>
        <w:right w:val="none" w:sz="0" w:space="0" w:color="auto"/>
      </w:divBdr>
    </w:div>
    <w:div w:id="1498643210">
      <w:bodyDiv w:val="1"/>
      <w:marLeft w:val="0"/>
      <w:marRight w:val="0"/>
      <w:marTop w:val="0"/>
      <w:marBottom w:val="0"/>
      <w:divBdr>
        <w:top w:val="none" w:sz="0" w:space="0" w:color="auto"/>
        <w:left w:val="none" w:sz="0" w:space="0" w:color="auto"/>
        <w:bottom w:val="none" w:sz="0" w:space="0" w:color="auto"/>
        <w:right w:val="none" w:sz="0" w:space="0" w:color="auto"/>
      </w:divBdr>
    </w:div>
    <w:div w:id="1499928489">
      <w:bodyDiv w:val="1"/>
      <w:marLeft w:val="0"/>
      <w:marRight w:val="0"/>
      <w:marTop w:val="0"/>
      <w:marBottom w:val="0"/>
      <w:divBdr>
        <w:top w:val="none" w:sz="0" w:space="0" w:color="auto"/>
        <w:left w:val="none" w:sz="0" w:space="0" w:color="auto"/>
        <w:bottom w:val="none" w:sz="0" w:space="0" w:color="auto"/>
        <w:right w:val="none" w:sz="0" w:space="0" w:color="auto"/>
      </w:divBdr>
    </w:div>
    <w:div w:id="1503549558">
      <w:bodyDiv w:val="1"/>
      <w:marLeft w:val="0"/>
      <w:marRight w:val="0"/>
      <w:marTop w:val="0"/>
      <w:marBottom w:val="0"/>
      <w:divBdr>
        <w:top w:val="none" w:sz="0" w:space="0" w:color="auto"/>
        <w:left w:val="none" w:sz="0" w:space="0" w:color="auto"/>
        <w:bottom w:val="none" w:sz="0" w:space="0" w:color="auto"/>
        <w:right w:val="none" w:sz="0" w:space="0" w:color="auto"/>
      </w:divBdr>
    </w:div>
    <w:div w:id="1504200343">
      <w:bodyDiv w:val="1"/>
      <w:marLeft w:val="0"/>
      <w:marRight w:val="0"/>
      <w:marTop w:val="0"/>
      <w:marBottom w:val="0"/>
      <w:divBdr>
        <w:top w:val="none" w:sz="0" w:space="0" w:color="auto"/>
        <w:left w:val="none" w:sz="0" w:space="0" w:color="auto"/>
        <w:bottom w:val="none" w:sz="0" w:space="0" w:color="auto"/>
        <w:right w:val="none" w:sz="0" w:space="0" w:color="auto"/>
      </w:divBdr>
    </w:div>
    <w:div w:id="1505364555">
      <w:bodyDiv w:val="1"/>
      <w:marLeft w:val="0"/>
      <w:marRight w:val="0"/>
      <w:marTop w:val="0"/>
      <w:marBottom w:val="0"/>
      <w:divBdr>
        <w:top w:val="none" w:sz="0" w:space="0" w:color="auto"/>
        <w:left w:val="none" w:sz="0" w:space="0" w:color="auto"/>
        <w:bottom w:val="none" w:sz="0" w:space="0" w:color="auto"/>
        <w:right w:val="none" w:sz="0" w:space="0" w:color="auto"/>
      </w:divBdr>
    </w:div>
    <w:div w:id="1505825924">
      <w:bodyDiv w:val="1"/>
      <w:marLeft w:val="0"/>
      <w:marRight w:val="0"/>
      <w:marTop w:val="0"/>
      <w:marBottom w:val="0"/>
      <w:divBdr>
        <w:top w:val="none" w:sz="0" w:space="0" w:color="auto"/>
        <w:left w:val="none" w:sz="0" w:space="0" w:color="auto"/>
        <w:bottom w:val="none" w:sz="0" w:space="0" w:color="auto"/>
        <w:right w:val="none" w:sz="0" w:space="0" w:color="auto"/>
      </w:divBdr>
    </w:div>
    <w:div w:id="1505902149">
      <w:bodyDiv w:val="1"/>
      <w:marLeft w:val="0"/>
      <w:marRight w:val="0"/>
      <w:marTop w:val="0"/>
      <w:marBottom w:val="0"/>
      <w:divBdr>
        <w:top w:val="none" w:sz="0" w:space="0" w:color="auto"/>
        <w:left w:val="none" w:sz="0" w:space="0" w:color="auto"/>
        <w:bottom w:val="none" w:sz="0" w:space="0" w:color="auto"/>
        <w:right w:val="none" w:sz="0" w:space="0" w:color="auto"/>
      </w:divBdr>
    </w:div>
    <w:div w:id="1506288282">
      <w:bodyDiv w:val="1"/>
      <w:marLeft w:val="0"/>
      <w:marRight w:val="0"/>
      <w:marTop w:val="0"/>
      <w:marBottom w:val="0"/>
      <w:divBdr>
        <w:top w:val="none" w:sz="0" w:space="0" w:color="auto"/>
        <w:left w:val="none" w:sz="0" w:space="0" w:color="auto"/>
        <w:bottom w:val="none" w:sz="0" w:space="0" w:color="auto"/>
        <w:right w:val="none" w:sz="0" w:space="0" w:color="auto"/>
      </w:divBdr>
    </w:div>
    <w:div w:id="1509366511">
      <w:bodyDiv w:val="1"/>
      <w:marLeft w:val="0"/>
      <w:marRight w:val="0"/>
      <w:marTop w:val="0"/>
      <w:marBottom w:val="0"/>
      <w:divBdr>
        <w:top w:val="none" w:sz="0" w:space="0" w:color="auto"/>
        <w:left w:val="none" w:sz="0" w:space="0" w:color="auto"/>
        <w:bottom w:val="none" w:sz="0" w:space="0" w:color="auto"/>
        <w:right w:val="none" w:sz="0" w:space="0" w:color="auto"/>
      </w:divBdr>
    </w:div>
    <w:div w:id="1509949441">
      <w:bodyDiv w:val="1"/>
      <w:marLeft w:val="0"/>
      <w:marRight w:val="0"/>
      <w:marTop w:val="0"/>
      <w:marBottom w:val="0"/>
      <w:divBdr>
        <w:top w:val="none" w:sz="0" w:space="0" w:color="auto"/>
        <w:left w:val="none" w:sz="0" w:space="0" w:color="auto"/>
        <w:bottom w:val="none" w:sz="0" w:space="0" w:color="auto"/>
        <w:right w:val="none" w:sz="0" w:space="0" w:color="auto"/>
      </w:divBdr>
    </w:div>
    <w:div w:id="1511136467">
      <w:bodyDiv w:val="1"/>
      <w:marLeft w:val="0"/>
      <w:marRight w:val="0"/>
      <w:marTop w:val="0"/>
      <w:marBottom w:val="0"/>
      <w:divBdr>
        <w:top w:val="none" w:sz="0" w:space="0" w:color="auto"/>
        <w:left w:val="none" w:sz="0" w:space="0" w:color="auto"/>
        <w:bottom w:val="none" w:sz="0" w:space="0" w:color="auto"/>
        <w:right w:val="none" w:sz="0" w:space="0" w:color="auto"/>
      </w:divBdr>
    </w:div>
    <w:div w:id="1511333081">
      <w:bodyDiv w:val="1"/>
      <w:marLeft w:val="0"/>
      <w:marRight w:val="0"/>
      <w:marTop w:val="0"/>
      <w:marBottom w:val="0"/>
      <w:divBdr>
        <w:top w:val="none" w:sz="0" w:space="0" w:color="auto"/>
        <w:left w:val="none" w:sz="0" w:space="0" w:color="auto"/>
        <w:bottom w:val="none" w:sz="0" w:space="0" w:color="auto"/>
        <w:right w:val="none" w:sz="0" w:space="0" w:color="auto"/>
      </w:divBdr>
    </w:div>
    <w:div w:id="1511867103">
      <w:bodyDiv w:val="1"/>
      <w:marLeft w:val="0"/>
      <w:marRight w:val="0"/>
      <w:marTop w:val="0"/>
      <w:marBottom w:val="0"/>
      <w:divBdr>
        <w:top w:val="none" w:sz="0" w:space="0" w:color="auto"/>
        <w:left w:val="none" w:sz="0" w:space="0" w:color="auto"/>
        <w:bottom w:val="none" w:sz="0" w:space="0" w:color="auto"/>
        <w:right w:val="none" w:sz="0" w:space="0" w:color="auto"/>
      </w:divBdr>
    </w:div>
    <w:div w:id="1512985879">
      <w:bodyDiv w:val="1"/>
      <w:marLeft w:val="0"/>
      <w:marRight w:val="0"/>
      <w:marTop w:val="0"/>
      <w:marBottom w:val="0"/>
      <w:divBdr>
        <w:top w:val="none" w:sz="0" w:space="0" w:color="auto"/>
        <w:left w:val="none" w:sz="0" w:space="0" w:color="auto"/>
        <w:bottom w:val="none" w:sz="0" w:space="0" w:color="auto"/>
        <w:right w:val="none" w:sz="0" w:space="0" w:color="auto"/>
      </w:divBdr>
    </w:div>
    <w:div w:id="1513296457">
      <w:bodyDiv w:val="1"/>
      <w:marLeft w:val="0"/>
      <w:marRight w:val="0"/>
      <w:marTop w:val="0"/>
      <w:marBottom w:val="0"/>
      <w:divBdr>
        <w:top w:val="none" w:sz="0" w:space="0" w:color="auto"/>
        <w:left w:val="none" w:sz="0" w:space="0" w:color="auto"/>
        <w:bottom w:val="none" w:sz="0" w:space="0" w:color="auto"/>
        <w:right w:val="none" w:sz="0" w:space="0" w:color="auto"/>
      </w:divBdr>
    </w:div>
    <w:div w:id="1513956331">
      <w:bodyDiv w:val="1"/>
      <w:marLeft w:val="0"/>
      <w:marRight w:val="0"/>
      <w:marTop w:val="0"/>
      <w:marBottom w:val="0"/>
      <w:divBdr>
        <w:top w:val="none" w:sz="0" w:space="0" w:color="auto"/>
        <w:left w:val="none" w:sz="0" w:space="0" w:color="auto"/>
        <w:bottom w:val="none" w:sz="0" w:space="0" w:color="auto"/>
        <w:right w:val="none" w:sz="0" w:space="0" w:color="auto"/>
      </w:divBdr>
    </w:div>
    <w:div w:id="1520122612">
      <w:bodyDiv w:val="1"/>
      <w:marLeft w:val="0"/>
      <w:marRight w:val="0"/>
      <w:marTop w:val="0"/>
      <w:marBottom w:val="0"/>
      <w:divBdr>
        <w:top w:val="none" w:sz="0" w:space="0" w:color="auto"/>
        <w:left w:val="none" w:sz="0" w:space="0" w:color="auto"/>
        <w:bottom w:val="none" w:sz="0" w:space="0" w:color="auto"/>
        <w:right w:val="none" w:sz="0" w:space="0" w:color="auto"/>
      </w:divBdr>
    </w:div>
    <w:div w:id="1520848453">
      <w:bodyDiv w:val="1"/>
      <w:marLeft w:val="0"/>
      <w:marRight w:val="0"/>
      <w:marTop w:val="0"/>
      <w:marBottom w:val="0"/>
      <w:divBdr>
        <w:top w:val="none" w:sz="0" w:space="0" w:color="auto"/>
        <w:left w:val="none" w:sz="0" w:space="0" w:color="auto"/>
        <w:bottom w:val="none" w:sz="0" w:space="0" w:color="auto"/>
        <w:right w:val="none" w:sz="0" w:space="0" w:color="auto"/>
      </w:divBdr>
    </w:div>
    <w:div w:id="1522089974">
      <w:bodyDiv w:val="1"/>
      <w:marLeft w:val="0"/>
      <w:marRight w:val="0"/>
      <w:marTop w:val="0"/>
      <w:marBottom w:val="0"/>
      <w:divBdr>
        <w:top w:val="none" w:sz="0" w:space="0" w:color="auto"/>
        <w:left w:val="none" w:sz="0" w:space="0" w:color="auto"/>
        <w:bottom w:val="none" w:sz="0" w:space="0" w:color="auto"/>
        <w:right w:val="none" w:sz="0" w:space="0" w:color="auto"/>
      </w:divBdr>
    </w:div>
    <w:div w:id="1522284927">
      <w:bodyDiv w:val="1"/>
      <w:marLeft w:val="0"/>
      <w:marRight w:val="0"/>
      <w:marTop w:val="0"/>
      <w:marBottom w:val="0"/>
      <w:divBdr>
        <w:top w:val="none" w:sz="0" w:space="0" w:color="auto"/>
        <w:left w:val="none" w:sz="0" w:space="0" w:color="auto"/>
        <w:bottom w:val="none" w:sz="0" w:space="0" w:color="auto"/>
        <w:right w:val="none" w:sz="0" w:space="0" w:color="auto"/>
      </w:divBdr>
    </w:div>
    <w:div w:id="1522666355">
      <w:bodyDiv w:val="1"/>
      <w:marLeft w:val="0"/>
      <w:marRight w:val="0"/>
      <w:marTop w:val="0"/>
      <w:marBottom w:val="0"/>
      <w:divBdr>
        <w:top w:val="none" w:sz="0" w:space="0" w:color="auto"/>
        <w:left w:val="none" w:sz="0" w:space="0" w:color="auto"/>
        <w:bottom w:val="none" w:sz="0" w:space="0" w:color="auto"/>
        <w:right w:val="none" w:sz="0" w:space="0" w:color="auto"/>
      </w:divBdr>
    </w:div>
    <w:div w:id="1522740861">
      <w:bodyDiv w:val="1"/>
      <w:marLeft w:val="0"/>
      <w:marRight w:val="0"/>
      <w:marTop w:val="0"/>
      <w:marBottom w:val="0"/>
      <w:divBdr>
        <w:top w:val="none" w:sz="0" w:space="0" w:color="auto"/>
        <w:left w:val="none" w:sz="0" w:space="0" w:color="auto"/>
        <w:bottom w:val="none" w:sz="0" w:space="0" w:color="auto"/>
        <w:right w:val="none" w:sz="0" w:space="0" w:color="auto"/>
      </w:divBdr>
    </w:div>
    <w:div w:id="1523587803">
      <w:bodyDiv w:val="1"/>
      <w:marLeft w:val="0"/>
      <w:marRight w:val="0"/>
      <w:marTop w:val="0"/>
      <w:marBottom w:val="0"/>
      <w:divBdr>
        <w:top w:val="none" w:sz="0" w:space="0" w:color="auto"/>
        <w:left w:val="none" w:sz="0" w:space="0" w:color="auto"/>
        <w:bottom w:val="none" w:sz="0" w:space="0" w:color="auto"/>
        <w:right w:val="none" w:sz="0" w:space="0" w:color="auto"/>
      </w:divBdr>
    </w:div>
    <w:div w:id="1526093215">
      <w:bodyDiv w:val="1"/>
      <w:marLeft w:val="0"/>
      <w:marRight w:val="0"/>
      <w:marTop w:val="0"/>
      <w:marBottom w:val="0"/>
      <w:divBdr>
        <w:top w:val="none" w:sz="0" w:space="0" w:color="auto"/>
        <w:left w:val="none" w:sz="0" w:space="0" w:color="auto"/>
        <w:bottom w:val="none" w:sz="0" w:space="0" w:color="auto"/>
        <w:right w:val="none" w:sz="0" w:space="0" w:color="auto"/>
      </w:divBdr>
    </w:div>
    <w:div w:id="1526478355">
      <w:bodyDiv w:val="1"/>
      <w:marLeft w:val="0"/>
      <w:marRight w:val="0"/>
      <w:marTop w:val="0"/>
      <w:marBottom w:val="0"/>
      <w:divBdr>
        <w:top w:val="none" w:sz="0" w:space="0" w:color="auto"/>
        <w:left w:val="none" w:sz="0" w:space="0" w:color="auto"/>
        <w:bottom w:val="none" w:sz="0" w:space="0" w:color="auto"/>
        <w:right w:val="none" w:sz="0" w:space="0" w:color="auto"/>
      </w:divBdr>
    </w:div>
    <w:div w:id="1528637319">
      <w:bodyDiv w:val="1"/>
      <w:marLeft w:val="0"/>
      <w:marRight w:val="0"/>
      <w:marTop w:val="0"/>
      <w:marBottom w:val="0"/>
      <w:divBdr>
        <w:top w:val="none" w:sz="0" w:space="0" w:color="auto"/>
        <w:left w:val="none" w:sz="0" w:space="0" w:color="auto"/>
        <w:bottom w:val="none" w:sz="0" w:space="0" w:color="auto"/>
        <w:right w:val="none" w:sz="0" w:space="0" w:color="auto"/>
      </w:divBdr>
    </w:div>
    <w:div w:id="1529950947">
      <w:bodyDiv w:val="1"/>
      <w:marLeft w:val="0"/>
      <w:marRight w:val="0"/>
      <w:marTop w:val="0"/>
      <w:marBottom w:val="0"/>
      <w:divBdr>
        <w:top w:val="none" w:sz="0" w:space="0" w:color="auto"/>
        <w:left w:val="none" w:sz="0" w:space="0" w:color="auto"/>
        <w:bottom w:val="none" w:sz="0" w:space="0" w:color="auto"/>
        <w:right w:val="none" w:sz="0" w:space="0" w:color="auto"/>
      </w:divBdr>
    </w:div>
    <w:div w:id="1530335523">
      <w:bodyDiv w:val="1"/>
      <w:marLeft w:val="0"/>
      <w:marRight w:val="0"/>
      <w:marTop w:val="0"/>
      <w:marBottom w:val="0"/>
      <w:divBdr>
        <w:top w:val="none" w:sz="0" w:space="0" w:color="auto"/>
        <w:left w:val="none" w:sz="0" w:space="0" w:color="auto"/>
        <w:bottom w:val="none" w:sz="0" w:space="0" w:color="auto"/>
        <w:right w:val="none" w:sz="0" w:space="0" w:color="auto"/>
      </w:divBdr>
    </w:div>
    <w:div w:id="1530409816">
      <w:bodyDiv w:val="1"/>
      <w:marLeft w:val="0"/>
      <w:marRight w:val="0"/>
      <w:marTop w:val="0"/>
      <w:marBottom w:val="0"/>
      <w:divBdr>
        <w:top w:val="none" w:sz="0" w:space="0" w:color="auto"/>
        <w:left w:val="none" w:sz="0" w:space="0" w:color="auto"/>
        <w:bottom w:val="none" w:sz="0" w:space="0" w:color="auto"/>
        <w:right w:val="none" w:sz="0" w:space="0" w:color="auto"/>
      </w:divBdr>
    </w:div>
    <w:div w:id="1531337038">
      <w:bodyDiv w:val="1"/>
      <w:marLeft w:val="0"/>
      <w:marRight w:val="0"/>
      <w:marTop w:val="0"/>
      <w:marBottom w:val="0"/>
      <w:divBdr>
        <w:top w:val="none" w:sz="0" w:space="0" w:color="auto"/>
        <w:left w:val="none" w:sz="0" w:space="0" w:color="auto"/>
        <w:bottom w:val="none" w:sz="0" w:space="0" w:color="auto"/>
        <w:right w:val="none" w:sz="0" w:space="0" w:color="auto"/>
      </w:divBdr>
    </w:div>
    <w:div w:id="1533374602">
      <w:bodyDiv w:val="1"/>
      <w:marLeft w:val="0"/>
      <w:marRight w:val="0"/>
      <w:marTop w:val="0"/>
      <w:marBottom w:val="0"/>
      <w:divBdr>
        <w:top w:val="none" w:sz="0" w:space="0" w:color="auto"/>
        <w:left w:val="none" w:sz="0" w:space="0" w:color="auto"/>
        <w:bottom w:val="none" w:sz="0" w:space="0" w:color="auto"/>
        <w:right w:val="none" w:sz="0" w:space="0" w:color="auto"/>
      </w:divBdr>
    </w:div>
    <w:div w:id="1533766440">
      <w:bodyDiv w:val="1"/>
      <w:marLeft w:val="0"/>
      <w:marRight w:val="0"/>
      <w:marTop w:val="0"/>
      <w:marBottom w:val="0"/>
      <w:divBdr>
        <w:top w:val="none" w:sz="0" w:space="0" w:color="auto"/>
        <w:left w:val="none" w:sz="0" w:space="0" w:color="auto"/>
        <w:bottom w:val="none" w:sz="0" w:space="0" w:color="auto"/>
        <w:right w:val="none" w:sz="0" w:space="0" w:color="auto"/>
      </w:divBdr>
    </w:div>
    <w:div w:id="1534535617">
      <w:bodyDiv w:val="1"/>
      <w:marLeft w:val="0"/>
      <w:marRight w:val="0"/>
      <w:marTop w:val="0"/>
      <w:marBottom w:val="0"/>
      <w:divBdr>
        <w:top w:val="none" w:sz="0" w:space="0" w:color="auto"/>
        <w:left w:val="none" w:sz="0" w:space="0" w:color="auto"/>
        <w:bottom w:val="none" w:sz="0" w:space="0" w:color="auto"/>
        <w:right w:val="none" w:sz="0" w:space="0" w:color="auto"/>
      </w:divBdr>
    </w:div>
    <w:div w:id="1535923221">
      <w:bodyDiv w:val="1"/>
      <w:marLeft w:val="0"/>
      <w:marRight w:val="0"/>
      <w:marTop w:val="0"/>
      <w:marBottom w:val="0"/>
      <w:divBdr>
        <w:top w:val="none" w:sz="0" w:space="0" w:color="auto"/>
        <w:left w:val="none" w:sz="0" w:space="0" w:color="auto"/>
        <w:bottom w:val="none" w:sz="0" w:space="0" w:color="auto"/>
        <w:right w:val="none" w:sz="0" w:space="0" w:color="auto"/>
      </w:divBdr>
    </w:div>
    <w:div w:id="1538617631">
      <w:bodyDiv w:val="1"/>
      <w:marLeft w:val="0"/>
      <w:marRight w:val="0"/>
      <w:marTop w:val="0"/>
      <w:marBottom w:val="0"/>
      <w:divBdr>
        <w:top w:val="none" w:sz="0" w:space="0" w:color="auto"/>
        <w:left w:val="none" w:sz="0" w:space="0" w:color="auto"/>
        <w:bottom w:val="none" w:sz="0" w:space="0" w:color="auto"/>
        <w:right w:val="none" w:sz="0" w:space="0" w:color="auto"/>
      </w:divBdr>
    </w:div>
    <w:div w:id="1538660491">
      <w:bodyDiv w:val="1"/>
      <w:marLeft w:val="0"/>
      <w:marRight w:val="0"/>
      <w:marTop w:val="0"/>
      <w:marBottom w:val="0"/>
      <w:divBdr>
        <w:top w:val="none" w:sz="0" w:space="0" w:color="auto"/>
        <w:left w:val="none" w:sz="0" w:space="0" w:color="auto"/>
        <w:bottom w:val="none" w:sz="0" w:space="0" w:color="auto"/>
        <w:right w:val="none" w:sz="0" w:space="0" w:color="auto"/>
      </w:divBdr>
    </w:div>
    <w:div w:id="1538661027">
      <w:bodyDiv w:val="1"/>
      <w:marLeft w:val="0"/>
      <w:marRight w:val="0"/>
      <w:marTop w:val="0"/>
      <w:marBottom w:val="0"/>
      <w:divBdr>
        <w:top w:val="none" w:sz="0" w:space="0" w:color="auto"/>
        <w:left w:val="none" w:sz="0" w:space="0" w:color="auto"/>
        <w:bottom w:val="none" w:sz="0" w:space="0" w:color="auto"/>
        <w:right w:val="none" w:sz="0" w:space="0" w:color="auto"/>
      </w:divBdr>
    </w:div>
    <w:div w:id="1539125184">
      <w:bodyDiv w:val="1"/>
      <w:marLeft w:val="0"/>
      <w:marRight w:val="0"/>
      <w:marTop w:val="0"/>
      <w:marBottom w:val="0"/>
      <w:divBdr>
        <w:top w:val="none" w:sz="0" w:space="0" w:color="auto"/>
        <w:left w:val="none" w:sz="0" w:space="0" w:color="auto"/>
        <w:bottom w:val="none" w:sz="0" w:space="0" w:color="auto"/>
        <w:right w:val="none" w:sz="0" w:space="0" w:color="auto"/>
      </w:divBdr>
    </w:div>
    <w:div w:id="1541933675">
      <w:bodyDiv w:val="1"/>
      <w:marLeft w:val="0"/>
      <w:marRight w:val="0"/>
      <w:marTop w:val="0"/>
      <w:marBottom w:val="0"/>
      <w:divBdr>
        <w:top w:val="none" w:sz="0" w:space="0" w:color="auto"/>
        <w:left w:val="none" w:sz="0" w:space="0" w:color="auto"/>
        <w:bottom w:val="none" w:sz="0" w:space="0" w:color="auto"/>
        <w:right w:val="none" w:sz="0" w:space="0" w:color="auto"/>
      </w:divBdr>
    </w:div>
    <w:div w:id="1542133589">
      <w:bodyDiv w:val="1"/>
      <w:marLeft w:val="0"/>
      <w:marRight w:val="0"/>
      <w:marTop w:val="0"/>
      <w:marBottom w:val="0"/>
      <w:divBdr>
        <w:top w:val="none" w:sz="0" w:space="0" w:color="auto"/>
        <w:left w:val="none" w:sz="0" w:space="0" w:color="auto"/>
        <w:bottom w:val="none" w:sz="0" w:space="0" w:color="auto"/>
        <w:right w:val="none" w:sz="0" w:space="0" w:color="auto"/>
      </w:divBdr>
    </w:div>
    <w:div w:id="1542858854">
      <w:bodyDiv w:val="1"/>
      <w:marLeft w:val="0"/>
      <w:marRight w:val="0"/>
      <w:marTop w:val="0"/>
      <w:marBottom w:val="0"/>
      <w:divBdr>
        <w:top w:val="none" w:sz="0" w:space="0" w:color="auto"/>
        <w:left w:val="none" w:sz="0" w:space="0" w:color="auto"/>
        <w:bottom w:val="none" w:sz="0" w:space="0" w:color="auto"/>
        <w:right w:val="none" w:sz="0" w:space="0" w:color="auto"/>
      </w:divBdr>
    </w:div>
    <w:div w:id="1543322866">
      <w:bodyDiv w:val="1"/>
      <w:marLeft w:val="0"/>
      <w:marRight w:val="0"/>
      <w:marTop w:val="0"/>
      <w:marBottom w:val="0"/>
      <w:divBdr>
        <w:top w:val="none" w:sz="0" w:space="0" w:color="auto"/>
        <w:left w:val="none" w:sz="0" w:space="0" w:color="auto"/>
        <w:bottom w:val="none" w:sz="0" w:space="0" w:color="auto"/>
        <w:right w:val="none" w:sz="0" w:space="0" w:color="auto"/>
      </w:divBdr>
    </w:div>
    <w:div w:id="1543983191">
      <w:bodyDiv w:val="1"/>
      <w:marLeft w:val="0"/>
      <w:marRight w:val="0"/>
      <w:marTop w:val="0"/>
      <w:marBottom w:val="0"/>
      <w:divBdr>
        <w:top w:val="none" w:sz="0" w:space="0" w:color="auto"/>
        <w:left w:val="none" w:sz="0" w:space="0" w:color="auto"/>
        <w:bottom w:val="none" w:sz="0" w:space="0" w:color="auto"/>
        <w:right w:val="none" w:sz="0" w:space="0" w:color="auto"/>
      </w:divBdr>
    </w:div>
    <w:div w:id="1544977169">
      <w:bodyDiv w:val="1"/>
      <w:marLeft w:val="0"/>
      <w:marRight w:val="0"/>
      <w:marTop w:val="0"/>
      <w:marBottom w:val="0"/>
      <w:divBdr>
        <w:top w:val="none" w:sz="0" w:space="0" w:color="auto"/>
        <w:left w:val="none" w:sz="0" w:space="0" w:color="auto"/>
        <w:bottom w:val="none" w:sz="0" w:space="0" w:color="auto"/>
        <w:right w:val="none" w:sz="0" w:space="0" w:color="auto"/>
      </w:divBdr>
    </w:div>
    <w:div w:id="1545288742">
      <w:bodyDiv w:val="1"/>
      <w:marLeft w:val="0"/>
      <w:marRight w:val="0"/>
      <w:marTop w:val="0"/>
      <w:marBottom w:val="0"/>
      <w:divBdr>
        <w:top w:val="none" w:sz="0" w:space="0" w:color="auto"/>
        <w:left w:val="none" w:sz="0" w:space="0" w:color="auto"/>
        <w:bottom w:val="none" w:sz="0" w:space="0" w:color="auto"/>
        <w:right w:val="none" w:sz="0" w:space="0" w:color="auto"/>
      </w:divBdr>
    </w:div>
    <w:div w:id="1548250343">
      <w:bodyDiv w:val="1"/>
      <w:marLeft w:val="0"/>
      <w:marRight w:val="0"/>
      <w:marTop w:val="0"/>
      <w:marBottom w:val="0"/>
      <w:divBdr>
        <w:top w:val="none" w:sz="0" w:space="0" w:color="auto"/>
        <w:left w:val="none" w:sz="0" w:space="0" w:color="auto"/>
        <w:bottom w:val="none" w:sz="0" w:space="0" w:color="auto"/>
        <w:right w:val="none" w:sz="0" w:space="0" w:color="auto"/>
      </w:divBdr>
    </w:div>
    <w:div w:id="1550915119">
      <w:bodyDiv w:val="1"/>
      <w:marLeft w:val="0"/>
      <w:marRight w:val="0"/>
      <w:marTop w:val="0"/>
      <w:marBottom w:val="0"/>
      <w:divBdr>
        <w:top w:val="none" w:sz="0" w:space="0" w:color="auto"/>
        <w:left w:val="none" w:sz="0" w:space="0" w:color="auto"/>
        <w:bottom w:val="none" w:sz="0" w:space="0" w:color="auto"/>
        <w:right w:val="none" w:sz="0" w:space="0" w:color="auto"/>
      </w:divBdr>
    </w:div>
    <w:div w:id="1553233529">
      <w:bodyDiv w:val="1"/>
      <w:marLeft w:val="0"/>
      <w:marRight w:val="0"/>
      <w:marTop w:val="0"/>
      <w:marBottom w:val="0"/>
      <w:divBdr>
        <w:top w:val="none" w:sz="0" w:space="0" w:color="auto"/>
        <w:left w:val="none" w:sz="0" w:space="0" w:color="auto"/>
        <w:bottom w:val="none" w:sz="0" w:space="0" w:color="auto"/>
        <w:right w:val="none" w:sz="0" w:space="0" w:color="auto"/>
      </w:divBdr>
    </w:div>
    <w:div w:id="1553347207">
      <w:bodyDiv w:val="1"/>
      <w:marLeft w:val="0"/>
      <w:marRight w:val="0"/>
      <w:marTop w:val="0"/>
      <w:marBottom w:val="0"/>
      <w:divBdr>
        <w:top w:val="none" w:sz="0" w:space="0" w:color="auto"/>
        <w:left w:val="none" w:sz="0" w:space="0" w:color="auto"/>
        <w:bottom w:val="none" w:sz="0" w:space="0" w:color="auto"/>
        <w:right w:val="none" w:sz="0" w:space="0" w:color="auto"/>
      </w:divBdr>
    </w:div>
    <w:div w:id="1553691189">
      <w:bodyDiv w:val="1"/>
      <w:marLeft w:val="0"/>
      <w:marRight w:val="0"/>
      <w:marTop w:val="0"/>
      <w:marBottom w:val="0"/>
      <w:divBdr>
        <w:top w:val="none" w:sz="0" w:space="0" w:color="auto"/>
        <w:left w:val="none" w:sz="0" w:space="0" w:color="auto"/>
        <w:bottom w:val="none" w:sz="0" w:space="0" w:color="auto"/>
        <w:right w:val="none" w:sz="0" w:space="0" w:color="auto"/>
      </w:divBdr>
    </w:div>
    <w:div w:id="1553737621">
      <w:bodyDiv w:val="1"/>
      <w:marLeft w:val="0"/>
      <w:marRight w:val="0"/>
      <w:marTop w:val="0"/>
      <w:marBottom w:val="0"/>
      <w:divBdr>
        <w:top w:val="none" w:sz="0" w:space="0" w:color="auto"/>
        <w:left w:val="none" w:sz="0" w:space="0" w:color="auto"/>
        <w:bottom w:val="none" w:sz="0" w:space="0" w:color="auto"/>
        <w:right w:val="none" w:sz="0" w:space="0" w:color="auto"/>
      </w:divBdr>
    </w:div>
    <w:div w:id="1554122023">
      <w:bodyDiv w:val="1"/>
      <w:marLeft w:val="0"/>
      <w:marRight w:val="0"/>
      <w:marTop w:val="0"/>
      <w:marBottom w:val="0"/>
      <w:divBdr>
        <w:top w:val="none" w:sz="0" w:space="0" w:color="auto"/>
        <w:left w:val="none" w:sz="0" w:space="0" w:color="auto"/>
        <w:bottom w:val="none" w:sz="0" w:space="0" w:color="auto"/>
        <w:right w:val="none" w:sz="0" w:space="0" w:color="auto"/>
      </w:divBdr>
    </w:div>
    <w:div w:id="1554854957">
      <w:bodyDiv w:val="1"/>
      <w:marLeft w:val="0"/>
      <w:marRight w:val="0"/>
      <w:marTop w:val="0"/>
      <w:marBottom w:val="0"/>
      <w:divBdr>
        <w:top w:val="none" w:sz="0" w:space="0" w:color="auto"/>
        <w:left w:val="none" w:sz="0" w:space="0" w:color="auto"/>
        <w:bottom w:val="none" w:sz="0" w:space="0" w:color="auto"/>
        <w:right w:val="none" w:sz="0" w:space="0" w:color="auto"/>
      </w:divBdr>
    </w:div>
    <w:div w:id="1555119787">
      <w:bodyDiv w:val="1"/>
      <w:marLeft w:val="0"/>
      <w:marRight w:val="0"/>
      <w:marTop w:val="0"/>
      <w:marBottom w:val="0"/>
      <w:divBdr>
        <w:top w:val="none" w:sz="0" w:space="0" w:color="auto"/>
        <w:left w:val="none" w:sz="0" w:space="0" w:color="auto"/>
        <w:bottom w:val="none" w:sz="0" w:space="0" w:color="auto"/>
        <w:right w:val="none" w:sz="0" w:space="0" w:color="auto"/>
      </w:divBdr>
    </w:div>
    <w:div w:id="1555701578">
      <w:bodyDiv w:val="1"/>
      <w:marLeft w:val="0"/>
      <w:marRight w:val="0"/>
      <w:marTop w:val="0"/>
      <w:marBottom w:val="0"/>
      <w:divBdr>
        <w:top w:val="none" w:sz="0" w:space="0" w:color="auto"/>
        <w:left w:val="none" w:sz="0" w:space="0" w:color="auto"/>
        <w:bottom w:val="none" w:sz="0" w:space="0" w:color="auto"/>
        <w:right w:val="none" w:sz="0" w:space="0" w:color="auto"/>
      </w:divBdr>
    </w:div>
    <w:div w:id="1555969874">
      <w:bodyDiv w:val="1"/>
      <w:marLeft w:val="0"/>
      <w:marRight w:val="0"/>
      <w:marTop w:val="0"/>
      <w:marBottom w:val="0"/>
      <w:divBdr>
        <w:top w:val="none" w:sz="0" w:space="0" w:color="auto"/>
        <w:left w:val="none" w:sz="0" w:space="0" w:color="auto"/>
        <w:bottom w:val="none" w:sz="0" w:space="0" w:color="auto"/>
        <w:right w:val="none" w:sz="0" w:space="0" w:color="auto"/>
      </w:divBdr>
    </w:div>
    <w:div w:id="1556351263">
      <w:bodyDiv w:val="1"/>
      <w:marLeft w:val="0"/>
      <w:marRight w:val="0"/>
      <w:marTop w:val="0"/>
      <w:marBottom w:val="0"/>
      <w:divBdr>
        <w:top w:val="none" w:sz="0" w:space="0" w:color="auto"/>
        <w:left w:val="none" w:sz="0" w:space="0" w:color="auto"/>
        <w:bottom w:val="none" w:sz="0" w:space="0" w:color="auto"/>
        <w:right w:val="none" w:sz="0" w:space="0" w:color="auto"/>
      </w:divBdr>
    </w:div>
    <w:div w:id="1556812049">
      <w:bodyDiv w:val="1"/>
      <w:marLeft w:val="0"/>
      <w:marRight w:val="0"/>
      <w:marTop w:val="0"/>
      <w:marBottom w:val="0"/>
      <w:divBdr>
        <w:top w:val="none" w:sz="0" w:space="0" w:color="auto"/>
        <w:left w:val="none" w:sz="0" w:space="0" w:color="auto"/>
        <w:bottom w:val="none" w:sz="0" w:space="0" w:color="auto"/>
        <w:right w:val="none" w:sz="0" w:space="0" w:color="auto"/>
      </w:divBdr>
    </w:div>
    <w:div w:id="1559172867">
      <w:bodyDiv w:val="1"/>
      <w:marLeft w:val="0"/>
      <w:marRight w:val="0"/>
      <w:marTop w:val="0"/>
      <w:marBottom w:val="0"/>
      <w:divBdr>
        <w:top w:val="none" w:sz="0" w:space="0" w:color="auto"/>
        <w:left w:val="none" w:sz="0" w:space="0" w:color="auto"/>
        <w:bottom w:val="none" w:sz="0" w:space="0" w:color="auto"/>
        <w:right w:val="none" w:sz="0" w:space="0" w:color="auto"/>
      </w:divBdr>
    </w:div>
    <w:div w:id="1560248135">
      <w:bodyDiv w:val="1"/>
      <w:marLeft w:val="0"/>
      <w:marRight w:val="0"/>
      <w:marTop w:val="0"/>
      <w:marBottom w:val="0"/>
      <w:divBdr>
        <w:top w:val="none" w:sz="0" w:space="0" w:color="auto"/>
        <w:left w:val="none" w:sz="0" w:space="0" w:color="auto"/>
        <w:bottom w:val="none" w:sz="0" w:space="0" w:color="auto"/>
        <w:right w:val="none" w:sz="0" w:space="0" w:color="auto"/>
      </w:divBdr>
    </w:div>
    <w:div w:id="1560509354">
      <w:bodyDiv w:val="1"/>
      <w:marLeft w:val="0"/>
      <w:marRight w:val="0"/>
      <w:marTop w:val="0"/>
      <w:marBottom w:val="0"/>
      <w:divBdr>
        <w:top w:val="none" w:sz="0" w:space="0" w:color="auto"/>
        <w:left w:val="none" w:sz="0" w:space="0" w:color="auto"/>
        <w:bottom w:val="none" w:sz="0" w:space="0" w:color="auto"/>
        <w:right w:val="none" w:sz="0" w:space="0" w:color="auto"/>
      </w:divBdr>
    </w:div>
    <w:div w:id="1562787157">
      <w:bodyDiv w:val="1"/>
      <w:marLeft w:val="0"/>
      <w:marRight w:val="0"/>
      <w:marTop w:val="0"/>
      <w:marBottom w:val="0"/>
      <w:divBdr>
        <w:top w:val="none" w:sz="0" w:space="0" w:color="auto"/>
        <w:left w:val="none" w:sz="0" w:space="0" w:color="auto"/>
        <w:bottom w:val="none" w:sz="0" w:space="0" w:color="auto"/>
        <w:right w:val="none" w:sz="0" w:space="0" w:color="auto"/>
      </w:divBdr>
    </w:div>
    <w:div w:id="1566338784">
      <w:bodyDiv w:val="1"/>
      <w:marLeft w:val="0"/>
      <w:marRight w:val="0"/>
      <w:marTop w:val="0"/>
      <w:marBottom w:val="0"/>
      <w:divBdr>
        <w:top w:val="none" w:sz="0" w:space="0" w:color="auto"/>
        <w:left w:val="none" w:sz="0" w:space="0" w:color="auto"/>
        <w:bottom w:val="none" w:sz="0" w:space="0" w:color="auto"/>
        <w:right w:val="none" w:sz="0" w:space="0" w:color="auto"/>
      </w:divBdr>
    </w:div>
    <w:div w:id="1566649068">
      <w:bodyDiv w:val="1"/>
      <w:marLeft w:val="0"/>
      <w:marRight w:val="0"/>
      <w:marTop w:val="0"/>
      <w:marBottom w:val="0"/>
      <w:divBdr>
        <w:top w:val="none" w:sz="0" w:space="0" w:color="auto"/>
        <w:left w:val="none" w:sz="0" w:space="0" w:color="auto"/>
        <w:bottom w:val="none" w:sz="0" w:space="0" w:color="auto"/>
        <w:right w:val="none" w:sz="0" w:space="0" w:color="auto"/>
      </w:divBdr>
    </w:div>
    <w:div w:id="1567181905">
      <w:bodyDiv w:val="1"/>
      <w:marLeft w:val="0"/>
      <w:marRight w:val="0"/>
      <w:marTop w:val="0"/>
      <w:marBottom w:val="0"/>
      <w:divBdr>
        <w:top w:val="none" w:sz="0" w:space="0" w:color="auto"/>
        <w:left w:val="none" w:sz="0" w:space="0" w:color="auto"/>
        <w:bottom w:val="none" w:sz="0" w:space="0" w:color="auto"/>
        <w:right w:val="none" w:sz="0" w:space="0" w:color="auto"/>
      </w:divBdr>
    </w:div>
    <w:div w:id="1570967486">
      <w:bodyDiv w:val="1"/>
      <w:marLeft w:val="0"/>
      <w:marRight w:val="0"/>
      <w:marTop w:val="0"/>
      <w:marBottom w:val="0"/>
      <w:divBdr>
        <w:top w:val="none" w:sz="0" w:space="0" w:color="auto"/>
        <w:left w:val="none" w:sz="0" w:space="0" w:color="auto"/>
        <w:bottom w:val="none" w:sz="0" w:space="0" w:color="auto"/>
        <w:right w:val="none" w:sz="0" w:space="0" w:color="auto"/>
      </w:divBdr>
    </w:div>
    <w:div w:id="1571425462">
      <w:bodyDiv w:val="1"/>
      <w:marLeft w:val="0"/>
      <w:marRight w:val="0"/>
      <w:marTop w:val="0"/>
      <w:marBottom w:val="0"/>
      <w:divBdr>
        <w:top w:val="none" w:sz="0" w:space="0" w:color="auto"/>
        <w:left w:val="none" w:sz="0" w:space="0" w:color="auto"/>
        <w:bottom w:val="none" w:sz="0" w:space="0" w:color="auto"/>
        <w:right w:val="none" w:sz="0" w:space="0" w:color="auto"/>
      </w:divBdr>
    </w:div>
    <w:div w:id="1572619551">
      <w:bodyDiv w:val="1"/>
      <w:marLeft w:val="0"/>
      <w:marRight w:val="0"/>
      <w:marTop w:val="0"/>
      <w:marBottom w:val="0"/>
      <w:divBdr>
        <w:top w:val="none" w:sz="0" w:space="0" w:color="auto"/>
        <w:left w:val="none" w:sz="0" w:space="0" w:color="auto"/>
        <w:bottom w:val="none" w:sz="0" w:space="0" w:color="auto"/>
        <w:right w:val="none" w:sz="0" w:space="0" w:color="auto"/>
      </w:divBdr>
    </w:div>
    <w:div w:id="1573343991">
      <w:bodyDiv w:val="1"/>
      <w:marLeft w:val="0"/>
      <w:marRight w:val="0"/>
      <w:marTop w:val="0"/>
      <w:marBottom w:val="0"/>
      <w:divBdr>
        <w:top w:val="none" w:sz="0" w:space="0" w:color="auto"/>
        <w:left w:val="none" w:sz="0" w:space="0" w:color="auto"/>
        <w:bottom w:val="none" w:sz="0" w:space="0" w:color="auto"/>
        <w:right w:val="none" w:sz="0" w:space="0" w:color="auto"/>
      </w:divBdr>
    </w:div>
    <w:div w:id="1573811886">
      <w:bodyDiv w:val="1"/>
      <w:marLeft w:val="0"/>
      <w:marRight w:val="0"/>
      <w:marTop w:val="0"/>
      <w:marBottom w:val="0"/>
      <w:divBdr>
        <w:top w:val="none" w:sz="0" w:space="0" w:color="auto"/>
        <w:left w:val="none" w:sz="0" w:space="0" w:color="auto"/>
        <w:bottom w:val="none" w:sz="0" w:space="0" w:color="auto"/>
        <w:right w:val="none" w:sz="0" w:space="0" w:color="auto"/>
      </w:divBdr>
    </w:div>
    <w:div w:id="1576670130">
      <w:bodyDiv w:val="1"/>
      <w:marLeft w:val="0"/>
      <w:marRight w:val="0"/>
      <w:marTop w:val="0"/>
      <w:marBottom w:val="0"/>
      <w:divBdr>
        <w:top w:val="none" w:sz="0" w:space="0" w:color="auto"/>
        <w:left w:val="none" w:sz="0" w:space="0" w:color="auto"/>
        <w:bottom w:val="none" w:sz="0" w:space="0" w:color="auto"/>
        <w:right w:val="none" w:sz="0" w:space="0" w:color="auto"/>
      </w:divBdr>
    </w:div>
    <w:div w:id="1576934346">
      <w:bodyDiv w:val="1"/>
      <w:marLeft w:val="0"/>
      <w:marRight w:val="0"/>
      <w:marTop w:val="0"/>
      <w:marBottom w:val="0"/>
      <w:divBdr>
        <w:top w:val="none" w:sz="0" w:space="0" w:color="auto"/>
        <w:left w:val="none" w:sz="0" w:space="0" w:color="auto"/>
        <w:bottom w:val="none" w:sz="0" w:space="0" w:color="auto"/>
        <w:right w:val="none" w:sz="0" w:space="0" w:color="auto"/>
      </w:divBdr>
    </w:div>
    <w:div w:id="1577476956">
      <w:bodyDiv w:val="1"/>
      <w:marLeft w:val="0"/>
      <w:marRight w:val="0"/>
      <w:marTop w:val="0"/>
      <w:marBottom w:val="0"/>
      <w:divBdr>
        <w:top w:val="none" w:sz="0" w:space="0" w:color="auto"/>
        <w:left w:val="none" w:sz="0" w:space="0" w:color="auto"/>
        <w:bottom w:val="none" w:sz="0" w:space="0" w:color="auto"/>
        <w:right w:val="none" w:sz="0" w:space="0" w:color="auto"/>
      </w:divBdr>
    </w:div>
    <w:div w:id="1577862772">
      <w:bodyDiv w:val="1"/>
      <w:marLeft w:val="0"/>
      <w:marRight w:val="0"/>
      <w:marTop w:val="0"/>
      <w:marBottom w:val="0"/>
      <w:divBdr>
        <w:top w:val="none" w:sz="0" w:space="0" w:color="auto"/>
        <w:left w:val="none" w:sz="0" w:space="0" w:color="auto"/>
        <w:bottom w:val="none" w:sz="0" w:space="0" w:color="auto"/>
        <w:right w:val="none" w:sz="0" w:space="0" w:color="auto"/>
      </w:divBdr>
    </w:div>
    <w:div w:id="1577934456">
      <w:bodyDiv w:val="1"/>
      <w:marLeft w:val="0"/>
      <w:marRight w:val="0"/>
      <w:marTop w:val="0"/>
      <w:marBottom w:val="0"/>
      <w:divBdr>
        <w:top w:val="none" w:sz="0" w:space="0" w:color="auto"/>
        <w:left w:val="none" w:sz="0" w:space="0" w:color="auto"/>
        <w:bottom w:val="none" w:sz="0" w:space="0" w:color="auto"/>
        <w:right w:val="none" w:sz="0" w:space="0" w:color="auto"/>
      </w:divBdr>
    </w:div>
    <w:div w:id="1580288804">
      <w:bodyDiv w:val="1"/>
      <w:marLeft w:val="0"/>
      <w:marRight w:val="0"/>
      <w:marTop w:val="0"/>
      <w:marBottom w:val="0"/>
      <w:divBdr>
        <w:top w:val="none" w:sz="0" w:space="0" w:color="auto"/>
        <w:left w:val="none" w:sz="0" w:space="0" w:color="auto"/>
        <w:bottom w:val="none" w:sz="0" w:space="0" w:color="auto"/>
        <w:right w:val="none" w:sz="0" w:space="0" w:color="auto"/>
      </w:divBdr>
    </w:div>
    <w:div w:id="1581787391">
      <w:bodyDiv w:val="1"/>
      <w:marLeft w:val="0"/>
      <w:marRight w:val="0"/>
      <w:marTop w:val="0"/>
      <w:marBottom w:val="0"/>
      <w:divBdr>
        <w:top w:val="none" w:sz="0" w:space="0" w:color="auto"/>
        <w:left w:val="none" w:sz="0" w:space="0" w:color="auto"/>
        <w:bottom w:val="none" w:sz="0" w:space="0" w:color="auto"/>
        <w:right w:val="none" w:sz="0" w:space="0" w:color="auto"/>
      </w:divBdr>
    </w:div>
    <w:div w:id="1583490344">
      <w:bodyDiv w:val="1"/>
      <w:marLeft w:val="0"/>
      <w:marRight w:val="0"/>
      <w:marTop w:val="0"/>
      <w:marBottom w:val="0"/>
      <w:divBdr>
        <w:top w:val="none" w:sz="0" w:space="0" w:color="auto"/>
        <w:left w:val="none" w:sz="0" w:space="0" w:color="auto"/>
        <w:bottom w:val="none" w:sz="0" w:space="0" w:color="auto"/>
        <w:right w:val="none" w:sz="0" w:space="0" w:color="auto"/>
      </w:divBdr>
    </w:div>
    <w:div w:id="1586497242">
      <w:bodyDiv w:val="1"/>
      <w:marLeft w:val="0"/>
      <w:marRight w:val="0"/>
      <w:marTop w:val="0"/>
      <w:marBottom w:val="0"/>
      <w:divBdr>
        <w:top w:val="none" w:sz="0" w:space="0" w:color="auto"/>
        <w:left w:val="none" w:sz="0" w:space="0" w:color="auto"/>
        <w:bottom w:val="none" w:sz="0" w:space="0" w:color="auto"/>
        <w:right w:val="none" w:sz="0" w:space="0" w:color="auto"/>
      </w:divBdr>
    </w:div>
    <w:div w:id="1587807606">
      <w:bodyDiv w:val="1"/>
      <w:marLeft w:val="0"/>
      <w:marRight w:val="0"/>
      <w:marTop w:val="0"/>
      <w:marBottom w:val="0"/>
      <w:divBdr>
        <w:top w:val="none" w:sz="0" w:space="0" w:color="auto"/>
        <w:left w:val="none" w:sz="0" w:space="0" w:color="auto"/>
        <w:bottom w:val="none" w:sz="0" w:space="0" w:color="auto"/>
        <w:right w:val="none" w:sz="0" w:space="0" w:color="auto"/>
      </w:divBdr>
    </w:div>
    <w:div w:id="1587884219">
      <w:bodyDiv w:val="1"/>
      <w:marLeft w:val="0"/>
      <w:marRight w:val="0"/>
      <w:marTop w:val="0"/>
      <w:marBottom w:val="0"/>
      <w:divBdr>
        <w:top w:val="none" w:sz="0" w:space="0" w:color="auto"/>
        <w:left w:val="none" w:sz="0" w:space="0" w:color="auto"/>
        <w:bottom w:val="none" w:sz="0" w:space="0" w:color="auto"/>
        <w:right w:val="none" w:sz="0" w:space="0" w:color="auto"/>
      </w:divBdr>
    </w:div>
    <w:div w:id="1588225240">
      <w:bodyDiv w:val="1"/>
      <w:marLeft w:val="0"/>
      <w:marRight w:val="0"/>
      <w:marTop w:val="0"/>
      <w:marBottom w:val="0"/>
      <w:divBdr>
        <w:top w:val="none" w:sz="0" w:space="0" w:color="auto"/>
        <w:left w:val="none" w:sz="0" w:space="0" w:color="auto"/>
        <w:bottom w:val="none" w:sz="0" w:space="0" w:color="auto"/>
        <w:right w:val="none" w:sz="0" w:space="0" w:color="auto"/>
      </w:divBdr>
    </w:div>
    <w:div w:id="1588924106">
      <w:bodyDiv w:val="1"/>
      <w:marLeft w:val="0"/>
      <w:marRight w:val="0"/>
      <w:marTop w:val="0"/>
      <w:marBottom w:val="0"/>
      <w:divBdr>
        <w:top w:val="none" w:sz="0" w:space="0" w:color="auto"/>
        <w:left w:val="none" w:sz="0" w:space="0" w:color="auto"/>
        <w:bottom w:val="none" w:sz="0" w:space="0" w:color="auto"/>
        <w:right w:val="none" w:sz="0" w:space="0" w:color="auto"/>
      </w:divBdr>
    </w:div>
    <w:div w:id="1589919562">
      <w:bodyDiv w:val="1"/>
      <w:marLeft w:val="0"/>
      <w:marRight w:val="0"/>
      <w:marTop w:val="0"/>
      <w:marBottom w:val="0"/>
      <w:divBdr>
        <w:top w:val="none" w:sz="0" w:space="0" w:color="auto"/>
        <w:left w:val="none" w:sz="0" w:space="0" w:color="auto"/>
        <w:bottom w:val="none" w:sz="0" w:space="0" w:color="auto"/>
        <w:right w:val="none" w:sz="0" w:space="0" w:color="auto"/>
      </w:divBdr>
    </w:div>
    <w:div w:id="1590652838">
      <w:bodyDiv w:val="1"/>
      <w:marLeft w:val="0"/>
      <w:marRight w:val="0"/>
      <w:marTop w:val="0"/>
      <w:marBottom w:val="0"/>
      <w:divBdr>
        <w:top w:val="none" w:sz="0" w:space="0" w:color="auto"/>
        <w:left w:val="none" w:sz="0" w:space="0" w:color="auto"/>
        <w:bottom w:val="none" w:sz="0" w:space="0" w:color="auto"/>
        <w:right w:val="none" w:sz="0" w:space="0" w:color="auto"/>
      </w:divBdr>
    </w:div>
    <w:div w:id="1591306764">
      <w:bodyDiv w:val="1"/>
      <w:marLeft w:val="0"/>
      <w:marRight w:val="0"/>
      <w:marTop w:val="0"/>
      <w:marBottom w:val="0"/>
      <w:divBdr>
        <w:top w:val="none" w:sz="0" w:space="0" w:color="auto"/>
        <w:left w:val="none" w:sz="0" w:space="0" w:color="auto"/>
        <w:bottom w:val="none" w:sz="0" w:space="0" w:color="auto"/>
        <w:right w:val="none" w:sz="0" w:space="0" w:color="auto"/>
      </w:divBdr>
    </w:div>
    <w:div w:id="1592158819">
      <w:bodyDiv w:val="1"/>
      <w:marLeft w:val="0"/>
      <w:marRight w:val="0"/>
      <w:marTop w:val="0"/>
      <w:marBottom w:val="0"/>
      <w:divBdr>
        <w:top w:val="none" w:sz="0" w:space="0" w:color="auto"/>
        <w:left w:val="none" w:sz="0" w:space="0" w:color="auto"/>
        <w:bottom w:val="none" w:sz="0" w:space="0" w:color="auto"/>
        <w:right w:val="none" w:sz="0" w:space="0" w:color="auto"/>
      </w:divBdr>
    </w:div>
    <w:div w:id="1592622202">
      <w:bodyDiv w:val="1"/>
      <w:marLeft w:val="0"/>
      <w:marRight w:val="0"/>
      <w:marTop w:val="0"/>
      <w:marBottom w:val="0"/>
      <w:divBdr>
        <w:top w:val="none" w:sz="0" w:space="0" w:color="auto"/>
        <w:left w:val="none" w:sz="0" w:space="0" w:color="auto"/>
        <w:bottom w:val="none" w:sz="0" w:space="0" w:color="auto"/>
        <w:right w:val="none" w:sz="0" w:space="0" w:color="auto"/>
      </w:divBdr>
    </w:div>
    <w:div w:id="1593077646">
      <w:bodyDiv w:val="1"/>
      <w:marLeft w:val="0"/>
      <w:marRight w:val="0"/>
      <w:marTop w:val="0"/>
      <w:marBottom w:val="0"/>
      <w:divBdr>
        <w:top w:val="none" w:sz="0" w:space="0" w:color="auto"/>
        <w:left w:val="none" w:sz="0" w:space="0" w:color="auto"/>
        <w:bottom w:val="none" w:sz="0" w:space="0" w:color="auto"/>
        <w:right w:val="none" w:sz="0" w:space="0" w:color="auto"/>
      </w:divBdr>
    </w:div>
    <w:div w:id="1597785311">
      <w:bodyDiv w:val="1"/>
      <w:marLeft w:val="0"/>
      <w:marRight w:val="0"/>
      <w:marTop w:val="0"/>
      <w:marBottom w:val="0"/>
      <w:divBdr>
        <w:top w:val="none" w:sz="0" w:space="0" w:color="auto"/>
        <w:left w:val="none" w:sz="0" w:space="0" w:color="auto"/>
        <w:bottom w:val="none" w:sz="0" w:space="0" w:color="auto"/>
        <w:right w:val="none" w:sz="0" w:space="0" w:color="auto"/>
      </w:divBdr>
    </w:div>
    <w:div w:id="1598100473">
      <w:bodyDiv w:val="1"/>
      <w:marLeft w:val="0"/>
      <w:marRight w:val="0"/>
      <w:marTop w:val="0"/>
      <w:marBottom w:val="0"/>
      <w:divBdr>
        <w:top w:val="none" w:sz="0" w:space="0" w:color="auto"/>
        <w:left w:val="none" w:sz="0" w:space="0" w:color="auto"/>
        <w:bottom w:val="none" w:sz="0" w:space="0" w:color="auto"/>
        <w:right w:val="none" w:sz="0" w:space="0" w:color="auto"/>
      </w:divBdr>
    </w:div>
    <w:div w:id="1600212268">
      <w:bodyDiv w:val="1"/>
      <w:marLeft w:val="0"/>
      <w:marRight w:val="0"/>
      <w:marTop w:val="0"/>
      <w:marBottom w:val="0"/>
      <w:divBdr>
        <w:top w:val="none" w:sz="0" w:space="0" w:color="auto"/>
        <w:left w:val="none" w:sz="0" w:space="0" w:color="auto"/>
        <w:bottom w:val="none" w:sz="0" w:space="0" w:color="auto"/>
        <w:right w:val="none" w:sz="0" w:space="0" w:color="auto"/>
      </w:divBdr>
    </w:div>
    <w:div w:id="1600332110">
      <w:bodyDiv w:val="1"/>
      <w:marLeft w:val="0"/>
      <w:marRight w:val="0"/>
      <w:marTop w:val="0"/>
      <w:marBottom w:val="0"/>
      <w:divBdr>
        <w:top w:val="none" w:sz="0" w:space="0" w:color="auto"/>
        <w:left w:val="none" w:sz="0" w:space="0" w:color="auto"/>
        <w:bottom w:val="none" w:sz="0" w:space="0" w:color="auto"/>
        <w:right w:val="none" w:sz="0" w:space="0" w:color="auto"/>
      </w:divBdr>
    </w:div>
    <w:div w:id="1602683047">
      <w:bodyDiv w:val="1"/>
      <w:marLeft w:val="0"/>
      <w:marRight w:val="0"/>
      <w:marTop w:val="0"/>
      <w:marBottom w:val="0"/>
      <w:divBdr>
        <w:top w:val="none" w:sz="0" w:space="0" w:color="auto"/>
        <w:left w:val="none" w:sz="0" w:space="0" w:color="auto"/>
        <w:bottom w:val="none" w:sz="0" w:space="0" w:color="auto"/>
        <w:right w:val="none" w:sz="0" w:space="0" w:color="auto"/>
      </w:divBdr>
    </w:div>
    <w:div w:id="1602683811">
      <w:bodyDiv w:val="1"/>
      <w:marLeft w:val="0"/>
      <w:marRight w:val="0"/>
      <w:marTop w:val="0"/>
      <w:marBottom w:val="0"/>
      <w:divBdr>
        <w:top w:val="none" w:sz="0" w:space="0" w:color="auto"/>
        <w:left w:val="none" w:sz="0" w:space="0" w:color="auto"/>
        <w:bottom w:val="none" w:sz="0" w:space="0" w:color="auto"/>
        <w:right w:val="none" w:sz="0" w:space="0" w:color="auto"/>
      </w:divBdr>
    </w:div>
    <w:div w:id="1605842351">
      <w:bodyDiv w:val="1"/>
      <w:marLeft w:val="0"/>
      <w:marRight w:val="0"/>
      <w:marTop w:val="0"/>
      <w:marBottom w:val="0"/>
      <w:divBdr>
        <w:top w:val="none" w:sz="0" w:space="0" w:color="auto"/>
        <w:left w:val="none" w:sz="0" w:space="0" w:color="auto"/>
        <w:bottom w:val="none" w:sz="0" w:space="0" w:color="auto"/>
        <w:right w:val="none" w:sz="0" w:space="0" w:color="auto"/>
      </w:divBdr>
    </w:div>
    <w:div w:id="1606109890">
      <w:bodyDiv w:val="1"/>
      <w:marLeft w:val="0"/>
      <w:marRight w:val="0"/>
      <w:marTop w:val="0"/>
      <w:marBottom w:val="0"/>
      <w:divBdr>
        <w:top w:val="none" w:sz="0" w:space="0" w:color="auto"/>
        <w:left w:val="none" w:sz="0" w:space="0" w:color="auto"/>
        <w:bottom w:val="none" w:sz="0" w:space="0" w:color="auto"/>
        <w:right w:val="none" w:sz="0" w:space="0" w:color="auto"/>
      </w:divBdr>
    </w:div>
    <w:div w:id="1606963119">
      <w:bodyDiv w:val="1"/>
      <w:marLeft w:val="0"/>
      <w:marRight w:val="0"/>
      <w:marTop w:val="0"/>
      <w:marBottom w:val="0"/>
      <w:divBdr>
        <w:top w:val="none" w:sz="0" w:space="0" w:color="auto"/>
        <w:left w:val="none" w:sz="0" w:space="0" w:color="auto"/>
        <w:bottom w:val="none" w:sz="0" w:space="0" w:color="auto"/>
        <w:right w:val="none" w:sz="0" w:space="0" w:color="auto"/>
      </w:divBdr>
    </w:div>
    <w:div w:id="1607272753">
      <w:bodyDiv w:val="1"/>
      <w:marLeft w:val="0"/>
      <w:marRight w:val="0"/>
      <w:marTop w:val="0"/>
      <w:marBottom w:val="0"/>
      <w:divBdr>
        <w:top w:val="none" w:sz="0" w:space="0" w:color="auto"/>
        <w:left w:val="none" w:sz="0" w:space="0" w:color="auto"/>
        <w:bottom w:val="none" w:sz="0" w:space="0" w:color="auto"/>
        <w:right w:val="none" w:sz="0" w:space="0" w:color="auto"/>
      </w:divBdr>
    </w:div>
    <w:div w:id="1608462331">
      <w:bodyDiv w:val="1"/>
      <w:marLeft w:val="0"/>
      <w:marRight w:val="0"/>
      <w:marTop w:val="0"/>
      <w:marBottom w:val="0"/>
      <w:divBdr>
        <w:top w:val="none" w:sz="0" w:space="0" w:color="auto"/>
        <w:left w:val="none" w:sz="0" w:space="0" w:color="auto"/>
        <w:bottom w:val="none" w:sz="0" w:space="0" w:color="auto"/>
        <w:right w:val="none" w:sz="0" w:space="0" w:color="auto"/>
      </w:divBdr>
    </w:div>
    <w:div w:id="1608462432">
      <w:bodyDiv w:val="1"/>
      <w:marLeft w:val="0"/>
      <w:marRight w:val="0"/>
      <w:marTop w:val="0"/>
      <w:marBottom w:val="0"/>
      <w:divBdr>
        <w:top w:val="none" w:sz="0" w:space="0" w:color="auto"/>
        <w:left w:val="none" w:sz="0" w:space="0" w:color="auto"/>
        <w:bottom w:val="none" w:sz="0" w:space="0" w:color="auto"/>
        <w:right w:val="none" w:sz="0" w:space="0" w:color="auto"/>
      </w:divBdr>
    </w:div>
    <w:div w:id="1608540002">
      <w:bodyDiv w:val="1"/>
      <w:marLeft w:val="0"/>
      <w:marRight w:val="0"/>
      <w:marTop w:val="0"/>
      <w:marBottom w:val="0"/>
      <w:divBdr>
        <w:top w:val="none" w:sz="0" w:space="0" w:color="auto"/>
        <w:left w:val="none" w:sz="0" w:space="0" w:color="auto"/>
        <w:bottom w:val="none" w:sz="0" w:space="0" w:color="auto"/>
        <w:right w:val="none" w:sz="0" w:space="0" w:color="auto"/>
      </w:divBdr>
    </w:div>
    <w:div w:id="1608997776">
      <w:bodyDiv w:val="1"/>
      <w:marLeft w:val="0"/>
      <w:marRight w:val="0"/>
      <w:marTop w:val="0"/>
      <w:marBottom w:val="0"/>
      <w:divBdr>
        <w:top w:val="none" w:sz="0" w:space="0" w:color="auto"/>
        <w:left w:val="none" w:sz="0" w:space="0" w:color="auto"/>
        <w:bottom w:val="none" w:sz="0" w:space="0" w:color="auto"/>
        <w:right w:val="none" w:sz="0" w:space="0" w:color="auto"/>
      </w:divBdr>
    </w:div>
    <w:div w:id="1610814831">
      <w:bodyDiv w:val="1"/>
      <w:marLeft w:val="0"/>
      <w:marRight w:val="0"/>
      <w:marTop w:val="0"/>
      <w:marBottom w:val="0"/>
      <w:divBdr>
        <w:top w:val="none" w:sz="0" w:space="0" w:color="auto"/>
        <w:left w:val="none" w:sz="0" w:space="0" w:color="auto"/>
        <w:bottom w:val="none" w:sz="0" w:space="0" w:color="auto"/>
        <w:right w:val="none" w:sz="0" w:space="0" w:color="auto"/>
      </w:divBdr>
    </w:div>
    <w:div w:id="1611088196">
      <w:bodyDiv w:val="1"/>
      <w:marLeft w:val="0"/>
      <w:marRight w:val="0"/>
      <w:marTop w:val="0"/>
      <w:marBottom w:val="0"/>
      <w:divBdr>
        <w:top w:val="none" w:sz="0" w:space="0" w:color="auto"/>
        <w:left w:val="none" w:sz="0" w:space="0" w:color="auto"/>
        <w:bottom w:val="none" w:sz="0" w:space="0" w:color="auto"/>
        <w:right w:val="none" w:sz="0" w:space="0" w:color="auto"/>
      </w:divBdr>
    </w:div>
    <w:div w:id="1611349687">
      <w:bodyDiv w:val="1"/>
      <w:marLeft w:val="0"/>
      <w:marRight w:val="0"/>
      <w:marTop w:val="0"/>
      <w:marBottom w:val="0"/>
      <w:divBdr>
        <w:top w:val="none" w:sz="0" w:space="0" w:color="auto"/>
        <w:left w:val="none" w:sz="0" w:space="0" w:color="auto"/>
        <w:bottom w:val="none" w:sz="0" w:space="0" w:color="auto"/>
        <w:right w:val="none" w:sz="0" w:space="0" w:color="auto"/>
      </w:divBdr>
    </w:div>
    <w:div w:id="1613173532">
      <w:bodyDiv w:val="1"/>
      <w:marLeft w:val="0"/>
      <w:marRight w:val="0"/>
      <w:marTop w:val="0"/>
      <w:marBottom w:val="0"/>
      <w:divBdr>
        <w:top w:val="none" w:sz="0" w:space="0" w:color="auto"/>
        <w:left w:val="none" w:sz="0" w:space="0" w:color="auto"/>
        <w:bottom w:val="none" w:sz="0" w:space="0" w:color="auto"/>
        <w:right w:val="none" w:sz="0" w:space="0" w:color="auto"/>
      </w:divBdr>
    </w:div>
    <w:div w:id="1618562605">
      <w:bodyDiv w:val="1"/>
      <w:marLeft w:val="0"/>
      <w:marRight w:val="0"/>
      <w:marTop w:val="0"/>
      <w:marBottom w:val="0"/>
      <w:divBdr>
        <w:top w:val="none" w:sz="0" w:space="0" w:color="auto"/>
        <w:left w:val="none" w:sz="0" w:space="0" w:color="auto"/>
        <w:bottom w:val="none" w:sz="0" w:space="0" w:color="auto"/>
        <w:right w:val="none" w:sz="0" w:space="0" w:color="auto"/>
      </w:divBdr>
    </w:div>
    <w:div w:id="1618873703">
      <w:bodyDiv w:val="1"/>
      <w:marLeft w:val="0"/>
      <w:marRight w:val="0"/>
      <w:marTop w:val="0"/>
      <w:marBottom w:val="0"/>
      <w:divBdr>
        <w:top w:val="none" w:sz="0" w:space="0" w:color="auto"/>
        <w:left w:val="none" w:sz="0" w:space="0" w:color="auto"/>
        <w:bottom w:val="none" w:sz="0" w:space="0" w:color="auto"/>
        <w:right w:val="none" w:sz="0" w:space="0" w:color="auto"/>
      </w:divBdr>
    </w:div>
    <w:div w:id="1619219817">
      <w:bodyDiv w:val="1"/>
      <w:marLeft w:val="0"/>
      <w:marRight w:val="0"/>
      <w:marTop w:val="0"/>
      <w:marBottom w:val="0"/>
      <w:divBdr>
        <w:top w:val="none" w:sz="0" w:space="0" w:color="auto"/>
        <w:left w:val="none" w:sz="0" w:space="0" w:color="auto"/>
        <w:bottom w:val="none" w:sz="0" w:space="0" w:color="auto"/>
        <w:right w:val="none" w:sz="0" w:space="0" w:color="auto"/>
      </w:divBdr>
    </w:div>
    <w:div w:id="1622151649">
      <w:bodyDiv w:val="1"/>
      <w:marLeft w:val="0"/>
      <w:marRight w:val="0"/>
      <w:marTop w:val="0"/>
      <w:marBottom w:val="0"/>
      <w:divBdr>
        <w:top w:val="none" w:sz="0" w:space="0" w:color="auto"/>
        <w:left w:val="none" w:sz="0" w:space="0" w:color="auto"/>
        <w:bottom w:val="none" w:sz="0" w:space="0" w:color="auto"/>
        <w:right w:val="none" w:sz="0" w:space="0" w:color="auto"/>
      </w:divBdr>
    </w:div>
    <w:div w:id="1626963257">
      <w:bodyDiv w:val="1"/>
      <w:marLeft w:val="0"/>
      <w:marRight w:val="0"/>
      <w:marTop w:val="0"/>
      <w:marBottom w:val="0"/>
      <w:divBdr>
        <w:top w:val="none" w:sz="0" w:space="0" w:color="auto"/>
        <w:left w:val="none" w:sz="0" w:space="0" w:color="auto"/>
        <w:bottom w:val="none" w:sz="0" w:space="0" w:color="auto"/>
        <w:right w:val="none" w:sz="0" w:space="0" w:color="auto"/>
      </w:divBdr>
    </w:div>
    <w:div w:id="1627734441">
      <w:bodyDiv w:val="1"/>
      <w:marLeft w:val="0"/>
      <w:marRight w:val="0"/>
      <w:marTop w:val="0"/>
      <w:marBottom w:val="0"/>
      <w:divBdr>
        <w:top w:val="none" w:sz="0" w:space="0" w:color="auto"/>
        <w:left w:val="none" w:sz="0" w:space="0" w:color="auto"/>
        <w:bottom w:val="none" w:sz="0" w:space="0" w:color="auto"/>
        <w:right w:val="none" w:sz="0" w:space="0" w:color="auto"/>
      </w:divBdr>
    </w:div>
    <w:div w:id="1628077290">
      <w:bodyDiv w:val="1"/>
      <w:marLeft w:val="0"/>
      <w:marRight w:val="0"/>
      <w:marTop w:val="0"/>
      <w:marBottom w:val="0"/>
      <w:divBdr>
        <w:top w:val="none" w:sz="0" w:space="0" w:color="auto"/>
        <w:left w:val="none" w:sz="0" w:space="0" w:color="auto"/>
        <w:bottom w:val="none" w:sz="0" w:space="0" w:color="auto"/>
        <w:right w:val="none" w:sz="0" w:space="0" w:color="auto"/>
      </w:divBdr>
    </w:div>
    <w:div w:id="1628857076">
      <w:bodyDiv w:val="1"/>
      <w:marLeft w:val="0"/>
      <w:marRight w:val="0"/>
      <w:marTop w:val="0"/>
      <w:marBottom w:val="0"/>
      <w:divBdr>
        <w:top w:val="none" w:sz="0" w:space="0" w:color="auto"/>
        <w:left w:val="none" w:sz="0" w:space="0" w:color="auto"/>
        <w:bottom w:val="none" w:sz="0" w:space="0" w:color="auto"/>
        <w:right w:val="none" w:sz="0" w:space="0" w:color="auto"/>
      </w:divBdr>
    </w:div>
    <w:div w:id="1629236285">
      <w:bodyDiv w:val="1"/>
      <w:marLeft w:val="0"/>
      <w:marRight w:val="0"/>
      <w:marTop w:val="0"/>
      <w:marBottom w:val="0"/>
      <w:divBdr>
        <w:top w:val="none" w:sz="0" w:space="0" w:color="auto"/>
        <w:left w:val="none" w:sz="0" w:space="0" w:color="auto"/>
        <w:bottom w:val="none" w:sz="0" w:space="0" w:color="auto"/>
        <w:right w:val="none" w:sz="0" w:space="0" w:color="auto"/>
      </w:divBdr>
    </w:div>
    <w:div w:id="1629361321">
      <w:bodyDiv w:val="1"/>
      <w:marLeft w:val="0"/>
      <w:marRight w:val="0"/>
      <w:marTop w:val="0"/>
      <w:marBottom w:val="0"/>
      <w:divBdr>
        <w:top w:val="none" w:sz="0" w:space="0" w:color="auto"/>
        <w:left w:val="none" w:sz="0" w:space="0" w:color="auto"/>
        <w:bottom w:val="none" w:sz="0" w:space="0" w:color="auto"/>
        <w:right w:val="none" w:sz="0" w:space="0" w:color="auto"/>
      </w:divBdr>
    </w:div>
    <w:div w:id="1629772899">
      <w:bodyDiv w:val="1"/>
      <w:marLeft w:val="0"/>
      <w:marRight w:val="0"/>
      <w:marTop w:val="0"/>
      <w:marBottom w:val="0"/>
      <w:divBdr>
        <w:top w:val="none" w:sz="0" w:space="0" w:color="auto"/>
        <w:left w:val="none" w:sz="0" w:space="0" w:color="auto"/>
        <w:bottom w:val="none" w:sz="0" w:space="0" w:color="auto"/>
        <w:right w:val="none" w:sz="0" w:space="0" w:color="auto"/>
      </w:divBdr>
    </w:div>
    <w:div w:id="1630160728">
      <w:bodyDiv w:val="1"/>
      <w:marLeft w:val="0"/>
      <w:marRight w:val="0"/>
      <w:marTop w:val="0"/>
      <w:marBottom w:val="0"/>
      <w:divBdr>
        <w:top w:val="none" w:sz="0" w:space="0" w:color="auto"/>
        <w:left w:val="none" w:sz="0" w:space="0" w:color="auto"/>
        <w:bottom w:val="none" w:sz="0" w:space="0" w:color="auto"/>
        <w:right w:val="none" w:sz="0" w:space="0" w:color="auto"/>
      </w:divBdr>
    </w:div>
    <w:div w:id="1630552694">
      <w:bodyDiv w:val="1"/>
      <w:marLeft w:val="0"/>
      <w:marRight w:val="0"/>
      <w:marTop w:val="0"/>
      <w:marBottom w:val="0"/>
      <w:divBdr>
        <w:top w:val="none" w:sz="0" w:space="0" w:color="auto"/>
        <w:left w:val="none" w:sz="0" w:space="0" w:color="auto"/>
        <w:bottom w:val="none" w:sz="0" w:space="0" w:color="auto"/>
        <w:right w:val="none" w:sz="0" w:space="0" w:color="auto"/>
      </w:divBdr>
    </w:div>
    <w:div w:id="1631207451">
      <w:bodyDiv w:val="1"/>
      <w:marLeft w:val="0"/>
      <w:marRight w:val="0"/>
      <w:marTop w:val="0"/>
      <w:marBottom w:val="0"/>
      <w:divBdr>
        <w:top w:val="none" w:sz="0" w:space="0" w:color="auto"/>
        <w:left w:val="none" w:sz="0" w:space="0" w:color="auto"/>
        <w:bottom w:val="none" w:sz="0" w:space="0" w:color="auto"/>
        <w:right w:val="none" w:sz="0" w:space="0" w:color="auto"/>
      </w:divBdr>
    </w:div>
    <w:div w:id="1631939076">
      <w:bodyDiv w:val="1"/>
      <w:marLeft w:val="0"/>
      <w:marRight w:val="0"/>
      <w:marTop w:val="0"/>
      <w:marBottom w:val="0"/>
      <w:divBdr>
        <w:top w:val="none" w:sz="0" w:space="0" w:color="auto"/>
        <w:left w:val="none" w:sz="0" w:space="0" w:color="auto"/>
        <w:bottom w:val="none" w:sz="0" w:space="0" w:color="auto"/>
        <w:right w:val="none" w:sz="0" w:space="0" w:color="auto"/>
      </w:divBdr>
    </w:div>
    <w:div w:id="1633825578">
      <w:bodyDiv w:val="1"/>
      <w:marLeft w:val="0"/>
      <w:marRight w:val="0"/>
      <w:marTop w:val="0"/>
      <w:marBottom w:val="0"/>
      <w:divBdr>
        <w:top w:val="none" w:sz="0" w:space="0" w:color="auto"/>
        <w:left w:val="none" w:sz="0" w:space="0" w:color="auto"/>
        <w:bottom w:val="none" w:sz="0" w:space="0" w:color="auto"/>
        <w:right w:val="none" w:sz="0" w:space="0" w:color="auto"/>
      </w:divBdr>
    </w:div>
    <w:div w:id="1635328809">
      <w:bodyDiv w:val="1"/>
      <w:marLeft w:val="0"/>
      <w:marRight w:val="0"/>
      <w:marTop w:val="0"/>
      <w:marBottom w:val="0"/>
      <w:divBdr>
        <w:top w:val="none" w:sz="0" w:space="0" w:color="auto"/>
        <w:left w:val="none" w:sz="0" w:space="0" w:color="auto"/>
        <w:bottom w:val="none" w:sz="0" w:space="0" w:color="auto"/>
        <w:right w:val="none" w:sz="0" w:space="0" w:color="auto"/>
      </w:divBdr>
    </w:div>
    <w:div w:id="1636368996">
      <w:bodyDiv w:val="1"/>
      <w:marLeft w:val="0"/>
      <w:marRight w:val="0"/>
      <w:marTop w:val="0"/>
      <w:marBottom w:val="0"/>
      <w:divBdr>
        <w:top w:val="none" w:sz="0" w:space="0" w:color="auto"/>
        <w:left w:val="none" w:sz="0" w:space="0" w:color="auto"/>
        <w:bottom w:val="none" w:sz="0" w:space="0" w:color="auto"/>
        <w:right w:val="none" w:sz="0" w:space="0" w:color="auto"/>
      </w:divBdr>
    </w:div>
    <w:div w:id="1636830306">
      <w:bodyDiv w:val="1"/>
      <w:marLeft w:val="0"/>
      <w:marRight w:val="0"/>
      <w:marTop w:val="0"/>
      <w:marBottom w:val="0"/>
      <w:divBdr>
        <w:top w:val="none" w:sz="0" w:space="0" w:color="auto"/>
        <w:left w:val="none" w:sz="0" w:space="0" w:color="auto"/>
        <w:bottom w:val="none" w:sz="0" w:space="0" w:color="auto"/>
        <w:right w:val="none" w:sz="0" w:space="0" w:color="auto"/>
      </w:divBdr>
    </w:div>
    <w:div w:id="1638755730">
      <w:bodyDiv w:val="1"/>
      <w:marLeft w:val="0"/>
      <w:marRight w:val="0"/>
      <w:marTop w:val="0"/>
      <w:marBottom w:val="0"/>
      <w:divBdr>
        <w:top w:val="none" w:sz="0" w:space="0" w:color="auto"/>
        <w:left w:val="none" w:sz="0" w:space="0" w:color="auto"/>
        <w:bottom w:val="none" w:sz="0" w:space="0" w:color="auto"/>
        <w:right w:val="none" w:sz="0" w:space="0" w:color="auto"/>
      </w:divBdr>
    </w:div>
    <w:div w:id="1640839838">
      <w:bodyDiv w:val="1"/>
      <w:marLeft w:val="0"/>
      <w:marRight w:val="0"/>
      <w:marTop w:val="0"/>
      <w:marBottom w:val="0"/>
      <w:divBdr>
        <w:top w:val="none" w:sz="0" w:space="0" w:color="auto"/>
        <w:left w:val="none" w:sz="0" w:space="0" w:color="auto"/>
        <w:bottom w:val="none" w:sz="0" w:space="0" w:color="auto"/>
        <w:right w:val="none" w:sz="0" w:space="0" w:color="auto"/>
      </w:divBdr>
    </w:div>
    <w:div w:id="1644388028">
      <w:bodyDiv w:val="1"/>
      <w:marLeft w:val="0"/>
      <w:marRight w:val="0"/>
      <w:marTop w:val="0"/>
      <w:marBottom w:val="0"/>
      <w:divBdr>
        <w:top w:val="none" w:sz="0" w:space="0" w:color="auto"/>
        <w:left w:val="none" w:sz="0" w:space="0" w:color="auto"/>
        <w:bottom w:val="none" w:sz="0" w:space="0" w:color="auto"/>
        <w:right w:val="none" w:sz="0" w:space="0" w:color="auto"/>
      </w:divBdr>
    </w:div>
    <w:div w:id="1645548507">
      <w:bodyDiv w:val="1"/>
      <w:marLeft w:val="0"/>
      <w:marRight w:val="0"/>
      <w:marTop w:val="0"/>
      <w:marBottom w:val="0"/>
      <w:divBdr>
        <w:top w:val="none" w:sz="0" w:space="0" w:color="auto"/>
        <w:left w:val="none" w:sz="0" w:space="0" w:color="auto"/>
        <w:bottom w:val="none" w:sz="0" w:space="0" w:color="auto"/>
        <w:right w:val="none" w:sz="0" w:space="0" w:color="auto"/>
      </w:divBdr>
    </w:div>
    <w:div w:id="1648317639">
      <w:bodyDiv w:val="1"/>
      <w:marLeft w:val="0"/>
      <w:marRight w:val="0"/>
      <w:marTop w:val="0"/>
      <w:marBottom w:val="0"/>
      <w:divBdr>
        <w:top w:val="none" w:sz="0" w:space="0" w:color="auto"/>
        <w:left w:val="none" w:sz="0" w:space="0" w:color="auto"/>
        <w:bottom w:val="none" w:sz="0" w:space="0" w:color="auto"/>
        <w:right w:val="none" w:sz="0" w:space="0" w:color="auto"/>
      </w:divBdr>
    </w:div>
    <w:div w:id="1648318639">
      <w:bodyDiv w:val="1"/>
      <w:marLeft w:val="0"/>
      <w:marRight w:val="0"/>
      <w:marTop w:val="0"/>
      <w:marBottom w:val="0"/>
      <w:divBdr>
        <w:top w:val="none" w:sz="0" w:space="0" w:color="auto"/>
        <w:left w:val="none" w:sz="0" w:space="0" w:color="auto"/>
        <w:bottom w:val="none" w:sz="0" w:space="0" w:color="auto"/>
        <w:right w:val="none" w:sz="0" w:space="0" w:color="auto"/>
      </w:divBdr>
    </w:div>
    <w:div w:id="1649048738">
      <w:bodyDiv w:val="1"/>
      <w:marLeft w:val="0"/>
      <w:marRight w:val="0"/>
      <w:marTop w:val="0"/>
      <w:marBottom w:val="0"/>
      <w:divBdr>
        <w:top w:val="none" w:sz="0" w:space="0" w:color="auto"/>
        <w:left w:val="none" w:sz="0" w:space="0" w:color="auto"/>
        <w:bottom w:val="none" w:sz="0" w:space="0" w:color="auto"/>
        <w:right w:val="none" w:sz="0" w:space="0" w:color="auto"/>
      </w:divBdr>
    </w:div>
    <w:div w:id="1651246721">
      <w:bodyDiv w:val="1"/>
      <w:marLeft w:val="0"/>
      <w:marRight w:val="0"/>
      <w:marTop w:val="0"/>
      <w:marBottom w:val="0"/>
      <w:divBdr>
        <w:top w:val="none" w:sz="0" w:space="0" w:color="auto"/>
        <w:left w:val="none" w:sz="0" w:space="0" w:color="auto"/>
        <w:bottom w:val="none" w:sz="0" w:space="0" w:color="auto"/>
        <w:right w:val="none" w:sz="0" w:space="0" w:color="auto"/>
      </w:divBdr>
    </w:div>
    <w:div w:id="1651668241">
      <w:bodyDiv w:val="1"/>
      <w:marLeft w:val="0"/>
      <w:marRight w:val="0"/>
      <w:marTop w:val="0"/>
      <w:marBottom w:val="0"/>
      <w:divBdr>
        <w:top w:val="none" w:sz="0" w:space="0" w:color="auto"/>
        <w:left w:val="none" w:sz="0" w:space="0" w:color="auto"/>
        <w:bottom w:val="none" w:sz="0" w:space="0" w:color="auto"/>
        <w:right w:val="none" w:sz="0" w:space="0" w:color="auto"/>
      </w:divBdr>
    </w:div>
    <w:div w:id="1652446361">
      <w:bodyDiv w:val="1"/>
      <w:marLeft w:val="0"/>
      <w:marRight w:val="0"/>
      <w:marTop w:val="0"/>
      <w:marBottom w:val="0"/>
      <w:divBdr>
        <w:top w:val="none" w:sz="0" w:space="0" w:color="auto"/>
        <w:left w:val="none" w:sz="0" w:space="0" w:color="auto"/>
        <w:bottom w:val="none" w:sz="0" w:space="0" w:color="auto"/>
        <w:right w:val="none" w:sz="0" w:space="0" w:color="auto"/>
      </w:divBdr>
    </w:div>
    <w:div w:id="1652904580">
      <w:bodyDiv w:val="1"/>
      <w:marLeft w:val="0"/>
      <w:marRight w:val="0"/>
      <w:marTop w:val="0"/>
      <w:marBottom w:val="0"/>
      <w:divBdr>
        <w:top w:val="none" w:sz="0" w:space="0" w:color="auto"/>
        <w:left w:val="none" w:sz="0" w:space="0" w:color="auto"/>
        <w:bottom w:val="none" w:sz="0" w:space="0" w:color="auto"/>
        <w:right w:val="none" w:sz="0" w:space="0" w:color="auto"/>
      </w:divBdr>
    </w:div>
    <w:div w:id="1653022904">
      <w:bodyDiv w:val="1"/>
      <w:marLeft w:val="0"/>
      <w:marRight w:val="0"/>
      <w:marTop w:val="0"/>
      <w:marBottom w:val="0"/>
      <w:divBdr>
        <w:top w:val="none" w:sz="0" w:space="0" w:color="auto"/>
        <w:left w:val="none" w:sz="0" w:space="0" w:color="auto"/>
        <w:bottom w:val="none" w:sz="0" w:space="0" w:color="auto"/>
        <w:right w:val="none" w:sz="0" w:space="0" w:color="auto"/>
      </w:divBdr>
    </w:div>
    <w:div w:id="1653365734">
      <w:bodyDiv w:val="1"/>
      <w:marLeft w:val="0"/>
      <w:marRight w:val="0"/>
      <w:marTop w:val="0"/>
      <w:marBottom w:val="0"/>
      <w:divBdr>
        <w:top w:val="none" w:sz="0" w:space="0" w:color="auto"/>
        <w:left w:val="none" w:sz="0" w:space="0" w:color="auto"/>
        <w:bottom w:val="none" w:sz="0" w:space="0" w:color="auto"/>
        <w:right w:val="none" w:sz="0" w:space="0" w:color="auto"/>
      </w:divBdr>
    </w:div>
    <w:div w:id="1653412496">
      <w:bodyDiv w:val="1"/>
      <w:marLeft w:val="0"/>
      <w:marRight w:val="0"/>
      <w:marTop w:val="0"/>
      <w:marBottom w:val="0"/>
      <w:divBdr>
        <w:top w:val="none" w:sz="0" w:space="0" w:color="auto"/>
        <w:left w:val="none" w:sz="0" w:space="0" w:color="auto"/>
        <w:bottom w:val="none" w:sz="0" w:space="0" w:color="auto"/>
        <w:right w:val="none" w:sz="0" w:space="0" w:color="auto"/>
      </w:divBdr>
    </w:div>
    <w:div w:id="1653757739">
      <w:bodyDiv w:val="1"/>
      <w:marLeft w:val="0"/>
      <w:marRight w:val="0"/>
      <w:marTop w:val="0"/>
      <w:marBottom w:val="0"/>
      <w:divBdr>
        <w:top w:val="none" w:sz="0" w:space="0" w:color="auto"/>
        <w:left w:val="none" w:sz="0" w:space="0" w:color="auto"/>
        <w:bottom w:val="none" w:sz="0" w:space="0" w:color="auto"/>
        <w:right w:val="none" w:sz="0" w:space="0" w:color="auto"/>
      </w:divBdr>
    </w:div>
    <w:div w:id="1658848859">
      <w:bodyDiv w:val="1"/>
      <w:marLeft w:val="0"/>
      <w:marRight w:val="0"/>
      <w:marTop w:val="0"/>
      <w:marBottom w:val="0"/>
      <w:divBdr>
        <w:top w:val="none" w:sz="0" w:space="0" w:color="auto"/>
        <w:left w:val="none" w:sz="0" w:space="0" w:color="auto"/>
        <w:bottom w:val="none" w:sz="0" w:space="0" w:color="auto"/>
        <w:right w:val="none" w:sz="0" w:space="0" w:color="auto"/>
      </w:divBdr>
    </w:div>
    <w:div w:id="1659075783">
      <w:bodyDiv w:val="1"/>
      <w:marLeft w:val="0"/>
      <w:marRight w:val="0"/>
      <w:marTop w:val="0"/>
      <w:marBottom w:val="0"/>
      <w:divBdr>
        <w:top w:val="none" w:sz="0" w:space="0" w:color="auto"/>
        <w:left w:val="none" w:sz="0" w:space="0" w:color="auto"/>
        <w:bottom w:val="none" w:sz="0" w:space="0" w:color="auto"/>
        <w:right w:val="none" w:sz="0" w:space="0" w:color="auto"/>
      </w:divBdr>
    </w:div>
    <w:div w:id="1659504946">
      <w:bodyDiv w:val="1"/>
      <w:marLeft w:val="0"/>
      <w:marRight w:val="0"/>
      <w:marTop w:val="0"/>
      <w:marBottom w:val="0"/>
      <w:divBdr>
        <w:top w:val="none" w:sz="0" w:space="0" w:color="auto"/>
        <w:left w:val="none" w:sz="0" w:space="0" w:color="auto"/>
        <w:bottom w:val="none" w:sz="0" w:space="0" w:color="auto"/>
        <w:right w:val="none" w:sz="0" w:space="0" w:color="auto"/>
      </w:divBdr>
    </w:div>
    <w:div w:id="1660227091">
      <w:bodyDiv w:val="1"/>
      <w:marLeft w:val="0"/>
      <w:marRight w:val="0"/>
      <w:marTop w:val="0"/>
      <w:marBottom w:val="0"/>
      <w:divBdr>
        <w:top w:val="none" w:sz="0" w:space="0" w:color="auto"/>
        <w:left w:val="none" w:sz="0" w:space="0" w:color="auto"/>
        <w:bottom w:val="none" w:sz="0" w:space="0" w:color="auto"/>
        <w:right w:val="none" w:sz="0" w:space="0" w:color="auto"/>
      </w:divBdr>
    </w:div>
    <w:div w:id="1661739108">
      <w:bodyDiv w:val="1"/>
      <w:marLeft w:val="0"/>
      <w:marRight w:val="0"/>
      <w:marTop w:val="0"/>
      <w:marBottom w:val="0"/>
      <w:divBdr>
        <w:top w:val="none" w:sz="0" w:space="0" w:color="auto"/>
        <w:left w:val="none" w:sz="0" w:space="0" w:color="auto"/>
        <w:bottom w:val="none" w:sz="0" w:space="0" w:color="auto"/>
        <w:right w:val="none" w:sz="0" w:space="0" w:color="auto"/>
      </w:divBdr>
    </w:div>
    <w:div w:id="1662654281">
      <w:bodyDiv w:val="1"/>
      <w:marLeft w:val="0"/>
      <w:marRight w:val="0"/>
      <w:marTop w:val="0"/>
      <w:marBottom w:val="0"/>
      <w:divBdr>
        <w:top w:val="none" w:sz="0" w:space="0" w:color="auto"/>
        <w:left w:val="none" w:sz="0" w:space="0" w:color="auto"/>
        <w:bottom w:val="none" w:sz="0" w:space="0" w:color="auto"/>
        <w:right w:val="none" w:sz="0" w:space="0" w:color="auto"/>
      </w:divBdr>
    </w:div>
    <w:div w:id="1664896243">
      <w:bodyDiv w:val="1"/>
      <w:marLeft w:val="0"/>
      <w:marRight w:val="0"/>
      <w:marTop w:val="0"/>
      <w:marBottom w:val="0"/>
      <w:divBdr>
        <w:top w:val="none" w:sz="0" w:space="0" w:color="auto"/>
        <w:left w:val="none" w:sz="0" w:space="0" w:color="auto"/>
        <w:bottom w:val="none" w:sz="0" w:space="0" w:color="auto"/>
        <w:right w:val="none" w:sz="0" w:space="0" w:color="auto"/>
      </w:divBdr>
    </w:div>
    <w:div w:id="1665157951">
      <w:bodyDiv w:val="1"/>
      <w:marLeft w:val="0"/>
      <w:marRight w:val="0"/>
      <w:marTop w:val="0"/>
      <w:marBottom w:val="0"/>
      <w:divBdr>
        <w:top w:val="none" w:sz="0" w:space="0" w:color="auto"/>
        <w:left w:val="none" w:sz="0" w:space="0" w:color="auto"/>
        <w:bottom w:val="none" w:sz="0" w:space="0" w:color="auto"/>
        <w:right w:val="none" w:sz="0" w:space="0" w:color="auto"/>
      </w:divBdr>
    </w:div>
    <w:div w:id="1665359559">
      <w:bodyDiv w:val="1"/>
      <w:marLeft w:val="0"/>
      <w:marRight w:val="0"/>
      <w:marTop w:val="0"/>
      <w:marBottom w:val="0"/>
      <w:divBdr>
        <w:top w:val="none" w:sz="0" w:space="0" w:color="auto"/>
        <w:left w:val="none" w:sz="0" w:space="0" w:color="auto"/>
        <w:bottom w:val="none" w:sz="0" w:space="0" w:color="auto"/>
        <w:right w:val="none" w:sz="0" w:space="0" w:color="auto"/>
      </w:divBdr>
    </w:div>
    <w:div w:id="1666088913">
      <w:bodyDiv w:val="1"/>
      <w:marLeft w:val="0"/>
      <w:marRight w:val="0"/>
      <w:marTop w:val="0"/>
      <w:marBottom w:val="0"/>
      <w:divBdr>
        <w:top w:val="none" w:sz="0" w:space="0" w:color="auto"/>
        <w:left w:val="none" w:sz="0" w:space="0" w:color="auto"/>
        <w:bottom w:val="none" w:sz="0" w:space="0" w:color="auto"/>
        <w:right w:val="none" w:sz="0" w:space="0" w:color="auto"/>
      </w:divBdr>
    </w:div>
    <w:div w:id="1666124939">
      <w:bodyDiv w:val="1"/>
      <w:marLeft w:val="0"/>
      <w:marRight w:val="0"/>
      <w:marTop w:val="0"/>
      <w:marBottom w:val="0"/>
      <w:divBdr>
        <w:top w:val="none" w:sz="0" w:space="0" w:color="auto"/>
        <w:left w:val="none" w:sz="0" w:space="0" w:color="auto"/>
        <w:bottom w:val="none" w:sz="0" w:space="0" w:color="auto"/>
        <w:right w:val="none" w:sz="0" w:space="0" w:color="auto"/>
      </w:divBdr>
    </w:div>
    <w:div w:id="1670870655">
      <w:bodyDiv w:val="1"/>
      <w:marLeft w:val="0"/>
      <w:marRight w:val="0"/>
      <w:marTop w:val="0"/>
      <w:marBottom w:val="0"/>
      <w:divBdr>
        <w:top w:val="none" w:sz="0" w:space="0" w:color="auto"/>
        <w:left w:val="none" w:sz="0" w:space="0" w:color="auto"/>
        <w:bottom w:val="none" w:sz="0" w:space="0" w:color="auto"/>
        <w:right w:val="none" w:sz="0" w:space="0" w:color="auto"/>
      </w:divBdr>
    </w:div>
    <w:div w:id="1672103978">
      <w:bodyDiv w:val="1"/>
      <w:marLeft w:val="0"/>
      <w:marRight w:val="0"/>
      <w:marTop w:val="0"/>
      <w:marBottom w:val="0"/>
      <w:divBdr>
        <w:top w:val="none" w:sz="0" w:space="0" w:color="auto"/>
        <w:left w:val="none" w:sz="0" w:space="0" w:color="auto"/>
        <w:bottom w:val="none" w:sz="0" w:space="0" w:color="auto"/>
        <w:right w:val="none" w:sz="0" w:space="0" w:color="auto"/>
      </w:divBdr>
    </w:div>
    <w:div w:id="1672443911">
      <w:bodyDiv w:val="1"/>
      <w:marLeft w:val="0"/>
      <w:marRight w:val="0"/>
      <w:marTop w:val="0"/>
      <w:marBottom w:val="0"/>
      <w:divBdr>
        <w:top w:val="none" w:sz="0" w:space="0" w:color="auto"/>
        <w:left w:val="none" w:sz="0" w:space="0" w:color="auto"/>
        <w:bottom w:val="none" w:sz="0" w:space="0" w:color="auto"/>
        <w:right w:val="none" w:sz="0" w:space="0" w:color="auto"/>
      </w:divBdr>
    </w:div>
    <w:div w:id="1673609425">
      <w:bodyDiv w:val="1"/>
      <w:marLeft w:val="0"/>
      <w:marRight w:val="0"/>
      <w:marTop w:val="0"/>
      <w:marBottom w:val="0"/>
      <w:divBdr>
        <w:top w:val="none" w:sz="0" w:space="0" w:color="auto"/>
        <w:left w:val="none" w:sz="0" w:space="0" w:color="auto"/>
        <w:bottom w:val="none" w:sz="0" w:space="0" w:color="auto"/>
        <w:right w:val="none" w:sz="0" w:space="0" w:color="auto"/>
      </w:divBdr>
    </w:div>
    <w:div w:id="1673609609">
      <w:bodyDiv w:val="1"/>
      <w:marLeft w:val="0"/>
      <w:marRight w:val="0"/>
      <w:marTop w:val="0"/>
      <w:marBottom w:val="0"/>
      <w:divBdr>
        <w:top w:val="none" w:sz="0" w:space="0" w:color="auto"/>
        <w:left w:val="none" w:sz="0" w:space="0" w:color="auto"/>
        <w:bottom w:val="none" w:sz="0" w:space="0" w:color="auto"/>
        <w:right w:val="none" w:sz="0" w:space="0" w:color="auto"/>
      </w:divBdr>
    </w:div>
    <w:div w:id="1673676212">
      <w:bodyDiv w:val="1"/>
      <w:marLeft w:val="0"/>
      <w:marRight w:val="0"/>
      <w:marTop w:val="0"/>
      <w:marBottom w:val="0"/>
      <w:divBdr>
        <w:top w:val="none" w:sz="0" w:space="0" w:color="auto"/>
        <w:left w:val="none" w:sz="0" w:space="0" w:color="auto"/>
        <w:bottom w:val="none" w:sz="0" w:space="0" w:color="auto"/>
        <w:right w:val="none" w:sz="0" w:space="0" w:color="auto"/>
      </w:divBdr>
    </w:div>
    <w:div w:id="1673993425">
      <w:bodyDiv w:val="1"/>
      <w:marLeft w:val="0"/>
      <w:marRight w:val="0"/>
      <w:marTop w:val="0"/>
      <w:marBottom w:val="0"/>
      <w:divBdr>
        <w:top w:val="none" w:sz="0" w:space="0" w:color="auto"/>
        <w:left w:val="none" w:sz="0" w:space="0" w:color="auto"/>
        <w:bottom w:val="none" w:sz="0" w:space="0" w:color="auto"/>
        <w:right w:val="none" w:sz="0" w:space="0" w:color="auto"/>
      </w:divBdr>
    </w:div>
    <w:div w:id="1676499308">
      <w:bodyDiv w:val="1"/>
      <w:marLeft w:val="0"/>
      <w:marRight w:val="0"/>
      <w:marTop w:val="0"/>
      <w:marBottom w:val="0"/>
      <w:divBdr>
        <w:top w:val="none" w:sz="0" w:space="0" w:color="auto"/>
        <w:left w:val="none" w:sz="0" w:space="0" w:color="auto"/>
        <w:bottom w:val="none" w:sz="0" w:space="0" w:color="auto"/>
        <w:right w:val="none" w:sz="0" w:space="0" w:color="auto"/>
      </w:divBdr>
    </w:div>
    <w:div w:id="1676760979">
      <w:bodyDiv w:val="1"/>
      <w:marLeft w:val="0"/>
      <w:marRight w:val="0"/>
      <w:marTop w:val="0"/>
      <w:marBottom w:val="0"/>
      <w:divBdr>
        <w:top w:val="none" w:sz="0" w:space="0" w:color="auto"/>
        <w:left w:val="none" w:sz="0" w:space="0" w:color="auto"/>
        <w:bottom w:val="none" w:sz="0" w:space="0" w:color="auto"/>
        <w:right w:val="none" w:sz="0" w:space="0" w:color="auto"/>
      </w:divBdr>
    </w:div>
    <w:div w:id="1678574015">
      <w:bodyDiv w:val="1"/>
      <w:marLeft w:val="0"/>
      <w:marRight w:val="0"/>
      <w:marTop w:val="0"/>
      <w:marBottom w:val="0"/>
      <w:divBdr>
        <w:top w:val="none" w:sz="0" w:space="0" w:color="auto"/>
        <w:left w:val="none" w:sz="0" w:space="0" w:color="auto"/>
        <w:bottom w:val="none" w:sz="0" w:space="0" w:color="auto"/>
        <w:right w:val="none" w:sz="0" w:space="0" w:color="auto"/>
      </w:divBdr>
    </w:div>
    <w:div w:id="1680232056">
      <w:bodyDiv w:val="1"/>
      <w:marLeft w:val="0"/>
      <w:marRight w:val="0"/>
      <w:marTop w:val="0"/>
      <w:marBottom w:val="0"/>
      <w:divBdr>
        <w:top w:val="none" w:sz="0" w:space="0" w:color="auto"/>
        <w:left w:val="none" w:sz="0" w:space="0" w:color="auto"/>
        <w:bottom w:val="none" w:sz="0" w:space="0" w:color="auto"/>
        <w:right w:val="none" w:sz="0" w:space="0" w:color="auto"/>
      </w:divBdr>
    </w:div>
    <w:div w:id="1680737152">
      <w:bodyDiv w:val="1"/>
      <w:marLeft w:val="0"/>
      <w:marRight w:val="0"/>
      <w:marTop w:val="0"/>
      <w:marBottom w:val="0"/>
      <w:divBdr>
        <w:top w:val="none" w:sz="0" w:space="0" w:color="auto"/>
        <w:left w:val="none" w:sz="0" w:space="0" w:color="auto"/>
        <w:bottom w:val="none" w:sz="0" w:space="0" w:color="auto"/>
        <w:right w:val="none" w:sz="0" w:space="0" w:color="auto"/>
      </w:divBdr>
    </w:div>
    <w:div w:id="1684237765">
      <w:bodyDiv w:val="1"/>
      <w:marLeft w:val="0"/>
      <w:marRight w:val="0"/>
      <w:marTop w:val="0"/>
      <w:marBottom w:val="0"/>
      <w:divBdr>
        <w:top w:val="none" w:sz="0" w:space="0" w:color="auto"/>
        <w:left w:val="none" w:sz="0" w:space="0" w:color="auto"/>
        <w:bottom w:val="none" w:sz="0" w:space="0" w:color="auto"/>
        <w:right w:val="none" w:sz="0" w:space="0" w:color="auto"/>
      </w:divBdr>
    </w:div>
    <w:div w:id="1684896737">
      <w:bodyDiv w:val="1"/>
      <w:marLeft w:val="0"/>
      <w:marRight w:val="0"/>
      <w:marTop w:val="0"/>
      <w:marBottom w:val="0"/>
      <w:divBdr>
        <w:top w:val="none" w:sz="0" w:space="0" w:color="auto"/>
        <w:left w:val="none" w:sz="0" w:space="0" w:color="auto"/>
        <w:bottom w:val="none" w:sz="0" w:space="0" w:color="auto"/>
        <w:right w:val="none" w:sz="0" w:space="0" w:color="auto"/>
      </w:divBdr>
    </w:div>
    <w:div w:id="1685089928">
      <w:bodyDiv w:val="1"/>
      <w:marLeft w:val="0"/>
      <w:marRight w:val="0"/>
      <w:marTop w:val="0"/>
      <w:marBottom w:val="0"/>
      <w:divBdr>
        <w:top w:val="none" w:sz="0" w:space="0" w:color="auto"/>
        <w:left w:val="none" w:sz="0" w:space="0" w:color="auto"/>
        <w:bottom w:val="none" w:sz="0" w:space="0" w:color="auto"/>
        <w:right w:val="none" w:sz="0" w:space="0" w:color="auto"/>
      </w:divBdr>
    </w:div>
    <w:div w:id="1685130827">
      <w:bodyDiv w:val="1"/>
      <w:marLeft w:val="0"/>
      <w:marRight w:val="0"/>
      <w:marTop w:val="0"/>
      <w:marBottom w:val="0"/>
      <w:divBdr>
        <w:top w:val="none" w:sz="0" w:space="0" w:color="auto"/>
        <w:left w:val="none" w:sz="0" w:space="0" w:color="auto"/>
        <w:bottom w:val="none" w:sz="0" w:space="0" w:color="auto"/>
        <w:right w:val="none" w:sz="0" w:space="0" w:color="auto"/>
      </w:divBdr>
    </w:div>
    <w:div w:id="1685353004">
      <w:bodyDiv w:val="1"/>
      <w:marLeft w:val="0"/>
      <w:marRight w:val="0"/>
      <w:marTop w:val="0"/>
      <w:marBottom w:val="0"/>
      <w:divBdr>
        <w:top w:val="none" w:sz="0" w:space="0" w:color="auto"/>
        <w:left w:val="none" w:sz="0" w:space="0" w:color="auto"/>
        <w:bottom w:val="none" w:sz="0" w:space="0" w:color="auto"/>
        <w:right w:val="none" w:sz="0" w:space="0" w:color="auto"/>
      </w:divBdr>
    </w:div>
    <w:div w:id="1685938541">
      <w:bodyDiv w:val="1"/>
      <w:marLeft w:val="0"/>
      <w:marRight w:val="0"/>
      <w:marTop w:val="0"/>
      <w:marBottom w:val="0"/>
      <w:divBdr>
        <w:top w:val="none" w:sz="0" w:space="0" w:color="auto"/>
        <w:left w:val="none" w:sz="0" w:space="0" w:color="auto"/>
        <w:bottom w:val="none" w:sz="0" w:space="0" w:color="auto"/>
        <w:right w:val="none" w:sz="0" w:space="0" w:color="auto"/>
      </w:divBdr>
    </w:div>
    <w:div w:id="1686592420">
      <w:bodyDiv w:val="1"/>
      <w:marLeft w:val="0"/>
      <w:marRight w:val="0"/>
      <w:marTop w:val="0"/>
      <w:marBottom w:val="0"/>
      <w:divBdr>
        <w:top w:val="none" w:sz="0" w:space="0" w:color="auto"/>
        <w:left w:val="none" w:sz="0" w:space="0" w:color="auto"/>
        <w:bottom w:val="none" w:sz="0" w:space="0" w:color="auto"/>
        <w:right w:val="none" w:sz="0" w:space="0" w:color="auto"/>
      </w:divBdr>
    </w:div>
    <w:div w:id="1690596313">
      <w:bodyDiv w:val="1"/>
      <w:marLeft w:val="0"/>
      <w:marRight w:val="0"/>
      <w:marTop w:val="0"/>
      <w:marBottom w:val="0"/>
      <w:divBdr>
        <w:top w:val="none" w:sz="0" w:space="0" w:color="auto"/>
        <w:left w:val="none" w:sz="0" w:space="0" w:color="auto"/>
        <w:bottom w:val="none" w:sz="0" w:space="0" w:color="auto"/>
        <w:right w:val="none" w:sz="0" w:space="0" w:color="auto"/>
      </w:divBdr>
    </w:div>
    <w:div w:id="1691297487">
      <w:bodyDiv w:val="1"/>
      <w:marLeft w:val="0"/>
      <w:marRight w:val="0"/>
      <w:marTop w:val="0"/>
      <w:marBottom w:val="0"/>
      <w:divBdr>
        <w:top w:val="none" w:sz="0" w:space="0" w:color="auto"/>
        <w:left w:val="none" w:sz="0" w:space="0" w:color="auto"/>
        <w:bottom w:val="none" w:sz="0" w:space="0" w:color="auto"/>
        <w:right w:val="none" w:sz="0" w:space="0" w:color="auto"/>
      </w:divBdr>
    </w:div>
    <w:div w:id="1691881978">
      <w:bodyDiv w:val="1"/>
      <w:marLeft w:val="0"/>
      <w:marRight w:val="0"/>
      <w:marTop w:val="0"/>
      <w:marBottom w:val="0"/>
      <w:divBdr>
        <w:top w:val="none" w:sz="0" w:space="0" w:color="auto"/>
        <w:left w:val="none" w:sz="0" w:space="0" w:color="auto"/>
        <w:bottom w:val="none" w:sz="0" w:space="0" w:color="auto"/>
        <w:right w:val="none" w:sz="0" w:space="0" w:color="auto"/>
      </w:divBdr>
    </w:div>
    <w:div w:id="1694184138">
      <w:bodyDiv w:val="1"/>
      <w:marLeft w:val="0"/>
      <w:marRight w:val="0"/>
      <w:marTop w:val="0"/>
      <w:marBottom w:val="0"/>
      <w:divBdr>
        <w:top w:val="none" w:sz="0" w:space="0" w:color="auto"/>
        <w:left w:val="none" w:sz="0" w:space="0" w:color="auto"/>
        <w:bottom w:val="none" w:sz="0" w:space="0" w:color="auto"/>
        <w:right w:val="none" w:sz="0" w:space="0" w:color="auto"/>
      </w:divBdr>
    </w:div>
    <w:div w:id="1694726224">
      <w:bodyDiv w:val="1"/>
      <w:marLeft w:val="0"/>
      <w:marRight w:val="0"/>
      <w:marTop w:val="0"/>
      <w:marBottom w:val="0"/>
      <w:divBdr>
        <w:top w:val="none" w:sz="0" w:space="0" w:color="auto"/>
        <w:left w:val="none" w:sz="0" w:space="0" w:color="auto"/>
        <w:bottom w:val="none" w:sz="0" w:space="0" w:color="auto"/>
        <w:right w:val="none" w:sz="0" w:space="0" w:color="auto"/>
      </w:divBdr>
    </w:div>
    <w:div w:id="1695888526">
      <w:bodyDiv w:val="1"/>
      <w:marLeft w:val="0"/>
      <w:marRight w:val="0"/>
      <w:marTop w:val="0"/>
      <w:marBottom w:val="0"/>
      <w:divBdr>
        <w:top w:val="none" w:sz="0" w:space="0" w:color="auto"/>
        <w:left w:val="none" w:sz="0" w:space="0" w:color="auto"/>
        <w:bottom w:val="none" w:sz="0" w:space="0" w:color="auto"/>
        <w:right w:val="none" w:sz="0" w:space="0" w:color="auto"/>
      </w:divBdr>
    </w:div>
    <w:div w:id="1696074380">
      <w:bodyDiv w:val="1"/>
      <w:marLeft w:val="0"/>
      <w:marRight w:val="0"/>
      <w:marTop w:val="0"/>
      <w:marBottom w:val="0"/>
      <w:divBdr>
        <w:top w:val="none" w:sz="0" w:space="0" w:color="auto"/>
        <w:left w:val="none" w:sz="0" w:space="0" w:color="auto"/>
        <w:bottom w:val="none" w:sz="0" w:space="0" w:color="auto"/>
        <w:right w:val="none" w:sz="0" w:space="0" w:color="auto"/>
      </w:divBdr>
    </w:div>
    <w:div w:id="1699231789">
      <w:bodyDiv w:val="1"/>
      <w:marLeft w:val="0"/>
      <w:marRight w:val="0"/>
      <w:marTop w:val="0"/>
      <w:marBottom w:val="0"/>
      <w:divBdr>
        <w:top w:val="none" w:sz="0" w:space="0" w:color="auto"/>
        <w:left w:val="none" w:sz="0" w:space="0" w:color="auto"/>
        <w:bottom w:val="none" w:sz="0" w:space="0" w:color="auto"/>
        <w:right w:val="none" w:sz="0" w:space="0" w:color="auto"/>
      </w:divBdr>
    </w:div>
    <w:div w:id="1699743295">
      <w:bodyDiv w:val="1"/>
      <w:marLeft w:val="0"/>
      <w:marRight w:val="0"/>
      <w:marTop w:val="0"/>
      <w:marBottom w:val="0"/>
      <w:divBdr>
        <w:top w:val="none" w:sz="0" w:space="0" w:color="auto"/>
        <w:left w:val="none" w:sz="0" w:space="0" w:color="auto"/>
        <w:bottom w:val="none" w:sz="0" w:space="0" w:color="auto"/>
        <w:right w:val="none" w:sz="0" w:space="0" w:color="auto"/>
      </w:divBdr>
    </w:div>
    <w:div w:id="1701078981">
      <w:bodyDiv w:val="1"/>
      <w:marLeft w:val="0"/>
      <w:marRight w:val="0"/>
      <w:marTop w:val="0"/>
      <w:marBottom w:val="0"/>
      <w:divBdr>
        <w:top w:val="none" w:sz="0" w:space="0" w:color="auto"/>
        <w:left w:val="none" w:sz="0" w:space="0" w:color="auto"/>
        <w:bottom w:val="none" w:sz="0" w:space="0" w:color="auto"/>
        <w:right w:val="none" w:sz="0" w:space="0" w:color="auto"/>
      </w:divBdr>
    </w:div>
    <w:div w:id="1701856036">
      <w:bodyDiv w:val="1"/>
      <w:marLeft w:val="0"/>
      <w:marRight w:val="0"/>
      <w:marTop w:val="0"/>
      <w:marBottom w:val="0"/>
      <w:divBdr>
        <w:top w:val="none" w:sz="0" w:space="0" w:color="auto"/>
        <w:left w:val="none" w:sz="0" w:space="0" w:color="auto"/>
        <w:bottom w:val="none" w:sz="0" w:space="0" w:color="auto"/>
        <w:right w:val="none" w:sz="0" w:space="0" w:color="auto"/>
      </w:divBdr>
    </w:div>
    <w:div w:id="1702779687">
      <w:bodyDiv w:val="1"/>
      <w:marLeft w:val="0"/>
      <w:marRight w:val="0"/>
      <w:marTop w:val="0"/>
      <w:marBottom w:val="0"/>
      <w:divBdr>
        <w:top w:val="none" w:sz="0" w:space="0" w:color="auto"/>
        <w:left w:val="none" w:sz="0" w:space="0" w:color="auto"/>
        <w:bottom w:val="none" w:sz="0" w:space="0" w:color="auto"/>
        <w:right w:val="none" w:sz="0" w:space="0" w:color="auto"/>
      </w:divBdr>
    </w:div>
    <w:div w:id="1702901413">
      <w:bodyDiv w:val="1"/>
      <w:marLeft w:val="0"/>
      <w:marRight w:val="0"/>
      <w:marTop w:val="0"/>
      <w:marBottom w:val="0"/>
      <w:divBdr>
        <w:top w:val="none" w:sz="0" w:space="0" w:color="auto"/>
        <w:left w:val="none" w:sz="0" w:space="0" w:color="auto"/>
        <w:bottom w:val="none" w:sz="0" w:space="0" w:color="auto"/>
        <w:right w:val="none" w:sz="0" w:space="0" w:color="auto"/>
      </w:divBdr>
    </w:div>
    <w:div w:id="1703751025">
      <w:bodyDiv w:val="1"/>
      <w:marLeft w:val="0"/>
      <w:marRight w:val="0"/>
      <w:marTop w:val="0"/>
      <w:marBottom w:val="0"/>
      <w:divBdr>
        <w:top w:val="none" w:sz="0" w:space="0" w:color="auto"/>
        <w:left w:val="none" w:sz="0" w:space="0" w:color="auto"/>
        <w:bottom w:val="none" w:sz="0" w:space="0" w:color="auto"/>
        <w:right w:val="none" w:sz="0" w:space="0" w:color="auto"/>
      </w:divBdr>
    </w:div>
    <w:div w:id="1704137905">
      <w:bodyDiv w:val="1"/>
      <w:marLeft w:val="0"/>
      <w:marRight w:val="0"/>
      <w:marTop w:val="0"/>
      <w:marBottom w:val="0"/>
      <w:divBdr>
        <w:top w:val="none" w:sz="0" w:space="0" w:color="auto"/>
        <w:left w:val="none" w:sz="0" w:space="0" w:color="auto"/>
        <w:bottom w:val="none" w:sz="0" w:space="0" w:color="auto"/>
        <w:right w:val="none" w:sz="0" w:space="0" w:color="auto"/>
      </w:divBdr>
    </w:div>
    <w:div w:id="1707294970">
      <w:bodyDiv w:val="1"/>
      <w:marLeft w:val="0"/>
      <w:marRight w:val="0"/>
      <w:marTop w:val="0"/>
      <w:marBottom w:val="0"/>
      <w:divBdr>
        <w:top w:val="none" w:sz="0" w:space="0" w:color="auto"/>
        <w:left w:val="none" w:sz="0" w:space="0" w:color="auto"/>
        <w:bottom w:val="none" w:sz="0" w:space="0" w:color="auto"/>
        <w:right w:val="none" w:sz="0" w:space="0" w:color="auto"/>
      </w:divBdr>
    </w:div>
    <w:div w:id="1707296130">
      <w:bodyDiv w:val="1"/>
      <w:marLeft w:val="0"/>
      <w:marRight w:val="0"/>
      <w:marTop w:val="0"/>
      <w:marBottom w:val="0"/>
      <w:divBdr>
        <w:top w:val="none" w:sz="0" w:space="0" w:color="auto"/>
        <w:left w:val="none" w:sz="0" w:space="0" w:color="auto"/>
        <w:bottom w:val="none" w:sz="0" w:space="0" w:color="auto"/>
        <w:right w:val="none" w:sz="0" w:space="0" w:color="auto"/>
      </w:divBdr>
    </w:div>
    <w:div w:id="1708681864">
      <w:bodyDiv w:val="1"/>
      <w:marLeft w:val="0"/>
      <w:marRight w:val="0"/>
      <w:marTop w:val="0"/>
      <w:marBottom w:val="0"/>
      <w:divBdr>
        <w:top w:val="none" w:sz="0" w:space="0" w:color="auto"/>
        <w:left w:val="none" w:sz="0" w:space="0" w:color="auto"/>
        <w:bottom w:val="none" w:sz="0" w:space="0" w:color="auto"/>
        <w:right w:val="none" w:sz="0" w:space="0" w:color="auto"/>
      </w:divBdr>
    </w:div>
    <w:div w:id="1709838989">
      <w:bodyDiv w:val="1"/>
      <w:marLeft w:val="0"/>
      <w:marRight w:val="0"/>
      <w:marTop w:val="0"/>
      <w:marBottom w:val="0"/>
      <w:divBdr>
        <w:top w:val="none" w:sz="0" w:space="0" w:color="auto"/>
        <w:left w:val="none" w:sz="0" w:space="0" w:color="auto"/>
        <w:bottom w:val="none" w:sz="0" w:space="0" w:color="auto"/>
        <w:right w:val="none" w:sz="0" w:space="0" w:color="auto"/>
      </w:divBdr>
    </w:div>
    <w:div w:id="1710450085">
      <w:bodyDiv w:val="1"/>
      <w:marLeft w:val="0"/>
      <w:marRight w:val="0"/>
      <w:marTop w:val="0"/>
      <w:marBottom w:val="0"/>
      <w:divBdr>
        <w:top w:val="none" w:sz="0" w:space="0" w:color="auto"/>
        <w:left w:val="none" w:sz="0" w:space="0" w:color="auto"/>
        <w:bottom w:val="none" w:sz="0" w:space="0" w:color="auto"/>
        <w:right w:val="none" w:sz="0" w:space="0" w:color="auto"/>
      </w:divBdr>
    </w:div>
    <w:div w:id="1711301588">
      <w:bodyDiv w:val="1"/>
      <w:marLeft w:val="0"/>
      <w:marRight w:val="0"/>
      <w:marTop w:val="0"/>
      <w:marBottom w:val="0"/>
      <w:divBdr>
        <w:top w:val="none" w:sz="0" w:space="0" w:color="auto"/>
        <w:left w:val="none" w:sz="0" w:space="0" w:color="auto"/>
        <w:bottom w:val="none" w:sz="0" w:space="0" w:color="auto"/>
        <w:right w:val="none" w:sz="0" w:space="0" w:color="auto"/>
      </w:divBdr>
    </w:div>
    <w:div w:id="1711487739">
      <w:bodyDiv w:val="1"/>
      <w:marLeft w:val="0"/>
      <w:marRight w:val="0"/>
      <w:marTop w:val="0"/>
      <w:marBottom w:val="0"/>
      <w:divBdr>
        <w:top w:val="none" w:sz="0" w:space="0" w:color="auto"/>
        <w:left w:val="none" w:sz="0" w:space="0" w:color="auto"/>
        <w:bottom w:val="none" w:sz="0" w:space="0" w:color="auto"/>
        <w:right w:val="none" w:sz="0" w:space="0" w:color="auto"/>
      </w:divBdr>
    </w:div>
    <w:div w:id="1711539859">
      <w:bodyDiv w:val="1"/>
      <w:marLeft w:val="0"/>
      <w:marRight w:val="0"/>
      <w:marTop w:val="0"/>
      <w:marBottom w:val="0"/>
      <w:divBdr>
        <w:top w:val="none" w:sz="0" w:space="0" w:color="auto"/>
        <w:left w:val="none" w:sz="0" w:space="0" w:color="auto"/>
        <w:bottom w:val="none" w:sz="0" w:space="0" w:color="auto"/>
        <w:right w:val="none" w:sz="0" w:space="0" w:color="auto"/>
      </w:divBdr>
    </w:div>
    <w:div w:id="1713265001">
      <w:bodyDiv w:val="1"/>
      <w:marLeft w:val="0"/>
      <w:marRight w:val="0"/>
      <w:marTop w:val="0"/>
      <w:marBottom w:val="0"/>
      <w:divBdr>
        <w:top w:val="none" w:sz="0" w:space="0" w:color="auto"/>
        <w:left w:val="none" w:sz="0" w:space="0" w:color="auto"/>
        <w:bottom w:val="none" w:sz="0" w:space="0" w:color="auto"/>
        <w:right w:val="none" w:sz="0" w:space="0" w:color="auto"/>
      </w:divBdr>
    </w:div>
    <w:div w:id="1713266545">
      <w:bodyDiv w:val="1"/>
      <w:marLeft w:val="0"/>
      <w:marRight w:val="0"/>
      <w:marTop w:val="0"/>
      <w:marBottom w:val="0"/>
      <w:divBdr>
        <w:top w:val="none" w:sz="0" w:space="0" w:color="auto"/>
        <w:left w:val="none" w:sz="0" w:space="0" w:color="auto"/>
        <w:bottom w:val="none" w:sz="0" w:space="0" w:color="auto"/>
        <w:right w:val="none" w:sz="0" w:space="0" w:color="auto"/>
      </w:divBdr>
    </w:div>
    <w:div w:id="1713378600">
      <w:bodyDiv w:val="1"/>
      <w:marLeft w:val="0"/>
      <w:marRight w:val="0"/>
      <w:marTop w:val="0"/>
      <w:marBottom w:val="0"/>
      <w:divBdr>
        <w:top w:val="none" w:sz="0" w:space="0" w:color="auto"/>
        <w:left w:val="none" w:sz="0" w:space="0" w:color="auto"/>
        <w:bottom w:val="none" w:sz="0" w:space="0" w:color="auto"/>
        <w:right w:val="none" w:sz="0" w:space="0" w:color="auto"/>
      </w:divBdr>
    </w:div>
    <w:div w:id="1714304946">
      <w:bodyDiv w:val="1"/>
      <w:marLeft w:val="0"/>
      <w:marRight w:val="0"/>
      <w:marTop w:val="0"/>
      <w:marBottom w:val="0"/>
      <w:divBdr>
        <w:top w:val="none" w:sz="0" w:space="0" w:color="auto"/>
        <w:left w:val="none" w:sz="0" w:space="0" w:color="auto"/>
        <w:bottom w:val="none" w:sz="0" w:space="0" w:color="auto"/>
        <w:right w:val="none" w:sz="0" w:space="0" w:color="auto"/>
      </w:divBdr>
    </w:div>
    <w:div w:id="1715080623">
      <w:bodyDiv w:val="1"/>
      <w:marLeft w:val="0"/>
      <w:marRight w:val="0"/>
      <w:marTop w:val="0"/>
      <w:marBottom w:val="0"/>
      <w:divBdr>
        <w:top w:val="none" w:sz="0" w:space="0" w:color="auto"/>
        <w:left w:val="none" w:sz="0" w:space="0" w:color="auto"/>
        <w:bottom w:val="none" w:sz="0" w:space="0" w:color="auto"/>
        <w:right w:val="none" w:sz="0" w:space="0" w:color="auto"/>
      </w:divBdr>
    </w:div>
    <w:div w:id="1717002387">
      <w:bodyDiv w:val="1"/>
      <w:marLeft w:val="0"/>
      <w:marRight w:val="0"/>
      <w:marTop w:val="0"/>
      <w:marBottom w:val="0"/>
      <w:divBdr>
        <w:top w:val="none" w:sz="0" w:space="0" w:color="auto"/>
        <w:left w:val="none" w:sz="0" w:space="0" w:color="auto"/>
        <w:bottom w:val="none" w:sz="0" w:space="0" w:color="auto"/>
        <w:right w:val="none" w:sz="0" w:space="0" w:color="auto"/>
      </w:divBdr>
    </w:div>
    <w:div w:id="1719621385">
      <w:bodyDiv w:val="1"/>
      <w:marLeft w:val="0"/>
      <w:marRight w:val="0"/>
      <w:marTop w:val="0"/>
      <w:marBottom w:val="0"/>
      <w:divBdr>
        <w:top w:val="none" w:sz="0" w:space="0" w:color="auto"/>
        <w:left w:val="none" w:sz="0" w:space="0" w:color="auto"/>
        <w:bottom w:val="none" w:sz="0" w:space="0" w:color="auto"/>
        <w:right w:val="none" w:sz="0" w:space="0" w:color="auto"/>
      </w:divBdr>
    </w:div>
    <w:div w:id="1719939726">
      <w:bodyDiv w:val="1"/>
      <w:marLeft w:val="0"/>
      <w:marRight w:val="0"/>
      <w:marTop w:val="0"/>
      <w:marBottom w:val="0"/>
      <w:divBdr>
        <w:top w:val="none" w:sz="0" w:space="0" w:color="auto"/>
        <w:left w:val="none" w:sz="0" w:space="0" w:color="auto"/>
        <w:bottom w:val="none" w:sz="0" w:space="0" w:color="auto"/>
        <w:right w:val="none" w:sz="0" w:space="0" w:color="auto"/>
      </w:divBdr>
    </w:div>
    <w:div w:id="1720274938">
      <w:bodyDiv w:val="1"/>
      <w:marLeft w:val="0"/>
      <w:marRight w:val="0"/>
      <w:marTop w:val="0"/>
      <w:marBottom w:val="0"/>
      <w:divBdr>
        <w:top w:val="none" w:sz="0" w:space="0" w:color="auto"/>
        <w:left w:val="none" w:sz="0" w:space="0" w:color="auto"/>
        <w:bottom w:val="none" w:sz="0" w:space="0" w:color="auto"/>
        <w:right w:val="none" w:sz="0" w:space="0" w:color="auto"/>
      </w:divBdr>
    </w:div>
    <w:div w:id="1720741208">
      <w:bodyDiv w:val="1"/>
      <w:marLeft w:val="0"/>
      <w:marRight w:val="0"/>
      <w:marTop w:val="0"/>
      <w:marBottom w:val="0"/>
      <w:divBdr>
        <w:top w:val="none" w:sz="0" w:space="0" w:color="auto"/>
        <w:left w:val="none" w:sz="0" w:space="0" w:color="auto"/>
        <w:bottom w:val="none" w:sz="0" w:space="0" w:color="auto"/>
        <w:right w:val="none" w:sz="0" w:space="0" w:color="auto"/>
      </w:divBdr>
    </w:div>
    <w:div w:id="1721123814">
      <w:bodyDiv w:val="1"/>
      <w:marLeft w:val="0"/>
      <w:marRight w:val="0"/>
      <w:marTop w:val="0"/>
      <w:marBottom w:val="0"/>
      <w:divBdr>
        <w:top w:val="none" w:sz="0" w:space="0" w:color="auto"/>
        <w:left w:val="none" w:sz="0" w:space="0" w:color="auto"/>
        <w:bottom w:val="none" w:sz="0" w:space="0" w:color="auto"/>
        <w:right w:val="none" w:sz="0" w:space="0" w:color="auto"/>
      </w:divBdr>
    </w:div>
    <w:div w:id="1722289933">
      <w:bodyDiv w:val="1"/>
      <w:marLeft w:val="0"/>
      <w:marRight w:val="0"/>
      <w:marTop w:val="0"/>
      <w:marBottom w:val="0"/>
      <w:divBdr>
        <w:top w:val="none" w:sz="0" w:space="0" w:color="auto"/>
        <w:left w:val="none" w:sz="0" w:space="0" w:color="auto"/>
        <w:bottom w:val="none" w:sz="0" w:space="0" w:color="auto"/>
        <w:right w:val="none" w:sz="0" w:space="0" w:color="auto"/>
      </w:divBdr>
    </w:div>
    <w:div w:id="1722513481">
      <w:bodyDiv w:val="1"/>
      <w:marLeft w:val="0"/>
      <w:marRight w:val="0"/>
      <w:marTop w:val="0"/>
      <w:marBottom w:val="0"/>
      <w:divBdr>
        <w:top w:val="none" w:sz="0" w:space="0" w:color="auto"/>
        <w:left w:val="none" w:sz="0" w:space="0" w:color="auto"/>
        <w:bottom w:val="none" w:sz="0" w:space="0" w:color="auto"/>
        <w:right w:val="none" w:sz="0" w:space="0" w:color="auto"/>
      </w:divBdr>
    </w:div>
    <w:div w:id="1723095126">
      <w:bodyDiv w:val="1"/>
      <w:marLeft w:val="0"/>
      <w:marRight w:val="0"/>
      <w:marTop w:val="0"/>
      <w:marBottom w:val="0"/>
      <w:divBdr>
        <w:top w:val="none" w:sz="0" w:space="0" w:color="auto"/>
        <w:left w:val="none" w:sz="0" w:space="0" w:color="auto"/>
        <w:bottom w:val="none" w:sz="0" w:space="0" w:color="auto"/>
        <w:right w:val="none" w:sz="0" w:space="0" w:color="auto"/>
      </w:divBdr>
    </w:div>
    <w:div w:id="1723751498">
      <w:bodyDiv w:val="1"/>
      <w:marLeft w:val="0"/>
      <w:marRight w:val="0"/>
      <w:marTop w:val="0"/>
      <w:marBottom w:val="0"/>
      <w:divBdr>
        <w:top w:val="none" w:sz="0" w:space="0" w:color="auto"/>
        <w:left w:val="none" w:sz="0" w:space="0" w:color="auto"/>
        <w:bottom w:val="none" w:sz="0" w:space="0" w:color="auto"/>
        <w:right w:val="none" w:sz="0" w:space="0" w:color="auto"/>
      </w:divBdr>
    </w:div>
    <w:div w:id="1725177882">
      <w:bodyDiv w:val="1"/>
      <w:marLeft w:val="0"/>
      <w:marRight w:val="0"/>
      <w:marTop w:val="0"/>
      <w:marBottom w:val="0"/>
      <w:divBdr>
        <w:top w:val="none" w:sz="0" w:space="0" w:color="auto"/>
        <w:left w:val="none" w:sz="0" w:space="0" w:color="auto"/>
        <w:bottom w:val="none" w:sz="0" w:space="0" w:color="auto"/>
        <w:right w:val="none" w:sz="0" w:space="0" w:color="auto"/>
      </w:divBdr>
    </w:div>
    <w:div w:id="1725635188">
      <w:bodyDiv w:val="1"/>
      <w:marLeft w:val="0"/>
      <w:marRight w:val="0"/>
      <w:marTop w:val="0"/>
      <w:marBottom w:val="0"/>
      <w:divBdr>
        <w:top w:val="none" w:sz="0" w:space="0" w:color="auto"/>
        <w:left w:val="none" w:sz="0" w:space="0" w:color="auto"/>
        <w:bottom w:val="none" w:sz="0" w:space="0" w:color="auto"/>
        <w:right w:val="none" w:sz="0" w:space="0" w:color="auto"/>
      </w:divBdr>
    </w:div>
    <w:div w:id="1727021182">
      <w:bodyDiv w:val="1"/>
      <w:marLeft w:val="0"/>
      <w:marRight w:val="0"/>
      <w:marTop w:val="0"/>
      <w:marBottom w:val="0"/>
      <w:divBdr>
        <w:top w:val="none" w:sz="0" w:space="0" w:color="auto"/>
        <w:left w:val="none" w:sz="0" w:space="0" w:color="auto"/>
        <w:bottom w:val="none" w:sz="0" w:space="0" w:color="auto"/>
        <w:right w:val="none" w:sz="0" w:space="0" w:color="auto"/>
      </w:divBdr>
    </w:div>
    <w:div w:id="1727754057">
      <w:bodyDiv w:val="1"/>
      <w:marLeft w:val="0"/>
      <w:marRight w:val="0"/>
      <w:marTop w:val="0"/>
      <w:marBottom w:val="0"/>
      <w:divBdr>
        <w:top w:val="none" w:sz="0" w:space="0" w:color="auto"/>
        <w:left w:val="none" w:sz="0" w:space="0" w:color="auto"/>
        <w:bottom w:val="none" w:sz="0" w:space="0" w:color="auto"/>
        <w:right w:val="none" w:sz="0" w:space="0" w:color="auto"/>
      </w:divBdr>
    </w:div>
    <w:div w:id="1727993370">
      <w:bodyDiv w:val="1"/>
      <w:marLeft w:val="0"/>
      <w:marRight w:val="0"/>
      <w:marTop w:val="0"/>
      <w:marBottom w:val="0"/>
      <w:divBdr>
        <w:top w:val="none" w:sz="0" w:space="0" w:color="auto"/>
        <w:left w:val="none" w:sz="0" w:space="0" w:color="auto"/>
        <w:bottom w:val="none" w:sz="0" w:space="0" w:color="auto"/>
        <w:right w:val="none" w:sz="0" w:space="0" w:color="auto"/>
      </w:divBdr>
    </w:div>
    <w:div w:id="1729691920">
      <w:bodyDiv w:val="1"/>
      <w:marLeft w:val="0"/>
      <w:marRight w:val="0"/>
      <w:marTop w:val="0"/>
      <w:marBottom w:val="0"/>
      <w:divBdr>
        <w:top w:val="none" w:sz="0" w:space="0" w:color="auto"/>
        <w:left w:val="none" w:sz="0" w:space="0" w:color="auto"/>
        <w:bottom w:val="none" w:sz="0" w:space="0" w:color="auto"/>
        <w:right w:val="none" w:sz="0" w:space="0" w:color="auto"/>
      </w:divBdr>
    </w:div>
    <w:div w:id="1729953890">
      <w:bodyDiv w:val="1"/>
      <w:marLeft w:val="0"/>
      <w:marRight w:val="0"/>
      <w:marTop w:val="0"/>
      <w:marBottom w:val="0"/>
      <w:divBdr>
        <w:top w:val="none" w:sz="0" w:space="0" w:color="auto"/>
        <w:left w:val="none" w:sz="0" w:space="0" w:color="auto"/>
        <w:bottom w:val="none" w:sz="0" w:space="0" w:color="auto"/>
        <w:right w:val="none" w:sz="0" w:space="0" w:color="auto"/>
      </w:divBdr>
    </w:div>
    <w:div w:id="1731226015">
      <w:bodyDiv w:val="1"/>
      <w:marLeft w:val="0"/>
      <w:marRight w:val="0"/>
      <w:marTop w:val="0"/>
      <w:marBottom w:val="0"/>
      <w:divBdr>
        <w:top w:val="none" w:sz="0" w:space="0" w:color="auto"/>
        <w:left w:val="none" w:sz="0" w:space="0" w:color="auto"/>
        <w:bottom w:val="none" w:sz="0" w:space="0" w:color="auto"/>
        <w:right w:val="none" w:sz="0" w:space="0" w:color="auto"/>
      </w:divBdr>
    </w:div>
    <w:div w:id="1732465064">
      <w:bodyDiv w:val="1"/>
      <w:marLeft w:val="0"/>
      <w:marRight w:val="0"/>
      <w:marTop w:val="0"/>
      <w:marBottom w:val="0"/>
      <w:divBdr>
        <w:top w:val="none" w:sz="0" w:space="0" w:color="auto"/>
        <w:left w:val="none" w:sz="0" w:space="0" w:color="auto"/>
        <w:bottom w:val="none" w:sz="0" w:space="0" w:color="auto"/>
        <w:right w:val="none" w:sz="0" w:space="0" w:color="auto"/>
      </w:divBdr>
    </w:div>
    <w:div w:id="1732531910">
      <w:bodyDiv w:val="1"/>
      <w:marLeft w:val="0"/>
      <w:marRight w:val="0"/>
      <w:marTop w:val="0"/>
      <w:marBottom w:val="0"/>
      <w:divBdr>
        <w:top w:val="none" w:sz="0" w:space="0" w:color="auto"/>
        <w:left w:val="none" w:sz="0" w:space="0" w:color="auto"/>
        <w:bottom w:val="none" w:sz="0" w:space="0" w:color="auto"/>
        <w:right w:val="none" w:sz="0" w:space="0" w:color="auto"/>
      </w:divBdr>
    </w:div>
    <w:div w:id="1734280178">
      <w:bodyDiv w:val="1"/>
      <w:marLeft w:val="0"/>
      <w:marRight w:val="0"/>
      <w:marTop w:val="0"/>
      <w:marBottom w:val="0"/>
      <w:divBdr>
        <w:top w:val="none" w:sz="0" w:space="0" w:color="auto"/>
        <w:left w:val="none" w:sz="0" w:space="0" w:color="auto"/>
        <w:bottom w:val="none" w:sz="0" w:space="0" w:color="auto"/>
        <w:right w:val="none" w:sz="0" w:space="0" w:color="auto"/>
      </w:divBdr>
    </w:div>
    <w:div w:id="1734425731">
      <w:bodyDiv w:val="1"/>
      <w:marLeft w:val="0"/>
      <w:marRight w:val="0"/>
      <w:marTop w:val="0"/>
      <w:marBottom w:val="0"/>
      <w:divBdr>
        <w:top w:val="none" w:sz="0" w:space="0" w:color="auto"/>
        <w:left w:val="none" w:sz="0" w:space="0" w:color="auto"/>
        <w:bottom w:val="none" w:sz="0" w:space="0" w:color="auto"/>
        <w:right w:val="none" w:sz="0" w:space="0" w:color="auto"/>
      </w:divBdr>
    </w:div>
    <w:div w:id="1735665846">
      <w:bodyDiv w:val="1"/>
      <w:marLeft w:val="0"/>
      <w:marRight w:val="0"/>
      <w:marTop w:val="0"/>
      <w:marBottom w:val="0"/>
      <w:divBdr>
        <w:top w:val="none" w:sz="0" w:space="0" w:color="auto"/>
        <w:left w:val="none" w:sz="0" w:space="0" w:color="auto"/>
        <w:bottom w:val="none" w:sz="0" w:space="0" w:color="auto"/>
        <w:right w:val="none" w:sz="0" w:space="0" w:color="auto"/>
      </w:divBdr>
    </w:div>
    <w:div w:id="1736053011">
      <w:bodyDiv w:val="1"/>
      <w:marLeft w:val="0"/>
      <w:marRight w:val="0"/>
      <w:marTop w:val="0"/>
      <w:marBottom w:val="0"/>
      <w:divBdr>
        <w:top w:val="none" w:sz="0" w:space="0" w:color="auto"/>
        <w:left w:val="none" w:sz="0" w:space="0" w:color="auto"/>
        <w:bottom w:val="none" w:sz="0" w:space="0" w:color="auto"/>
        <w:right w:val="none" w:sz="0" w:space="0" w:color="auto"/>
      </w:divBdr>
    </w:div>
    <w:div w:id="1736194678">
      <w:bodyDiv w:val="1"/>
      <w:marLeft w:val="0"/>
      <w:marRight w:val="0"/>
      <w:marTop w:val="0"/>
      <w:marBottom w:val="0"/>
      <w:divBdr>
        <w:top w:val="none" w:sz="0" w:space="0" w:color="auto"/>
        <w:left w:val="none" w:sz="0" w:space="0" w:color="auto"/>
        <w:bottom w:val="none" w:sz="0" w:space="0" w:color="auto"/>
        <w:right w:val="none" w:sz="0" w:space="0" w:color="auto"/>
      </w:divBdr>
    </w:div>
    <w:div w:id="1737588183">
      <w:bodyDiv w:val="1"/>
      <w:marLeft w:val="0"/>
      <w:marRight w:val="0"/>
      <w:marTop w:val="0"/>
      <w:marBottom w:val="0"/>
      <w:divBdr>
        <w:top w:val="none" w:sz="0" w:space="0" w:color="auto"/>
        <w:left w:val="none" w:sz="0" w:space="0" w:color="auto"/>
        <w:bottom w:val="none" w:sz="0" w:space="0" w:color="auto"/>
        <w:right w:val="none" w:sz="0" w:space="0" w:color="auto"/>
      </w:divBdr>
    </w:div>
    <w:div w:id="1737976391">
      <w:bodyDiv w:val="1"/>
      <w:marLeft w:val="0"/>
      <w:marRight w:val="0"/>
      <w:marTop w:val="0"/>
      <w:marBottom w:val="0"/>
      <w:divBdr>
        <w:top w:val="none" w:sz="0" w:space="0" w:color="auto"/>
        <w:left w:val="none" w:sz="0" w:space="0" w:color="auto"/>
        <w:bottom w:val="none" w:sz="0" w:space="0" w:color="auto"/>
        <w:right w:val="none" w:sz="0" w:space="0" w:color="auto"/>
      </w:divBdr>
    </w:div>
    <w:div w:id="1738674687">
      <w:bodyDiv w:val="1"/>
      <w:marLeft w:val="0"/>
      <w:marRight w:val="0"/>
      <w:marTop w:val="0"/>
      <w:marBottom w:val="0"/>
      <w:divBdr>
        <w:top w:val="none" w:sz="0" w:space="0" w:color="auto"/>
        <w:left w:val="none" w:sz="0" w:space="0" w:color="auto"/>
        <w:bottom w:val="none" w:sz="0" w:space="0" w:color="auto"/>
        <w:right w:val="none" w:sz="0" w:space="0" w:color="auto"/>
      </w:divBdr>
    </w:div>
    <w:div w:id="1739087599">
      <w:bodyDiv w:val="1"/>
      <w:marLeft w:val="0"/>
      <w:marRight w:val="0"/>
      <w:marTop w:val="0"/>
      <w:marBottom w:val="0"/>
      <w:divBdr>
        <w:top w:val="none" w:sz="0" w:space="0" w:color="auto"/>
        <w:left w:val="none" w:sz="0" w:space="0" w:color="auto"/>
        <w:bottom w:val="none" w:sz="0" w:space="0" w:color="auto"/>
        <w:right w:val="none" w:sz="0" w:space="0" w:color="auto"/>
      </w:divBdr>
    </w:div>
    <w:div w:id="1739473514">
      <w:bodyDiv w:val="1"/>
      <w:marLeft w:val="0"/>
      <w:marRight w:val="0"/>
      <w:marTop w:val="0"/>
      <w:marBottom w:val="0"/>
      <w:divBdr>
        <w:top w:val="none" w:sz="0" w:space="0" w:color="auto"/>
        <w:left w:val="none" w:sz="0" w:space="0" w:color="auto"/>
        <w:bottom w:val="none" w:sz="0" w:space="0" w:color="auto"/>
        <w:right w:val="none" w:sz="0" w:space="0" w:color="auto"/>
      </w:divBdr>
    </w:div>
    <w:div w:id="1740710912">
      <w:bodyDiv w:val="1"/>
      <w:marLeft w:val="0"/>
      <w:marRight w:val="0"/>
      <w:marTop w:val="0"/>
      <w:marBottom w:val="0"/>
      <w:divBdr>
        <w:top w:val="none" w:sz="0" w:space="0" w:color="auto"/>
        <w:left w:val="none" w:sz="0" w:space="0" w:color="auto"/>
        <w:bottom w:val="none" w:sz="0" w:space="0" w:color="auto"/>
        <w:right w:val="none" w:sz="0" w:space="0" w:color="auto"/>
      </w:divBdr>
    </w:div>
    <w:div w:id="1740902798">
      <w:bodyDiv w:val="1"/>
      <w:marLeft w:val="0"/>
      <w:marRight w:val="0"/>
      <w:marTop w:val="0"/>
      <w:marBottom w:val="0"/>
      <w:divBdr>
        <w:top w:val="none" w:sz="0" w:space="0" w:color="auto"/>
        <w:left w:val="none" w:sz="0" w:space="0" w:color="auto"/>
        <w:bottom w:val="none" w:sz="0" w:space="0" w:color="auto"/>
        <w:right w:val="none" w:sz="0" w:space="0" w:color="auto"/>
      </w:divBdr>
    </w:div>
    <w:div w:id="1741441972">
      <w:bodyDiv w:val="1"/>
      <w:marLeft w:val="0"/>
      <w:marRight w:val="0"/>
      <w:marTop w:val="0"/>
      <w:marBottom w:val="0"/>
      <w:divBdr>
        <w:top w:val="none" w:sz="0" w:space="0" w:color="auto"/>
        <w:left w:val="none" w:sz="0" w:space="0" w:color="auto"/>
        <w:bottom w:val="none" w:sz="0" w:space="0" w:color="auto"/>
        <w:right w:val="none" w:sz="0" w:space="0" w:color="auto"/>
      </w:divBdr>
    </w:div>
    <w:div w:id="1741974581">
      <w:bodyDiv w:val="1"/>
      <w:marLeft w:val="0"/>
      <w:marRight w:val="0"/>
      <w:marTop w:val="0"/>
      <w:marBottom w:val="0"/>
      <w:divBdr>
        <w:top w:val="none" w:sz="0" w:space="0" w:color="auto"/>
        <w:left w:val="none" w:sz="0" w:space="0" w:color="auto"/>
        <w:bottom w:val="none" w:sz="0" w:space="0" w:color="auto"/>
        <w:right w:val="none" w:sz="0" w:space="0" w:color="auto"/>
      </w:divBdr>
    </w:div>
    <w:div w:id="1745100627">
      <w:bodyDiv w:val="1"/>
      <w:marLeft w:val="0"/>
      <w:marRight w:val="0"/>
      <w:marTop w:val="0"/>
      <w:marBottom w:val="0"/>
      <w:divBdr>
        <w:top w:val="none" w:sz="0" w:space="0" w:color="auto"/>
        <w:left w:val="none" w:sz="0" w:space="0" w:color="auto"/>
        <w:bottom w:val="none" w:sz="0" w:space="0" w:color="auto"/>
        <w:right w:val="none" w:sz="0" w:space="0" w:color="auto"/>
      </w:divBdr>
    </w:div>
    <w:div w:id="1745224412">
      <w:bodyDiv w:val="1"/>
      <w:marLeft w:val="0"/>
      <w:marRight w:val="0"/>
      <w:marTop w:val="0"/>
      <w:marBottom w:val="0"/>
      <w:divBdr>
        <w:top w:val="none" w:sz="0" w:space="0" w:color="auto"/>
        <w:left w:val="none" w:sz="0" w:space="0" w:color="auto"/>
        <w:bottom w:val="none" w:sz="0" w:space="0" w:color="auto"/>
        <w:right w:val="none" w:sz="0" w:space="0" w:color="auto"/>
      </w:divBdr>
    </w:div>
    <w:div w:id="1746603632">
      <w:bodyDiv w:val="1"/>
      <w:marLeft w:val="0"/>
      <w:marRight w:val="0"/>
      <w:marTop w:val="0"/>
      <w:marBottom w:val="0"/>
      <w:divBdr>
        <w:top w:val="none" w:sz="0" w:space="0" w:color="auto"/>
        <w:left w:val="none" w:sz="0" w:space="0" w:color="auto"/>
        <w:bottom w:val="none" w:sz="0" w:space="0" w:color="auto"/>
        <w:right w:val="none" w:sz="0" w:space="0" w:color="auto"/>
      </w:divBdr>
    </w:div>
    <w:div w:id="1747915598">
      <w:bodyDiv w:val="1"/>
      <w:marLeft w:val="0"/>
      <w:marRight w:val="0"/>
      <w:marTop w:val="0"/>
      <w:marBottom w:val="0"/>
      <w:divBdr>
        <w:top w:val="none" w:sz="0" w:space="0" w:color="auto"/>
        <w:left w:val="none" w:sz="0" w:space="0" w:color="auto"/>
        <w:bottom w:val="none" w:sz="0" w:space="0" w:color="auto"/>
        <w:right w:val="none" w:sz="0" w:space="0" w:color="auto"/>
      </w:divBdr>
    </w:div>
    <w:div w:id="1751585129">
      <w:bodyDiv w:val="1"/>
      <w:marLeft w:val="0"/>
      <w:marRight w:val="0"/>
      <w:marTop w:val="0"/>
      <w:marBottom w:val="0"/>
      <w:divBdr>
        <w:top w:val="none" w:sz="0" w:space="0" w:color="auto"/>
        <w:left w:val="none" w:sz="0" w:space="0" w:color="auto"/>
        <w:bottom w:val="none" w:sz="0" w:space="0" w:color="auto"/>
        <w:right w:val="none" w:sz="0" w:space="0" w:color="auto"/>
      </w:divBdr>
      <w:divsChild>
        <w:div w:id="1258949759">
          <w:marLeft w:val="0"/>
          <w:marRight w:val="0"/>
          <w:marTop w:val="0"/>
          <w:marBottom w:val="0"/>
          <w:divBdr>
            <w:top w:val="none" w:sz="0" w:space="0" w:color="auto"/>
            <w:left w:val="none" w:sz="0" w:space="0" w:color="auto"/>
            <w:bottom w:val="none" w:sz="0" w:space="0" w:color="auto"/>
            <w:right w:val="none" w:sz="0" w:space="0" w:color="auto"/>
          </w:divBdr>
          <w:divsChild>
            <w:div w:id="118036063">
              <w:marLeft w:val="0"/>
              <w:marRight w:val="0"/>
              <w:marTop w:val="0"/>
              <w:marBottom w:val="0"/>
              <w:divBdr>
                <w:top w:val="none" w:sz="0" w:space="0" w:color="auto"/>
                <w:left w:val="none" w:sz="0" w:space="0" w:color="auto"/>
                <w:bottom w:val="none" w:sz="0" w:space="0" w:color="auto"/>
                <w:right w:val="none" w:sz="0" w:space="0" w:color="auto"/>
              </w:divBdr>
            </w:div>
            <w:div w:id="898904456">
              <w:marLeft w:val="0"/>
              <w:marRight w:val="0"/>
              <w:marTop w:val="0"/>
              <w:marBottom w:val="0"/>
              <w:divBdr>
                <w:top w:val="none" w:sz="0" w:space="0" w:color="auto"/>
                <w:left w:val="none" w:sz="0" w:space="0" w:color="auto"/>
                <w:bottom w:val="none" w:sz="0" w:space="0" w:color="auto"/>
                <w:right w:val="none" w:sz="0" w:space="0" w:color="auto"/>
              </w:divBdr>
            </w:div>
            <w:div w:id="962228717">
              <w:marLeft w:val="0"/>
              <w:marRight w:val="0"/>
              <w:marTop w:val="0"/>
              <w:marBottom w:val="0"/>
              <w:divBdr>
                <w:top w:val="none" w:sz="0" w:space="0" w:color="auto"/>
                <w:left w:val="none" w:sz="0" w:space="0" w:color="auto"/>
                <w:bottom w:val="none" w:sz="0" w:space="0" w:color="auto"/>
                <w:right w:val="none" w:sz="0" w:space="0" w:color="auto"/>
              </w:divBdr>
            </w:div>
            <w:div w:id="1040714472">
              <w:marLeft w:val="0"/>
              <w:marRight w:val="0"/>
              <w:marTop w:val="0"/>
              <w:marBottom w:val="0"/>
              <w:divBdr>
                <w:top w:val="none" w:sz="0" w:space="0" w:color="auto"/>
                <w:left w:val="none" w:sz="0" w:space="0" w:color="auto"/>
                <w:bottom w:val="none" w:sz="0" w:space="0" w:color="auto"/>
                <w:right w:val="none" w:sz="0" w:space="0" w:color="auto"/>
              </w:divBdr>
            </w:div>
            <w:div w:id="1438451953">
              <w:marLeft w:val="0"/>
              <w:marRight w:val="0"/>
              <w:marTop w:val="0"/>
              <w:marBottom w:val="0"/>
              <w:divBdr>
                <w:top w:val="none" w:sz="0" w:space="0" w:color="auto"/>
                <w:left w:val="none" w:sz="0" w:space="0" w:color="auto"/>
                <w:bottom w:val="none" w:sz="0" w:space="0" w:color="auto"/>
                <w:right w:val="none" w:sz="0" w:space="0" w:color="auto"/>
              </w:divBdr>
            </w:div>
            <w:div w:id="1493450147">
              <w:marLeft w:val="0"/>
              <w:marRight w:val="0"/>
              <w:marTop w:val="0"/>
              <w:marBottom w:val="0"/>
              <w:divBdr>
                <w:top w:val="none" w:sz="0" w:space="0" w:color="auto"/>
                <w:left w:val="none" w:sz="0" w:space="0" w:color="auto"/>
                <w:bottom w:val="none" w:sz="0" w:space="0" w:color="auto"/>
                <w:right w:val="none" w:sz="0" w:space="0" w:color="auto"/>
              </w:divBdr>
            </w:div>
            <w:div w:id="20423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4830">
      <w:bodyDiv w:val="1"/>
      <w:marLeft w:val="0"/>
      <w:marRight w:val="0"/>
      <w:marTop w:val="0"/>
      <w:marBottom w:val="0"/>
      <w:divBdr>
        <w:top w:val="none" w:sz="0" w:space="0" w:color="auto"/>
        <w:left w:val="none" w:sz="0" w:space="0" w:color="auto"/>
        <w:bottom w:val="none" w:sz="0" w:space="0" w:color="auto"/>
        <w:right w:val="none" w:sz="0" w:space="0" w:color="auto"/>
      </w:divBdr>
    </w:div>
    <w:div w:id="1754476336">
      <w:bodyDiv w:val="1"/>
      <w:marLeft w:val="0"/>
      <w:marRight w:val="0"/>
      <w:marTop w:val="0"/>
      <w:marBottom w:val="0"/>
      <w:divBdr>
        <w:top w:val="none" w:sz="0" w:space="0" w:color="auto"/>
        <w:left w:val="none" w:sz="0" w:space="0" w:color="auto"/>
        <w:bottom w:val="none" w:sz="0" w:space="0" w:color="auto"/>
        <w:right w:val="none" w:sz="0" w:space="0" w:color="auto"/>
      </w:divBdr>
    </w:div>
    <w:div w:id="1754820440">
      <w:bodyDiv w:val="1"/>
      <w:marLeft w:val="0"/>
      <w:marRight w:val="0"/>
      <w:marTop w:val="0"/>
      <w:marBottom w:val="0"/>
      <w:divBdr>
        <w:top w:val="none" w:sz="0" w:space="0" w:color="auto"/>
        <w:left w:val="none" w:sz="0" w:space="0" w:color="auto"/>
        <w:bottom w:val="none" w:sz="0" w:space="0" w:color="auto"/>
        <w:right w:val="none" w:sz="0" w:space="0" w:color="auto"/>
      </w:divBdr>
    </w:div>
    <w:div w:id="1755853632">
      <w:bodyDiv w:val="1"/>
      <w:marLeft w:val="0"/>
      <w:marRight w:val="0"/>
      <w:marTop w:val="0"/>
      <w:marBottom w:val="0"/>
      <w:divBdr>
        <w:top w:val="none" w:sz="0" w:space="0" w:color="auto"/>
        <w:left w:val="none" w:sz="0" w:space="0" w:color="auto"/>
        <w:bottom w:val="none" w:sz="0" w:space="0" w:color="auto"/>
        <w:right w:val="none" w:sz="0" w:space="0" w:color="auto"/>
      </w:divBdr>
    </w:div>
    <w:div w:id="1761415280">
      <w:bodyDiv w:val="1"/>
      <w:marLeft w:val="0"/>
      <w:marRight w:val="0"/>
      <w:marTop w:val="0"/>
      <w:marBottom w:val="0"/>
      <w:divBdr>
        <w:top w:val="none" w:sz="0" w:space="0" w:color="auto"/>
        <w:left w:val="none" w:sz="0" w:space="0" w:color="auto"/>
        <w:bottom w:val="none" w:sz="0" w:space="0" w:color="auto"/>
        <w:right w:val="none" w:sz="0" w:space="0" w:color="auto"/>
      </w:divBdr>
    </w:div>
    <w:div w:id="1762019167">
      <w:bodyDiv w:val="1"/>
      <w:marLeft w:val="0"/>
      <w:marRight w:val="0"/>
      <w:marTop w:val="0"/>
      <w:marBottom w:val="0"/>
      <w:divBdr>
        <w:top w:val="none" w:sz="0" w:space="0" w:color="auto"/>
        <w:left w:val="none" w:sz="0" w:space="0" w:color="auto"/>
        <w:bottom w:val="none" w:sz="0" w:space="0" w:color="auto"/>
        <w:right w:val="none" w:sz="0" w:space="0" w:color="auto"/>
      </w:divBdr>
    </w:div>
    <w:div w:id="1762677475">
      <w:bodyDiv w:val="1"/>
      <w:marLeft w:val="0"/>
      <w:marRight w:val="0"/>
      <w:marTop w:val="0"/>
      <w:marBottom w:val="0"/>
      <w:divBdr>
        <w:top w:val="none" w:sz="0" w:space="0" w:color="auto"/>
        <w:left w:val="none" w:sz="0" w:space="0" w:color="auto"/>
        <w:bottom w:val="none" w:sz="0" w:space="0" w:color="auto"/>
        <w:right w:val="none" w:sz="0" w:space="0" w:color="auto"/>
      </w:divBdr>
    </w:div>
    <w:div w:id="1765303898">
      <w:bodyDiv w:val="1"/>
      <w:marLeft w:val="0"/>
      <w:marRight w:val="0"/>
      <w:marTop w:val="0"/>
      <w:marBottom w:val="0"/>
      <w:divBdr>
        <w:top w:val="none" w:sz="0" w:space="0" w:color="auto"/>
        <w:left w:val="none" w:sz="0" w:space="0" w:color="auto"/>
        <w:bottom w:val="none" w:sz="0" w:space="0" w:color="auto"/>
        <w:right w:val="none" w:sz="0" w:space="0" w:color="auto"/>
      </w:divBdr>
    </w:div>
    <w:div w:id="1766148386">
      <w:bodyDiv w:val="1"/>
      <w:marLeft w:val="0"/>
      <w:marRight w:val="0"/>
      <w:marTop w:val="0"/>
      <w:marBottom w:val="0"/>
      <w:divBdr>
        <w:top w:val="none" w:sz="0" w:space="0" w:color="auto"/>
        <w:left w:val="none" w:sz="0" w:space="0" w:color="auto"/>
        <w:bottom w:val="none" w:sz="0" w:space="0" w:color="auto"/>
        <w:right w:val="none" w:sz="0" w:space="0" w:color="auto"/>
      </w:divBdr>
    </w:div>
    <w:div w:id="1767310858">
      <w:bodyDiv w:val="1"/>
      <w:marLeft w:val="0"/>
      <w:marRight w:val="0"/>
      <w:marTop w:val="0"/>
      <w:marBottom w:val="0"/>
      <w:divBdr>
        <w:top w:val="none" w:sz="0" w:space="0" w:color="auto"/>
        <w:left w:val="none" w:sz="0" w:space="0" w:color="auto"/>
        <w:bottom w:val="none" w:sz="0" w:space="0" w:color="auto"/>
        <w:right w:val="none" w:sz="0" w:space="0" w:color="auto"/>
      </w:divBdr>
    </w:div>
    <w:div w:id="1767771221">
      <w:bodyDiv w:val="1"/>
      <w:marLeft w:val="0"/>
      <w:marRight w:val="0"/>
      <w:marTop w:val="0"/>
      <w:marBottom w:val="0"/>
      <w:divBdr>
        <w:top w:val="none" w:sz="0" w:space="0" w:color="auto"/>
        <w:left w:val="none" w:sz="0" w:space="0" w:color="auto"/>
        <w:bottom w:val="none" w:sz="0" w:space="0" w:color="auto"/>
        <w:right w:val="none" w:sz="0" w:space="0" w:color="auto"/>
      </w:divBdr>
    </w:div>
    <w:div w:id="1768387817">
      <w:bodyDiv w:val="1"/>
      <w:marLeft w:val="0"/>
      <w:marRight w:val="0"/>
      <w:marTop w:val="0"/>
      <w:marBottom w:val="0"/>
      <w:divBdr>
        <w:top w:val="none" w:sz="0" w:space="0" w:color="auto"/>
        <w:left w:val="none" w:sz="0" w:space="0" w:color="auto"/>
        <w:bottom w:val="none" w:sz="0" w:space="0" w:color="auto"/>
        <w:right w:val="none" w:sz="0" w:space="0" w:color="auto"/>
      </w:divBdr>
    </w:div>
    <w:div w:id="1769041746">
      <w:bodyDiv w:val="1"/>
      <w:marLeft w:val="0"/>
      <w:marRight w:val="0"/>
      <w:marTop w:val="0"/>
      <w:marBottom w:val="0"/>
      <w:divBdr>
        <w:top w:val="none" w:sz="0" w:space="0" w:color="auto"/>
        <w:left w:val="none" w:sz="0" w:space="0" w:color="auto"/>
        <w:bottom w:val="none" w:sz="0" w:space="0" w:color="auto"/>
        <w:right w:val="none" w:sz="0" w:space="0" w:color="auto"/>
      </w:divBdr>
    </w:div>
    <w:div w:id="1770392744">
      <w:bodyDiv w:val="1"/>
      <w:marLeft w:val="0"/>
      <w:marRight w:val="0"/>
      <w:marTop w:val="0"/>
      <w:marBottom w:val="0"/>
      <w:divBdr>
        <w:top w:val="none" w:sz="0" w:space="0" w:color="auto"/>
        <w:left w:val="none" w:sz="0" w:space="0" w:color="auto"/>
        <w:bottom w:val="none" w:sz="0" w:space="0" w:color="auto"/>
        <w:right w:val="none" w:sz="0" w:space="0" w:color="auto"/>
      </w:divBdr>
    </w:div>
    <w:div w:id="1773430799">
      <w:bodyDiv w:val="1"/>
      <w:marLeft w:val="0"/>
      <w:marRight w:val="0"/>
      <w:marTop w:val="0"/>
      <w:marBottom w:val="0"/>
      <w:divBdr>
        <w:top w:val="none" w:sz="0" w:space="0" w:color="auto"/>
        <w:left w:val="none" w:sz="0" w:space="0" w:color="auto"/>
        <w:bottom w:val="none" w:sz="0" w:space="0" w:color="auto"/>
        <w:right w:val="none" w:sz="0" w:space="0" w:color="auto"/>
      </w:divBdr>
    </w:div>
    <w:div w:id="1774007870">
      <w:bodyDiv w:val="1"/>
      <w:marLeft w:val="0"/>
      <w:marRight w:val="0"/>
      <w:marTop w:val="0"/>
      <w:marBottom w:val="0"/>
      <w:divBdr>
        <w:top w:val="none" w:sz="0" w:space="0" w:color="auto"/>
        <w:left w:val="none" w:sz="0" w:space="0" w:color="auto"/>
        <w:bottom w:val="none" w:sz="0" w:space="0" w:color="auto"/>
        <w:right w:val="none" w:sz="0" w:space="0" w:color="auto"/>
      </w:divBdr>
    </w:div>
    <w:div w:id="1774475800">
      <w:bodyDiv w:val="1"/>
      <w:marLeft w:val="0"/>
      <w:marRight w:val="0"/>
      <w:marTop w:val="0"/>
      <w:marBottom w:val="0"/>
      <w:divBdr>
        <w:top w:val="none" w:sz="0" w:space="0" w:color="auto"/>
        <w:left w:val="none" w:sz="0" w:space="0" w:color="auto"/>
        <w:bottom w:val="none" w:sz="0" w:space="0" w:color="auto"/>
        <w:right w:val="none" w:sz="0" w:space="0" w:color="auto"/>
      </w:divBdr>
    </w:div>
    <w:div w:id="1775637871">
      <w:bodyDiv w:val="1"/>
      <w:marLeft w:val="0"/>
      <w:marRight w:val="0"/>
      <w:marTop w:val="0"/>
      <w:marBottom w:val="0"/>
      <w:divBdr>
        <w:top w:val="none" w:sz="0" w:space="0" w:color="auto"/>
        <w:left w:val="none" w:sz="0" w:space="0" w:color="auto"/>
        <w:bottom w:val="none" w:sz="0" w:space="0" w:color="auto"/>
        <w:right w:val="none" w:sz="0" w:space="0" w:color="auto"/>
      </w:divBdr>
    </w:div>
    <w:div w:id="1778787988">
      <w:bodyDiv w:val="1"/>
      <w:marLeft w:val="0"/>
      <w:marRight w:val="0"/>
      <w:marTop w:val="0"/>
      <w:marBottom w:val="0"/>
      <w:divBdr>
        <w:top w:val="none" w:sz="0" w:space="0" w:color="auto"/>
        <w:left w:val="none" w:sz="0" w:space="0" w:color="auto"/>
        <w:bottom w:val="none" w:sz="0" w:space="0" w:color="auto"/>
        <w:right w:val="none" w:sz="0" w:space="0" w:color="auto"/>
      </w:divBdr>
    </w:div>
    <w:div w:id="1781335679">
      <w:bodyDiv w:val="1"/>
      <w:marLeft w:val="0"/>
      <w:marRight w:val="0"/>
      <w:marTop w:val="0"/>
      <w:marBottom w:val="0"/>
      <w:divBdr>
        <w:top w:val="none" w:sz="0" w:space="0" w:color="auto"/>
        <w:left w:val="none" w:sz="0" w:space="0" w:color="auto"/>
        <w:bottom w:val="none" w:sz="0" w:space="0" w:color="auto"/>
        <w:right w:val="none" w:sz="0" w:space="0" w:color="auto"/>
      </w:divBdr>
    </w:div>
    <w:div w:id="1782191167">
      <w:bodyDiv w:val="1"/>
      <w:marLeft w:val="0"/>
      <w:marRight w:val="0"/>
      <w:marTop w:val="0"/>
      <w:marBottom w:val="0"/>
      <w:divBdr>
        <w:top w:val="none" w:sz="0" w:space="0" w:color="auto"/>
        <w:left w:val="none" w:sz="0" w:space="0" w:color="auto"/>
        <w:bottom w:val="none" w:sz="0" w:space="0" w:color="auto"/>
        <w:right w:val="none" w:sz="0" w:space="0" w:color="auto"/>
      </w:divBdr>
    </w:div>
    <w:div w:id="1782262275">
      <w:bodyDiv w:val="1"/>
      <w:marLeft w:val="0"/>
      <w:marRight w:val="0"/>
      <w:marTop w:val="0"/>
      <w:marBottom w:val="0"/>
      <w:divBdr>
        <w:top w:val="none" w:sz="0" w:space="0" w:color="auto"/>
        <w:left w:val="none" w:sz="0" w:space="0" w:color="auto"/>
        <w:bottom w:val="none" w:sz="0" w:space="0" w:color="auto"/>
        <w:right w:val="none" w:sz="0" w:space="0" w:color="auto"/>
      </w:divBdr>
    </w:div>
    <w:div w:id="1783182022">
      <w:bodyDiv w:val="1"/>
      <w:marLeft w:val="0"/>
      <w:marRight w:val="0"/>
      <w:marTop w:val="0"/>
      <w:marBottom w:val="0"/>
      <w:divBdr>
        <w:top w:val="none" w:sz="0" w:space="0" w:color="auto"/>
        <w:left w:val="none" w:sz="0" w:space="0" w:color="auto"/>
        <w:bottom w:val="none" w:sz="0" w:space="0" w:color="auto"/>
        <w:right w:val="none" w:sz="0" w:space="0" w:color="auto"/>
      </w:divBdr>
    </w:div>
    <w:div w:id="1785998271">
      <w:bodyDiv w:val="1"/>
      <w:marLeft w:val="0"/>
      <w:marRight w:val="0"/>
      <w:marTop w:val="0"/>
      <w:marBottom w:val="0"/>
      <w:divBdr>
        <w:top w:val="none" w:sz="0" w:space="0" w:color="auto"/>
        <w:left w:val="none" w:sz="0" w:space="0" w:color="auto"/>
        <w:bottom w:val="none" w:sz="0" w:space="0" w:color="auto"/>
        <w:right w:val="none" w:sz="0" w:space="0" w:color="auto"/>
      </w:divBdr>
    </w:div>
    <w:div w:id="1787384393">
      <w:bodyDiv w:val="1"/>
      <w:marLeft w:val="0"/>
      <w:marRight w:val="0"/>
      <w:marTop w:val="0"/>
      <w:marBottom w:val="0"/>
      <w:divBdr>
        <w:top w:val="none" w:sz="0" w:space="0" w:color="auto"/>
        <w:left w:val="none" w:sz="0" w:space="0" w:color="auto"/>
        <w:bottom w:val="none" w:sz="0" w:space="0" w:color="auto"/>
        <w:right w:val="none" w:sz="0" w:space="0" w:color="auto"/>
      </w:divBdr>
    </w:div>
    <w:div w:id="1787770440">
      <w:bodyDiv w:val="1"/>
      <w:marLeft w:val="0"/>
      <w:marRight w:val="0"/>
      <w:marTop w:val="0"/>
      <w:marBottom w:val="0"/>
      <w:divBdr>
        <w:top w:val="none" w:sz="0" w:space="0" w:color="auto"/>
        <w:left w:val="none" w:sz="0" w:space="0" w:color="auto"/>
        <w:bottom w:val="none" w:sz="0" w:space="0" w:color="auto"/>
        <w:right w:val="none" w:sz="0" w:space="0" w:color="auto"/>
      </w:divBdr>
    </w:div>
    <w:div w:id="1788427618">
      <w:bodyDiv w:val="1"/>
      <w:marLeft w:val="0"/>
      <w:marRight w:val="0"/>
      <w:marTop w:val="0"/>
      <w:marBottom w:val="0"/>
      <w:divBdr>
        <w:top w:val="none" w:sz="0" w:space="0" w:color="auto"/>
        <w:left w:val="none" w:sz="0" w:space="0" w:color="auto"/>
        <w:bottom w:val="none" w:sz="0" w:space="0" w:color="auto"/>
        <w:right w:val="none" w:sz="0" w:space="0" w:color="auto"/>
      </w:divBdr>
    </w:div>
    <w:div w:id="1788617748">
      <w:bodyDiv w:val="1"/>
      <w:marLeft w:val="0"/>
      <w:marRight w:val="0"/>
      <w:marTop w:val="0"/>
      <w:marBottom w:val="0"/>
      <w:divBdr>
        <w:top w:val="none" w:sz="0" w:space="0" w:color="auto"/>
        <w:left w:val="none" w:sz="0" w:space="0" w:color="auto"/>
        <w:bottom w:val="none" w:sz="0" w:space="0" w:color="auto"/>
        <w:right w:val="none" w:sz="0" w:space="0" w:color="auto"/>
      </w:divBdr>
    </w:div>
    <w:div w:id="1789157114">
      <w:bodyDiv w:val="1"/>
      <w:marLeft w:val="0"/>
      <w:marRight w:val="0"/>
      <w:marTop w:val="0"/>
      <w:marBottom w:val="0"/>
      <w:divBdr>
        <w:top w:val="none" w:sz="0" w:space="0" w:color="auto"/>
        <w:left w:val="none" w:sz="0" w:space="0" w:color="auto"/>
        <w:bottom w:val="none" w:sz="0" w:space="0" w:color="auto"/>
        <w:right w:val="none" w:sz="0" w:space="0" w:color="auto"/>
      </w:divBdr>
    </w:div>
    <w:div w:id="1791436235">
      <w:bodyDiv w:val="1"/>
      <w:marLeft w:val="0"/>
      <w:marRight w:val="0"/>
      <w:marTop w:val="0"/>
      <w:marBottom w:val="0"/>
      <w:divBdr>
        <w:top w:val="none" w:sz="0" w:space="0" w:color="auto"/>
        <w:left w:val="none" w:sz="0" w:space="0" w:color="auto"/>
        <w:bottom w:val="none" w:sz="0" w:space="0" w:color="auto"/>
        <w:right w:val="none" w:sz="0" w:space="0" w:color="auto"/>
      </w:divBdr>
    </w:div>
    <w:div w:id="1794013097">
      <w:bodyDiv w:val="1"/>
      <w:marLeft w:val="0"/>
      <w:marRight w:val="0"/>
      <w:marTop w:val="0"/>
      <w:marBottom w:val="0"/>
      <w:divBdr>
        <w:top w:val="none" w:sz="0" w:space="0" w:color="auto"/>
        <w:left w:val="none" w:sz="0" w:space="0" w:color="auto"/>
        <w:bottom w:val="none" w:sz="0" w:space="0" w:color="auto"/>
        <w:right w:val="none" w:sz="0" w:space="0" w:color="auto"/>
      </w:divBdr>
    </w:div>
    <w:div w:id="1794979824">
      <w:bodyDiv w:val="1"/>
      <w:marLeft w:val="0"/>
      <w:marRight w:val="0"/>
      <w:marTop w:val="0"/>
      <w:marBottom w:val="0"/>
      <w:divBdr>
        <w:top w:val="none" w:sz="0" w:space="0" w:color="auto"/>
        <w:left w:val="none" w:sz="0" w:space="0" w:color="auto"/>
        <w:bottom w:val="none" w:sz="0" w:space="0" w:color="auto"/>
        <w:right w:val="none" w:sz="0" w:space="0" w:color="auto"/>
      </w:divBdr>
    </w:div>
    <w:div w:id="1797602643">
      <w:bodyDiv w:val="1"/>
      <w:marLeft w:val="0"/>
      <w:marRight w:val="0"/>
      <w:marTop w:val="0"/>
      <w:marBottom w:val="0"/>
      <w:divBdr>
        <w:top w:val="none" w:sz="0" w:space="0" w:color="auto"/>
        <w:left w:val="none" w:sz="0" w:space="0" w:color="auto"/>
        <w:bottom w:val="none" w:sz="0" w:space="0" w:color="auto"/>
        <w:right w:val="none" w:sz="0" w:space="0" w:color="auto"/>
      </w:divBdr>
    </w:div>
    <w:div w:id="1797940837">
      <w:bodyDiv w:val="1"/>
      <w:marLeft w:val="0"/>
      <w:marRight w:val="0"/>
      <w:marTop w:val="0"/>
      <w:marBottom w:val="0"/>
      <w:divBdr>
        <w:top w:val="none" w:sz="0" w:space="0" w:color="auto"/>
        <w:left w:val="none" w:sz="0" w:space="0" w:color="auto"/>
        <w:bottom w:val="none" w:sz="0" w:space="0" w:color="auto"/>
        <w:right w:val="none" w:sz="0" w:space="0" w:color="auto"/>
      </w:divBdr>
    </w:div>
    <w:div w:id="1798521126">
      <w:bodyDiv w:val="1"/>
      <w:marLeft w:val="0"/>
      <w:marRight w:val="0"/>
      <w:marTop w:val="0"/>
      <w:marBottom w:val="0"/>
      <w:divBdr>
        <w:top w:val="none" w:sz="0" w:space="0" w:color="auto"/>
        <w:left w:val="none" w:sz="0" w:space="0" w:color="auto"/>
        <w:bottom w:val="none" w:sz="0" w:space="0" w:color="auto"/>
        <w:right w:val="none" w:sz="0" w:space="0" w:color="auto"/>
      </w:divBdr>
    </w:div>
    <w:div w:id="1799494079">
      <w:bodyDiv w:val="1"/>
      <w:marLeft w:val="0"/>
      <w:marRight w:val="0"/>
      <w:marTop w:val="0"/>
      <w:marBottom w:val="0"/>
      <w:divBdr>
        <w:top w:val="none" w:sz="0" w:space="0" w:color="auto"/>
        <w:left w:val="none" w:sz="0" w:space="0" w:color="auto"/>
        <w:bottom w:val="none" w:sz="0" w:space="0" w:color="auto"/>
        <w:right w:val="none" w:sz="0" w:space="0" w:color="auto"/>
      </w:divBdr>
    </w:div>
    <w:div w:id="1800151258">
      <w:bodyDiv w:val="1"/>
      <w:marLeft w:val="0"/>
      <w:marRight w:val="0"/>
      <w:marTop w:val="0"/>
      <w:marBottom w:val="0"/>
      <w:divBdr>
        <w:top w:val="none" w:sz="0" w:space="0" w:color="auto"/>
        <w:left w:val="none" w:sz="0" w:space="0" w:color="auto"/>
        <w:bottom w:val="none" w:sz="0" w:space="0" w:color="auto"/>
        <w:right w:val="none" w:sz="0" w:space="0" w:color="auto"/>
      </w:divBdr>
    </w:div>
    <w:div w:id="1802265655">
      <w:bodyDiv w:val="1"/>
      <w:marLeft w:val="0"/>
      <w:marRight w:val="0"/>
      <w:marTop w:val="0"/>
      <w:marBottom w:val="0"/>
      <w:divBdr>
        <w:top w:val="none" w:sz="0" w:space="0" w:color="auto"/>
        <w:left w:val="none" w:sz="0" w:space="0" w:color="auto"/>
        <w:bottom w:val="none" w:sz="0" w:space="0" w:color="auto"/>
        <w:right w:val="none" w:sz="0" w:space="0" w:color="auto"/>
      </w:divBdr>
    </w:div>
    <w:div w:id="1804081077">
      <w:bodyDiv w:val="1"/>
      <w:marLeft w:val="0"/>
      <w:marRight w:val="0"/>
      <w:marTop w:val="0"/>
      <w:marBottom w:val="0"/>
      <w:divBdr>
        <w:top w:val="none" w:sz="0" w:space="0" w:color="auto"/>
        <w:left w:val="none" w:sz="0" w:space="0" w:color="auto"/>
        <w:bottom w:val="none" w:sz="0" w:space="0" w:color="auto"/>
        <w:right w:val="none" w:sz="0" w:space="0" w:color="auto"/>
      </w:divBdr>
    </w:div>
    <w:div w:id="1804688239">
      <w:bodyDiv w:val="1"/>
      <w:marLeft w:val="0"/>
      <w:marRight w:val="0"/>
      <w:marTop w:val="0"/>
      <w:marBottom w:val="0"/>
      <w:divBdr>
        <w:top w:val="none" w:sz="0" w:space="0" w:color="auto"/>
        <w:left w:val="none" w:sz="0" w:space="0" w:color="auto"/>
        <w:bottom w:val="none" w:sz="0" w:space="0" w:color="auto"/>
        <w:right w:val="none" w:sz="0" w:space="0" w:color="auto"/>
      </w:divBdr>
    </w:div>
    <w:div w:id="1804885779">
      <w:bodyDiv w:val="1"/>
      <w:marLeft w:val="0"/>
      <w:marRight w:val="0"/>
      <w:marTop w:val="0"/>
      <w:marBottom w:val="0"/>
      <w:divBdr>
        <w:top w:val="none" w:sz="0" w:space="0" w:color="auto"/>
        <w:left w:val="none" w:sz="0" w:space="0" w:color="auto"/>
        <w:bottom w:val="none" w:sz="0" w:space="0" w:color="auto"/>
        <w:right w:val="none" w:sz="0" w:space="0" w:color="auto"/>
      </w:divBdr>
    </w:div>
    <w:div w:id="1805350070">
      <w:bodyDiv w:val="1"/>
      <w:marLeft w:val="0"/>
      <w:marRight w:val="0"/>
      <w:marTop w:val="0"/>
      <w:marBottom w:val="0"/>
      <w:divBdr>
        <w:top w:val="none" w:sz="0" w:space="0" w:color="auto"/>
        <w:left w:val="none" w:sz="0" w:space="0" w:color="auto"/>
        <w:bottom w:val="none" w:sz="0" w:space="0" w:color="auto"/>
        <w:right w:val="none" w:sz="0" w:space="0" w:color="auto"/>
      </w:divBdr>
    </w:div>
    <w:div w:id="1807621954">
      <w:bodyDiv w:val="1"/>
      <w:marLeft w:val="0"/>
      <w:marRight w:val="0"/>
      <w:marTop w:val="0"/>
      <w:marBottom w:val="0"/>
      <w:divBdr>
        <w:top w:val="none" w:sz="0" w:space="0" w:color="auto"/>
        <w:left w:val="none" w:sz="0" w:space="0" w:color="auto"/>
        <w:bottom w:val="none" w:sz="0" w:space="0" w:color="auto"/>
        <w:right w:val="none" w:sz="0" w:space="0" w:color="auto"/>
      </w:divBdr>
    </w:div>
    <w:div w:id="1808477056">
      <w:bodyDiv w:val="1"/>
      <w:marLeft w:val="0"/>
      <w:marRight w:val="0"/>
      <w:marTop w:val="0"/>
      <w:marBottom w:val="0"/>
      <w:divBdr>
        <w:top w:val="none" w:sz="0" w:space="0" w:color="auto"/>
        <w:left w:val="none" w:sz="0" w:space="0" w:color="auto"/>
        <w:bottom w:val="none" w:sz="0" w:space="0" w:color="auto"/>
        <w:right w:val="none" w:sz="0" w:space="0" w:color="auto"/>
      </w:divBdr>
    </w:div>
    <w:div w:id="1812558857">
      <w:bodyDiv w:val="1"/>
      <w:marLeft w:val="0"/>
      <w:marRight w:val="0"/>
      <w:marTop w:val="0"/>
      <w:marBottom w:val="0"/>
      <w:divBdr>
        <w:top w:val="none" w:sz="0" w:space="0" w:color="auto"/>
        <w:left w:val="none" w:sz="0" w:space="0" w:color="auto"/>
        <w:bottom w:val="none" w:sz="0" w:space="0" w:color="auto"/>
        <w:right w:val="none" w:sz="0" w:space="0" w:color="auto"/>
      </w:divBdr>
    </w:div>
    <w:div w:id="1814060869">
      <w:bodyDiv w:val="1"/>
      <w:marLeft w:val="0"/>
      <w:marRight w:val="0"/>
      <w:marTop w:val="0"/>
      <w:marBottom w:val="0"/>
      <w:divBdr>
        <w:top w:val="none" w:sz="0" w:space="0" w:color="auto"/>
        <w:left w:val="none" w:sz="0" w:space="0" w:color="auto"/>
        <w:bottom w:val="none" w:sz="0" w:space="0" w:color="auto"/>
        <w:right w:val="none" w:sz="0" w:space="0" w:color="auto"/>
      </w:divBdr>
    </w:div>
    <w:div w:id="1815297447">
      <w:bodyDiv w:val="1"/>
      <w:marLeft w:val="0"/>
      <w:marRight w:val="0"/>
      <w:marTop w:val="0"/>
      <w:marBottom w:val="0"/>
      <w:divBdr>
        <w:top w:val="none" w:sz="0" w:space="0" w:color="auto"/>
        <w:left w:val="none" w:sz="0" w:space="0" w:color="auto"/>
        <w:bottom w:val="none" w:sz="0" w:space="0" w:color="auto"/>
        <w:right w:val="none" w:sz="0" w:space="0" w:color="auto"/>
      </w:divBdr>
    </w:div>
    <w:div w:id="1815560114">
      <w:bodyDiv w:val="1"/>
      <w:marLeft w:val="0"/>
      <w:marRight w:val="0"/>
      <w:marTop w:val="0"/>
      <w:marBottom w:val="0"/>
      <w:divBdr>
        <w:top w:val="none" w:sz="0" w:space="0" w:color="auto"/>
        <w:left w:val="none" w:sz="0" w:space="0" w:color="auto"/>
        <w:bottom w:val="none" w:sz="0" w:space="0" w:color="auto"/>
        <w:right w:val="none" w:sz="0" w:space="0" w:color="auto"/>
      </w:divBdr>
    </w:div>
    <w:div w:id="1815828852">
      <w:bodyDiv w:val="1"/>
      <w:marLeft w:val="0"/>
      <w:marRight w:val="0"/>
      <w:marTop w:val="0"/>
      <w:marBottom w:val="0"/>
      <w:divBdr>
        <w:top w:val="none" w:sz="0" w:space="0" w:color="auto"/>
        <w:left w:val="none" w:sz="0" w:space="0" w:color="auto"/>
        <w:bottom w:val="none" w:sz="0" w:space="0" w:color="auto"/>
        <w:right w:val="none" w:sz="0" w:space="0" w:color="auto"/>
      </w:divBdr>
    </w:div>
    <w:div w:id="1816679972">
      <w:bodyDiv w:val="1"/>
      <w:marLeft w:val="0"/>
      <w:marRight w:val="0"/>
      <w:marTop w:val="0"/>
      <w:marBottom w:val="0"/>
      <w:divBdr>
        <w:top w:val="none" w:sz="0" w:space="0" w:color="auto"/>
        <w:left w:val="none" w:sz="0" w:space="0" w:color="auto"/>
        <w:bottom w:val="none" w:sz="0" w:space="0" w:color="auto"/>
        <w:right w:val="none" w:sz="0" w:space="0" w:color="auto"/>
      </w:divBdr>
    </w:div>
    <w:div w:id="1816949225">
      <w:bodyDiv w:val="1"/>
      <w:marLeft w:val="0"/>
      <w:marRight w:val="0"/>
      <w:marTop w:val="0"/>
      <w:marBottom w:val="0"/>
      <w:divBdr>
        <w:top w:val="none" w:sz="0" w:space="0" w:color="auto"/>
        <w:left w:val="none" w:sz="0" w:space="0" w:color="auto"/>
        <w:bottom w:val="none" w:sz="0" w:space="0" w:color="auto"/>
        <w:right w:val="none" w:sz="0" w:space="0" w:color="auto"/>
      </w:divBdr>
    </w:div>
    <w:div w:id="1818179533">
      <w:bodyDiv w:val="1"/>
      <w:marLeft w:val="0"/>
      <w:marRight w:val="0"/>
      <w:marTop w:val="0"/>
      <w:marBottom w:val="0"/>
      <w:divBdr>
        <w:top w:val="none" w:sz="0" w:space="0" w:color="auto"/>
        <w:left w:val="none" w:sz="0" w:space="0" w:color="auto"/>
        <w:bottom w:val="none" w:sz="0" w:space="0" w:color="auto"/>
        <w:right w:val="none" w:sz="0" w:space="0" w:color="auto"/>
      </w:divBdr>
    </w:div>
    <w:div w:id="1819807046">
      <w:bodyDiv w:val="1"/>
      <w:marLeft w:val="0"/>
      <w:marRight w:val="0"/>
      <w:marTop w:val="0"/>
      <w:marBottom w:val="0"/>
      <w:divBdr>
        <w:top w:val="none" w:sz="0" w:space="0" w:color="auto"/>
        <w:left w:val="none" w:sz="0" w:space="0" w:color="auto"/>
        <w:bottom w:val="none" w:sz="0" w:space="0" w:color="auto"/>
        <w:right w:val="none" w:sz="0" w:space="0" w:color="auto"/>
      </w:divBdr>
    </w:div>
    <w:div w:id="1820263076">
      <w:bodyDiv w:val="1"/>
      <w:marLeft w:val="0"/>
      <w:marRight w:val="0"/>
      <w:marTop w:val="0"/>
      <w:marBottom w:val="0"/>
      <w:divBdr>
        <w:top w:val="none" w:sz="0" w:space="0" w:color="auto"/>
        <w:left w:val="none" w:sz="0" w:space="0" w:color="auto"/>
        <w:bottom w:val="none" w:sz="0" w:space="0" w:color="auto"/>
        <w:right w:val="none" w:sz="0" w:space="0" w:color="auto"/>
      </w:divBdr>
    </w:div>
    <w:div w:id="1821311637">
      <w:bodyDiv w:val="1"/>
      <w:marLeft w:val="0"/>
      <w:marRight w:val="0"/>
      <w:marTop w:val="0"/>
      <w:marBottom w:val="0"/>
      <w:divBdr>
        <w:top w:val="none" w:sz="0" w:space="0" w:color="auto"/>
        <w:left w:val="none" w:sz="0" w:space="0" w:color="auto"/>
        <w:bottom w:val="none" w:sz="0" w:space="0" w:color="auto"/>
        <w:right w:val="none" w:sz="0" w:space="0" w:color="auto"/>
      </w:divBdr>
    </w:div>
    <w:div w:id="1824929019">
      <w:bodyDiv w:val="1"/>
      <w:marLeft w:val="0"/>
      <w:marRight w:val="0"/>
      <w:marTop w:val="0"/>
      <w:marBottom w:val="0"/>
      <w:divBdr>
        <w:top w:val="none" w:sz="0" w:space="0" w:color="auto"/>
        <w:left w:val="none" w:sz="0" w:space="0" w:color="auto"/>
        <w:bottom w:val="none" w:sz="0" w:space="0" w:color="auto"/>
        <w:right w:val="none" w:sz="0" w:space="0" w:color="auto"/>
      </w:divBdr>
    </w:div>
    <w:div w:id="1825198817">
      <w:bodyDiv w:val="1"/>
      <w:marLeft w:val="0"/>
      <w:marRight w:val="0"/>
      <w:marTop w:val="0"/>
      <w:marBottom w:val="0"/>
      <w:divBdr>
        <w:top w:val="none" w:sz="0" w:space="0" w:color="auto"/>
        <w:left w:val="none" w:sz="0" w:space="0" w:color="auto"/>
        <w:bottom w:val="none" w:sz="0" w:space="0" w:color="auto"/>
        <w:right w:val="none" w:sz="0" w:space="0" w:color="auto"/>
      </w:divBdr>
    </w:div>
    <w:div w:id="1825273481">
      <w:bodyDiv w:val="1"/>
      <w:marLeft w:val="0"/>
      <w:marRight w:val="0"/>
      <w:marTop w:val="0"/>
      <w:marBottom w:val="0"/>
      <w:divBdr>
        <w:top w:val="none" w:sz="0" w:space="0" w:color="auto"/>
        <w:left w:val="none" w:sz="0" w:space="0" w:color="auto"/>
        <w:bottom w:val="none" w:sz="0" w:space="0" w:color="auto"/>
        <w:right w:val="none" w:sz="0" w:space="0" w:color="auto"/>
      </w:divBdr>
    </w:div>
    <w:div w:id="1826120806">
      <w:bodyDiv w:val="1"/>
      <w:marLeft w:val="0"/>
      <w:marRight w:val="0"/>
      <w:marTop w:val="0"/>
      <w:marBottom w:val="0"/>
      <w:divBdr>
        <w:top w:val="none" w:sz="0" w:space="0" w:color="auto"/>
        <w:left w:val="none" w:sz="0" w:space="0" w:color="auto"/>
        <w:bottom w:val="none" w:sz="0" w:space="0" w:color="auto"/>
        <w:right w:val="none" w:sz="0" w:space="0" w:color="auto"/>
      </w:divBdr>
    </w:div>
    <w:div w:id="1827017413">
      <w:bodyDiv w:val="1"/>
      <w:marLeft w:val="0"/>
      <w:marRight w:val="0"/>
      <w:marTop w:val="0"/>
      <w:marBottom w:val="0"/>
      <w:divBdr>
        <w:top w:val="none" w:sz="0" w:space="0" w:color="auto"/>
        <w:left w:val="none" w:sz="0" w:space="0" w:color="auto"/>
        <w:bottom w:val="none" w:sz="0" w:space="0" w:color="auto"/>
        <w:right w:val="none" w:sz="0" w:space="0" w:color="auto"/>
      </w:divBdr>
    </w:div>
    <w:div w:id="1828933132">
      <w:bodyDiv w:val="1"/>
      <w:marLeft w:val="0"/>
      <w:marRight w:val="0"/>
      <w:marTop w:val="0"/>
      <w:marBottom w:val="0"/>
      <w:divBdr>
        <w:top w:val="none" w:sz="0" w:space="0" w:color="auto"/>
        <w:left w:val="none" w:sz="0" w:space="0" w:color="auto"/>
        <w:bottom w:val="none" w:sz="0" w:space="0" w:color="auto"/>
        <w:right w:val="none" w:sz="0" w:space="0" w:color="auto"/>
      </w:divBdr>
    </w:div>
    <w:div w:id="1831214063">
      <w:bodyDiv w:val="1"/>
      <w:marLeft w:val="0"/>
      <w:marRight w:val="0"/>
      <w:marTop w:val="0"/>
      <w:marBottom w:val="0"/>
      <w:divBdr>
        <w:top w:val="none" w:sz="0" w:space="0" w:color="auto"/>
        <w:left w:val="none" w:sz="0" w:space="0" w:color="auto"/>
        <w:bottom w:val="none" w:sz="0" w:space="0" w:color="auto"/>
        <w:right w:val="none" w:sz="0" w:space="0" w:color="auto"/>
      </w:divBdr>
    </w:div>
    <w:div w:id="1831404982">
      <w:bodyDiv w:val="1"/>
      <w:marLeft w:val="0"/>
      <w:marRight w:val="0"/>
      <w:marTop w:val="0"/>
      <w:marBottom w:val="0"/>
      <w:divBdr>
        <w:top w:val="none" w:sz="0" w:space="0" w:color="auto"/>
        <w:left w:val="none" w:sz="0" w:space="0" w:color="auto"/>
        <w:bottom w:val="none" w:sz="0" w:space="0" w:color="auto"/>
        <w:right w:val="none" w:sz="0" w:space="0" w:color="auto"/>
      </w:divBdr>
    </w:div>
    <w:div w:id="1831631220">
      <w:bodyDiv w:val="1"/>
      <w:marLeft w:val="0"/>
      <w:marRight w:val="0"/>
      <w:marTop w:val="0"/>
      <w:marBottom w:val="0"/>
      <w:divBdr>
        <w:top w:val="none" w:sz="0" w:space="0" w:color="auto"/>
        <w:left w:val="none" w:sz="0" w:space="0" w:color="auto"/>
        <w:bottom w:val="none" w:sz="0" w:space="0" w:color="auto"/>
        <w:right w:val="none" w:sz="0" w:space="0" w:color="auto"/>
      </w:divBdr>
    </w:div>
    <w:div w:id="1832793071">
      <w:bodyDiv w:val="1"/>
      <w:marLeft w:val="0"/>
      <w:marRight w:val="0"/>
      <w:marTop w:val="0"/>
      <w:marBottom w:val="0"/>
      <w:divBdr>
        <w:top w:val="none" w:sz="0" w:space="0" w:color="auto"/>
        <w:left w:val="none" w:sz="0" w:space="0" w:color="auto"/>
        <w:bottom w:val="none" w:sz="0" w:space="0" w:color="auto"/>
        <w:right w:val="none" w:sz="0" w:space="0" w:color="auto"/>
      </w:divBdr>
    </w:div>
    <w:div w:id="1832864983">
      <w:bodyDiv w:val="1"/>
      <w:marLeft w:val="0"/>
      <w:marRight w:val="0"/>
      <w:marTop w:val="0"/>
      <w:marBottom w:val="0"/>
      <w:divBdr>
        <w:top w:val="none" w:sz="0" w:space="0" w:color="auto"/>
        <w:left w:val="none" w:sz="0" w:space="0" w:color="auto"/>
        <w:bottom w:val="none" w:sz="0" w:space="0" w:color="auto"/>
        <w:right w:val="none" w:sz="0" w:space="0" w:color="auto"/>
      </w:divBdr>
    </w:div>
    <w:div w:id="1833062560">
      <w:bodyDiv w:val="1"/>
      <w:marLeft w:val="0"/>
      <w:marRight w:val="0"/>
      <w:marTop w:val="0"/>
      <w:marBottom w:val="0"/>
      <w:divBdr>
        <w:top w:val="none" w:sz="0" w:space="0" w:color="auto"/>
        <w:left w:val="none" w:sz="0" w:space="0" w:color="auto"/>
        <w:bottom w:val="none" w:sz="0" w:space="0" w:color="auto"/>
        <w:right w:val="none" w:sz="0" w:space="0" w:color="auto"/>
      </w:divBdr>
    </w:div>
    <w:div w:id="1834831277">
      <w:bodyDiv w:val="1"/>
      <w:marLeft w:val="0"/>
      <w:marRight w:val="0"/>
      <w:marTop w:val="0"/>
      <w:marBottom w:val="0"/>
      <w:divBdr>
        <w:top w:val="none" w:sz="0" w:space="0" w:color="auto"/>
        <w:left w:val="none" w:sz="0" w:space="0" w:color="auto"/>
        <w:bottom w:val="none" w:sz="0" w:space="0" w:color="auto"/>
        <w:right w:val="none" w:sz="0" w:space="0" w:color="auto"/>
      </w:divBdr>
    </w:div>
    <w:div w:id="1835342345">
      <w:bodyDiv w:val="1"/>
      <w:marLeft w:val="0"/>
      <w:marRight w:val="0"/>
      <w:marTop w:val="0"/>
      <w:marBottom w:val="0"/>
      <w:divBdr>
        <w:top w:val="none" w:sz="0" w:space="0" w:color="auto"/>
        <w:left w:val="none" w:sz="0" w:space="0" w:color="auto"/>
        <w:bottom w:val="none" w:sz="0" w:space="0" w:color="auto"/>
        <w:right w:val="none" w:sz="0" w:space="0" w:color="auto"/>
      </w:divBdr>
    </w:div>
    <w:div w:id="1836722281">
      <w:bodyDiv w:val="1"/>
      <w:marLeft w:val="0"/>
      <w:marRight w:val="0"/>
      <w:marTop w:val="0"/>
      <w:marBottom w:val="0"/>
      <w:divBdr>
        <w:top w:val="none" w:sz="0" w:space="0" w:color="auto"/>
        <w:left w:val="none" w:sz="0" w:space="0" w:color="auto"/>
        <w:bottom w:val="none" w:sz="0" w:space="0" w:color="auto"/>
        <w:right w:val="none" w:sz="0" w:space="0" w:color="auto"/>
      </w:divBdr>
    </w:div>
    <w:div w:id="1836722733">
      <w:bodyDiv w:val="1"/>
      <w:marLeft w:val="0"/>
      <w:marRight w:val="0"/>
      <w:marTop w:val="0"/>
      <w:marBottom w:val="0"/>
      <w:divBdr>
        <w:top w:val="none" w:sz="0" w:space="0" w:color="auto"/>
        <w:left w:val="none" w:sz="0" w:space="0" w:color="auto"/>
        <w:bottom w:val="none" w:sz="0" w:space="0" w:color="auto"/>
        <w:right w:val="none" w:sz="0" w:space="0" w:color="auto"/>
      </w:divBdr>
    </w:div>
    <w:div w:id="1836994966">
      <w:bodyDiv w:val="1"/>
      <w:marLeft w:val="0"/>
      <w:marRight w:val="0"/>
      <w:marTop w:val="0"/>
      <w:marBottom w:val="0"/>
      <w:divBdr>
        <w:top w:val="none" w:sz="0" w:space="0" w:color="auto"/>
        <w:left w:val="none" w:sz="0" w:space="0" w:color="auto"/>
        <w:bottom w:val="none" w:sz="0" w:space="0" w:color="auto"/>
        <w:right w:val="none" w:sz="0" w:space="0" w:color="auto"/>
      </w:divBdr>
    </w:div>
    <w:div w:id="1838111687">
      <w:bodyDiv w:val="1"/>
      <w:marLeft w:val="0"/>
      <w:marRight w:val="0"/>
      <w:marTop w:val="0"/>
      <w:marBottom w:val="0"/>
      <w:divBdr>
        <w:top w:val="none" w:sz="0" w:space="0" w:color="auto"/>
        <w:left w:val="none" w:sz="0" w:space="0" w:color="auto"/>
        <w:bottom w:val="none" w:sz="0" w:space="0" w:color="auto"/>
        <w:right w:val="none" w:sz="0" w:space="0" w:color="auto"/>
      </w:divBdr>
    </w:div>
    <w:div w:id="1838574331">
      <w:bodyDiv w:val="1"/>
      <w:marLeft w:val="0"/>
      <w:marRight w:val="0"/>
      <w:marTop w:val="0"/>
      <w:marBottom w:val="0"/>
      <w:divBdr>
        <w:top w:val="none" w:sz="0" w:space="0" w:color="auto"/>
        <w:left w:val="none" w:sz="0" w:space="0" w:color="auto"/>
        <w:bottom w:val="none" w:sz="0" w:space="0" w:color="auto"/>
        <w:right w:val="none" w:sz="0" w:space="0" w:color="auto"/>
      </w:divBdr>
    </w:div>
    <w:div w:id="1838644479">
      <w:bodyDiv w:val="1"/>
      <w:marLeft w:val="0"/>
      <w:marRight w:val="0"/>
      <w:marTop w:val="0"/>
      <w:marBottom w:val="0"/>
      <w:divBdr>
        <w:top w:val="none" w:sz="0" w:space="0" w:color="auto"/>
        <w:left w:val="none" w:sz="0" w:space="0" w:color="auto"/>
        <w:bottom w:val="none" w:sz="0" w:space="0" w:color="auto"/>
        <w:right w:val="none" w:sz="0" w:space="0" w:color="auto"/>
      </w:divBdr>
    </w:div>
    <w:div w:id="1841583890">
      <w:bodyDiv w:val="1"/>
      <w:marLeft w:val="0"/>
      <w:marRight w:val="0"/>
      <w:marTop w:val="0"/>
      <w:marBottom w:val="0"/>
      <w:divBdr>
        <w:top w:val="none" w:sz="0" w:space="0" w:color="auto"/>
        <w:left w:val="none" w:sz="0" w:space="0" w:color="auto"/>
        <w:bottom w:val="none" w:sz="0" w:space="0" w:color="auto"/>
        <w:right w:val="none" w:sz="0" w:space="0" w:color="auto"/>
      </w:divBdr>
    </w:div>
    <w:div w:id="1842349395">
      <w:bodyDiv w:val="1"/>
      <w:marLeft w:val="0"/>
      <w:marRight w:val="0"/>
      <w:marTop w:val="0"/>
      <w:marBottom w:val="0"/>
      <w:divBdr>
        <w:top w:val="none" w:sz="0" w:space="0" w:color="auto"/>
        <w:left w:val="none" w:sz="0" w:space="0" w:color="auto"/>
        <w:bottom w:val="none" w:sz="0" w:space="0" w:color="auto"/>
        <w:right w:val="none" w:sz="0" w:space="0" w:color="auto"/>
      </w:divBdr>
    </w:div>
    <w:div w:id="1842773447">
      <w:bodyDiv w:val="1"/>
      <w:marLeft w:val="0"/>
      <w:marRight w:val="0"/>
      <w:marTop w:val="0"/>
      <w:marBottom w:val="0"/>
      <w:divBdr>
        <w:top w:val="none" w:sz="0" w:space="0" w:color="auto"/>
        <w:left w:val="none" w:sz="0" w:space="0" w:color="auto"/>
        <w:bottom w:val="none" w:sz="0" w:space="0" w:color="auto"/>
        <w:right w:val="none" w:sz="0" w:space="0" w:color="auto"/>
      </w:divBdr>
    </w:div>
    <w:div w:id="1843200501">
      <w:bodyDiv w:val="1"/>
      <w:marLeft w:val="0"/>
      <w:marRight w:val="0"/>
      <w:marTop w:val="0"/>
      <w:marBottom w:val="0"/>
      <w:divBdr>
        <w:top w:val="none" w:sz="0" w:space="0" w:color="auto"/>
        <w:left w:val="none" w:sz="0" w:space="0" w:color="auto"/>
        <w:bottom w:val="none" w:sz="0" w:space="0" w:color="auto"/>
        <w:right w:val="none" w:sz="0" w:space="0" w:color="auto"/>
      </w:divBdr>
    </w:div>
    <w:div w:id="1843543234">
      <w:bodyDiv w:val="1"/>
      <w:marLeft w:val="0"/>
      <w:marRight w:val="0"/>
      <w:marTop w:val="0"/>
      <w:marBottom w:val="0"/>
      <w:divBdr>
        <w:top w:val="none" w:sz="0" w:space="0" w:color="auto"/>
        <w:left w:val="none" w:sz="0" w:space="0" w:color="auto"/>
        <w:bottom w:val="none" w:sz="0" w:space="0" w:color="auto"/>
        <w:right w:val="none" w:sz="0" w:space="0" w:color="auto"/>
      </w:divBdr>
    </w:div>
    <w:div w:id="1843815149">
      <w:bodyDiv w:val="1"/>
      <w:marLeft w:val="0"/>
      <w:marRight w:val="0"/>
      <w:marTop w:val="0"/>
      <w:marBottom w:val="0"/>
      <w:divBdr>
        <w:top w:val="none" w:sz="0" w:space="0" w:color="auto"/>
        <w:left w:val="none" w:sz="0" w:space="0" w:color="auto"/>
        <w:bottom w:val="none" w:sz="0" w:space="0" w:color="auto"/>
        <w:right w:val="none" w:sz="0" w:space="0" w:color="auto"/>
      </w:divBdr>
    </w:div>
    <w:div w:id="1845437551">
      <w:bodyDiv w:val="1"/>
      <w:marLeft w:val="0"/>
      <w:marRight w:val="0"/>
      <w:marTop w:val="0"/>
      <w:marBottom w:val="0"/>
      <w:divBdr>
        <w:top w:val="none" w:sz="0" w:space="0" w:color="auto"/>
        <w:left w:val="none" w:sz="0" w:space="0" w:color="auto"/>
        <w:bottom w:val="none" w:sz="0" w:space="0" w:color="auto"/>
        <w:right w:val="none" w:sz="0" w:space="0" w:color="auto"/>
      </w:divBdr>
    </w:div>
    <w:div w:id="1846943188">
      <w:bodyDiv w:val="1"/>
      <w:marLeft w:val="0"/>
      <w:marRight w:val="0"/>
      <w:marTop w:val="0"/>
      <w:marBottom w:val="0"/>
      <w:divBdr>
        <w:top w:val="none" w:sz="0" w:space="0" w:color="auto"/>
        <w:left w:val="none" w:sz="0" w:space="0" w:color="auto"/>
        <w:bottom w:val="none" w:sz="0" w:space="0" w:color="auto"/>
        <w:right w:val="none" w:sz="0" w:space="0" w:color="auto"/>
      </w:divBdr>
    </w:div>
    <w:div w:id="1847598000">
      <w:bodyDiv w:val="1"/>
      <w:marLeft w:val="0"/>
      <w:marRight w:val="0"/>
      <w:marTop w:val="0"/>
      <w:marBottom w:val="0"/>
      <w:divBdr>
        <w:top w:val="none" w:sz="0" w:space="0" w:color="auto"/>
        <w:left w:val="none" w:sz="0" w:space="0" w:color="auto"/>
        <w:bottom w:val="none" w:sz="0" w:space="0" w:color="auto"/>
        <w:right w:val="none" w:sz="0" w:space="0" w:color="auto"/>
      </w:divBdr>
    </w:div>
    <w:div w:id="1850026249">
      <w:bodyDiv w:val="1"/>
      <w:marLeft w:val="0"/>
      <w:marRight w:val="0"/>
      <w:marTop w:val="0"/>
      <w:marBottom w:val="0"/>
      <w:divBdr>
        <w:top w:val="none" w:sz="0" w:space="0" w:color="auto"/>
        <w:left w:val="none" w:sz="0" w:space="0" w:color="auto"/>
        <w:bottom w:val="none" w:sz="0" w:space="0" w:color="auto"/>
        <w:right w:val="none" w:sz="0" w:space="0" w:color="auto"/>
      </w:divBdr>
    </w:div>
    <w:div w:id="1850176148">
      <w:bodyDiv w:val="1"/>
      <w:marLeft w:val="0"/>
      <w:marRight w:val="0"/>
      <w:marTop w:val="0"/>
      <w:marBottom w:val="0"/>
      <w:divBdr>
        <w:top w:val="none" w:sz="0" w:space="0" w:color="auto"/>
        <w:left w:val="none" w:sz="0" w:space="0" w:color="auto"/>
        <w:bottom w:val="none" w:sz="0" w:space="0" w:color="auto"/>
        <w:right w:val="none" w:sz="0" w:space="0" w:color="auto"/>
      </w:divBdr>
    </w:div>
    <w:div w:id="1851598070">
      <w:bodyDiv w:val="1"/>
      <w:marLeft w:val="0"/>
      <w:marRight w:val="0"/>
      <w:marTop w:val="0"/>
      <w:marBottom w:val="0"/>
      <w:divBdr>
        <w:top w:val="none" w:sz="0" w:space="0" w:color="auto"/>
        <w:left w:val="none" w:sz="0" w:space="0" w:color="auto"/>
        <w:bottom w:val="none" w:sz="0" w:space="0" w:color="auto"/>
        <w:right w:val="none" w:sz="0" w:space="0" w:color="auto"/>
      </w:divBdr>
    </w:div>
    <w:div w:id="1851794888">
      <w:bodyDiv w:val="1"/>
      <w:marLeft w:val="0"/>
      <w:marRight w:val="0"/>
      <w:marTop w:val="0"/>
      <w:marBottom w:val="0"/>
      <w:divBdr>
        <w:top w:val="none" w:sz="0" w:space="0" w:color="auto"/>
        <w:left w:val="none" w:sz="0" w:space="0" w:color="auto"/>
        <w:bottom w:val="none" w:sz="0" w:space="0" w:color="auto"/>
        <w:right w:val="none" w:sz="0" w:space="0" w:color="auto"/>
      </w:divBdr>
    </w:div>
    <w:div w:id="1851874981">
      <w:bodyDiv w:val="1"/>
      <w:marLeft w:val="0"/>
      <w:marRight w:val="0"/>
      <w:marTop w:val="0"/>
      <w:marBottom w:val="0"/>
      <w:divBdr>
        <w:top w:val="none" w:sz="0" w:space="0" w:color="auto"/>
        <w:left w:val="none" w:sz="0" w:space="0" w:color="auto"/>
        <w:bottom w:val="none" w:sz="0" w:space="0" w:color="auto"/>
        <w:right w:val="none" w:sz="0" w:space="0" w:color="auto"/>
      </w:divBdr>
    </w:div>
    <w:div w:id="1852139857">
      <w:bodyDiv w:val="1"/>
      <w:marLeft w:val="0"/>
      <w:marRight w:val="0"/>
      <w:marTop w:val="0"/>
      <w:marBottom w:val="0"/>
      <w:divBdr>
        <w:top w:val="none" w:sz="0" w:space="0" w:color="auto"/>
        <w:left w:val="none" w:sz="0" w:space="0" w:color="auto"/>
        <w:bottom w:val="none" w:sz="0" w:space="0" w:color="auto"/>
        <w:right w:val="none" w:sz="0" w:space="0" w:color="auto"/>
      </w:divBdr>
    </w:div>
    <w:div w:id="1852254340">
      <w:bodyDiv w:val="1"/>
      <w:marLeft w:val="0"/>
      <w:marRight w:val="0"/>
      <w:marTop w:val="0"/>
      <w:marBottom w:val="0"/>
      <w:divBdr>
        <w:top w:val="none" w:sz="0" w:space="0" w:color="auto"/>
        <w:left w:val="none" w:sz="0" w:space="0" w:color="auto"/>
        <w:bottom w:val="none" w:sz="0" w:space="0" w:color="auto"/>
        <w:right w:val="none" w:sz="0" w:space="0" w:color="auto"/>
      </w:divBdr>
    </w:div>
    <w:div w:id="1853031500">
      <w:bodyDiv w:val="1"/>
      <w:marLeft w:val="0"/>
      <w:marRight w:val="0"/>
      <w:marTop w:val="0"/>
      <w:marBottom w:val="0"/>
      <w:divBdr>
        <w:top w:val="none" w:sz="0" w:space="0" w:color="auto"/>
        <w:left w:val="none" w:sz="0" w:space="0" w:color="auto"/>
        <w:bottom w:val="none" w:sz="0" w:space="0" w:color="auto"/>
        <w:right w:val="none" w:sz="0" w:space="0" w:color="auto"/>
      </w:divBdr>
    </w:div>
    <w:div w:id="1853034204">
      <w:bodyDiv w:val="1"/>
      <w:marLeft w:val="0"/>
      <w:marRight w:val="0"/>
      <w:marTop w:val="0"/>
      <w:marBottom w:val="0"/>
      <w:divBdr>
        <w:top w:val="none" w:sz="0" w:space="0" w:color="auto"/>
        <w:left w:val="none" w:sz="0" w:space="0" w:color="auto"/>
        <w:bottom w:val="none" w:sz="0" w:space="0" w:color="auto"/>
        <w:right w:val="none" w:sz="0" w:space="0" w:color="auto"/>
      </w:divBdr>
    </w:div>
    <w:div w:id="1853105516">
      <w:bodyDiv w:val="1"/>
      <w:marLeft w:val="0"/>
      <w:marRight w:val="0"/>
      <w:marTop w:val="0"/>
      <w:marBottom w:val="0"/>
      <w:divBdr>
        <w:top w:val="none" w:sz="0" w:space="0" w:color="auto"/>
        <w:left w:val="none" w:sz="0" w:space="0" w:color="auto"/>
        <w:bottom w:val="none" w:sz="0" w:space="0" w:color="auto"/>
        <w:right w:val="none" w:sz="0" w:space="0" w:color="auto"/>
      </w:divBdr>
    </w:div>
    <w:div w:id="1853716628">
      <w:bodyDiv w:val="1"/>
      <w:marLeft w:val="0"/>
      <w:marRight w:val="0"/>
      <w:marTop w:val="0"/>
      <w:marBottom w:val="0"/>
      <w:divBdr>
        <w:top w:val="none" w:sz="0" w:space="0" w:color="auto"/>
        <w:left w:val="none" w:sz="0" w:space="0" w:color="auto"/>
        <w:bottom w:val="none" w:sz="0" w:space="0" w:color="auto"/>
        <w:right w:val="none" w:sz="0" w:space="0" w:color="auto"/>
      </w:divBdr>
    </w:div>
    <w:div w:id="1853838293">
      <w:bodyDiv w:val="1"/>
      <w:marLeft w:val="0"/>
      <w:marRight w:val="0"/>
      <w:marTop w:val="0"/>
      <w:marBottom w:val="0"/>
      <w:divBdr>
        <w:top w:val="none" w:sz="0" w:space="0" w:color="auto"/>
        <w:left w:val="none" w:sz="0" w:space="0" w:color="auto"/>
        <w:bottom w:val="none" w:sz="0" w:space="0" w:color="auto"/>
        <w:right w:val="none" w:sz="0" w:space="0" w:color="auto"/>
      </w:divBdr>
    </w:div>
    <w:div w:id="1854176793">
      <w:bodyDiv w:val="1"/>
      <w:marLeft w:val="0"/>
      <w:marRight w:val="0"/>
      <w:marTop w:val="0"/>
      <w:marBottom w:val="0"/>
      <w:divBdr>
        <w:top w:val="none" w:sz="0" w:space="0" w:color="auto"/>
        <w:left w:val="none" w:sz="0" w:space="0" w:color="auto"/>
        <w:bottom w:val="none" w:sz="0" w:space="0" w:color="auto"/>
        <w:right w:val="none" w:sz="0" w:space="0" w:color="auto"/>
      </w:divBdr>
    </w:div>
    <w:div w:id="1854299753">
      <w:bodyDiv w:val="1"/>
      <w:marLeft w:val="0"/>
      <w:marRight w:val="0"/>
      <w:marTop w:val="0"/>
      <w:marBottom w:val="0"/>
      <w:divBdr>
        <w:top w:val="none" w:sz="0" w:space="0" w:color="auto"/>
        <w:left w:val="none" w:sz="0" w:space="0" w:color="auto"/>
        <w:bottom w:val="none" w:sz="0" w:space="0" w:color="auto"/>
        <w:right w:val="none" w:sz="0" w:space="0" w:color="auto"/>
      </w:divBdr>
    </w:div>
    <w:div w:id="1855076304">
      <w:bodyDiv w:val="1"/>
      <w:marLeft w:val="0"/>
      <w:marRight w:val="0"/>
      <w:marTop w:val="0"/>
      <w:marBottom w:val="0"/>
      <w:divBdr>
        <w:top w:val="none" w:sz="0" w:space="0" w:color="auto"/>
        <w:left w:val="none" w:sz="0" w:space="0" w:color="auto"/>
        <w:bottom w:val="none" w:sz="0" w:space="0" w:color="auto"/>
        <w:right w:val="none" w:sz="0" w:space="0" w:color="auto"/>
      </w:divBdr>
    </w:div>
    <w:div w:id="1856530079">
      <w:bodyDiv w:val="1"/>
      <w:marLeft w:val="0"/>
      <w:marRight w:val="0"/>
      <w:marTop w:val="0"/>
      <w:marBottom w:val="0"/>
      <w:divBdr>
        <w:top w:val="none" w:sz="0" w:space="0" w:color="auto"/>
        <w:left w:val="none" w:sz="0" w:space="0" w:color="auto"/>
        <w:bottom w:val="none" w:sz="0" w:space="0" w:color="auto"/>
        <w:right w:val="none" w:sz="0" w:space="0" w:color="auto"/>
      </w:divBdr>
    </w:div>
    <w:div w:id="1857037705">
      <w:bodyDiv w:val="1"/>
      <w:marLeft w:val="0"/>
      <w:marRight w:val="0"/>
      <w:marTop w:val="0"/>
      <w:marBottom w:val="0"/>
      <w:divBdr>
        <w:top w:val="none" w:sz="0" w:space="0" w:color="auto"/>
        <w:left w:val="none" w:sz="0" w:space="0" w:color="auto"/>
        <w:bottom w:val="none" w:sz="0" w:space="0" w:color="auto"/>
        <w:right w:val="none" w:sz="0" w:space="0" w:color="auto"/>
      </w:divBdr>
    </w:div>
    <w:div w:id="1858153915">
      <w:bodyDiv w:val="1"/>
      <w:marLeft w:val="0"/>
      <w:marRight w:val="0"/>
      <w:marTop w:val="0"/>
      <w:marBottom w:val="0"/>
      <w:divBdr>
        <w:top w:val="none" w:sz="0" w:space="0" w:color="auto"/>
        <w:left w:val="none" w:sz="0" w:space="0" w:color="auto"/>
        <w:bottom w:val="none" w:sz="0" w:space="0" w:color="auto"/>
        <w:right w:val="none" w:sz="0" w:space="0" w:color="auto"/>
      </w:divBdr>
    </w:div>
    <w:div w:id="1858420500">
      <w:bodyDiv w:val="1"/>
      <w:marLeft w:val="0"/>
      <w:marRight w:val="0"/>
      <w:marTop w:val="0"/>
      <w:marBottom w:val="0"/>
      <w:divBdr>
        <w:top w:val="none" w:sz="0" w:space="0" w:color="auto"/>
        <w:left w:val="none" w:sz="0" w:space="0" w:color="auto"/>
        <w:bottom w:val="none" w:sz="0" w:space="0" w:color="auto"/>
        <w:right w:val="none" w:sz="0" w:space="0" w:color="auto"/>
      </w:divBdr>
    </w:div>
    <w:div w:id="1858537874">
      <w:bodyDiv w:val="1"/>
      <w:marLeft w:val="0"/>
      <w:marRight w:val="0"/>
      <w:marTop w:val="0"/>
      <w:marBottom w:val="0"/>
      <w:divBdr>
        <w:top w:val="none" w:sz="0" w:space="0" w:color="auto"/>
        <w:left w:val="none" w:sz="0" w:space="0" w:color="auto"/>
        <w:bottom w:val="none" w:sz="0" w:space="0" w:color="auto"/>
        <w:right w:val="none" w:sz="0" w:space="0" w:color="auto"/>
      </w:divBdr>
    </w:div>
    <w:div w:id="1859083642">
      <w:bodyDiv w:val="1"/>
      <w:marLeft w:val="0"/>
      <w:marRight w:val="0"/>
      <w:marTop w:val="0"/>
      <w:marBottom w:val="0"/>
      <w:divBdr>
        <w:top w:val="none" w:sz="0" w:space="0" w:color="auto"/>
        <w:left w:val="none" w:sz="0" w:space="0" w:color="auto"/>
        <w:bottom w:val="none" w:sz="0" w:space="0" w:color="auto"/>
        <w:right w:val="none" w:sz="0" w:space="0" w:color="auto"/>
      </w:divBdr>
    </w:div>
    <w:div w:id="1859343105">
      <w:bodyDiv w:val="1"/>
      <w:marLeft w:val="0"/>
      <w:marRight w:val="0"/>
      <w:marTop w:val="0"/>
      <w:marBottom w:val="0"/>
      <w:divBdr>
        <w:top w:val="none" w:sz="0" w:space="0" w:color="auto"/>
        <w:left w:val="none" w:sz="0" w:space="0" w:color="auto"/>
        <w:bottom w:val="none" w:sz="0" w:space="0" w:color="auto"/>
        <w:right w:val="none" w:sz="0" w:space="0" w:color="auto"/>
      </w:divBdr>
    </w:div>
    <w:div w:id="1859393405">
      <w:bodyDiv w:val="1"/>
      <w:marLeft w:val="0"/>
      <w:marRight w:val="0"/>
      <w:marTop w:val="0"/>
      <w:marBottom w:val="0"/>
      <w:divBdr>
        <w:top w:val="none" w:sz="0" w:space="0" w:color="auto"/>
        <w:left w:val="none" w:sz="0" w:space="0" w:color="auto"/>
        <w:bottom w:val="none" w:sz="0" w:space="0" w:color="auto"/>
        <w:right w:val="none" w:sz="0" w:space="0" w:color="auto"/>
      </w:divBdr>
    </w:div>
    <w:div w:id="1860503612">
      <w:bodyDiv w:val="1"/>
      <w:marLeft w:val="0"/>
      <w:marRight w:val="0"/>
      <w:marTop w:val="0"/>
      <w:marBottom w:val="0"/>
      <w:divBdr>
        <w:top w:val="none" w:sz="0" w:space="0" w:color="auto"/>
        <w:left w:val="none" w:sz="0" w:space="0" w:color="auto"/>
        <w:bottom w:val="none" w:sz="0" w:space="0" w:color="auto"/>
        <w:right w:val="none" w:sz="0" w:space="0" w:color="auto"/>
      </w:divBdr>
    </w:div>
    <w:div w:id="1861502731">
      <w:bodyDiv w:val="1"/>
      <w:marLeft w:val="0"/>
      <w:marRight w:val="0"/>
      <w:marTop w:val="0"/>
      <w:marBottom w:val="0"/>
      <w:divBdr>
        <w:top w:val="none" w:sz="0" w:space="0" w:color="auto"/>
        <w:left w:val="none" w:sz="0" w:space="0" w:color="auto"/>
        <w:bottom w:val="none" w:sz="0" w:space="0" w:color="auto"/>
        <w:right w:val="none" w:sz="0" w:space="0" w:color="auto"/>
      </w:divBdr>
    </w:div>
    <w:div w:id="1861621992">
      <w:bodyDiv w:val="1"/>
      <w:marLeft w:val="0"/>
      <w:marRight w:val="0"/>
      <w:marTop w:val="0"/>
      <w:marBottom w:val="0"/>
      <w:divBdr>
        <w:top w:val="none" w:sz="0" w:space="0" w:color="auto"/>
        <w:left w:val="none" w:sz="0" w:space="0" w:color="auto"/>
        <w:bottom w:val="none" w:sz="0" w:space="0" w:color="auto"/>
        <w:right w:val="none" w:sz="0" w:space="0" w:color="auto"/>
      </w:divBdr>
    </w:div>
    <w:div w:id="1864980625">
      <w:bodyDiv w:val="1"/>
      <w:marLeft w:val="0"/>
      <w:marRight w:val="0"/>
      <w:marTop w:val="0"/>
      <w:marBottom w:val="0"/>
      <w:divBdr>
        <w:top w:val="none" w:sz="0" w:space="0" w:color="auto"/>
        <w:left w:val="none" w:sz="0" w:space="0" w:color="auto"/>
        <w:bottom w:val="none" w:sz="0" w:space="0" w:color="auto"/>
        <w:right w:val="none" w:sz="0" w:space="0" w:color="auto"/>
      </w:divBdr>
    </w:div>
    <w:div w:id="1865286280">
      <w:bodyDiv w:val="1"/>
      <w:marLeft w:val="0"/>
      <w:marRight w:val="0"/>
      <w:marTop w:val="0"/>
      <w:marBottom w:val="0"/>
      <w:divBdr>
        <w:top w:val="none" w:sz="0" w:space="0" w:color="auto"/>
        <w:left w:val="none" w:sz="0" w:space="0" w:color="auto"/>
        <w:bottom w:val="none" w:sz="0" w:space="0" w:color="auto"/>
        <w:right w:val="none" w:sz="0" w:space="0" w:color="auto"/>
      </w:divBdr>
    </w:div>
    <w:div w:id="1866366137">
      <w:bodyDiv w:val="1"/>
      <w:marLeft w:val="0"/>
      <w:marRight w:val="0"/>
      <w:marTop w:val="0"/>
      <w:marBottom w:val="0"/>
      <w:divBdr>
        <w:top w:val="none" w:sz="0" w:space="0" w:color="auto"/>
        <w:left w:val="none" w:sz="0" w:space="0" w:color="auto"/>
        <w:bottom w:val="none" w:sz="0" w:space="0" w:color="auto"/>
        <w:right w:val="none" w:sz="0" w:space="0" w:color="auto"/>
      </w:divBdr>
    </w:div>
    <w:div w:id="1867061427">
      <w:bodyDiv w:val="1"/>
      <w:marLeft w:val="0"/>
      <w:marRight w:val="0"/>
      <w:marTop w:val="0"/>
      <w:marBottom w:val="0"/>
      <w:divBdr>
        <w:top w:val="none" w:sz="0" w:space="0" w:color="auto"/>
        <w:left w:val="none" w:sz="0" w:space="0" w:color="auto"/>
        <w:bottom w:val="none" w:sz="0" w:space="0" w:color="auto"/>
        <w:right w:val="none" w:sz="0" w:space="0" w:color="auto"/>
      </w:divBdr>
    </w:div>
    <w:div w:id="1868564330">
      <w:bodyDiv w:val="1"/>
      <w:marLeft w:val="0"/>
      <w:marRight w:val="0"/>
      <w:marTop w:val="0"/>
      <w:marBottom w:val="0"/>
      <w:divBdr>
        <w:top w:val="none" w:sz="0" w:space="0" w:color="auto"/>
        <w:left w:val="none" w:sz="0" w:space="0" w:color="auto"/>
        <w:bottom w:val="none" w:sz="0" w:space="0" w:color="auto"/>
        <w:right w:val="none" w:sz="0" w:space="0" w:color="auto"/>
      </w:divBdr>
    </w:div>
    <w:div w:id="1869222541">
      <w:bodyDiv w:val="1"/>
      <w:marLeft w:val="0"/>
      <w:marRight w:val="0"/>
      <w:marTop w:val="0"/>
      <w:marBottom w:val="0"/>
      <w:divBdr>
        <w:top w:val="none" w:sz="0" w:space="0" w:color="auto"/>
        <w:left w:val="none" w:sz="0" w:space="0" w:color="auto"/>
        <w:bottom w:val="none" w:sz="0" w:space="0" w:color="auto"/>
        <w:right w:val="none" w:sz="0" w:space="0" w:color="auto"/>
      </w:divBdr>
    </w:div>
    <w:div w:id="1869567877">
      <w:bodyDiv w:val="1"/>
      <w:marLeft w:val="0"/>
      <w:marRight w:val="0"/>
      <w:marTop w:val="0"/>
      <w:marBottom w:val="0"/>
      <w:divBdr>
        <w:top w:val="none" w:sz="0" w:space="0" w:color="auto"/>
        <w:left w:val="none" w:sz="0" w:space="0" w:color="auto"/>
        <w:bottom w:val="none" w:sz="0" w:space="0" w:color="auto"/>
        <w:right w:val="none" w:sz="0" w:space="0" w:color="auto"/>
      </w:divBdr>
    </w:div>
    <w:div w:id="1870028475">
      <w:bodyDiv w:val="1"/>
      <w:marLeft w:val="0"/>
      <w:marRight w:val="0"/>
      <w:marTop w:val="0"/>
      <w:marBottom w:val="0"/>
      <w:divBdr>
        <w:top w:val="none" w:sz="0" w:space="0" w:color="auto"/>
        <w:left w:val="none" w:sz="0" w:space="0" w:color="auto"/>
        <w:bottom w:val="none" w:sz="0" w:space="0" w:color="auto"/>
        <w:right w:val="none" w:sz="0" w:space="0" w:color="auto"/>
      </w:divBdr>
    </w:div>
    <w:div w:id="1871142256">
      <w:bodyDiv w:val="1"/>
      <w:marLeft w:val="0"/>
      <w:marRight w:val="0"/>
      <w:marTop w:val="0"/>
      <w:marBottom w:val="0"/>
      <w:divBdr>
        <w:top w:val="none" w:sz="0" w:space="0" w:color="auto"/>
        <w:left w:val="none" w:sz="0" w:space="0" w:color="auto"/>
        <w:bottom w:val="none" w:sz="0" w:space="0" w:color="auto"/>
        <w:right w:val="none" w:sz="0" w:space="0" w:color="auto"/>
      </w:divBdr>
    </w:div>
    <w:div w:id="1871528581">
      <w:bodyDiv w:val="1"/>
      <w:marLeft w:val="0"/>
      <w:marRight w:val="0"/>
      <w:marTop w:val="0"/>
      <w:marBottom w:val="0"/>
      <w:divBdr>
        <w:top w:val="none" w:sz="0" w:space="0" w:color="auto"/>
        <w:left w:val="none" w:sz="0" w:space="0" w:color="auto"/>
        <w:bottom w:val="none" w:sz="0" w:space="0" w:color="auto"/>
        <w:right w:val="none" w:sz="0" w:space="0" w:color="auto"/>
      </w:divBdr>
    </w:div>
    <w:div w:id="1874076432">
      <w:bodyDiv w:val="1"/>
      <w:marLeft w:val="0"/>
      <w:marRight w:val="0"/>
      <w:marTop w:val="0"/>
      <w:marBottom w:val="0"/>
      <w:divBdr>
        <w:top w:val="none" w:sz="0" w:space="0" w:color="auto"/>
        <w:left w:val="none" w:sz="0" w:space="0" w:color="auto"/>
        <w:bottom w:val="none" w:sz="0" w:space="0" w:color="auto"/>
        <w:right w:val="none" w:sz="0" w:space="0" w:color="auto"/>
      </w:divBdr>
    </w:div>
    <w:div w:id="1875264901">
      <w:bodyDiv w:val="1"/>
      <w:marLeft w:val="0"/>
      <w:marRight w:val="0"/>
      <w:marTop w:val="0"/>
      <w:marBottom w:val="0"/>
      <w:divBdr>
        <w:top w:val="none" w:sz="0" w:space="0" w:color="auto"/>
        <w:left w:val="none" w:sz="0" w:space="0" w:color="auto"/>
        <w:bottom w:val="none" w:sz="0" w:space="0" w:color="auto"/>
        <w:right w:val="none" w:sz="0" w:space="0" w:color="auto"/>
      </w:divBdr>
    </w:div>
    <w:div w:id="1877429111">
      <w:bodyDiv w:val="1"/>
      <w:marLeft w:val="0"/>
      <w:marRight w:val="0"/>
      <w:marTop w:val="0"/>
      <w:marBottom w:val="0"/>
      <w:divBdr>
        <w:top w:val="none" w:sz="0" w:space="0" w:color="auto"/>
        <w:left w:val="none" w:sz="0" w:space="0" w:color="auto"/>
        <w:bottom w:val="none" w:sz="0" w:space="0" w:color="auto"/>
        <w:right w:val="none" w:sz="0" w:space="0" w:color="auto"/>
      </w:divBdr>
    </w:div>
    <w:div w:id="1877739296">
      <w:bodyDiv w:val="1"/>
      <w:marLeft w:val="0"/>
      <w:marRight w:val="0"/>
      <w:marTop w:val="0"/>
      <w:marBottom w:val="0"/>
      <w:divBdr>
        <w:top w:val="none" w:sz="0" w:space="0" w:color="auto"/>
        <w:left w:val="none" w:sz="0" w:space="0" w:color="auto"/>
        <w:bottom w:val="none" w:sz="0" w:space="0" w:color="auto"/>
        <w:right w:val="none" w:sz="0" w:space="0" w:color="auto"/>
      </w:divBdr>
    </w:div>
    <w:div w:id="1878542803">
      <w:bodyDiv w:val="1"/>
      <w:marLeft w:val="0"/>
      <w:marRight w:val="0"/>
      <w:marTop w:val="0"/>
      <w:marBottom w:val="0"/>
      <w:divBdr>
        <w:top w:val="none" w:sz="0" w:space="0" w:color="auto"/>
        <w:left w:val="none" w:sz="0" w:space="0" w:color="auto"/>
        <w:bottom w:val="none" w:sz="0" w:space="0" w:color="auto"/>
        <w:right w:val="none" w:sz="0" w:space="0" w:color="auto"/>
      </w:divBdr>
    </w:div>
    <w:div w:id="1879467439">
      <w:bodyDiv w:val="1"/>
      <w:marLeft w:val="0"/>
      <w:marRight w:val="0"/>
      <w:marTop w:val="0"/>
      <w:marBottom w:val="0"/>
      <w:divBdr>
        <w:top w:val="none" w:sz="0" w:space="0" w:color="auto"/>
        <w:left w:val="none" w:sz="0" w:space="0" w:color="auto"/>
        <w:bottom w:val="none" w:sz="0" w:space="0" w:color="auto"/>
        <w:right w:val="none" w:sz="0" w:space="0" w:color="auto"/>
      </w:divBdr>
    </w:div>
    <w:div w:id="1880587097">
      <w:bodyDiv w:val="1"/>
      <w:marLeft w:val="0"/>
      <w:marRight w:val="0"/>
      <w:marTop w:val="0"/>
      <w:marBottom w:val="0"/>
      <w:divBdr>
        <w:top w:val="none" w:sz="0" w:space="0" w:color="auto"/>
        <w:left w:val="none" w:sz="0" w:space="0" w:color="auto"/>
        <w:bottom w:val="none" w:sz="0" w:space="0" w:color="auto"/>
        <w:right w:val="none" w:sz="0" w:space="0" w:color="auto"/>
      </w:divBdr>
    </w:div>
    <w:div w:id="1881044568">
      <w:bodyDiv w:val="1"/>
      <w:marLeft w:val="0"/>
      <w:marRight w:val="0"/>
      <w:marTop w:val="0"/>
      <w:marBottom w:val="0"/>
      <w:divBdr>
        <w:top w:val="none" w:sz="0" w:space="0" w:color="auto"/>
        <w:left w:val="none" w:sz="0" w:space="0" w:color="auto"/>
        <w:bottom w:val="none" w:sz="0" w:space="0" w:color="auto"/>
        <w:right w:val="none" w:sz="0" w:space="0" w:color="auto"/>
      </w:divBdr>
    </w:div>
    <w:div w:id="1881898579">
      <w:bodyDiv w:val="1"/>
      <w:marLeft w:val="0"/>
      <w:marRight w:val="0"/>
      <w:marTop w:val="0"/>
      <w:marBottom w:val="0"/>
      <w:divBdr>
        <w:top w:val="none" w:sz="0" w:space="0" w:color="auto"/>
        <w:left w:val="none" w:sz="0" w:space="0" w:color="auto"/>
        <w:bottom w:val="none" w:sz="0" w:space="0" w:color="auto"/>
        <w:right w:val="none" w:sz="0" w:space="0" w:color="auto"/>
      </w:divBdr>
    </w:div>
    <w:div w:id="1883205053">
      <w:bodyDiv w:val="1"/>
      <w:marLeft w:val="0"/>
      <w:marRight w:val="0"/>
      <w:marTop w:val="0"/>
      <w:marBottom w:val="0"/>
      <w:divBdr>
        <w:top w:val="none" w:sz="0" w:space="0" w:color="auto"/>
        <w:left w:val="none" w:sz="0" w:space="0" w:color="auto"/>
        <w:bottom w:val="none" w:sz="0" w:space="0" w:color="auto"/>
        <w:right w:val="none" w:sz="0" w:space="0" w:color="auto"/>
      </w:divBdr>
    </w:div>
    <w:div w:id="1884440066">
      <w:bodyDiv w:val="1"/>
      <w:marLeft w:val="0"/>
      <w:marRight w:val="0"/>
      <w:marTop w:val="0"/>
      <w:marBottom w:val="0"/>
      <w:divBdr>
        <w:top w:val="none" w:sz="0" w:space="0" w:color="auto"/>
        <w:left w:val="none" w:sz="0" w:space="0" w:color="auto"/>
        <w:bottom w:val="none" w:sz="0" w:space="0" w:color="auto"/>
        <w:right w:val="none" w:sz="0" w:space="0" w:color="auto"/>
      </w:divBdr>
    </w:div>
    <w:div w:id="1885292235">
      <w:bodyDiv w:val="1"/>
      <w:marLeft w:val="0"/>
      <w:marRight w:val="0"/>
      <w:marTop w:val="0"/>
      <w:marBottom w:val="0"/>
      <w:divBdr>
        <w:top w:val="none" w:sz="0" w:space="0" w:color="auto"/>
        <w:left w:val="none" w:sz="0" w:space="0" w:color="auto"/>
        <w:bottom w:val="none" w:sz="0" w:space="0" w:color="auto"/>
        <w:right w:val="none" w:sz="0" w:space="0" w:color="auto"/>
      </w:divBdr>
    </w:div>
    <w:div w:id="1887061456">
      <w:bodyDiv w:val="1"/>
      <w:marLeft w:val="0"/>
      <w:marRight w:val="0"/>
      <w:marTop w:val="0"/>
      <w:marBottom w:val="0"/>
      <w:divBdr>
        <w:top w:val="none" w:sz="0" w:space="0" w:color="auto"/>
        <w:left w:val="none" w:sz="0" w:space="0" w:color="auto"/>
        <w:bottom w:val="none" w:sz="0" w:space="0" w:color="auto"/>
        <w:right w:val="none" w:sz="0" w:space="0" w:color="auto"/>
      </w:divBdr>
    </w:div>
    <w:div w:id="1889299316">
      <w:bodyDiv w:val="1"/>
      <w:marLeft w:val="0"/>
      <w:marRight w:val="0"/>
      <w:marTop w:val="0"/>
      <w:marBottom w:val="0"/>
      <w:divBdr>
        <w:top w:val="none" w:sz="0" w:space="0" w:color="auto"/>
        <w:left w:val="none" w:sz="0" w:space="0" w:color="auto"/>
        <w:bottom w:val="none" w:sz="0" w:space="0" w:color="auto"/>
        <w:right w:val="none" w:sz="0" w:space="0" w:color="auto"/>
      </w:divBdr>
    </w:div>
    <w:div w:id="1890678233">
      <w:bodyDiv w:val="1"/>
      <w:marLeft w:val="0"/>
      <w:marRight w:val="0"/>
      <w:marTop w:val="0"/>
      <w:marBottom w:val="0"/>
      <w:divBdr>
        <w:top w:val="none" w:sz="0" w:space="0" w:color="auto"/>
        <w:left w:val="none" w:sz="0" w:space="0" w:color="auto"/>
        <w:bottom w:val="none" w:sz="0" w:space="0" w:color="auto"/>
        <w:right w:val="none" w:sz="0" w:space="0" w:color="auto"/>
      </w:divBdr>
    </w:div>
    <w:div w:id="1892300851">
      <w:bodyDiv w:val="1"/>
      <w:marLeft w:val="0"/>
      <w:marRight w:val="0"/>
      <w:marTop w:val="0"/>
      <w:marBottom w:val="0"/>
      <w:divBdr>
        <w:top w:val="none" w:sz="0" w:space="0" w:color="auto"/>
        <w:left w:val="none" w:sz="0" w:space="0" w:color="auto"/>
        <w:bottom w:val="none" w:sz="0" w:space="0" w:color="auto"/>
        <w:right w:val="none" w:sz="0" w:space="0" w:color="auto"/>
      </w:divBdr>
    </w:div>
    <w:div w:id="1892497918">
      <w:bodyDiv w:val="1"/>
      <w:marLeft w:val="0"/>
      <w:marRight w:val="0"/>
      <w:marTop w:val="0"/>
      <w:marBottom w:val="0"/>
      <w:divBdr>
        <w:top w:val="none" w:sz="0" w:space="0" w:color="auto"/>
        <w:left w:val="none" w:sz="0" w:space="0" w:color="auto"/>
        <w:bottom w:val="none" w:sz="0" w:space="0" w:color="auto"/>
        <w:right w:val="none" w:sz="0" w:space="0" w:color="auto"/>
      </w:divBdr>
    </w:div>
    <w:div w:id="1892764351">
      <w:bodyDiv w:val="1"/>
      <w:marLeft w:val="0"/>
      <w:marRight w:val="0"/>
      <w:marTop w:val="0"/>
      <w:marBottom w:val="0"/>
      <w:divBdr>
        <w:top w:val="none" w:sz="0" w:space="0" w:color="auto"/>
        <w:left w:val="none" w:sz="0" w:space="0" w:color="auto"/>
        <w:bottom w:val="none" w:sz="0" w:space="0" w:color="auto"/>
        <w:right w:val="none" w:sz="0" w:space="0" w:color="auto"/>
      </w:divBdr>
    </w:div>
    <w:div w:id="1894383871">
      <w:bodyDiv w:val="1"/>
      <w:marLeft w:val="0"/>
      <w:marRight w:val="0"/>
      <w:marTop w:val="0"/>
      <w:marBottom w:val="0"/>
      <w:divBdr>
        <w:top w:val="none" w:sz="0" w:space="0" w:color="auto"/>
        <w:left w:val="none" w:sz="0" w:space="0" w:color="auto"/>
        <w:bottom w:val="none" w:sz="0" w:space="0" w:color="auto"/>
        <w:right w:val="none" w:sz="0" w:space="0" w:color="auto"/>
      </w:divBdr>
    </w:div>
    <w:div w:id="1895432496">
      <w:bodyDiv w:val="1"/>
      <w:marLeft w:val="0"/>
      <w:marRight w:val="0"/>
      <w:marTop w:val="0"/>
      <w:marBottom w:val="0"/>
      <w:divBdr>
        <w:top w:val="none" w:sz="0" w:space="0" w:color="auto"/>
        <w:left w:val="none" w:sz="0" w:space="0" w:color="auto"/>
        <w:bottom w:val="none" w:sz="0" w:space="0" w:color="auto"/>
        <w:right w:val="none" w:sz="0" w:space="0" w:color="auto"/>
      </w:divBdr>
    </w:div>
    <w:div w:id="1896962373">
      <w:bodyDiv w:val="1"/>
      <w:marLeft w:val="0"/>
      <w:marRight w:val="0"/>
      <w:marTop w:val="0"/>
      <w:marBottom w:val="0"/>
      <w:divBdr>
        <w:top w:val="none" w:sz="0" w:space="0" w:color="auto"/>
        <w:left w:val="none" w:sz="0" w:space="0" w:color="auto"/>
        <w:bottom w:val="none" w:sz="0" w:space="0" w:color="auto"/>
        <w:right w:val="none" w:sz="0" w:space="0" w:color="auto"/>
      </w:divBdr>
    </w:div>
    <w:div w:id="1897471704">
      <w:bodyDiv w:val="1"/>
      <w:marLeft w:val="0"/>
      <w:marRight w:val="0"/>
      <w:marTop w:val="0"/>
      <w:marBottom w:val="0"/>
      <w:divBdr>
        <w:top w:val="none" w:sz="0" w:space="0" w:color="auto"/>
        <w:left w:val="none" w:sz="0" w:space="0" w:color="auto"/>
        <w:bottom w:val="none" w:sz="0" w:space="0" w:color="auto"/>
        <w:right w:val="none" w:sz="0" w:space="0" w:color="auto"/>
      </w:divBdr>
    </w:div>
    <w:div w:id="1899780988">
      <w:bodyDiv w:val="1"/>
      <w:marLeft w:val="0"/>
      <w:marRight w:val="0"/>
      <w:marTop w:val="0"/>
      <w:marBottom w:val="0"/>
      <w:divBdr>
        <w:top w:val="none" w:sz="0" w:space="0" w:color="auto"/>
        <w:left w:val="none" w:sz="0" w:space="0" w:color="auto"/>
        <w:bottom w:val="none" w:sz="0" w:space="0" w:color="auto"/>
        <w:right w:val="none" w:sz="0" w:space="0" w:color="auto"/>
      </w:divBdr>
    </w:div>
    <w:div w:id="1904371285">
      <w:bodyDiv w:val="1"/>
      <w:marLeft w:val="0"/>
      <w:marRight w:val="0"/>
      <w:marTop w:val="0"/>
      <w:marBottom w:val="0"/>
      <w:divBdr>
        <w:top w:val="none" w:sz="0" w:space="0" w:color="auto"/>
        <w:left w:val="none" w:sz="0" w:space="0" w:color="auto"/>
        <w:bottom w:val="none" w:sz="0" w:space="0" w:color="auto"/>
        <w:right w:val="none" w:sz="0" w:space="0" w:color="auto"/>
      </w:divBdr>
    </w:div>
    <w:div w:id="1905025508">
      <w:bodyDiv w:val="1"/>
      <w:marLeft w:val="0"/>
      <w:marRight w:val="0"/>
      <w:marTop w:val="0"/>
      <w:marBottom w:val="0"/>
      <w:divBdr>
        <w:top w:val="none" w:sz="0" w:space="0" w:color="auto"/>
        <w:left w:val="none" w:sz="0" w:space="0" w:color="auto"/>
        <w:bottom w:val="none" w:sz="0" w:space="0" w:color="auto"/>
        <w:right w:val="none" w:sz="0" w:space="0" w:color="auto"/>
      </w:divBdr>
    </w:div>
    <w:div w:id="1906448735">
      <w:bodyDiv w:val="1"/>
      <w:marLeft w:val="0"/>
      <w:marRight w:val="0"/>
      <w:marTop w:val="0"/>
      <w:marBottom w:val="0"/>
      <w:divBdr>
        <w:top w:val="none" w:sz="0" w:space="0" w:color="auto"/>
        <w:left w:val="none" w:sz="0" w:space="0" w:color="auto"/>
        <w:bottom w:val="none" w:sz="0" w:space="0" w:color="auto"/>
        <w:right w:val="none" w:sz="0" w:space="0" w:color="auto"/>
      </w:divBdr>
    </w:div>
    <w:div w:id="1906988887">
      <w:bodyDiv w:val="1"/>
      <w:marLeft w:val="0"/>
      <w:marRight w:val="0"/>
      <w:marTop w:val="0"/>
      <w:marBottom w:val="0"/>
      <w:divBdr>
        <w:top w:val="none" w:sz="0" w:space="0" w:color="auto"/>
        <w:left w:val="none" w:sz="0" w:space="0" w:color="auto"/>
        <w:bottom w:val="none" w:sz="0" w:space="0" w:color="auto"/>
        <w:right w:val="none" w:sz="0" w:space="0" w:color="auto"/>
      </w:divBdr>
    </w:div>
    <w:div w:id="1907104349">
      <w:bodyDiv w:val="1"/>
      <w:marLeft w:val="0"/>
      <w:marRight w:val="0"/>
      <w:marTop w:val="0"/>
      <w:marBottom w:val="0"/>
      <w:divBdr>
        <w:top w:val="none" w:sz="0" w:space="0" w:color="auto"/>
        <w:left w:val="none" w:sz="0" w:space="0" w:color="auto"/>
        <w:bottom w:val="none" w:sz="0" w:space="0" w:color="auto"/>
        <w:right w:val="none" w:sz="0" w:space="0" w:color="auto"/>
      </w:divBdr>
    </w:div>
    <w:div w:id="1908756471">
      <w:bodyDiv w:val="1"/>
      <w:marLeft w:val="0"/>
      <w:marRight w:val="0"/>
      <w:marTop w:val="0"/>
      <w:marBottom w:val="0"/>
      <w:divBdr>
        <w:top w:val="none" w:sz="0" w:space="0" w:color="auto"/>
        <w:left w:val="none" w:sz="0" w:space="0" w:color="auto"/>
        <w:bottom w:val="none" w:sz="0" w:space="0" w:color="auto"/>
        <w:right w:val="none" w:sz="0" w:space="0" w:color="auto"/>
      </w:divBdr>
    </w:div>
    <w:div w:id="1909995967">
      <w:bodyDiv w:val="1"/>
      <w:marLeft w:val="0"/>
      <w:marRight w:val="0"/>
      <w:marTop w:val="0"/>
      <w:marBottom w:val="0"/>
      <w:divBdr>
        <w:top w:val="none" w:sz="0" w:space="0" w:color="auto"/>
        <w:left w:val="none" w:sz="0" w:space="0" w:color="auto"/>
        <w:bottom w:val="none" w:sz="0" w:space="0" w:color="auto"/>
        <w:right w:val="none" w:sz="0" w:space="0" w:color="auto"/>
      </w:divBdr>
    </w:div>
    <w:div w:id="1911311447">
      <w:bodyDiv w:val="1"/>
      <w:marLeft w:val="0"/>
      <w:marRight w:val="0"/>
      <w:marTop w:val="0"/>
      <w:marBottom w:val="0"/>
      <w:divBdr>
        <w:top w:val="none" w:sz="0" w:space="0" w:color="auto"/>
        <w:left w:val="none" w:sz="0" w:space="0" w:color="auto"/>
        <w:bottom w:val="none" w:sz="0" w:space="0" w:color="auto"/>
        <w:right w:val="none" w:sz="0" w:space="0" w:color="auto"/>
      </w:divBdr>
    </w:div>
    <w:div w:id="1914508881">
      <w:bodyDiv w:val="1"/>
      <w:marLeft w:val="0"/>
      <w:marRight w:val="0"/>
      <w:marTop w:val="0"/>
      <w:marBottom w:val="0"/>
      <w:divBdr>
        <w:top w:val="none" w:sz="0" w:space="0" w:color="auto"/>
        <w:left w:val="none" w:sz="0" w:space="0" w:color="auto"/>
        <w:bottom w:val="none" w:sz="0" w:space="0" w:color="auto"/>
        <w:right w:val="none" w:sz="0" w:space="0" w:color="auto"/>
      </w:divBdr>
    </w:div>
    <w:div w:id="1914773701">
      <w:bodyDiv w:val="1"/>
      <w:marLeft w:val="0"/>
      <w:marRight w:val="0"/>
      <w:marTop w:val="0"/>
      <w:marBottom w:val="0"/>
      <w:divBdr>
        <w:top w:val="none" w:sz="0" w:space="0" w:color="auto"/>
        <w:left w:val="none" w:sz="0" w:space="0" w:color="auto"/>
        <w:bottom w:val="none" w:sz="0" w:space="0" w:color="auto"/>
        <w:right w:val="none" w:sz="0" w:space="0" w:color="auto"/>
      </w:divBdr>
    </w:div>
    <w:div w:id="1914777619">
      <w:bodyDiv w:val="1"/>
      <w:marLeft w:val="0"/>
      <w:marRight w:val="0"/>
      <w:marTop w:val="0"/>
      <w:marBottom w:val="0"/>
      <w:divBdr>
        <w:top w:val="none" w:sz="0" w:space="0" w:color="auto"/>
        <w:left w:val="none" w:sz="0" w:space="0" w:color="auto"/>
        <w:bottom w:val="none" w:sz="0" w:space="0" w:color="auto"/>
        <w:right w:val="none" w:sz="0" w:space="0" w:color="auto"/>
      </w:divBdr>
    </w:div>
    <w:div w:id="1915359233">
      <w:bodyDiv w:val="1"/>
      <w:marLeft w:val="0"/>
      <w:marRight w:val="0"/>
      <w:marTop w:val="0"/>
      <w:marBottom w:val="0"/>
      <w:divBdr>
        <w:top w:val="none" w:sz="0" w:space="0" w:color="auto"/>
        <w:left w:val="none" w:sz="0" w:space="0" w:color="auto"/>
        <w:bottom w:val="none" w:sz="0" w:space="0" w:color="auto"/>
        <w:right w:val="none" w:sz="0" w:space="0" w:color="auto"/>
      </w:divBdr>
    </w:div>
    <w:div w:id="1915771957">
      <w:bodyDiv w:val="1"/>
      <w:marLeft w:val="0"/>
      <w:marRight w:val="0"/>
      <w:marTop w:val="0"/>
      <w:marBottom w:val="0"/>
      <w:divBdr>
        <w:top w:val="none" w:sz="0" w:space="0" w:color="auto"/>
        <w:left w:val="none" w:sz="0" w:space="0" w:color="auto"/>
        <w:bottom w:val="none" w:sz="0" w:space="0" w:color="auto"/>
        <w:right w:val="none" w:sz="0" w:space="0" w:color="auto"/>
      </w:divBdr>
    </w:div>
    <w:div w:id="1916277862">
      <w:bodyDiv w:val="1"/>
      <w:marLeft w:val="0"/>
      <w:marRight w:val="0"/>
      <w:marTop w:val="0"/>
      <w:marBottom w:val="0"/>
      <w:divBdr>
        <w:top w:val="none" w:sz="0" w:space="0" w:color="auto"/>
        <w:left w:val="none" w:sz="0" w:space="0" w:color="auto"/>
        <w:bottom w:val="none" w:sz="0" w:space="0" w:color="auto"/>
        <w:right w:val="none" w:sz="0" w:space="0" w:color="auto"/>
      </w:divBdr>
    </w:div>
    <w:div w:id="1917586778">
      <w:bodyDiv w:val="1"/>
      <w:marLeft w:val="0"/>
      <w:marRight w:val="0"/>
      <w:marTop w:val="0"/>
      <w:marBottom w:val="0"/>
      <w:divBdr>
        <w:top w:val="none" w:sz="0" w:space="0" w:color="auto"/>
        <w:left w:val="none" w:sz="0" w:space="0" w:color="auto"/>
        <w:bottom w:val="none" w:sz="0" w:space="0" w:color="auto"/>
        <w:right w:val="none" w:sz="0" w:space="0" w:color="auto"/>
      </w:divBdr>
    </w:div>
    <w:div w:id="1918397538">
      <w:bodyDiv w:val="1"/>
      <w:marLeft w:val="0"/>
      <w:marRight w:val="0"/>
      <w:marTop w:val="0"/>
      <w:marBottom w:val="0"/>
      <w:divBdr>
        <w:top w:val="none" w:sz="0" w:space="0" w:color="auto"/>
        <w:left w:val="none" w:sz="0" w:space="0" w:color="auto"/>
        <w:bottom w:val="none" w:sz="0" w:space="0" w:color="auto"/>
        <w:right w:val="none" w:sz="0" w:space="0" w:color="auto"/>
      </w:divBdr>
    </w:div>
    <w:div w:id="1919510125">
      <w:bodyDiv w:val="1"/>
      <w:marLeft w:val="0"/>
      <w:marRight w:val="0"/>
      <w:marTop w:val="0"/>
      <w:marBottom w:val="0"/>
      <w:divBdr>
        <w:top w:val="none" w:sz="0" w:space="0" w:color="auto"/>
        <w:left w:val="none" w:sz="0" w:space="0" w:color="auto"/>
        <w:bottom w:val="none" w:sz="0" w:space="0" w:color="auto"/>
        <w:right w:val="none" w:sz="0" w:space="0" w:color="auto"/>
      </w:divBdr>
    </w:div>
    <w:div w:id="1919703814">
      <w:bodyDiv w:val="1"/>
      <w:marLeft w:val="0"/>
      <w:marRight w:val="0"/>
      <w:marTop w:val="0"/>
      <w:marBottom w:val="0"/>
      <w:divBdr>
        <w:top w:val="none" w:sz="0" w:space="0" w:color="auto"/>
        <w:left w:val="none" w:sz="0" w:space="0" w:color="auto"/>
        <w:bottom w:val="none" w:sz="0" w:space="0" w:color="auto"/>
        <w:right w:val="none" w:sz="0" w:space="0" w:color="auto"/>
      </w:divBdr>
    </w:div>
    <w:div w:id="1919975313">
      <w:bodyDiv w:val="1"/>
      <w:marLeft w:val="0"/>
      <w:marRight w:val="0"/>
      <w:marTop w:val="0"/>
      <w:marBottom w:val="0"/>
      <w:divBdr>
        <w:top w:val="none" w:sz="0" w:space="0" w:color="auto"/>
        <w:left w:val="none" w:sz="0" w:space="0" w:color="auto"/>
        <w:bottom w:val="none" w:sz="0" w:space="0" w:color="auto"/>
        <w:right w:val="none" w:sz="0" w:space="0" w:color="auto"/>
      </w:divBdr>
    </w:div>
    <w:div w:id="1920825829">
      <w:bodyDiv w:val="1"/>
      <w:marLeft w:val="0"/>
      <w:marRight w:val="0"/>
      <w:marTop w:val="0"/>
      <w:marBottom w:val="0"/>
      <w:divBdr>
        <w:top w:val="none" w:sz="0" w:space="0" w:color="auto"/>
        <w:left w:val="none" w:sz="0" w:space="0" w:color="auto"/>
        <w:bottom w:val="none" w:sz="0" w:space="0" w:color="auto"/>
        <w:right w:val="none" w:sz="0" w:space="0" w:color="auto"/>
      </w:divBdr>
    </w:div>
    <w:div w:id="1921790479">
      <w:bodyDiv w:val="1"/>
      <w:marLeft w:val="0"/>
      <w:marRight w:val="0"/>
      <w:marTop w:val="0"/>
      <w:marBottom w:val="0"/>
      <w:divBdr>
        <w:top w:val="none" w:sz="0" w:space="0" w:color="auto"/>
        <w:left w:val="none" w:sz="0" w:space="0" w:color="auto"/>
        <w:bottom w:val="none" w:sz="0" w:space="0" w:color="auto"/>
        <w:right w:val="none" w:sz="0" w:space="0" w:color="auto"/>
      </w:divBdr>
    </w:div>
    <w:div w:id="1925411036">
      <w:bodyDiv w:val="1"/>
      <w:marLeft w:val="0"/>
      <w:marRight w:val="0"/>
      <w:marTop w:val="0"/>
      <w:marBottom w:val="0"/>
      <w:divBdr>
        <w:top w:val="none" w:sz="0" w:space="0" w:color="auto"/>
        <w:left w:val="none" w:sz="0" w:space="0" w:color="auto"/>
        <w:bottom w:val="none" w:sz="0" w:space="0" w:color="auto"/>
        <w:right w:val="none" w:sz="0" w:space="0" w:color="auto"/>
      </w:divBdr>
    </w:div>
    <w:div w:id="1929731657">
      <w:bodyDiv w:val="1"/>
      <w:marLeft w:val="0"/>
      <w:marRight w:val="0"/>
      <w:marTop w:val="0"/>
      <w:marBottom w:val="0"/>
      <w:divBdr>
        <w:top w:val="none" w:sz="0" w:space="0" w:color="auto"/>
        <w:left w:val="none" w:sz="0" w:space="0" w:color="auto"/>
        <w:bottom w:val="none" w:sz="0" w:space="0" w:color="auto"/>
        <w:right w:val="none" w:sz="0" w:space="0" w:color="auto"/>
      </w:divBdr>
    </w:div>
    <w:div w:id="1931811712">
      <w:bodyDiv w:val="1"/>
      <w:marLeft w:val="0"/>
      <w:marRight w:val="0"/>
      <w:marTop w:val="0"/>
      <w:marBottom w:val="0"/>
      <w:divBdr>
        <w:top w:val="none" w:sz="0" w:space="0" w:color="auto"/>
        <w:left w:val="none" w:sz="0" w:space="0" w:color="auto"/>
        <w:bottom w:val="none" w:sz="0" w:space="0" w:color="auto"/>
        <w:right w:val="none" w:sz="0" w:space="0" w:color="auto"/>
      </w:divBdr>
    </w:div>
    <w:div w:id="1933391275">
      <w:bodyDiv w:val="1"/>
      <w:marLeft w:val="0"/>
      <w:marRight w:val="0"/>
      <w:marTop w:val="0"/>
      <w:marBottom w:val="0"/>
      <w:divBdr>
        <w:top w:val="none" w:sz="0" w:space="0" w:color="auto"/>
        <w:left w:val="none" w:sz="0" w:space="0" w:color="auto"/>
        <w:bottom w:val="none" w:sz="0" w:space="0" w:color="auto"/>
        <w:right w:val="none" w:sz="0" w:space="0" w:color="auto"/>
      </w:divBdr>
    </w:div>
    <w:div w:id="1933734353">
      <w:bodyDiv w:val="1"/>
      <w:marLeft w:val="0"/>
      <w:marRight w:val="0"/>
      <w:marTop w:val="0"/>
      <w:marBottom w:val="0"/>
      <w:divBdr>
        <w:top w:val="none" w:sz="0" w:space="0" w:color="auto"/>
        <w:left w:val="none" w:sz="0" w:space="0" w:color="auto"/>
        <w:bottom w:val="none" w:sz="0" w:space="0" w:color="auto"/>
        <w:right w:val="none" w:sz="0" w:space="0" w:color="auto"/>
      </w:divBdr>
    </w:div>
    <w:div w:id="1934194606">
      <w:bodyDiv w:val="1"/>
      <w:marLeft w:val="0"/>
      <w:marRight w:val="0"/>
      <w:marTop w:val="0"/>
      <w:marBottom w:val="0"/>
      <w:divBdr>
        <w:top w:val="none" w:sz="0" w:space="0" w:color="auto"/>
        <w:left w:val="none" w:sz="0" w:space="0" w:color="auto"/>
        <w:bottom w:val="none" w:sz="0" w:space="0" w:color="auto"/>
        <w:right w:val="none" w:sz="0" w:space="0" w:color="auto"/>
      </w:divBdr>
    </w:div>
    <w:div w:id="1934893566">
      <w:bodyDiv w:val="1"/>
      <w:marLeft w:val="0"/>
      <w:marRight w:val="0"/>
      <w:marTop w:val="0"/>
      <w:marBottom w:val="0"/>
      <w:divBdr>
        <w:top w:val="none" w:sz="0" w:space="0" w:color="auto"/>
        <w:left w:val="none" w:sz="0" w:space="0" w:color="auto"/>
        <w:bottom w:val="none" w:sz="0" w:space="0" w:color="auto"/>
        <w:right w:val="none" w:sz="0" w:space="0" w:color="auto"/>
      </w:divBdr>
    </w:div>
    <w:div w:id="1935938395">
      <w:bodyDiv w:val="1"/>
      <w:marLeft w:val="0"/>
      <w:marRight w:val="0"/>
      <w:marTop w:val="0"/>
      <w:marBottom w:val="0"/>
      <w:divBdr>
        <w:top w:val="none" w:sz="0" w:space="0" w:color="auto"/>
        <w:left w:val="none" w:sz="0" w:space="0" w:color="auto"/>
        <w:bottom w:val="none" w:sz="0" w:space="0" w:color="auto"/>
        <w:right w:val="none" w:sz="0" w:space="0" w:color="auto"/>
      </w:divBdr>
    </w:div>
    <w:div w:id="1937208121">
      <w:bodyDiv w:val="1"/>
      <w:marLeft w:val="0"/>
      <w:marRight w:val="0"/>
      <w:marTop w:val="0"/>
      <w:marBottom w:val="0"/>
      <w:divBdr>
        <w:top w:val="none" w:sz="0" w:space="0" w:color="auto"/>
        <w:left w:val="none" w:sz="0" w:space="0" w:color="auto"/>
        <w:bottom w:val="none" w:sz="0" w:space="0" w:color="auto"/>
        <w:right w:val="none" w:sz="0" w:space="0" w:color="auto"/>
      </w:divBdr>
    </w:div>
    <w:div w:id="1938707673">
      <w:bodyDiv w:val="1"/>
      <w:marLeft w:val="0"/>
      <w:marRight w:val="0"/>
      <w:marTop w:val="0"/>
      <w:marBottom w:val="0"/>
      <w:divBdr>
        <w:top w:val="none" w:sz="0" w:space="0" w:color="auto"/>
        <w:left w:val="none" w:sz="0" w:space="0" w:color="auto"/>
        <w:bottom w:val="none" w:sz="0" w:space="0" w:color="auto"/>
        <w:right w:val="none" w:sz="0" w:space="0" w:color="auto"/>
      </w:divBdr>
    </w:div>
    <w:div w:id="1942448959">
      <w:bodyDiv w:val="1"/>
      <w:marLeft w:val="0"/>
      <w:marRight w:val="0"/>
      <w:marTop w:val="0"/>
      <w:marBottom w:val="0"/>
      <w:divBdr>
        <w:top w:val="none" w:sz="0" w:space="0" w:color="auto"/>
        <w:left w:val="none" w:sz="0" w:space="0" w:color="auto"/>
        <w:bottom w:val="none" w:sz="0" w:space="0" w:color="auto"/>
        <w:right w:val="none" w:sz="0" w:space="0" w:color="auto"/>
      </w:divBdr>
    </w:div>
    <w:div w:id="1943220152">
      <w:bodyDiv w:val="1"/>
      <w:marLeft w:val="0"/>
      <w:marRight w:val="0"/>
      <w:marTop w:val="0"/>
      <w:marBottom w:val="0"/>
      <w:divBdr>
        <w:top w:val="none" w:sz="0" w:space="0" w:color="auto"/>
        <w:left w:val="none" w:sz="0" w:space="0" w:color="auto"/>
        <w:bottom w:val="none" w:sz="0" w:space="0" w:color="auto"/>
        <w:right w:val="none" w:sz="0" w:space="0" w:color="auto"/>
      </w:divBdr>
    </w:div>
    <w:div w:id="1945533848">
      <w:bodyDiv w:val="1"/>
      <w:marLeft w:val="0"/>
      <w:marRight w:val="0"/>
      <w:marTop w:val="0"/>
      <w:marBottom w:val="0"/>
      <w:divBdr>
        <w:top w:val="none" w:sz="0" w:space="0" w:color="auto"/>
        <w:left w:val="none" w:sz="0" w:space="0" w:color="auto"/>
        <w:bottom w:val="none" w:sz="0" w:space="0" w:color="auto"/>
        <w:right w:val="none" w:sz="0" w:space="0" w:color="auto"/>
      </w:divBdr>
    </w:div>
    <w:div w:id="1945841041">
      <w:bodyDiv w:val="1"/>
      <w:marLeft w:val="0"/>
      <w:marRight w:val="0"/>
      <w:marTop w:val="0"/>
      <w:marBottom w:val="0"/>
      <w:divBdr>
        <w:top w:val="none" w:sz="0" w:space="0" w:color="auto"/>
        <w:left w:val="none" w:sz="0" w:space="0" w:color="auto"/>
        <w:bottom w:val="none" w:sz="0" w:space="0" w:color="auto"/>
        <w:right w:val="none" w:sz="0" w:space="0" w:color="auto"/>
      </w:divBdr>
    </w:div>
    <w:div w:id="1946187279">
      <w:bodyDiv w:val="1"/>
      <w:marLeft w:val="0"/>
      <w:marRight w:val="0"/>
      <w:marTop w:val="0"/>
      <w:marBottom w:val="0"/>
      <w:divBdr>
        <w:top w:val="none" w:sz="0" w:space="0" w:color="auto"/>
        <w:left w:val="none" w:sz="0" w:space="0" w:color="auto"/>
        <w:bottom w:val="none" w:sz="0" w:space="0" w:color="auto"/>
        <w:right w:val="none" w:sz="0" w:space="0" w:color="auto"/>
      </w:divBdr>
    </w:div>
    <w:div w:id="1946766183">
      <w:bodyDiv w:val="1"/>
      <w:marLeft w:val="0"/>
      <w:marRight w:val="0"/>
      <w:marTop w:val="0"/>
      <w:marBottom w:val="0"/>
      <w:divBdr>
        <w:top w:val="none" w:sz="0" w:space="0" w:color="auto"/>
        <w:left w:val="none" w:sz="0" w:space="0" w:color="auto"/>
        <w:bottom w:val="none" w:sz="0" w:space="0" w:color="auto"/>
        <w:right w:val="none" w:sz="0" w:space="0" w:color="auto"/>
      </w:divBdr>
    </w:div>
    <w:div w:id="1949894070">
      <w:bodyDiv w:val="1"/>
      <w:marLeft w:val="0"/>
      <w:marRight w:val="0"/>
      <w:marTop w:val="0"/>
      <w:marBottom w:val="0"/>
      <w:divBdr>
        <w:top w:val="none" w:sz="0" w:space="0" w:color="auto"/>
        <w:left w:val="none" w:sz="0" w:space="0" w:color="auto"/>
        <w:bottom w:val="none" w:sz="0" w:space="0" w:color="auto"/>
        <w:right w:val="none" w:sz="0" w:space="0" w:color="auto"/>
      </w:divBdr>
    </w:div>
    <w:div w:id="1950313535">
      <w:bodyDiv w:val="1"/>
      <w:marLeft w:val="0"/>
      <w:marRight w:val="0"/>
      <w:marTop w:val="0"/>
      <w:marBottom w:val="0"/>
      <w:divBdr>
        <w:top w:val="none" w:sz="0" w:space="0" w:color="auto"/>
        <w:left w:val="none" w:sz="0" w:space="0" w:color="auto"/>
        <w:bottom w:val="none" w:sz="0" w:space="0" w:color="auto"/>
        <w:right w:val="none" w:sz="0" w:space="0" w:color="auto"/>
      </w:divBdr>
    </w:div>
    <w:div w:id="1950625067">
      <w:bodyDiv w:val="1"/>
      <w:marLeft w:val="0"/>
      <w:marRight w:val="0"/>
      <w:marTop w:val="0"/>
      <w:marBottom w:val="0"/>
      <w:divBdr>
        <w:top w:val="none" w:sz="0" w:space="0" w:color="auto"/>
        <w:left w:val="none" w:sz="0" w:space="0" w:color="auto"/>
        <w:bottom w:val="none" w:sz="0" w:space="0" w:color="auto"/>
        <w:right w:val="none" w:sz="0" w:space="0" w:color="auto"/>
      </w:divBdr>
    </w:div>
    <w:div w:id="1950817134">
      <w:bodyDiv w:val="1"/>
      <w:marLeft w:val="0"/>
      <w:marRight w:val="0"/>
      <w:marTop w:val="0"/>
      <w:marBottom w:val="0"/>
      <w:divBdr>
        <w:top w:val="none" w:sz="0" w:space="0" w:color="auto"/>
        <w:left w:val="none" w:sz="0" w:space="0" w:color="auto"/>
        <w:bottom w:val="none" w:sz="0" w:space="0" w:color="auto"/>
        <w:right w:val="none" w:sz="0" w:space="0" w:color="auto"/>
      </w:divBdr>
    </w:div>
    <w:div w:id="1951815328">
      <w:bodyDiv w:val="1"/>
      <w:marLeft w:val="0"/>
      <w:marRight w:val="0"/>
      <w:marTop w:val="0"/>
      <w:marBottom w:val="0"/>
      <w:divBdr>
        <w:top w:val="none" w:sz="0" w:space="0" w:color="auto"/>
        <w:left w:val="none" w:sz="0" w:space="0" w:color="auto"/>
        <w:bottom w:val="none" w:sz="0" w:space="0" w:color="auto"/>
        <w:right w:val="none" w:sz="0" w:space="0" w:color="auto"/>
      </w:divBdr>
    </w:div>
    <w:div w:id="1952200653">
      <w:bodyDiv w:val="1"/>
      <w:marLeft w:val="0"/>
      <w:marRight w:val="0"/>
      <w:marTop w:val="0"/>
      <w:marBottom w:val="0"/>
      <w:divBdr>
        <w:top w:val="none" w:sz="0" w:space="0" w:color="auto"/>
        <w:left w:val="none" w:sz="0" w:space="0" w:color="auto"/>
        <w:bottom w:val="none" w:sz="0" w:space="0" w:color="auto"/>
        <w:right w:val="none" w:sz="0" w:space="0" w:color="auto"/>
      </w:divBdr>
    </w:div>
    <w:div w:id="1952735183">
      <w:bodyDiv w:val="1"/>
      <w:marLeft w:val="0"/>
      <w:marRight w:val="0"/>
      <w:marTop w:val="0"/>
      <w:marBottom w:val="0"/>
      <w:divBdr>
        <w:top w:val="none" w:sz="0" w:space="0" w:color="auto"/>
        <w:left w:val="none" w:sz="0" w:space="0" w:color="auto"/>
        <w:bottom w:val="none" w:sz="0" w:space="0" w:color="auto"/>
        <w:right w:val="none" w:sz="0" w:space="0" w:color="auto"/>
      </w:divBdr>
    </w:div>
    <w:div w:id="1954163384">
      <w:bodyDiv w:val="1"/>
      <w:marLeft w:val="0"/>
      <w:marRight w:val="0"/>
      <w:marTop w:val="0"/>
      <w:marBottom w:val="0"/>
      <w:divBdr>
        <w:top w:val="none" w:sz="0" w:space="0" w:color="auto"/>
        <w:left w:val="none" w:sz="0" w:space="0" w:color="auto"/>
        <w:bottom w:val="none" w:sz="0" w:space="0" w:color="auto"/>
        <w:right w:val="none" w:sz="0" w:space="0" w:color="auto"/>
      </w:divBdr>
    </w:div>
    <w:div w:id="1957712472">
      <w:bodyDiv w:val="1"/>
      <w:marLeft w:val="0"/>
      <w:marRight w:val="0"/>
      <w:marTop w:val="0"/>
      <w:marBottom w:val="0"/>
      <w:divBdr>
        <w:top w:val="none" w:sz="0" w:space="0" w:color="auto"/>
        <w:left w:val="none" w:sz="0" w:space="0" w:color="auto"/>
        <w:bottom w:val="none" w:sz="0" w:space="0" w:color="auto"/>
        <w:right w:val="none" w:sz="0" w:space="0" w:color="auto"/>
      </w:divBdr>
    </w:div>
    <w:div w:id="1960061199">
      <w:bodyDiv w:val="1"/>
      <w:marLeft w:val="0"/>
      <w:marRight w:val="0"/>
      <w:marTop w:val="0"/>
      <w:marBottom w:val="0"/>
      <w:divBdr>
        <w:top w:val="none" w:sz="0" w:space="0" w:color="auto"/>
        <w:left w:val="none" w:sz="0" w:space="0" w:color="auto"/>
        <w:bottom w:val="none" w:sz="0" w:space="0" w:color="auto"/>
        <w:right w:val="none" w:sz="0" w:space="0" w:color="auto"/>
      </w:divBdr>
    </w:div>
    <w:div w:id="1962295561">
      <w:bodyDiv w:val="1"/>
      <w:marLeft w:val="0"/>
      <w:marRight w:val="0"/>
      <w:marTop w:val="0"/>
      <w:marBottom w:val="0"/>
      <w:divBdr>
        <w:top w:val="none" w:sz="0" w:space="0" w:color="auto"/>
        <w:left w:val="none" w:sz="0" w:space="0" w:color="auto"/>
        <w:bottom w:val="none" w:sz="0" w:space="0" w:color="auto"/>
        <w:right w:val="none" w:sz="0" w:space="0" w:color="auto"/>
      </w:divBdr>
    </w:div>
    <w:div w:id="1962489971">
      <w:bodyDiv w:val="1"/>
      <w:marLeft w:val="0"/>
      <w:marRight w:val="0"/>
      <w:marTop w:val="0"/>
      <w:marBottom w:val="0"/>
      <w:divBdr>
        <w:top w:val="none" w:sz="0" w:space="0" w:color="auto"/>
        <w:left w:val="none" w:sz="0" w:space="0" w:color="auto"/>
        <w:bottom w:val="none" w:sz="0" w:space="0" w:color="auto"/>
        <w:right w:val="none" w:sz="0" w:space="0" w:color="auto"/>
      </w:divBdr>
    </w:div>
    <w:div w:id="1963687455">
      <w:bodyDiv w:val="1"/>
      <w:marLeft w:val="0"/>
      <w:marRight w:val="0"/>
      <w:marTop w:val="0"/>
      <w:marBottom w:val="0"/>
      <w:divBdr>
        <w:top w:val="none" w:sz="0" w:space="0" w:color="auto"/>
        <w:left w:val="none" w:sz="0" w:space="0" w:color="auto"/>
        <w:bottom w:val="none" w:sz="0" w:space="0" w:color="auto"/>
        <w:right w:val="none" w:sz="0" w:space="0" w:color="auto"/>
      </w:divBdr>
    </w:div>
    <w:div w:id="1965769428">
      <w:bodyDiv w:val="1"/>
      <w:marLeft w:val="0"/>
      <w:marRight w:val="0"/>
      <w:marTop w:val="0"/>
      <w:marBottom w:val="0"/>
      <w:divBdr>
        <w:top w:val="none" w:sz="0" w:space="0" w:color="auto"/>
        <w:left w:val="none" w:sz="0" w:space="0" w:color="auto"/>
        <w:bottom w:val="none" w:sz="0" w:space="0" w:color="auto"/>
        <w:right w:val="none" w:sz="0" w:space="0" w:color="auto"/>
      </w:divBdr>
    </w:div>
    <w:div w:id="1968315347">
      <w:bodyDiv w:val="1"/>
      <w:marLeft w:val="0"/>
      <w:marRight w:val="0"/>
      <w:marTop w:val="0"/>
      <w:marBottom w:val="0"/>
      <w:divBdr>
        <w:top w:val="none" w:sz="0" w:space="0" w:color="auto"/>
        <w:left w:val="none" w:sz="0" w:space="0" w:color="auto"/>
        <w:bottom w:val="none" w:sz="0" w:space="0" w:color="auto"/>
        <w:right w:val="none" w:sz="0" w:space="0" w:color="auto"/>
      </w:divBdr>
    </w:div>
    <w:div w:id="1970745073">
      <w:bodyDiv w:val="1"/>
      <w:marLeft w:val="0"/>
      <w:marRight w:val="0"/>
      <w:marTop w:val="0"/>
      <w:marBottom w:val="0"/>
      <w:divBdr>
        <w:top w:val="none" w:sz="0" w:space="0" w:color="auto"/>
        <w:left w:val="none" w:sz="0" w:space="0" w:color="auto"/>
        <w:bottom w:val="none" w:sz="0" w:space="0" w:color="auto"/>
        <w:right w:val="none" w:sz="0" w:space="0" w:color="auto"/>
      </w:divBdr>
    </w:div>
    <w:div w:id="1971158366">
      <w:bodyDiv w:val="1"/>
      <w:marLeft w:val="0"/>
      <w:marRight w:val="0"/>
      <w:marTop w:val="0"/>
      <w:marBottom w:val="0"/>
      <w:divBdr>
        <w:top w:val="none" w:sz="0" w:space="0" w:color="auto"/>
        <w:left w:val="none" w:sz="0" w:space="0" w:color="auto"/>
        <w:bottom w:val="none" w:sz="0" w:space="0" w:color="auto"/>
        <w:right w:val="none" w:sz="0" w:space="0" w:color="auto"/>
      </w:divBdr>
    </w:div>
    <w:div w:id="1974631890">
      <w:bodyDiv w:val="1"/>
      <w:marLeft w:val="0"/>
      <w:marRight w:val="0"/>
      <w:marTop w:val="0"/>
      <w:marBottom w:val="0"/>
      <w:divBdr>
        <w:top w:val="none" w:sz="0" w:space="0" w:color="auto"/>
        <w:left w:val="none" w:sz="0" w:space="0" w:color="auto"/>
        <w:bottom w:val="none" w:sz="0" w:space="0" w:color="auto"/>
        <w:right w:val="none" w:sz="0" w:space="0" w:color="auto"/>
      </w:divBdr>
    </w:div>
    <w:div w:id="1975257385">
      <w:bodyDiv w:val="1"/>
      <w:marLeft w:val="0"/>
      <w:marRight w:val="0"/>
      <w:marTop w:val="0"/>
      <w:marBottom w:val="0"/>
      <w:divBdr>
        <w:top w:val="none" w:sz="0" w:space="0" w:color="auto"/>
        <w:left w:val="none" w:sz="0" w:space="0" w:color="auto"/>
        <w:bottom w:val="none" w:sz="0" w:space="0" w:color="auto"/>
        <w:right w:val="none" w:sz="0" w:space="0" w:color="auto"/>
      </w:divBdr>
    </w:div>
    <w:div w:id="1975404028">
      <w:bodyDiv w:val="1"/>
      <w:marLeft w:val="0"/>
      <w:marRight w:val="0"/>
      <w:marTop w:val="0"/>
      <w:marBottom w:val="0"/>
      <w:divBdr>
        <w:top w:val="none" w:sz="0" w:space="0" w:color="auto"/>
        <w:left w:val="none" w:sz="0" w:space="0" w:color="auto"/>
        <w:bottom w:val="none" w:sz="0" w:space="0" w:color="auto"/>
        <w:right w:val="none" w:sz="0" w:space="0" w:color="auto"/>
      </w:divBdr>
    </w:div>
    <w:div w:id="1976063344">
      <w:bodyDiv w:val="1"/>
      <w:marLeft w:val="0"/>
      <w:marRight w:val="0"/>
      <w:marTop w:val="0"/>
      <w:marBottom w:val="0"/>
      <w:divBdr>
        <w:top w:val="none" w:sz="0" w:space="0" w:color="auto"/>
        <w:left w:val="none" w:sz="0" w:space="0" w:color="auto"/>
        <w:bottom w:val="none" w:sz="0" w:space="0" w:color="auto"/>
        <w:right w:val="none" w:sz="0" w:space="0" w:color="auto"/>
      </w:divBdr>
    </w:div>
    <w:div w:id="1976442792">
      <w:bodyDiv w:val="1"/>
      <w:marLeft w:val="0"/>
      <w:marRight w:val="0"/>
      <w:marTop w:val="0"/>
      <w:marBottom w:val="0"/>
      <w:divBdr>
        <w:top w:val="none" w:sz="0" w:space="0" w:color="auto"/>
        <w:left w:val="none" w:sz="0" w:space="0" w:color="auto"/>
        <w:bottom w:val="none" w:sz="0" w:space="0" w:color="auto"/>
        <w:right w:val="none" w:sz="0" w:space="0" w:color="auto"/>
      </w:divBdr>
    </w:div>
    <w:div w:id="1978073224">
      <w:bodyDiv w:val="1"/>
      <w:marLeft w:val="0"/>
      <w:marRight w:val="0"/>
      <w:marTop w:val="0"/>
      <w:marBottom w:val="0"/>
      <w:divBdr>
        <w:top w:val="none" w:sz="0" w:space="0" w:color="auto"/>
        <w:left w:val="none" w:sz="0" w:space="0" w:color="auto"/>
        <w:bottom w:val="none" w:sz="0" w:space="0" w:color="auto"/>
        <w:right w:val="none" w:sz="0" w:space="0" w:color="auto"/>
      </w:divBdr>
    </w:div>
    <w:div w:id="1979189123">
      <w:bodyDiv w:val="1"/>
      <w:marLeft w:val="0"/>
      <w:marRight w:val="0"/>
      <w:marTop w:val="0"/>
      <w:marBottom w:val="0"/>
      <w:divBdr>
        <w:top w:val="none" w:sz="0" w:space="0" w:color="auto"/>
        <w:left w:val="none" w:sz="0" w:space="0" w:color="auto"/>
        <w:bottom w:val="none" w:sz="0" w:space="0" w:color="auto"/>
        <w:right w:val="none" w:sz="0" w:space="0" w:color="auto"/>
      </w:divBdr>
    </w:div>
    <w:div w:id="1980962525">
      <w:bodyDiv w:val="1"/>
      <w:marLeft w:val="0"/>
      <w:marRight w:val="0"/>
      <w:marTop w:val="0"/>
      <w:marBottom w:val="0"/>
      <w:divBdr>
        <w:top w:val="none" w:sz="0" w:space="0" w:color="auto"/>
        <w:left w:val="none" w:sz="0" w:space="0" w:color="auto"/>
        <w:bottom w:val="none" w:sz="0" w:space="0" w:color="auto"/>
        <w:right w:val="none" w:sz="0" w:space="0" w:color="auto"/>
      </w:divBdr>
    </w:div>
    <w:div w:id="1982926580">
      <w:bodyDiv w:val="1"/>
      <w:marLeft w:val="0"/>
      <w:marRight w:val="0"/>
      <w:marTop w:val="0"/>
      <w:marBottom w:val="0"/>
      <w:divBdr>
        <w:top w:val="none" w:sz="0" w:space="0" w:color="auto"/>
        <w:left w:val="none" w:sz="0" w:space="0" w:color="auto"/>
        <w:bottom w:val="none" w:sz="0" w:space="0" w:color="auto"/>
        <w:right w:val="none" w:sz="0" w:space="0" w:color="auto"/>
      </w:divBdr>
    </w:div>
    <w:div w:id="1984892768">
      <w:bodyDiv w:val="1"/>
      <w:marLeft w:val="0"/>
      <w:marRight w:val="0"/>
      <w:marTop w:val="0"/>
      <w:marBottom w:val="0"/>
      <w:divBdr>
        <w:top w:val="none" w:sz="0" w:space="0" w:color="auto"/>
        <w:left w:val="none" w:sz="0" w:space="0" w:color="auto"/>
        <w:bottom w:val="none" w:sz="0" w:space="0" w:color="auto"/>
        <w:right w:val="none" w:sz="0" w:space="0" w:color="auto"/>
      </w:divBdr>
    </w:div>
    <w:div w:id="1986473398">
      <w:bodyDiv w:val="1"/>
      <w:marLeft w:val="0"/>
      <w:marRight w:val="0"/>
      <w:marTop w:val="0"/>
      <w:marBottom w:val="0"/>
      <w:divBdr>
        <w:top w:val="none" w:sz="0" w:space="0" w:color="auto"/>
        <w:left w:val="none" w:sz="0" w:space="0" w:color="auto"/>
        <w:bottom w:val="none" w:sz="0" w:space="0" w:color="auto"/>
        <w:right w:val="none" w:sz="0" w:space="0" w:color="auto"/>
      </w:divBdr>
    </w:div>
    <w:div w:id="1986809209">
      <w:bodyDiv w:val="1"/>
      <w:marLeft w:val="0"/>
      <w:marRight w:val="0"/>
      <w:marTop w:val="0"/>
      <w:marBottom w:val="0"/>
      <w:divBdr>
        <w:top w:val="none" w:sz="0" w:space="0" w:color="auto"/>
        <w:left w:val="none" w:sz="0" w:space="0" w:color="auto"/>
        <w:bottom w:val="none" w:sz="0" w:space="0" w:color="auto"/>
        <w:right w:val="none" w:sz="0" w:space="0" w:color="auto"/>
      </w:divBdr>
    </w:div>
    <w:div w:id="1988169690">
      <w:bodyDiv w:val="1"/>
      <w:marLeft w:val="0"/>
      <w:marRight w:val="0"/>
      <w:marTop w:val="0"/>
      <w:marBottom w:val="0"/>
      <w:divBdr>
        <w:top w:val="none" w:sz="0" w:space="0" w:color="auto"/>
        <w:left w:val="none" w:sz="0" w:space="0" w:color="auto"/>
        <w:bottom w:val="none" w:sz="0" w:space="0" w:color="auto"/>
        <w:right w:val="none" w:sz="0" w:space="0" w:color="auto"/>
      </w:divBdr>
    </w:div>
    <w:div w:id="1988388043">
      <w:bodyDiv w:val="1"/>
      <w:marLeft w:val="0"/>
      <w:marRight w:val="0"/>
      <w:marTop w:val="0"/>
      <w:marBottom w:val="0"/>
      <w:divBdr>
        <w:top w:val="none" w:sz="0" w:space="0" w:color="auto"/>
        <w:left w:val="none" w:sz="0" w:space="0" w:color="auto"/>
        <w:bottom w:val="none" w:sz="0" w:space="0" w:color="auto"/>
        <w:right w:val="none" w:sz="0" w:space="0" w:color="auto"/>
      </w:divBdr>
    </w:div>
    <w:div w:id="1988589563">
      <w:bodyDiv w:val="1"/>
      <w:marLeft w:val="0"/>
      <w:marRight w:val="0"/>
      <w:marTop w:val="0"/>
      <w:marBottom w:val="0"/>
      <w:divBdr>
        <w:top w:val="none" w:sz="0" w:space="0" w:color="auto"/>
        <w:left w:val="none" w:sz="0" w:space="0" w:color="auto"/>
        <w:bottom w:val="none" w:sz="0" w:space="0" w:color="auto"/>
        <w:right w:val="none" w:sz="0" w:space="0" w:color="auto"/>
      </w:divBdr>
    </w:div>
    <w:div w:id="1990203552">
      <w:bodyDiv w:val="1"/>
      <w:marLeft w:val="0"/>
      <w:marRight w:val="0"/>
      <w:marTop w:val="0"/>
      <w:marBottom w:val="0"/>
      <w:divBdr>
        <w:top w:val="none" w:sz="0" w:space="0" w:color="auto"/>
        <w:left w:val="none" w:sz="0" w:space="0" w:color="auto"/>
        <w:bottom w:val="none" w:sz="0" w:space="0" w:color="auto"/>
        <w:right w:val="none" w:sz="0" w:space="0" w:color="auto"/>
      </w:divBdr>
    </w:div>
    <w:div w:id="1994328474">
      <w:bodyDiv w:val="1"/>
      <w:marLeft w:val="0"/>
      <w:marRight w:val="0"/>
      <w:marTop w:val="0"/>
      <w:marBottom w:val="0"/>
      <w:divBdr>
        <w:top w:val="none" w:sz="0" w:space="0" w:color="auto"/>
        <w:left w:val="none" w:sz="0" w:space="0" w:color="auto"/>
        <w:bottom w:val="none" w:sz="0" w:space="0" w:color="auto"/>
        <w:right w:val="none" w:sz="0" w:space="0" w:color="auto"/>
      </w:divBdr>
    </w:div>
    <w:div w:id="1994597847">
      <w:bodyDiv w:val="1"/>
      <w:marLeft w:val="0"/>
      <w:marRight w:val="0"/>
      <w:marTop w:val="0"/>
      <w:marBottom w:val="0"/>
      <w:divBdr>
        <w:top w:val="none" w:sz="0" w:space="0" w:color="auto"/>
        <w:left w:val="none" w:sz="0" w:space="0" w:color="auto"/>
        <w:bottom w:val="none" w:sz="0" w:space="0" w:color="auto"/>
        <w:right w:val="none" w:sz="0" w:space="0" w:color="auto"/>
      </w:divBdr>
    </w:div>
    <w:div w:id="1995601158">
      <w:bodyDiv w:val="1"/>
      <w:marLeft w:val="0"/>
      <w:marRight w:val="0"/>
      <w:marTop w:val="0"/>
      <w:marBottom w:val="0"/>
      <w:divBdr>
        <w:top w:val="none" w:sz="0" w:space="0" w:color="auto"/>
        <w:left w:val="none" w:sz="0" w:space="0" w:color="auto"/>
        <w:bottom w:val="none" w:sz="0" w:space="0" w:color="auto"/>
        <w:right w:val="none" w:sz="0" w:space="0" w:color="auto"/>
      </w:divBdr>
    </w:div>
    <w:div w:id="1995836173">
      <w:bodyDiv w:val="1"/>
      <w:marLeft w:val="0"/>
      <w:marRight w:val="0"/>
      <w:marTop w:val="0"/>
      <w:marBottom w:val="0"/>
      <w:divBdr>
        <w:top w:val="none" w:sz="0" w:space="0" w:color="auto"/>
        <w:left w:val="none" w:sz="0" w:space="0" w:color="auto"/>
        <w:bottom w:val="none" w:sz="0" w:space="0" w:color="auto"/>
        <w:right w:val="none" w:sz="0" w:space="0" w:color="auto"/>
      </w:divBdr>
    </w:div>
    <w:div w:id="1996453928">
      <w:bodyDiv w:val="1"/>
      <w:marLeft w:val="0"/>
      <w:marRight w:val="0"/>
      <w:marTop w:val="0"/>
      <w:marBottom w:val="0"/>
      <w:divBdr>
        <w:top w:val="none" w:sz="0" w:space="0" w:color="auto"/>
        <w:left w:val="none" w:sz="0" w:space="0" w:color="auto"/>
        <w:bottom w:val="none" w:sz="0" w:space="0" w:color="auto"/>
        <w:right w:val="none" w:sz="0" w:space="0" w:color="auto"/>
      </w:divBdr>
    </w:div>
    <w:div w:id="1997029236">
      <w:bodyDiv w:val="1"/>
      <w:marLeft w:val="0"/>
      <w:marRight w:val="0"/>
      <w:marTop w:val="0"/>
      <w:marBottom w:val="0"/>
      <w:divBdr>
        <w:top w:val="none" w:sz="0" w:space="0" w:color="auto"/>
        <w:left w:val="none" w:sz="0" w:space="0" w:color="auto"/>
        <w:bottom w:val="none" w:sz="0" w:space="0" w:color="auto"/>
        <w:right w:val="none" w:sz="0" w:space="0" w:color="auto"/>
      </w:divBdr>
    </w:div>
    <w:div w:id="1997300616">
      <w:bodyDiv w:val="1"/>
      <w:marLeft w:val="0"/>
      <w:marRight w:val="0"/>
      <w:marTop w:val="0"/>
      <w:marBottom w:val="0"/>
      <w:divBdr>
        <w:top w:val="none" w:sz="0" w:space="0" w:color="auto"/>
        <w:left w:val="none" w:sz="0" w:space="0" w:color="auto"/>
        <w:bottom w:val="none" w:sz="0" w:space="0" w:color="auto"/>
        <w:right w:val="none" w:sz="0" w:space="0" w:color="auto"/>
      </w:divBdr>
    </w:div>
    <w:div w:id="1997301301">
      <w:bodyDiv w:val="1"/>
      <w:marLeft w:val="0"/>
      <w:marRight w:val="0"/>
      <w:marTop w:val="0"/>
      <w:marBottom w:val="0"/>
      <w:divBdr>
        <w:top w:val="none" w:sz="0" w:space="0" w:color="auto"/>
        <w:left w:val="none" w:sz="0" w:space="0" w:color="auto"/>
        <w:bottom w:val="none" w:sz="0" w:space="0" w:color="auto"/>
        <w:right w:val="none" w:sz="0" w:space="0" w:color="auto"/>
      </w:divBdr>
    </w:div>
    <w:div w:id="1997956994">
      <w:bodyDiv w:val="1"/>
      <w:marLeft w:val="0"/>
      <w:marRight w:val="0"/>
      <w:marTop w:val="0"/>
      <w:marBottom w:val="0"/>
      <w:divBdr>
        <w:top w:val="none" w:sz="0" w:space="0" w:color="auto"/>
        <w:left w:val="none" w:sz="0" w:space="0" w:color="auto"/>
        <w:bottom w:val="none" w:sz="0" w:space="0" w:color="auto"/>
        <w:right w:val="none" w:sz="0" w:space="0" w:color="auto"/>
      </w:divBdr>
    </w:div>
    <w:div w:id="1998414167">
      <w:bodyDiv w:val="1"/>
      <w:marLeft w:val="0"/>
      <w:marRight w:val="0"/>
      <w:marTop w:val="0"/>
      <w:marBottom w:val="0"/>
      <w:divBdr>
        <w:top w:val="none" w:sz="0" w:space="0" w:color="auto"/>
        <w:left w:val="none" w:sz="0" w:space="0" w:color="auto"/>
        <w:bottom w:val="none" w:sz="0" w:space="0" w:color="auto"/>
        <w:right w:val="none" w:sz="0" w:space="0" w:color="auto"/>
      </w:divBdr>
    </w:div>
    <w:div w:id="1998613258">
      <w:bodyDiv w:val="1"/>
      <w:marLeft w:val="0"/>
      <w:marRight w:val="0"/>
      <w:marTop w:val="0"/>
      <w:marBottom w:val="0"/>
      <w:divBdr>
        <w:top w:val="none" w:sz="0" w:space="0" w:color="auto"/>
        <w:left w:val="none" w:sz="0" w:space="0" w:color="auto"/>
        <w:bottom w:val="none" w:sz="0" w:space="0" w:color="auto"/>
        <w:right w:val="none" w:sz="0" w:space="0" w:color="auto"/>
      </w:divBdr>
    </w:div>
    <w:div w:id="2000769088">
      <w:bodyDiv w:val="1"/>
      <w:marLeft w:val="0"/>
      <w:marRight w:val="0"/>
      <w:marTop w:val="0"/>
      <w:marBottom w:val="0"/>
      <w:divBdr>
        <w:top w:val="none" w:sz="0" w:space="0" w:color="auto"/>
        <w:left w:val="none" w:sz="0" w:space="0" w:color="auto"/>
        <w:bottom w:val="none" w:sz="0" w:space="0" w:color="auto"/>
        <w:right w:val="none" w:sz="0" w:space="0" w:color="auto"/>
      </w:divBdr>
    </w:div>
    <w:div w:id="2000888310">
      <w:bodyDiv w:val="1"/>
      <w:marLeft w:val="0"/>
      <w:marRight w:val="0"/>
      <w:marTop w:val="0"/>
      <w:marBottom w:val="0"/>
      <w:divBdr>
        <w:top w:val="none" w:sz="0" w:space="0" w:color="auto"/>
        <w:left w:val="none" w:sz="0" w:space="0" w:color="auto"/>
        <w:bottom w:val="none" w:sz="0" w:space="0" w:color="auto"/>
        <w:right w:val="none" w:sz="0" w:space="0" w:color="auto"/>
      </w:divBdr>
    </w:div>
    <w:div w:id="2001544878">
      <w:bodyDiv w:val="1"/>
      <w:marLeft w:val="0"/>
      <w:marRight w:val="0"/>
      <w:marTop w:val="0"/>
      <w:marBottom w:val="0"/>
      <w:divBdr>
        <w:top w:val="none" w:sz="0" w:space="0" w:color="auto"/>
        <w:left w:val="none" w:sz="0" w:space="0" w:color="auto"/>
        <w:bottom w:val="none" w:sz="0" w:space="0" w:color="auto"/>
        <w:right w:val="none" w:sz="0" w:space="0" w:color="auto"/>
      </w:divBdr>
    </w:div>
    <w:div w:id="2004122119">
      <w:bodyDiv w:val="1"/>
      <w:marLeft w:val="0"/>
      <w:marRight w:val="0"/>
      <w:marTop w:val="0"/>
      <w:marBottom w:val="0"/>
      <w:divBdr>
        <w:top w:val="none" w:sz="0" w:space="0" w:color="auto"/>
        <w:left w:val="none" w:sz="0" w:space="0" w:color="auto"/>
        <w:bottom w:val="none" w:sz="0" w:space="0" w:color="auto"/>
        <w:right w:val="none" w:sz="0" w:space="0" w:color="auto"/>
      </w:divBdr>
    </w:div>
    <w:div w:id="2004353494">
      <w:bodyDiv w:val="1"/>
      <w:marLeft w:val="0"/>
      <w:marRight w:val="0"/>
      <w:marTop w:val="0"/>
      <w:marBottom w:val="0"/>
      <w:divBdr>
        <w:top w:val="none" w:sz="0" w:space="0" w:color="auto"/>
        <w:left w:val="none" w:sz="0" w:space="0" w:color="auto"/>
        <w:bottom w:val="none" w:sz="0" w:space="0" w:color="auto"/>
        <w:right w:val="none" w:sz="0" w:space="0" w:color="auto"/>
      </w:divBdr>
    </w:div>
    <w:div w:id="2004354939">
      <w:bodyDiv w:val="1"/>
      <w:marLeft w:val="0"/>
      <w:marRight w:val="0"/>
      <w:marTop w:val="0"/>
      <w:marBottom w:val="0"/>
      <w:divBdr>
        <w:top w:val="none" w:sz="0" w:space="0" w:color="auto"/>
        <w:left w:val="none" w:sz="0" w:space="0" w:color="auto"/>
        <w:bottom w:val="none" w:sz="0" w:space="0" w:color="auto"/>
        <w:right w:val="none" w:sz="0" w:space="0" w:color="auto"/>
      </w:divBdr>
    </w:div>
    <w:div w:id="2006125446">
      <w:bodyDiv w:val="1"/>
      <w:marLeft w:val="0"/>
      <w:marRight w:val="0"/>
      <w:marTop w:val="0"/>
      <w:marBottom w:val="0"/>
      <w:divBdr>
        <w:top w:val="none" w:sz="0" w:space="0" w:color="auto"/>
        <w:left w:val="none" w:sz="0" w:space="0" w:color="auto"/>
        <w:bottom w:val="none" w:sz="0" w:space="0" w:color="auto"/>
        <w:right w:val="none" w:sz="0" w:space="0" w:color="auto"/>
      </w:divBdr>
    </w:div>
    <w:div w:id="2007659714">
      <w:bodyDiv w:val="1"/>
      <w:marLeft w:val="0"/>
      <w:marRight w:val="0"/>
      <w:marTop w:val="0"/>
      <w:marBottom w:val="0"/>
      <w:divBdr>
        <w:top w:val="none" w:sz="0" w:space="0" w:color="auto"/>
        <w:left w:val="none" w:sz="0" w:space="0" w:color="auto"/>
        <w:bottom w:val="none" w:sz="0" w:space="0" w:color="auto"/>
        <w:right w:val="none" w:sz="0" w:space="0" w:color="auto"/>
      </w:divBdr>
    </w:div>
    <w:div w:id="2008484083">
      <w:bodyDiv w:val="1"/>
      <w:marLeft w:val="0"/>
      <w:marRight w:val="0"/>
      <w:marTop w:val="0"/>
      <w:marBottom w:val="0"/>
      <w:divBdr>
        <w:top w:val="none" w:sz="0" w:space="0" w:color="auto"/>
        <w:left w:val="none" w:sz="0" w:space="0" w:color="auto"/>
        <w:bottom w:val="none" w:sz="0" w:space="0" w:color="auto"/>
        <w:right w:val="none" w:sz="0" w:space="0" w:color="auto"/>
      </w:divBdr>
    </w:div>
    <w:div w:id="2011828222">
      <w:bodyDiv w:val="1"/>
      <w:marLeft w:val="0"/>
      <w:marRight w:val="0"/>
      <w:marTop w:val="0"/>
      <w:marBottom w:val="0"/>
      <w:divBdr>
        <w:top w:val="none" w:sz="0" w:space="0" w:color="auto"/>
        <w:left w:val="none" w:sz="0" w:space="0" w:color="auto"/>
        <w:bottom w:val="none" w:sz="0" w:space="0" w:color="auto"/>
        <w:right w:val="none" w:sz="0" w:space="0" w:color="auto"/>
      </w:divBdr>
      <w:divsChild>
        <w:div w:id="27722295">
          <w:marLeft w:val="720"/>
          <w:marRight w:val="0"/>
          <w:marTop w:val="0"/>
          <w:marBottom w:val="0"/>
          <w:divBdr>
            <w:top w:val="none" w:sz="0" w:space="0" w:color="auto"/>
            <w:left w:val="none" w:sz="0" w:space="0" w:color="auto"/>
            <w:bottom w:val="none" w:sz="0" w:space="0" w:color="auto"/>
            <w:right w:val="none" w:sz="0" w:space="0" w:color="auto"/>
          </w:divBdr>
        </w:div>
      </w:divsChild>
    </w:div>
    <w:div w:id="2012104455">
      <w:bodyDiv w:val="1"/>
      <w:marLeft w:val="0"/>
      <w:marRight w:val="0"/>
      <w:marTop w:val="0"/>
      <w:marBottom w:val="0"/>
      <w:divBdr>
        <w:top w:val="none" w:sz="0" w:space="0" w:color="auto"/>
        <w:left w:val="none" w:sz="0" w:space="0" w:color="auto"/>
        <w:bottom w:val="none" w:sz="0" w:space="0" w:color="auto"/>
        <w:right w:val="none" w:sz="0" w:space="0" w:color="auto"/>
      </w:divBdr>
    </w:div>
    <w:div w:id="2013608884">
      <w:bodyDiv w:val="1"/>
      <w:marLeft w:val="0"/>
      <w:marRight w:val="0"/>
      <w:marTop w:val="0"/>
      <w:marBottom w:val="0"/>
      <w:divBdr>
        <w:top w:val="none" w:sz="0" w:space="0" w:color="auto"/>
        <w:left w:val="none" w:sz="0" w:space="0" w:color="auto"/>
        <w:bottom w:val="none" w:sz="0" w:space="0" w:color="auto"/>
        <w:right w:val="none" w:sz="0" w:space="0" w:color="auto"/>
      </w:divBdr>
    </w:div>
    <w:div w:id="2016108162">
      <w:bodyDiv w:val="1"/>
      <w:marLeft w:val="0"/>
      <w:marRight w:val="0"/>
      <w:marTop w:val="0"/>
      <w:marBottom w:val="0"/>
      <w:divBdr>
        <w:top w:val="none" w:sz="0" w:space="0" w:color="auto"/>
        <w:left w:val="none" w:sz="0" w:space="0" w:color="auto"/>
        <w:bottom w:val="none" w:sz="0" w:space="0" w:color="auto"/>
        <w:right w:val="none" w:sz="0" w:space="0" w:color="auto"/>
      </w:divBdr>
    </w:div>
    <w:div w:id="2016682498">
      <w:bodyDiv w:val="1"/>
      <w:marLeft w:val="0"/>
      <w:marRight w:val="0"/>
      <w:marTop w:val="0"/>
      <w:marBottom w:val="0"/>
      <w:divBdr>
        <w:top w:val="none" w:sz="0" w:space="0" w:color="auto"/>
        <w:left w:val="none" w:sz="0" w:space="0" w:color="auto"/>
        <w:bottom w:val="none" w:sz="0" w:space="0" w:color="auto"/>
        <w:right w:val="none" w:sz="0" w:space="0" w:color="auto"/>
      </w:divBdr>
    </w:div>
    <w:div w:id="2018968914">
      <w:bodyDiv w:val="1"/>
      <w:marLeft w:val="0"/>
      <w:marRight w:val="0"/>
      <w:marTop w:val="0"/>
      <w:marBottom w:val="0"/>
      <w:divBdr>
        <w:top w:val="none" w:sz="0" w:space="0" w:color="auto"/>
        <w:left w:val="none" w:sz="0" w:space="0" w:color="auto"/>
        <w:bottom w:val="none" w:sz="0" w:space="0" w:color="auto"/>
        <w:right w:val="none" w:sz="0" w:space="0" w:color="auto"/>
      </w:divBdr>
    </w:div>
    <w:div w:id="2019115624">
      <w:bodyDiv w:val="1"/>
      <w:marLeft w:val="0"/>
      <w:marRight w:val="0"/>
      <w:marTop w:val="0"/>
      <w:marBottom w:val="0"/>
      <w:divBdr>
        <w:top w:val="none" w:sz="0" w:space="0" w:color="auto"/>
        <w:left w:val="none" w:sz="0" w:space="0" w:color="auto"/>
        <w:bottom w:val="none" w:sz="0" w:space="0" w:color="auto"/>
        <w:right w:val="none" w:sz="0" w:space="0" w:color="auto"/>
      </w:divBdr>
    </w:div>
    <w:div w:id="2020354550">
      <w:bodyDiv w:val="1"/>
      <w:marLeft w:val="0"/>
      <w:marRight w:val="0"/>
      <w:marTop w:val="0"/>
      <w:marBottom w:val="0"/>
      <w:divBdr>
        <w:top w:val="none" w:sz="0" w:space="0" w:color="auto"/>
        <w:left w:val="none" w:sz="0" w:space="0" w:color="auto"/>
        <w:bottom w:val="none" w:sz="0" w:space="0" w:color="auto"/>
        <w:right w:val="none" w:sz="0" w:space="0" w:color="auto"/>
      </w:divBdr>
    </w:div>
    <w:div w:id="2022462641">
      <w:bodyDiv w:val="1"/>
      <w:marLeft w:val="0"/>
      <w:marRight w:val="0"/>
      <w:marTop w:val="0"/>
      <w:marBottom w:val="0"/>
      <w:divBdr>
        <w:top w:val="none" w:sz="0" w:space="0" w:color="auto"/>
        <w:left w:val="none" w:sz="0" w:space="0" w:color="auto"/>
        <w:bottom w:val="none" w:sz="0" w:space="0" w:color="auto"/>
        <w:right w:val="none" w:sz="0" w:space="0" w:color="auto"/>
      </w:divBdr>
    </w:div>
    <w:div w:id="2023778905">
      <w:bodyDiv w:val="1"/>
      <w:marLeft w:val="0"/>
      <w:marRight w:val="0"/>
      <w:marTop w:val="0"/>
      <w:marBottom w:val="0"/>
      <w:divBdr>
        <w:top w:val="none" w:sz="0" w:space="0" w:color="auto"/>
        <w:left w:val="none" w:sz="0" w:space="0" w:color="auto"/>
        <w:bottom w:val="none" w:sz="0" w:space="0" w:color="auto"/>
        <w:right w:val="none" w:sz="0" w:space="0" w:color="auto"/>
      </w:divBdr>
    </w:div>
    <w:div w:id="2024237139">
      <w:bodyDiv w:val="1"/>
      <w:marLeft w:val="0"/>
      <w:marRight w:val="0"/>
      <w:marTop w:val="0"/>
      <w:marBottom w:val="0"/>
      <w:divBdr>
        <w:top w:val="none" w:sz="0" w:space="0" w:color="auto"/>
        <w:left w:val="none" w:sz="0" w:space="0" w:color="auto"/>
        <w:bottom w:val="none" w:sz="0" w:space="0" w:color="auto"/>
        <w:right w:val="none" w:sz="0" w:space="0" w:color="auto"/>
      </w:divBdr>
    </w:div>
    <w:div w:id="2026515614">
      <w:bodyDiv w:val="1"/>
      <w:marLeft w:val="0"/>
      <w:marRight w:val="0"/>
      <w:marTop w:val="0"/>
      <w:marBottom w:val="0"/>
      <w:divBdr>
        <w:top w:val="none" w:sz="0" w:space="0" w:color="auto"/>
        <w:left w:val="none" w:sz="0" w:space="0" w:color="auto"/>
        <w:bottom w:val="none" w:sz="0" w:space="0" w:color="auto"/>
        <w:right w:val="none" w:sz="0" w:space="0" w:color="auto"/>
      </w:divBdr>
    </w:div>
    <w:div w:id="2027562817">
      <w:bodyDiv w:val="1"/>
      <w:marLeft w:val="0"/>
      <w:marRight w:val="0"/>
      <w:marTop w:val="0"/>
      <w:marBottom w:val="0"/>
      <w:divBdr>
        <w:top w:val="none" w:sz="0" w:space="0" w:color="auto"/>
        <w:left w:val="none" w:sz="0" w:space="0" w:color="auto"/>
        <w:bottom w:val="none" w:sz="0" w:space="0" w:color="auto"/>
        <w:right w:val="none" w:sz="0" w:space="0" w:color="auto"/>
      </w:divBdr>
    </w:div>
    <w:div w:id="2028019393">
      <w:bodyDiv w:val="1"/>
      <w:marLeft w:val="0"/>
      <w:marRight w:val="0"/>
      <w:marTop w:val="0"/>
      <w:marBottom w:val="0"/>
      <w:divBdr>
        <w:top w:val="none" w:sz="0" w:space="0" w:color="auto"/>
        <w:left w:val="none" w:sz="0" w:space="0" w:color="auto"/>
        <w:bottom w:val="none" w:sz="0" w:space="0" w:color="auto"/>
        <w:right w:val="none" w:sz="0" w:space="0" w:color="auto"/>
      </w:divBdr>
    </w:div>
    <w:div w:id="2028822610">
      <w:bodyDiv w:val="1"/>
      <w:marLeft w:val="0"/>
      <w:marRight w:val="0"/>
      <w:marTop w:val="0"/>
      <w:marBottom w:val="0"/>
      <w:divBdr>
        <w:top w:val="none" w:sz="0" w:space="0" w:color="auto"/>
        <w:left w:val="none" w:sz="0" w:space="0" w:color="auto"/>
        <w:bottom w:val="none" w:sz="0" w:space="0" w:color="auto"/>
        <w:right w:val="none" w:sz="0" w:space="0" w:color="auto"/>
      </w:divBdr>
    </w:div>
    <w:div w:id="2029018473">
      <w:bodyDiv w:val="1"/>
      <w:marLeft w:val="0"/>
      <w:marRight w:val="0"/>
      <w:marTop w:val="0"/>
      <w:marBottom w:val="0"/>
      <w:divBdr>
        <w:top w:val="none" w:sz="0" w:space="0" w:color="auto"/>
        <w:left w:val="none" w:sz="0" w:space="0" w:color="auto"/>
        <w:bottom w:val="none" w:sz="0" w:space="0" w:color="auto"/>
        <w:right w:val="none" w:sz="0" w:space="0" w:color="auto"/>
      </w:divBdr>
    </w:div>
    <w:div w:id="2029024404">
      <w:bodyDiv w:val="1"/>
      <w:marLeft w:val="0"/>
      <w:marRight w:val="0"/>
      <w:marTop w:val="0"/>
      <w:marBottom w:val="0"/>
      <w:divBdr>
        <w:top w:val="none" w:sz="0" w:space="0" w:color="auto"/>
        <w:left w:val="none" w:sz="0" w:space="0" w:color="auto"/>
        <w:bottom w:val="none" w:sz="0" w:space="0" w:color="auto"/>
        <w:right w:val="none" w:sz="0" w:space="0" w:color="auto"/>
      </w:divBdr>
    </w:div>
    <w:div w:id="2033799953">
      <w:bodyDiv w:val="1"/>
      <w:marLeft w:val="0"/>
      <w:marRight w:val="0"/>
      <w:marTop w:val="0"/>
      <w:marBottom w:val="0"/>
      <w:divBdr>
        <w:top w:val="none" w:sz="0" w:space="0" w:color="auto"/>
        <w:left w:val="none" w:sz="0" w:space="0" w:color="auto"/>
        <w:bottom w:val="none" w:sz="0" w:space="0" w:color="auto"/>
        <w:right w:val="none" w:sz="0" w:space="0" w:color="auto"/>
      </w:divBdr>
    </w:div>
    <w:div w:id="2034265952">
      <w:bodyDiv w:val="1"/>
      <w:marLeft w:val="0"/>
      <w:marRight w:val="0"/>
      <w:marTop w:val="0"/>
      <w:marBottom w:val="0"/>
      <w:divBdr>
        <w:top w:val="none" w:sz="0" w:space="0" w:color="auto"/>
        <w:left w:val="none" w:sz="0" w:space="0" w:color="auto"/>
        <w:bottom w:val="none" w:sz="0" w:space="0" w:color="auto"/>
        <w:right w:val="none" w:sz="0" w:space="0" w:color="auto"/>
      </w:divBdr>
    </w:div>
    <w:div w:id="2034527100">
      <w:bodyDiv w:val="1"/>
      <w:marLeft w:val="0"/>
      <w:marRight w:val="0"/>
      <w:marTop w:val="0"/>
      <w:marBottom w:val="0"/>
      <w:divBdr>
        <w:top w:val="none" w:sz="0" w:space="0" w:color="auto"/>
        <w:left w:val="none" w:sz="0" w:space="0" w:color="auto"/>
        <w:bottom w:val="none" w:sz="0" w:space="0" w:color="auto"/>
        <w:right w:val="none" w:sz="0" w:space="0" w:color="auto"/>
      </w:divBdr>
    </w:div>
    <w:div w:id="2034838317">
      <w:bodyDiv w:val="1"/>
      <w:marLeft w:val="0"/>
      <w:marRight w:val="0"/>
      <w:marTop w:val="0"/>
      <w:marBottom w:val="0"/>
      <w:divBdr>
        <w:top w:val="none" w:sz="0" w:space="0" w:color="auto"/>
        <w:left w:val="none" w:sz="0" w:space="0" w:color="auto"/>
        <w:bottom w:val="none" w:sz="0" w:space="0" w:color="auto"/>
        <w:right w:val="none" w:sz="0" w:space="0" w:color="auto"/>
      </w:divBdr>
    </w:div>
    <w:div w:id="2034988672">
      <w:bodyDiv w:val="1"/>
      <w:marLeft w:val="0"/>
      <w:marRight w:val="0"/>
      <w:marTop w:val="0"/>
      <w:marBottom w:val="0"/>
      <w:divBdr>
        <w:top w:val="none" w:sz="0" w:space="0" w:color="auto"/>
        <w:left w:val="none" w:sz="0" w:space="0" w:color="auto"/>
        <w:bottom w:val="none" w:sz="0" w:space="0" w:color="auto"/>
        <w:right w:val="none" w:sz="0" w:space="0" w:color="auto"/>
      </w:divBdr>
    </w:div>
    <w:div w:id="2035769929">
      <w:bodyDiv w:val="1"/>
      <w:marLeft w:val="0"/>
      <w:marRight w:val="0"/>
      <w:marTop w:val="0"/>
      <w:marBottom w:val="0"/>
      <w:divBdr>
        <w:top w:val="none" w:sz="0" w:space="0" w:color="auto"/>
        <w:left w:val="none" w:sz="0" w:space="0" w:color="auto"/>
        <w:bottom w:val="none" w:sz="0" w:space="0" w:color="auto"/>
        <w:right w:val="none" w:sz="0" w:space="0" w:color="auto"/>
      </w:divBdr>
    </w:div>
    <w:div w:id="2037608812">
      <w:bodyDiv w:val="1"/>
      <w:marLeft w:val="0"/>
      <w:marRight w:val="0"/>
      <w:marTop w:val="0"/>
      <w:marBottom w:val="0"/>
      <w:divBdr>
        <w:top w:val="none" w:sz="0" w:space="0" w:color="auto"/>
        <w:left w:val="none" w:sz="0" w:space="0" w:color="auto"/>
        <w:bottom w:val="none" w:sz="0" w:space="0" w:color="auto"/>
        <w:right w:val="none" w:sz="0" w:space="0" w:color="auto"/>
      </w:divBdr>
    </w:div>
    <w:div w:id="2037656646">
      <w:bodyDiv w:val="1"/>
      <w:marLeft w:val="0"/>
      <w:marRight w:val="0"/>
      <w:marTop w:val="0"/>
      <w:marBottom w:val="0"/>
      <w:divBdr>
        <w:top w:val="none" w:sz="0" w:space="0" w:color="auto"/>
        <w:left w:val="none" w:sz="0" w:space="0" w:color="auto"/>
        <w:bottom w:val="none" w:sz="0" w:space="0" w:color="auto"/>
        <w:right w:val="none" w:sz="0" w:space="0" w:color="auto"/>
      </w:divBdr>
    </w:div>
    <w:div w:id="2040471318">
      <w:bodyDiv w:val="1"/>
      <w:marLeft w:val="0"/>
      <w:marRight w:val="0"/>
      <w:marTop w:val="0"/>
      <w:marBottom w:val="0"/>
      <w:divBdr>
        <w:top w:val="none" w:sz="0" w:space="0" w:color="auto"/>
        <w:left w:val="none" w:sz="0" w:space="0" w:color="auto"/>
        <w:bottom w:val="none" w:sz="0" w:space="0" w:color="auto"/>
        <w:right w:val="none" w:sz="0" w:space="0" w:color="auto"/>
      </w:divBdr>
    </w:div>
    <w:div w:id="2041978988">
      <w:bodyDiv w:val="1"/>
      <w:marLeft w:val="0"/>
      <w:marRight w:val="0"/>
      <w:marTop w:val="0"/>
      <w:marBottom w:val="0"/>
      <w:divBdr>
        <w:top w:val="none" w:sz="0" w:space="0" w:color="auto"/>
        <w:left w:val="none" w:sz="0" w:space="0" w:color="auto"/>
        <w:bottom w:val="none" w:sz="0" w:space="0" w:color="auto"/>
        <w:right w:val="none" w:sz="0" w:space="0" w:color="auto"/>
      </w:divBdr>
    </w:div>
    <w:div w:id="2043167881">
      <w:bodyDiv w:val="1"/>
      <w:marLeft w:val="0"/>
      <w:marRight w:val="0"/>
      <w:marTop w:val="0"/>
      <w:marBottom w:val="0"/>
      <w:divBdr>
        <w:top w:val="none" w:sz="0" w:space="0" w:color="auto"/>
        <w:left w:val="none" w:sz="0" w:space="0" w:color="auto"/>
        <w:bottom w:val="none" w:sz="0" w:space="0" w:color="auto"/>
        <w:right w:val="none" w:sz="0" w:space="0" w:color="auto"/>
      </w:divBdr>
    </w:div>
    <w:div w:id="2043242498">
      <w:bodyDiv w:val="1"/>
      <w:marLeft w:val="0"/>
      <w:marRight w:val="0"/>
      <w:marTop w:val="0"/>
      <w:marBottom w:val="0"/>
      <w:divBdr>
        <w:top w:val="none" w:sz="0" w:space="0" w:color="auto"/>
        <w:left w:val="none" w:sz="0" w:space="0" w:color="auto"/>
        <w:bottom w:val="none" w:sz="0" w:space="0" w:color="auto"/>
        <w:right w:val="none" w:sz="0" w:space="0" w:color="auto"/>
      </w:divBdr>
    </w:div>
    <w:div w:id="2043285180">
      <w:bodyDiv w:val="1"/>
      <w:marLeft w:val="0"/>
      <w:marRight w:val="0"/>
      <w:marTop w:val="0"/>
      <w:marBottom w:val="0"/>
      <w:divBdr>
        <w:top w:val="none" w:sz="0" w:space="0" w:color="auto"/>
        <w:left w:val="none" w:sz="0" w:space="0" w:color="auto"/>
        <w:bottom w:val="none" w:sz="0" w:space="0" w:color="auto"/>
        <w:right w:val="none" w:sz="0" w:space="0" w:color="auto"/>
      </w:divBdr>
    </w:div>
    <w:div w:id="2044011108">
      <w:bodyDiv w:val="1"/>
      <w:marLeft w:val="0"/>
      <w:marRight w:val="0"/>
      <w:marTop w:val="0"/>
      <w:marBottom w:val="0"/>
      <w:divBdr>
        <w:top w:val="none" w:sz="0" w:space="0" w:color="auto"/>
        <w:left w:val="none" w:sz="0" w:space="0" w:color="auto"/>
        <w:bottom w:val="none" w:sz="0" w:space="0" w:color="auto"/>
        <w:right w:val="none" w:sz="0" w:space="0" w:color="auto"/>
      </w:divBdr>
    </w:div>
    <w:div w:id="2045248436">
      <w:bodyDiv w:val="1"/>
      <w:marLeft w:val="0"/>
      <w:marRight w:val="0"/>
      <w:marTop w:val="0"/>
      <w:marBottom w:val="0"/>
      <w:divBdr>
        <w:top w:val="none" w:sz="0" w:space="0" w:color="auto"/>
        <w:left w:val="none" w:sz="0" w:space="0" w:color="auto"/>
        <w:bottom w:val="none" w:sz="0" w:space="0" w:color="auto"/>
        <w:right w:val="none" w:sz="0" w:space="0" w:color="auto"/>
      </w:divBdr>
    </w:div>
    <w:div w:id="2045593936">
      <w:bodyDiv w:val="1"/>
      <w:marLeft w:val="0"/>
      <w:marRight w:val="0"/>
      <w:marTop w:val="0"/>
      <w:marBottom w:val="0"/>
      <w:divBdr>
        <w:top w:val="none" w:sz="0" w:space="0" w:color="auto"/>
        <w:left w:val="none" w:sz="0" w:space="0" w:color="auto"/>
        <w:bottom w:val="none" w:sz="0" w:space="0" w:color="auto"/>
        <w:right w:val="none" w:sz="0" w:space="0" w:color="auto"/>
      </w:divBdr>
    </w:div>
    <w:div w:id="2047751647">
      <w:bodyDiv w:val="1"/>
      <w:marLeft w:val="0"/>
      <w:marRight w:val="0"/>
      <w:marTop w:val="0"/>
      <w:marBottom w:val="0"/>
      <w:divBdr>
        <w:top w:val="none" w:sz="0" w:space="0" w:color="auto"/>
        <w:left w:val="none" w:sz="0" w:space="0" w:color="auto"/>
        <w:bottom w:val="none" w:sz="0" w:space="0" w:color="auto"/>
        <w:right w:val="none" w:sz="0" w:space="0" w:color="auto"/>
      </w:divBdr>
    </w:div>
    <w:div w:id="2051760188">
      <w:bodyDiv w:val="1"/>
      <w:marLeft w:val="0"/>
      <w:marRight w:val="0"/>
      <w:marTop w:val="0"/>
      <w:marBottom w:val="0"/>
      <w:divBdr>
        <w:top w:val="none" w:sz="0" w:space="0" w:color="auto"/>
        <w:left w:val="none" w:sz="0" w:space="0" w:color="auto"/>
        <w:bottom w:val="none" w:sz="0" w:space="0" w:color="auto"/>
        <w:right w:val="none" w:sz="0" w:space="0" w:color="auto"/>
      </w:divBdr>
    </w:div>
    <w:div w:id="2052150975">
      <w:bodyDiv w:val="1"/>
      <w:marLeft w:val="0"/>
      <w:marRight w:val="0"/>
      <w:marTop w:val="0"/>
      <w:marBottom w:val="0"/>
      <w:divBdr>
        <w:top w:val="none" w:sz="0" w:space="0" w:color="auto"/>
        <w:left w:val="none" w:sz="0" w:space="0" w:color="auto"/>
        <w:bottom w:val="none" w:sz="0" w:space="0" w:color="auto"/>
        <w:right w:val="none" w:sz="0" w:space="0" w:color="auto"/>
      </w:divBdr>
    </w:div>
    <w:div w:id="2052877900">
      <w:bodyDiv w:val="1"/>
      <w:marLeft w:val="0"/>
      <w:marRight w:val="0"/>
      <w:marTop w:val="0"/>
      <w:marBottom w:val="0"/>
      <w:divBdr>
        <w:top w:val="none" w:sz="0" w:space="0" w:color="auto"/>
        <w:left w:val="none" w:sz="0" w:space="0" w:color="auto"/>
        <w:bottom w:val="none" w:sz="0" w:space="0" w:color="auto"/>
        <w:right w:val="none" w:sz="0" w:space="0" w:color="auto"/>
      </w:divBdr>
    </w:div>
    <w:div w:id="2056847662">
      <w:bodyDiv w:val="1"/>
      <w:marLeft w:val="0"/>
      <w:marRight w:val="0"/>
      <w:marTop w:val="0"/>
      <w:marBottom w:val="0"/>
      <w:divBdr>
        <w:top w:val="none" w:sz="0" w:space="0" w:color="auto"/>
        <w:left w:val="none" w:sz="0" w:space="0" w:color="auto"/>
        <w:bottom w:val="none" w:sz="0" w:space="0" w:color="auto"/>
        <w:right w:val="none" w:sz="0" w:space="0" w:color="auto"/>
      </w:divBdr>
    </w:div>
    <w:div w:id="2057703278">
      <w:bodyDiv w:val="1"/>
      <w:marLeft w:val="0"/>
      <w:marRight w:val="0"/>
      <w:marTop w:val="0"/>
      <w:marBottom w:val="0"/>
      <w:divBdr>
        <w:top w:val="none" w:sz="0" w:space="0" w:color="auto"/>
        <w:left w:val="none" w:sz="0" w:space="0" w:color="auto"/>
        <w:bottom w:val="none" w:sz="0" w:space="0" w:color="auto"/>
        <w:right w:val="none" w:sz="0" w:space="0" w:color="auto"/>
      </w:divBdr>
    </w:div>
    <w:div w:id="2058242251">
      <w:bodyDiv w:val="1"/>
      <w:marLeft w:val="0"/>
      <w:marRight w:val="0"/>
      <w:marTop w:val="0"/>
      <w:marBottom w:val="0"/>
      <w:divBdr>
        <w:top w:val="none" w:sz="0" w:space="0" w:color="auto"/>
        <w:left w:val="none" w:sz="0" w:space="0" w:color="auto"/>
        <w:bottom w:val="none" w:sz="0" w:space="0" w:color="auto"/>
        <w:right w:val="none" w:sz="0" w:space="0" w:color="auto"/>
      </w:divBdr>
    </w:div>
    <w:div w:id="2059015804">
      <w:bodyDiv w:val="1"/>
      <w:marLeft w:val="0"/>
      <w:marRight w:val="0"/>
      <w:marTop w:val="0"/>
      <w:marBottom w:val="0"/>
      <w:divBdr>
        <w:top w:val="none" w:sz="0" w:space="0" w:color="auto"/>
        <w:left w:val="none" w:sz="0" w:space="0" w:color="auto"/>
        <w:bottom w:val="none" w:sz="0" w:space="0" w:color="auto"/>
        <w:right w:val="none" w:sz="0" w:space="0" w:color="auto"/>
      </w:divBdr>
    </w:div>
    <w:div w:id="2059622387">
      <w:bodyDiv w:val="1"/>
      <w:marLeft w:val="0"/>
      <w:marRight w:val="0"/>
      <w:marTop w:val="0"/>
      <w:marBottom w:val="0"/>
      <w:divBdr>
        <w:top w:val="none" w:sz="0" w:space="0" w:color="auto"/>
        <w:left w:val="none" w:sz="0" w:space="0" w:color="auto"/>
        <w:bottom w:val="none" w:sz="0" w:space="0" w:color="auto"/>
        <w:right w:val="none" w:sz="0" w:space="0" w:color="auto"/>
      </w:divBdr>
    </w:div>
    <w:div w:id="2059934299">
      <w:bodyDiv w:val="1"/>
      <w:marLeft w:val="0"/>
      <w:marRight w:val="0"/>
      <w:marTop w:val="0"/>
      <w:marBottom w:val="0"/>
      <w:divBdr>
        <w:top w:val="none" w:sz="0" w:space="0" w:color="auto"/>
        <w:left w:val="none" w:sz="0" w:space="0" w:color="auto"/>
        <w:bottom w:val="none" w:sz="0" w:space="0" w:color="auto"/>
        <w:right w:val="none" w:sz="0" w:space="0" w:color="auto"/>
      </w:divBdr>
    </w:div>
    <w:div w:id="2060277941">
      <w:bodyDiv w:val="1"/>
      <w:marLeft w:val="0"/>
      <w:marRight w:val="0"/>
      <w:marTop w:val="0"/>
      <w:marBottom w:val="0"/>
      <w:divBdr>
        <w:top w:val="none" w:sz="0" w:space="0" w:color="auto"/>
        <w:left w:val="none" w:sz="0" w:space="0" w:color="auto"/>
        <w:bottom w:val="none" w:sz="0" w:space="0" w:color="auto"/>
        <w:right w:val="none" w:sz="0" w:space="0" w:color="auto"/>
      </w:divBdr>
    </w:div>
    <w:div w:id="2060977505">
      <w:bodyDiv w:val="1"/>
      <w:marLeft w:val="0"/>
      <w:marRight w:val="0"/>
      <w:marTop w:val="0"/>
      <w:marBottom w:val="0"/>
      <w:divBdr>
        <w:top w:val="none" w:sz="0" w:space="0" w:color="auto"/>
        <w:left w:val="none" w:sz="0" w:space="0" w:color="auto"/>
        <w:bottom w:val="none" w:sz="0" w:space="0" w:color="auto"/>
        <w:right w:val="none" w:sz="0" w:space="0" w:color="auto"/>
      </w:divBdr>
    </w:div>
    <w:div w:id="2063820318">
      <w:bodyDiv w:val="1"/>
      <w:marLeft w:val="0"/>
      <w:marRight w:val="0"/>
      <w:marTop w:val="0"/>
      <w:marBottom w:val="0"/>
      <w:divBdr>
        <w:top w:val="none" w:sz="0" w:space="0" w:color="auto"/>
        <w:left w:val="none" w:sz="0" w:space="0" w:color="auto"/>
        <w:bottom w:val="none" w:sz="0" w:space="0" w:color="auto"/>
        <w:right w:val="none" w:sz="0" w:space="0" w:color="auto"/>
      </w:divBdr>
    </w:div>
    <w:div w:id="2066291594">
      <w:bodyDiv w:val="1"/>
      <w:marLeft w:val="0"/>
      <w:marRight w:val="0"/>
      <w:marTop w:val="0"/>
      <w:marBottom w:val="0"/>
      <w:divBdr>
        <w:top w:val="none" w:sz="0" w:space="0" w:color="auto"/>
        <w:left w:val="none" w:sz="0" w:space="0" w:color="auto"/>
        <w:bottom w:val="none" w:sz="0" w:space="0" w:color="auto"/>
        <w:right w:val="none" w:sz="0" w:space="0" w:color="auto"/>
      </w:divBdr>
    </w:div>
    <w:div w:id="2066905690">
      <w:bodyDiv w:val="1"/>
      <w:marLeft w:val="0"/>
      <w:marRight w:val="0"/>
      <w:marTop w:val="0"/>
      <w:marBottom w:val="0"/>
      <w:divBdr>
        <w:top w:val="none" w:sz="0" w:space="0" w:color="auto"/>
        <w:left w:val="none" w:sz="0" w:space="0" w:color="auto"/>
        <w:bottom w:val="none" w:sz="0" w:space="0" w:color="auto"/>
        <w:right w:val="none" w:sz="0" w:space="0" w:color="auto"/>
      </w:divBdr>
    </w:div>
    <w:div w:id="2067603856">
      <w:bodyDiv w:val="1"/>
      <w:marLeft w:val="0"/>
      <w:marRight w:val="0"/>
      <w:marTop w:val="0"/>
      <w:marBottom w:val="0"/>
      <w:divBdr>
        <w:top w:val="none" w:sz="0" w:space="0" w:color="auto"/>
        <w:left w:val="none" w:sz="0" w:space="0" w:color="auto"/>
        <w:bottom w:val="none" w:sz="0" w:space="0" w:color="auto"/>
        <w:right w:val="none" w:sz="0" w:space="0" w:color="auto"/>
      </w:divBdr>
    </w:div>
    <w:div w:id="2068722292">
      <w:bodyDiv w:val="1"/>
      <w:marLeft w:val="0"/>
      <w:marRight w:val="0"/>
      <w:marTop w:val="0"/>
      <w:marBottom w:val="0"/>
      <w:divBdr>
        <w:top w:val="none" w:sz="0" w:space="0" w:color="auto"/>
        <w:left w:val="none" w:sz="0" w:space="0" w:color="auto"/>
        <w:bottom w:val="none" w:sz="0" w:space="0" w:color="auto"/>
        <w:right w:val="none" w:sz="0" w:space="0" w:color="auto"/>
      </w:divBdr>
    </w:div>
    <w:div w:id="2068726472">
      <w:bodyDiv w:val="1"/>
      <w:marLeft w:val="0"/>
      <w:marRight w:val="0"/>
      <w:marTop w:val="0"/>
      <w:marBottom w:val="0"/>
      <w:divBdr>
        <w:top w:val="none" w:sz="0" w:space="0" w:color="auto"/>
        <w:left w:val="none" w:sz="0" w:space="0" w:color="auto"/>
        <w:bottom w:val="none" w:sz="0" w:space="0" w:color="auto"/>
        <w:right w:val="none" w:sz="0" w:space="0" w:color="auto"/>
      </w:divBdr>
    </w:div>
    <w:div w:id="2069375330">
      <w:bodyDiv w:val="1"/>
      <w:marLeft w:val="0"/>
      <w:marRight w:val="0"/>
      <w:marTop w:val="0"/>
      <w:marBottom w:val="0"/>
      <w:divBdr>
        <w:top w:val="none" w:sz="0" w:space="0" w:color="auto"/>
        <w:left w:val="none" w:sz="0" w:space="0" w:color="auto"/>
        <w:bottom w:val="none" w:sz="0" w:space="0" w:color="auto"/>
        <w:right w:val="none" w:sz="0" w:space="0" w:color="auto"/>
      </w:divBdr>
    </w:div>
    <w:div w:id="2070761982">
      <w:bodyDiv w:val="1"/>
      <w:marLeft w:val="0"/>
      <w:marRight w:val="0"/>
      <w:marTop w:val="0"/>
      <w:marBottom w:val="0"/>
      <w:divBdr>
        <w:top w:val="none" w:sz="0" w:space="0" w:color="auto"/>
        <w:left w:val="none" w:sz="0" w:space="0" w:color="auto"/>
        <w:bottom w:val="none" w:sz="0" w:space="0" w:color="auto"/>
        <w:right w:val="none" w:sz="0" w:space="0" w:color="auto"/>
      </w:divBdr>
    </w:div>
    <w:div w:id="2072579033">
      <w:bodyDiv w:val="1"/>
      <w:marLeft w:val="0"/>
      <w:marRight w:val="0"/>
      <w:marTop w:val="0"/>
      <w:marBottom w:val="0"/>
      <w:divBdr>
        <w:top w:val="none" w:sz="0" w:space="0" w:color="auto"/>
        <w:left w:val="none" w:sz="0" w:space="0" w:color="auto"/>
        <w:bottom w:val="none" w:sz="0" w:space="0" w:color="auto"/>
        <w:right w:val="none" w:sz="0" w:space="0" w:color="auto"/>
      </w:divBdr>
    </w:div>
    <w:div w:id="2074693702">
      <w:bodyDiv w:val="1"/>
      <w:marLeft w:val="0"/>
      <w:marRight w:val="0"/>
      <w:marTop w:val="0"/>
      <w:marBottom w:val="0"/>
      <w:divBdr>
        <w:top w:val="none" w:sz="0" w:space="0" w:color="auto"/>
        <w:left w:val="none" w:sz="0" w:space="0" w:color="auto"/>
        <w:bottom w:val="none" w:sz="0" w:space="0" w:color="auto"/>
        <w:right w:val="none" w:sz="0" w:space="0" w:color="auto"/>
      </w:divBdr>
    </w:div>
    <w:div w:id="2074888100">
      <w:bodyDiv w:val="1"/>
      <w:marLeft w:val="0"/>
      <w:marRight w:val="0"/>
      <w:marTop w:val="0"/>
      <w:marBottom w:val="0"/>
      <w:divBdr>
        <w:top w:val="none" w:sz="0" w:space="0" w:color="auto"/>
        <w:left w:val="none" w:sz="0" w:space="0" w:color="auto"/>
        <w:bottom w:val="none" w:sz="0" w:space="0" w:color="auto"/>
        <w:right w:val="none" w:sz="0" w:space="0" w:color="auto"/>
      </w:divBdr>
    </w:div>
    <w:div w:id="2079940963">
      <w:bodyDiv w:val="1"/>
      <w:marLeft w:val="0"/>
      <w:marRight w:val="0"/>
      <w:marTop w:val="0"/>
      <w:marBottom w:val="0"/>
      <w:divBdr>
        <w:top w:val="none" w:sz="0" w:space="0" w:color="auto"/>
        <w:left w:val="none" w:sz="0" w:space="0" w:color="auto"/>
        <w:bottom w:val="none" w:sz="0" w:space="0" w:color="auto"/>
        <w:right w:val="none" w:sz="0" w:space="0" w:color="auto"/>
      </w:divBdr>
    </w:div>
    <w:div w:id="2080469814">
      <w:bodyDiv w:val="1"/>
      <w:marLeft w:val="0"/>
      <w:marRight w:val="0"/>
      <w:marTop w:val="0"/>
      <w:marBottom w:val="0"/>
      <w:divBdr>
        <w:top w:val="none" w:sz="0" w:space="0" w:color="auto"/>
        <w:left w:val="none" w:sz="0" w:space="0" w:color="auto"/>
        <w:bottom w:val="none" w:sz="0" w:space="0" w:color="auto"/>
        <w:right w:val="none" w:sz="0" w:space="0" w:color="auto"/>
      </w:divBdr>
    </w:div>
    <w:div w:id="2082170091">
      <w:bodyDiv w:val="1"/>
      <w:marLeft w:val="0"/>
      <w:marRight w:val="0"/>
      <w:marTop w:val="0"/>
      <w:marBottom w:val="0"/>
      <w:divBdr>
        <w:top w:val="none" w:sz="0" w:space="0" w:color="auto"/>
        <w:left w:val="none" w:sz="0" w:space="0" w:color="auto"/>
        <w:bottom w:val="none" w:sz="0" w:space="0" w:color="auto"/>
        <w:right w:val="none" w:sz="0" w:space="0" w:color="auto"/>
      </w:divBdr>
    </w:div>
    <w:div w:id="2087913816">
      <w:bodyDiv w:val="1"/>
      <w:marLeft w:val="0"/>
      <w:marRight w:val="0"/>
      <w:marTop w:val="0"/>
      <w:marBottom w:val="0"/>
      <w:divBdr>
        <w:top w:val="none" w:sz="0" w:space="0" w:color="auto"/>
        <w:left w:val="none" w:sz="0" w:space="0" w:color="auto"/>
        <w:bottom w:val="none" w:sz="0" w:space="0" w:color="auto"/>
        <w:right w:val="none" w:sz="0" w:space="0" w:color="auto"/>
      </w:divBdr>
    </w:div>
    <w:div w:id="2091196440">
      <w:bodyDiv w:val="1"/>
      <w:marLeft w:val="0"/>
      <w:marRight w:val="0"/>
      <w:marTop w:val="0"/>
      <w:marBottom w:val="0"/>
      <w:divBdr>
        <w:top w:val="none" w:sz="0" w:space="0" w:color="auto"/>
        <w:left w:val="none" w:sz="0" w:space="0" w:color="auto"/>
        <w:bottom w:val="none" w:sz="0" w:space="0" w:color="auto"/>
        <w:right w:val="none" w:sz="0" w:space="0" w:color="auto"/>
      </w:divBdr>
    </w:div>
    <w:div w:id="2092892288">
      <w:bodyDiv w:val="1"/>
      <w:marLeft w:val="0"/>
      <w:marRight w:val="0"/>
      <w:marTop w:val="0"/>
      <w:marBottom w:val="0"/>
      <w:divBdr>
        <w:top w:val="none" w:sz="0" w:space="0" w:color="auto"/>
        <w:left w:val="none" w:sz="0" w:space="0" w:color="auto"/>
        <w:bottom w:val="none" w:sz="0" w:space="0" w:color="auto"/>
        <w:right w:val="none" w:sz="0" w:space="0" w:color="auto"/>
      </w:divBdr>
    </w:div>
    <w:div w:id="2094663597">
      <w:bodyDiv w:val="1"/>
      <w:marLeft w:val="0"/>
      <w:marRight w:val="0"/>
      <w:marTop w:val="0"/>
      <w:marBottom w:val="0"/>
      <w:divBdr>
        <w:top w:val="none" w:sz="0" w:space="0" w:color="auto"/>
        <w:left w:val="none" w:sz="0" w:space="0" w:color="auto"/>
        <w:bottom w:val="none" w:sz="0" w:space="0" w:color="auto"/>
        <w:right w:val="none" w:sz="0" w:space="0" w:color="auto"/>
      </w:divBdr>
    </w:div>
    <w:div w:id="2095081945">
      <w:bodyDiv w:val="1"/>
      <w:marLeft w:val="0"/>
      <w:marRight w:val="0"/>
      <w:marTop w:val="0"/>
      <w:marBottom w:val="0"/>
      <w:divBdr>
        <w:top w:val="none" w:sz="0" w:space="0" w:color="auto"/>
        <w:left w:val="none" w:sz="0" w:space="0" w:color="auto"/>
        <w:bottom w:val="none" w:sz="0" w:space="0" w:color="auto"/>
        <w:right w:val="none" w:sz="0" w:space="0" w:color="auto"/>
      </w:divBdr>
    </w:div>
    <w:div w:id="2095272825">
      <w:bodyDiv w:val="1"/>
      <w:marLeft w:val="0"/>
      <w:marRight w:val="0"/>
      <w:marTop w:val="0"/>
      <w:marBottom w:val="0"/>
      <w:divBdr>
        <w:top w:val="none" w:sz="0" w:space="0" w:color="auto"/>
        <w:left w:val="none" w:sz="0" w:space="0" w:color="auto"/>
        <w:bottom w:val="none" w:sz="0" w:space="0" w:color="auto"/>
        <w:right w:val="none" w:sz="0" w:space="0" w:color="auto"/>
      </w:divBdr>
    </w:div>
    <w:div w:id="2095321239">
      <w:bodyDiv w:val="1"/>
      <w:marLeft w:val="0"/>
      <w:marRight w:val="0"/>
      <w:marTop w:val="0"/>
      <w:marBottom w:val="0"/>
      <w:divBdr>
        <w:top w:val="none" w:sz="0" w:space="0" w:color="auto"/>
        <w:left w:val="none" w:sz="0" w:space="0" w:color="auto"/>
        <w:bottom w:val="none" w:sz="0" w:space="0" w:color="auto"/>
        <w:right w:val="none" w:sz="0" w:space="0" w:color="auto"/>
      </w:divBdr>
    </w:div>
    <w:div w:id="2097240824">
      <w:bodyDiv w:val="1"/>
      <w:marLeft w:val="0"/>
      <w:marRight w:val="0"/>
      <w:marTop w:val="0"/>
      <w:marBottom w:val="0"/>
      <w:divBdr>
        <w:top w:val="none" w:sz="0" w:space="0" w:color="auto"/>
        <w:left w:val="none" w:sz="0" w:space="0" w:color="auto"/>
        <w:bottom w:val="none" w:sz="0" w:space="0" w:color="auto"/>
        <w:right w:val="none" w:sz="0" w:space="0" w:color="auto"/>
      </w:divBdr>
    </w:div>
    <w:div w:id="2097481876">
      <w:bodyDiv w:val="1"/>
      <w:marLeft w:val="0"/>
      <w:marRight w:val="0"/>
      <w:marTop w:val="0"/>
      <w:marBottom w:val="0"/>
      <w:divBdr>
        <w:top w:val="none" w:sz="0" w:space="0" w:color="auto"/>
        <w:left w:val="none" w:sz="0" w:space="0" w:color="auto"/>
        <w:bottom w:val="none" w:sz="0" w:space="0" w:color="auto"/>
        <w:right w:val="none" w:sz="0" w:space="0" w:color="auto"/>
      </w:divBdr>
    </w:div>
    <w:div w:id="2098398763">
      <w:bodyDiv w:val="1"/>
      <w:marLeft w:val="0"/>
      <w:marRight w:val="0"/>
      <w:marTop w:val="0"/>
      <w:marBottom w:val="0"/>
      <w:divBdr>
        <w:top w:val="none" w:sz="0" w:space="0" w:color="auto"/>
        <w:left w:val="none" w:sz="0" w:space="0" w:color="auto"/>
        <w:bottom w:val="none" w:sz="0" w:space="0" w:color="auto"/>
        <w:right w:val="none" w:sz="0" w:space="0" w:color="auto"/>
      </w:divBdr>
    </w:div>
    <w:div w:id="2100254914">
      <w:bodyDiv w:val="1"/>
      <w:marLeft w:val="0"/>
      <w:marRight w:val="0"/>
      <w:marTop w:val="0"/>
      <w:marBottom w:val="0"/>
      <w:divBdr>
        <w:top w:val="none" w:sz="0" w:space="0" w:color="auto"/>
        <w:left w:val="none" w:sz="0" w:space="0" w:color="auto"/>
        <w:bottom w:val="none" w:sz="0" w:space="0" w:color="auto"/>
        <w:right w:val="none" w:sz="0" w:space="0" w:color="auto"/>
      </w:divBdr>
    </w:div>
    <w:div w:id="2101415282">
      <w:bodyDiv w:val="1"/>
      <w:marLeft w:val="0"/>
      <w:marRight w:val="0"/>
      <w:marTop w:val="0"/>
      <w:marBottom w:val="0"/>
      <w:divBdr>
        <w:top w:val="none" w:sz="0" w:space="0" w:color="auto"/>
        <w:left w:val="none" w:sz="0" w:space="0" w:color="auto"/>
        <w:bottom w:val="none" w:sz="0" w:space="0" w:color="auto"/>
        <w:right w:val="none" w:sz="0" w:space="0" w:color="auto"/>
      </w:divBdr>
    </w:div>
    <w:div w:id="2102291888">
      <w:bodyDiv w:val="1"/>
      <w:marLeft w:val="0"/>
      <w:marRight w:val="0"/>
      <w:marTop w:val="0"/>
      <w:marBottom w:val="0"/>
      <w:divBdr>
        <w:top w:val="none" w:sz="0" w:space="0" w:color="auto"/>
        <w:left w:val="none" w:sz="0" w:space="0" w:color="auto"/>
        <w:bottom w:val="none" w:sz="0" w:space="0" w:color="auto"/>
        <w:right w:val="none" w:sz="0" w:space="0" w:color="auto"/>
      </w:divBdr>
    </w:div>
    <w:div w:id="2102602805">
      <w:bodyDiv w:val="1"/>
      <w:marLeft w:val="0"/>
      <w:marRight w:val="0"/>
      <w:marTop w:val="0"/>
      <w:marBottom w:val="0"/>
      <w:divBdr>
        <w:top w:val="none" w:sz="0" w:space="0" w:color="auto"/>
        <w:left w:val="none" w:sz="0" w:space="0" w:color="auto"/>
        <w:bottom w:val="none" w:sz="0" w:space="0" w:color="auto"/>
        <w:right w:val="none" w:sz="0" w:space="0" w:color="auto"/>
      </w:divBdr>
    </w:div>
    <w:div w:id="2103837373">
      <w:bodyDiv w:val="1"/>
      <w:marLeft w:val="0"/>
      <w:marRight w:val="0"/>
      <w:marTop w:val="0"/>
      <w:marBottom w:val="0"/>
      <w:divBdr>
        <w:top w:val="none" w:sz="0" w:space="0" w:color="auto"/>
        <w:left w:val="none" w:sz="0" w:space="0" w:color="auto"/>
        <w:bottom w:val="none" w:sz="0" w:space="0" w:color="auto"/>
        <w:right w:val="none" w:sz="0" w:space="0" w:color="auto"/>
      </w:divBdr>
      <w:divsChild>
        <w:div w:id="966663656">
          <w:marLeft w:val="720"/>
          <w:marRight w:val="0"/>
          <w:marTop w:val="0"/>
          <w:marBottom w:val="0"/>
          <w:divBdr>
            <w:top w:val="none" w:sz="0" w:space="0" w:color="auto"/>
            <w:left w:val="none" w:sz="0" w:space="0" w:color="auto"/>
            <w:bottom w:val="none" w:sz="0" w:space="0" w:color="auto"/>
            <w:right w:val="none" w:sz="0" w:space="0" w:color="auto"/>
          </w:divBdr>
        </w:div>
        <w:div w:id="1431437625">
          <w:marLeft w:val="720"/>
          <w:marRight w:val="0"/>
          <w:marTop w:val="0"/>
          <w:marBottom w:val="0"/>
          <w:divBdr>
            <w:top w:val="none" w:sz="0" w:space="0" w:color="auto"/>
            <w:left w:val="none" w:sz="0" w:space="0" w:color="auto"/>
            <w:bottom w:val="none" w:sz="0" w:space="0" w:color="auto"/>
            <w:right w:val="none" w:sz="0" w:space="0" w:color="auto"/>
          </w:divBdr>
        </w:div>
      </w:divsChild>
    </w:div>
    <w:div w:id="2109424391">
      <w:bodyDiv w:val="1"/>
      <w:marLeft w:val="0"/>
      <w:marRight w:val="0"/>
      <w:marTop w:val="0"/>
      <w:marBottom w:val="0"/>
      <w:divBdr>
        <w:top w:val="none" w:sz="0" w:space="0" w:color="auto"/>
        <w:left w:val="none" w:sz="0" w:space="0" w:color="auto"/>
        <w:bottom w:val="none" w:sz="0" w:space="0" w:color="auto"/>
        <w:right w:val="none" w:sz="0" w:space="0" w:color="auto"/>
      </w:divBdr>
    </w:div>
    <w:div w:id="2111732211">
      <w:bodyDiv w:val="1"/>
      <w:marLeft w:val="0"/>
      <w:marRight w:val="0"/>
      <w:marTop w:val="0"/>
      <w:marBottom w:val="0"/>
      <w:divBdr>
        <w:top w:val="none" w:sz="0" w:space="0" w:color="auto"/>
        <w:left w:val="none" w:sz="0" w:space="0" w:color="auto"/>
        <w:bottom w:val="none" w:sz="0" w:space="0" w:color="auto"/>
        <w:right w:val="none" w:sz="0" w:space="0" w:color="auto"/>
      </w:divBdr>
    </w:div>
    <w:div w:id="2112816134">
      <w:bodyDiv w:val="1"/>
      <w:marLeft w:val="0"/>
      <w:marRight w:val="0"/>
      <w:marTop w:val="0"/>
      <w:marBottom w:val="0"/>
      <w:divBdr>
        <w:top w:val="none" w:sz="0" w:space="0" w:color="auto"/>
        <w:left w:val="none" w:sz="0" w:space="0" w:color="auto"/>
        <w:bottom w:val="none" w:sz="0" w:space="0" w:color="auto"/>
        <w:right w:val="none" w:sz="0" w:space="0" w:color="auto"/>
      </w:divBdr>
    </w:div>
    <w:div w:id="2113040996">
      <w:bodyDiv w:val="1"/>
      <w:marLeft w:val="0"/>
      <w:marRight w:val="0"/>
      <w:marTop w:val="0"/>
      <w:marBottom w:val="0"/>
      <w:divBdr>
        <w:top w:val="none" w:sz="0" w:space="0" w:color="auto"/>
        <w:left w:val="none" w:sz="0" w:space="0" w:color="auto"/>
        <w:bottom w:val="none" w:sz="0" w:space="0" w:color="auto"/>
        <w:right w:val="none" w:sz="0" w:space="0" w:color="auto"/>
      </w:divBdr>
    </w:div>
    <w:div w:id="2113822578">
      <w:bodyDiv w:val="1"/>
      <w:marLeft w:val="0"/>
      <w:marRight w:val="0"/>
      <w:marTop w:val="0"/>
      <w:marBottom w:val="0"/>
      <w:divBdr>
        <w:top w:val="none" w:sz="0" w:space="0" w:color="auto"/>
        <w:left w:val="none" w:sz="0" w:space="0" w:color="auto"/>
        <w:bottom w:val="none" w:sz="0" w:space="0" w:color="auto"/>
        <w:right w:val="none" w:sz="0" w:space="0" w:color="auto"/>
      </w:divBdr>
    </w:div>
    <w:div w:id="2114087727">
      <w:bodyDiv w:val="1"/>
      <w:marLeft w:val="0"/>
      <w:marRight w:val="0"/>
      <w:marTop w:val="0"/>
      <w:marBottom w:val="0"/>
      <w:divBdr>
        <w:top w:val="none" w:sz="0" w:space="0" w:color="auto"/>
        <w:left w:val="none" w:sz="0" w:space="0" w:color="auto"/>
        <w:bottom w:val="none" w:sz="0" w:space="0" w:color="auto"/>
        <w:right w:val="none" w:sz="0" w:space="0" w:color="auto"/>
      </w:divBdr>
    </w:div>
    <w:div w:id="2116438830">
      <w:bodyDiv w:val="1"/>
      <w:marLeft w:val="0"/>
      <w:marRight w:val="0"/>
      <w:marTop w:val="0"/>
      <w:marBottom w:val="0"/>
      <w:divBdr>
        <w:top w:val="none" w:sz="0" w:space="0" w:color="auto"/>
        <w:left w:val="none" w:sz="0" w:space="0" w:color="auto"/>
        <w:bottom w:val="none" w:sz="0" w:space="0" w:color="auto"/>
        <w:right w:val="none" w:sz="0" w:space="0" w:color="auto"/>
      </w:divBdr>
    </w:div>
    <w:div w:id="2117482720">
      <w:bodyDiv w:val="1"/>
      <w:marLeft w:val="0"/>
      <w:marRight w:val="0"/>
      <w:marTop w:val="0"/>
      <w:marBottom w:val="0"/>
      <w:divBdr>
        <w:top w:val="none" w:sz="0" w:space="0" w:color="auto"/>
        <w:left w:val="none" w:sz="0" w:space="0" w:color="auto"/>
        <w:bottom w:val="none" w:sz="0" w:space="0" w:color="auto"/>
        <w:right w:val="none" w:sz="0" w:space="0" w:color="auto"/>
      </w:divBdr>
    </w:div>
    <w:div w:id="2118718353">
      <w:bodyDiv w:val="1"/>
      <w:marLeft w:val="0"/>
      <w:marRight w:val="0"/>
      <w:marTop w:val="0"/>
      <w:marBottom w:val="0"/>
      <w:divBdr>
        <w:top w:val="none" w:sz="0" w:space="0" w:color="auto"/>
        <w:left w:val="none" w:sz="0" w:space="0" w:color="auto"/>
        <w:bottom w:val="none" w:sz="0" w:space="0" w:color="auto"/>
        <w:right w:val="none" w:sz="0" w:space="0" w:color="auto"/>
      </w:divBdr>
    </w:div>
    <w:div w:id="2119250099">
      <w:bodyDiv w:val="1"/>
      <w:marLeft w:val="0"/>
      <w:marRight w:val="0"/>
      <w:marTop w:val="0"/>
      <w:marBottom w:val="0"/>
      <w:divBdr>
        <w:top w:val="none" w:sz="0" w:space="0" w:color="auto"/>
        <w:left w:val="none" w:sz="0" w:space="0" w:color="auto"/>
        <w:bottom w:val="none" w:sz="0" w:space="0" w:color="auto"/>
        <w:right w:val="none" w:sz="0" w:space="0" w:color="auto"/>
      </w:divBdr>
    </w:div>
    <w:div w:id="2119372355">
      <w:bodyDiv w:val="1"/>
      <w:marLeft w:val="0"/>
      <w:marRight w:val="0"/>
      <w:marTop w:val="0"/>
      <w:marBottom w:val="0"/>
      <w:divBdr>
        <w:top w:val="none" w:sz="0" w:space="0" w:color="auto"/>
        <w:left w:val="none" w:sz="0" w:space="0" w:color="auto"/>
        <w:bottom w:val="none" w:sz="0" w:space="0" w:color="auto"/>
        <w:right w:val="none" w:sz="0" w:space="0" w:color="auto"/>
      </w:divBdr>
    </w:div>
    <w:div w:id="2122677604">
      <w:bodyDiv w:val="1"/>
      <w:marLeft w:val="0"/>
      <w:marRight w:val="0"/>
      <w:marTop w:val="0"/>
      <w:marBottom w:val="0"/>
      <w:divBdr>
        <w:top w:val="none" w:sz="0" w:space="0" w:color="auto"/>
        <w:left w:val="none" w:sz="0" w:space="0" w:color="auto"/>
        <w:bottom w:val="none" w:sz="0" w:space="0" w:color="auto"/>
        <w:right w:val="none" w:sz="0" w:space="0" w:color="auto"/>
      </w:divBdr>
    </w:div>
    <w:div w:id="2122871662">
      <w:bodyDiv w:val="1"/>
      <w:marLeft w:val="0"/>
      <w:marRight w:val="0"/>
      <w:marTop w:val="0"/>
      <w:marBottom w:val="0"/>
      <w:divBdr>
        <w:top w:val="none" w:sz="0" w:space="0" w:color="auto"/>
        <w:left w:val="none" w:sz="0" w:space="0" w:color="auto"/>
        <w:bottom w:val="none" w:sz="0" w:space="0" w:color="auto"/>
        <w:right w:val="none" w:sz="0" w:space="0" w:color="auto"/>
      </w:divBdr>
    </w:div>
    <w:div w:id="2124496224">
      <w:bodyDiv w:val="1"/>
      <w:marLeft w:val="0"/>
      <w:marRight w:val="0"/>
      <w:marTop w:val="0"/>
      <w:marBottom w:val="0"/>
      <w:divBdr>
        <w:top w:val="none" w:sz="0" w:space="0" w:color="auto"/>
        <w:left w:val="none" w:sz="0" w:space="0" w:color="auto"/>
        <w:bottom w:val="none" w:sz="0" w:space="0" w:color="auto"/>
        <w:right w:val="none" w:sz="0" w:space="0" w:color="auto"/>
      </w:divBdr>
    </w:div>
    <w:div w:id="2125077422">
      <w:bodyDiv w:val="1"/>
      <w:marLeft w:val="0"/>
      <w:marRight w:val="0"/>
      <w:marTop w:val="0"/>
      <w:marBottom w:val="0"/>
      <w:divBdr>
        <w:top w:val="none" w:sz="0" w:space="0" w:color="auto"/>
        <w:left w:val="none" w:sz="0" w:space="0" w:color="auto"/>
        <w:bottom w:val="none" w:sz="0" w:space="0" w:color="auto"/>
        <w:right w:val="none" w:sz="0" w:space="0" w:color="auto"/>
      </w:divBdr>
    </w:div>
    <w:div w:id="2125415615">
      <w:bodyDiv w:val="1"/>
      <w:marLeft w:val="0"/>
      <w:marRight w:val="0"/>
      <w:marTop w:val="0"/>
      <w:marBottom w:val="0"/>
      <w:divBdr>
        <w:top w:val="none" w:sz="0" w:space="0" w:color="auto"/>
        <w:left w:val="none" w:sz="0" w:space="0" w:color="auto"/>
        <w:bottom w:val="none" w:sz="0" w:space="0" w:color="auto"/>
        <w:right w:val="none" w:sz="0" w:space="0" w:color="auto"/>
      </w:divBdr>
    </w:div>
    <w:div w:id="2125535564">
      <w:bodyDiv w:val="1"/>
      <w:marLeft w:val="0"/>
      <w:marRight w:val="0"/>
      <w:marTop w:val="0"/>
      <w:marBottom w:val="0"/>
      <w:divBdr>
        <w:top w:val="none" w:sz="0" w:space="0" w:color="auto"/>
        <w:left w:val="none" w:sz="0" w:space="0" w:color="auto"/>
        <w:bottom w:val="none" w:sz="0" w:space="0" w:color="auto"/>
        <w:right w:val="none" w:sz="0" w:space="0" w:color="auto"/>
      </w:divBdr>
    </w:div>
    <w:div w:id="2126802157">
      <w:bodyDiv w:val="1"/>
      <w:marLeft w:val="0"/>
      <w:marRight w:val="0"/>
      <w:marTop w:val="0"/>
      <w:marBottom w:val="0"/>
      <w:divBdr>
        <w:top w:val="none" w:sz="0" w:space="0" w:color="auto"/>
        <w:left w:val="none" w:sz="0" w:space="0" w:color="auto"/>
        <w:bottom w:val="none" w:sz="0" w:space="0" w:color="auto"/>
        <w:right w:val="none" w:sz="0" w:space="0" w:color="auto"/>
      </w:divBdr>
    </w:div>
    <w:div w:id="2131514157">
      <w:bodyDiv w:val="1"/>
      <w:marLeft w:val="0"/>
      <w:marRight w:val="0"/>
      <w:marTop w:val="0"/>
      <w:marBottom w:val="0"/>
      <w:divBdr>
        <w:top w:val="none" w:sz="0" w:space="0" w:color="auto"/>
        <w:left w:val="none" w:sz="0" w:space="0" w:color="auto"/>
        <w:bottom w:val="none" w:sz="0" w:space="0" w:color="auto"/>
        <w:right w:val="none" w:sz="0" w:space="0" w:color="auto"/>
      </w:divBdr>
    </w:div>
    <w:div w:id="2134321192">
      <w:bodyDiv w:val="1"/>
      <w:marLeft w:val="0"/>
      <w:marRight w:val="0"/>
      <w:marTop w:val="0"/>
      <w:marBottom w:val="0"/>
      <w:divBdr>
        <w:top w:val="none" w:sz="0" w:space="0" w:color="auto"/>
        <w:left w:val="none" w:sz="0" w:space="0" w:color="auto"/>
        <w:bottom w:val="none" w:sz="0" w:space="0" w:color="auto"/>
        <w:right w:val="none" w:sz="0" w:space="0" w:color="auto"/>
      </w:divBdr>
    </w:div>
    <w:div w:id="2134513003">
      <w:bodyDiv w:val="1"/>
      <w:marLeft w:val="0"/>
      <w:marRight w:val="0"/>
      <w:marTop w:val="0"/>
      <w:marBottom w:val="0"/>
      <w:divBdr>
        <w:top w:val="none" w:sz="0" w:space="0" w:color="auto"/>
        <w:left w:val="none" w:sz="0" w:space="0" w:color="auto"/>
        <w:bottom w:val="none" w:sz="0" w:space="0" w:color="auto"/>
        <w:right w:val="none" w:sz="0" w:space="0" w:color="auto"/>
      </w:divBdr>
    </w:div>
    <w:div w:id="2137601575">
      <w:bodyDiv w:val="1"/>
      <w:marLeft w:val="0"/>
      <w:marRight w:val="0"/>
      <w:marTop w:val="0"/>
      <w:marBottom w:val="0"/>
      <w:divBdr>
        <w:top w:val="none" w:sz="0" w:space="0" w:color="auto"/>
        <w:left w:val="none" w:sz="0" w:space="0" w:color="auto"/>
        <w:bottom w:val="none" w:sz="0" w:space="0" w:color="auto"/>
        <w:right w:val="none" w:sz="0" w:space="0" w:color="auto"/>
      </w:divBdr>
    </w:div>
    <w:div w:id="2138445683">
      <w:bodyDiv w:val="1"/>
      <w:marLeft w:val="0"/>
      <w:marRight w:val="0"/>
      <w:marTop w:val="0"/>
      <w:marBottom w:val="0"/>
      <w:divBdr>
        <w:top w:val="none" w:sz="0" w:space="0" w:color="auto"/>
        <w:left w:val="none" w:sz="0" w:space="0" w:color="auto"/>
        <w:bottom w:val="none" w:sz="0" w:space="0" w:color="auto"/>
        <w:right w:val="none" w:sz="0" w:space="0" w:color="auto"/>
      </w:divBdr>
    </w:div>
    <w:div w:id="2139688351">
      <w:bodyDiv w:val="1"/>
      <w:marLeft w:val="0"/>
      <w:marRight w:val="0"/>
      <w:marTop w:val="0"/>
      <w:marBottom w:val="0"/>
      <w:divBdr>
        <w:top w:val="none" w:sz="0" w:space="0" w:color="auto"/>
        <w:left w:val="none" w:sz="0" w:space="0" w:color="auto"/>
        <w:bottom w:val="none" w:sz="0" w:space="0" w:color="auto"/>
        <w:right w:val="none" w:sz="0" w:space="0" w:color="auto"/>
      </w:divBdr>
    </w:div>
    <w:div w:id="2140147389">
      <w:bodyDiv w:val="1"/>
      <w:marLeft w:val="0"/>
      <w:marRight w:val="0"/>
      <w:marTop w:val="0"/>
      <w:marBottom w:val="0"/>
      <w:divBdr>
        <w:top w:val="none" w:sz="0" w:space="0" w:color="auto"/>
        <w:left w:val="none" w:sz="0" w:space="0" w:color="auto"/>
        <w:bottom w:val="none" w:sz="0" w:space="0" w:color="auto"/>
        <w:right w:val="none" w:sz="0" w:space="0" w:color="auto"/>
      </w:divBdr>
    </w:div>
    <w:div w:id="2140953804">
      <w:bodyDiv w:val="1"/>
      <w:marLeft w:val="0"/>
      <w:marRight w:val="0"/>
      <w:marTop w:val="0"/>
      <w:marBottom w:val="0"/>
      <w:divBdr>
        <w:top w:val="none" w:sz="0" w:space="0" w:color="auto"/>
        <w:left w:val="none" w:sz="0" w:space="0" w:color="auto"/>
        <w:bottom w:val="none" w:sz="0" w:space="0" w:color="auto"/>
        <w:right w:val="none" w:sz="0" w:space="0" w:color="auto"/>
      </w:divBdr>
    </w:div>
    <w:div w:id="2142377163">
      <w:bodyDiv w:val="1"/>
      <w:marLeft w:val="0"/>
      <w:marRight w:val="0"/>
      <w:marTop w:val="0"/>
      <w:marBottom w:val="0"/>
      <w:divBdr>
        <w:top w:val="none" w:sz="0" w:space="0" w:color="auto"/>
        <w:left w:val="none" w:sz="0" w:space="0" w:color="auto"/>
        <w:bottom w:val="none" w:sz="0" w:space="0" w:color="auto"/>
        <w:right w:val="none" w:sz="0" w:space="0" w:color="auto"/>
      </w:divBdr>
    </w:div>
    <w:div w:id="2143226063">
      <w:bodyDiv w:val="1"/>
      <w:marLeft w:val="0"/>
      <w:marRight w:val="0"/>
      <w:marTop w:val="0"/>
      <w:marBottom w:val="0"/>
      <w:divBdr>
        <w:top w:val="none" w:sz="0" w:space="0" w:color="auto"/>
        <w:left w:val="none" w:sz="0" w:space="0" w:color="auto"/>
        <w:bottom w:val="none" w:sz="0" w:space="0" w:color="auto"/>
        <w:right w:val="none" w:sz="0" w:space="0" w:color="auto"/>
      </w:divBdr>
    </w:div>
    <w:div w:id="2144233734">
      <w:bodyDiv w:val="1"/>
      <w:marLeft w:val="0"/>
      <w:marRight w:val="0"/>
      <w:marTop w:val="0"/>
      <w:marBottom w:val="0"/>
      <w:divBdr>
        <w:top w:val="none" w:sz="0" w:space="0" w:color="auto"/>
        <w:left w:val="none" w:sz="0" w:space="0" w:color="auto"/>
        <w:bottom w:val="none" w:sz="0" w:space="0" w:color="auto"/>
        <w:right w:val="none" w:sz="0" w:space="0" w:color="auto"/>
      </w:divBdr>
    </w:div>
    <w:div w:id="2145191720">
      <w:bodyDiv w:val="1"/>
      <w:marLeft w:val="0"/>
      <w:marRight w:val="0"/>
      <w:marTop w:val="0"/>
      <w:marBottom w:val="0"/>
      <w:divBdr>
        <w:top w:val="none" w:sz="0" w:space="0" w:color="auto"/>
        <w:left w:val="none" w:sz="0" w:space="0" w:color="auto"/>
        <w:bottom w:val="none" w:sz="0" w:space="0" w:color="auto"/>
        <w:right w:val="none" w:sz="0" w:space="0" w:color="auto"/>
      </w:divBdr>
    </w:div>
    <w:div w:id="2146463810">
      <w:bodyDiv w:val="1"/>
      <w:marLeft w:val="0"/>
      <w:marRight w:val="0"/>
      <w:marTop w:val="0"/>
      <w:marBottom w:val="0"/>
      <w:divBdr>
        <w:top w:val="none" w:sz="0" w:space="0" w:color="auto"/>
        <w:left w:val="none" w:sz="0" w:space="0" w:color="auto"/>
        <w:bottom w:val="none" w:sz="0" w:space="0" w:color="auto"/>
        <w:right w:val="none" w:sz="0" w:space="0" w:color="auto"/>
      </w:divBdr>
    </w:div>
    <w:div w:id="214716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s://tools.ietf.org/html/rfc7523" TargetMode="External"/><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yperlink" Target="https://fhir.nhs.uk/Id/accredited-system"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jpg"/><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hyperlink" Target="https://auth.login.nhs.uk"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hyperlink" Target="https://auth.login.nhs.uk/trustmark/login.nhs.uk" TargetMode="External"/><Relationship Id="rId28"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yperlink" Target="https://tools.ietf.org/html/rfc7523"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jpg"/><Relationship Id="rId22" Type="http://schemas.openxmlformats.org/officeDocument/2006/relationships/hyperlink" Target="http://fhir.nhs.net/Id/nhs-number"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br8\My%20Documents\Downloads\hsciccontrolled.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D433AF2D45C407CB3F3D7A16518BE9D"/>
        <w:category>
          <w:name w:val="General"/>
          <w:gallery w:val="placeholder"/>
        </w:category>
        <w:types>
          <w:type w:val="bbPlcHdr"/>
        </w:types>
        <w:behaviors>
          <w:behavior w:val="content"/>
        </w:behaviors>
        <w:guid w:val="{495957AC-9837-4943-AE8D-A7AA91BAF9CE}"/>
      </w:docPartPr>
      <w:docPartBody>
        <w:p w:rsidR="000C22FC" w:rsidRDefault="009364A2" w:rsidP="009364A2">
          <w:pPr>
            <w:pStyle w:val="1D433AF2D45C407CB3F3D7A16518BE9D"/>
          </w:pPr>
          <w:r w:rsidRPr="00320C3F">
            <w:rPr>
              <w:rStyle w:val="PlaceholderText"/>
              <w:b/>
              <w:color w:val="auto"/>
              <w:sz w:val="20"/>
              <w:szCs w:val="20"/>
            </w:rPr>
            <w:t>[Publish Date]</w:t>
          </w:r>
        </w:p>
      </w:docPartBody>
    </w:docPart>
    <w:docPart>
      <w:docPartPr>
        <w:name w:val="2F6FD365078D47CEA9EB2C1802EEE581"/>
        <w:category>
          <w:name w:val="General"/>
          <w:gallery w:val="placeholder"/>
        </w:category>
        <w:types>
          <w:type w:val="bbPlcHdr"/>
        </w:types>
        <w:behaviors>
          <w:behavior w:val="content"/>
        </w:behaviors>
        <w:guid w:val="{4A028C00-6CB1-46FA-823F-A34204F030BF}"/>
      </w:docPartPr>
      <w:docPartBody>
        <w:p w:rsidR="000C22FC" w:rsidRDefault="009364A2" w:rsidP="009364A2">
          <w:pPr>
            <w:pStyle w:val="2F6FD365078D47CEA9EB2C1802EEE581"/>
          </w:pPr>
          <w:r w:rsidRPr="00320C3F">
            <w:rPr>
              <w:rStyle w:val="PlaceholderText"/>
              <w:b/>
              <w:color w:val="auto"/>
              <w:sz w:val="20"/>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utigerLTStd-Light">
    <w:altName w:val="Calibri"/>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4A2"/>
    <w:rsid w:val="000A5A42"/>
    <w:rsid w:val="000C22FC"/>
    <w:rsid w:val="000F79B0"/>
    <w:rsid w:val="001C3F53"/>
    <w:rsid w:val="0021124F"/>
    <w:rsid w:val="00222B1C"/>
    <w:rsid w:val="0023202F"/>
    <w:rsid w:val="003272A1"/>
    <w:rsid w:val="0034306B"/>
    <w:rsid w:val="003718E2"/>
    <w:rsid w:val="003B4C57"/>
    <w:rsid w:val="003B61D4"/>
    <w:rsid w:val="00440BE8"/>
    <w:rsid w:val="00440D14"/>
    <w:rsid w:val="004476F3"/>
    <w:rsid w:val="004C2483"/>
    <w:rsid w:val="005C3D7D"/>
    <w:rsid w:val="005D39D5"/>
    <w:rsid w:val="006532DA"/>
    <w:rsid w:val="00663F2F"/>
    <w:rsid w:val="006B6C2D"/>
    <w:rsid w:val="006F79A9"/>
    <w:rsid w:val="0075616B"/>
    <w:rsid w:val="00791915"/>
    <w:rsid w:val="009364A2"/>
    <w:rsid w:val="009671C1"/>
    <w:rsid w:val="00977E58"/>
    <w:rsid w:val="009C65F2"/>
    <w:rsid w:val="00A415E4"/>
    <w:rsid w:val="00AB5D2F"/>
    <w:rsid w:val="00B17620"/>
    <w:rsid w:val="00B30D0D"/>
    <w:rsid w:val="00B36329"/>
    <w:rsid w:val="00B87CC9"/>
    <w:rsid w:val="00C27D56"/>
    <w:rsid w:val="00C604B8"/>
    <w:rsid w:val="00C85A30"/>
    <w:rsid w:val="00C91544"/>
    <w:rsid w:val="00D61638"/>
    <w:rsid w:val="00D96770"/>
    <w:rsid w:val="00DE1173"/>
    <w:rsid w:val="00DF7C2F"/>
    <w:rsid w:val="00E15911"/>
    <w:rsid w:val="00E6176F"/>
    <w:rsid w:val="00F578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64A2"/>
    <w:rPr>
      <w:color w:val="808080"/>
    </w:rPr>
  </w:style>
  <w:style w:type="paragraph" w:customStyle="1" w:styleId="1D433AF2D45C407CB3F3D7A16518BE9D">
    <w:name w:val="1D433AF2D45C407CB3F3D7A16518BE9D"/>
    <w:rsid w:val="009364A2"/>
  </w:style>
  <w:style w:type="paragraph" w:customStyle="1" w:styleId="2F6FD365078D47CEA9EB2C1802EEE581">
    <w:name w:val="2F6FD365078D47CEA9EB2C1802EEE581"/>
    <w:rsid w:val="009364A2"/>
  </w:style>
  <w:style w:type="paragraph" w:customStyle="1" w:styleId="CBC40EDEFF564D269702ED5A3437714D">
    <w:name w:val="CBC40EDEFF564D269702ED5A3437714D"/>
    <w:rsid w:val="009364A2"/>
  </w:style>
  <w:style w:type="paragraph" w:customStyle="1" w:styleId="AF86E5FF5B2F45D68E1BFA4402FDE76F">
    <w:name w:val="AF86E5FF5B2F45D68E1BFA4402FDE76F"/>
    <w:rsid w:val="009364A2"/>
  </w:style>
  <w:style w:type="paragraph" w:customStyle="1" w:styleId="D06CBACA0BFF44E9BE46242AE0B42361">
    <w:name w:val="D06CBACA0BFF44E9BE46242AE0B42361"/>
    <w:rsid w:val="009364A2"/>
  </w:style>
  <w:style w:type="paragraph" w:customStyle="1" w:styleId="9632072D51264339B8BA832FB0A9B6DC">
    <w:name w:val="9632072D51264339B8BA832FB0A9B6DC"/>
  </w:style>
  <w:style w:type="paragraph" w:customStyle="1" w:styleId="7481BEADE67C40EFA437F4BF6CABA10E">
    <w:name w:val="7481BEADE67C40EFA437F4BF6CABA1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RFC6749</b:Tag>
    <b:SourceType>InternetSite</b:SourceType>
    <b:Guid>{08EC214E-68E0-4A08-8F3E-53B31FEB4786}</b:Guid>
    <b:Title>RFC6749 - The OAuth 2.0 Authorization Framework</b:Title>
    <b:Author>
      <b:Author>
        <b:Corporate>Internet Engineering Task Force (IETF)</b:Corporate>
      </b:Author>
    </b:Author>
    <b:URL>https://tools.ietf.org/html/rfc6749</b:URL>
    <b:RefOrder>6</b:RefOrder>
  </b:Source>
  <b:Source>
    <b:Tag>OpenIDPAPE</b:Tag>
    <b:SourceType>InternetSite</b:SourceType>
    <b:Guid>{61B7C6BF-243B-4D12-8EA0-B0684EC6A34D}</b:Guid>
    <b:Author>
      <b:Author>
        <b:Corporate>OpenID Foundation</b:Corporate>
      </b:Author>
    </b:Author>
    <b:Title>OpenID Provider Authentication Policy Extension 1.0</b:Title>
    <b:URL>http://openid.net/specs/openid-provider-authentication-policy-extension-1_0.html</b:URL>
    <b:RefOrder>10</b:RefOrder>
  </b:Source>
  <b:Source>
    <b:Tag>OIDCCore</b:Tag>
    <b:SourceType>InternetSite</b:SourceType>
    <b:Guid>{C9D0792D-DB84-4386-B220-1D8F16486F54}</b:Guid>
    <b:Title>OpenID Connect Core 1.0 incorporating errata set 1</b:Title>
    <b:URL>https://openid.net/specs/openid-connect-core-1_0.html</b:URL>
    <b:InternetSiteTitle>OpenID Foundation</b:InternetSiteTitle>
    <b:Author>
      <b:Author>
        <b:Corporate>OpenID Foundation</b:Corporate>
      </b:Author>
    </b:Author>
    <b:RefOrder>1</b:RefOrder>
  </b:Source>
  <b:Source>
    <b:Tag>OIDCPKCE</b:Tag>
    <b:SourceType>InternetSite</b:SourceType>
    <b:Guid>{18C22B1B-7B78-47A1-ACE4-7F5FA19AC7B1}</b:Guid>
    <b:Title>Enhancing OAuth Security for Mobile Applications with PKCE</b:Title>
    <b:URL>http://openid.net/2015/05/26/enhancing-oauth-security-for-mobile-applications-with-pkse/</b:URL>
    <b:Author>
      <b:Author>
        <b:Corporate>OpenID Foundation</b:Corporate>
      </b:Author>
    </b:Author>
    <b:RefOrder>18</b:RefOrder>
  </b:Source>
  <b:Source>
    <b:Tag>OIDCMRTEP</b:Tag>
    <b:SourceType>InternetSite</b:SourceType>
    <b:Guid>{12588F58-3B0B-4461-9FC5-F6446412788F}</b:Guid>
    <b:Title>OAuth 2.0 Multiple Response Type Encoding Practices</b:Title>
    <b:InternetSiteTitle>OpenID Foundation</b:InternetSiteTitle>
    <b:URL>http://openid.net/specs/oauth-v2-multiple-response-types-1_0.html</b:URL>
    <b:Author>
      <b:Author>
        <b:Corporate>OpenID Foundation</b:Corporate>
      </b:Author>
    </b:Author>
    <b:RefOrder>5</b:RefOrder>
  </b:Source>
  <b:Source>
    <b:Tag>RFC</b:Tag>
    <b:SourceType>InternetSite</b:SourceType>
    <b:Guid>{7C8F1E42-B3B7-4F2E-8EEC-E77B48C2E926}</b:Guid>
    <b:Title>RFC3339 - Date and Time on the Internet: Timestamps</b:Title>
    <b:URL>https://www.ietf.org/rfc/rfc3339.txt</b:URL>
    <b:Author>
      <b:Author>
        <b:Corporate>Internet Engineering Task Force (IETF)</b:Corporate>
      </b:Author>
    </b:Author>
    <b:RefOrder>9</b:RefOrder>
  </b:Source>
  <b:Source>
    <b:Tag>GPG44</b:Tag>
    <b:SourceType>InternetSite</b:SourceType>
    <b:Guid>{223CD997-C6BA-4564-AF90-1DE7EDFDA75A}</b:Guid>
    <b:Title>GPG44 - Authentication credentials for online government services</b:Title>
    <b:URL>https://www.gov.uk/government/publications/authentication-credentials-for-online-government-services</b:URL>
    <b:Author>
      <b:Author>
        <b:Corporate>Cabinet Office</b:Corporate>
      </b:Author>
    </b:Author>
    <b:RefOrder>13</b:RefOrder>
  </b:Source>
  <b:Source>
    <b:Tag>GPG45</b:Tag>
    <b:SourceType>InternetSite</b:SourceType>
    <b:Guid>{810E3FDC-7071-4B68-8860-76D790412499}</b:Guid>
    <b:Title>GPG45 - Identity proofing and verification of an individual</b:Title>
    <b:InternetSiteTitle>Gov.uk</b:InternetSiteTitle>
    <b:URL>https://www.gov.uk/government/publications/identity-proofing-and-verification-of-an-individual</b:URL>
    <b:Author>
      <b:Author>
        <b:Corporate>Cabinet Office</b:Corporate>
      </b:Author>
    </b:Author>
    <b:RefOrder>14</b:RefOrder>
  </b:Source>
  <b:Source>
    <b:Tag>Int</b:Tag>
    <b:SourceType>InternetSite</b:SourceType>
    <b:Guid>{48424C05-7B5F-4EDD-A81F-35C769037E02}</b:Guid>
    <b:Author>
      <b:Author>
        <b:Corporate>Internet Engineering Task Force (IETF)</b:Corporate>
      </b:Author>
    </b:Author>
    <b:Title>Vectors of Trust (Draft 0.9)</b:Title>
    <b:URL>https://tools.ietf.org/html/draft-richer-vectors-of-trust-09</b:URL>
    <b:RefOrder>3</b:RefOrder>
  </b:Source>
  <b:Source>
    <b:Tag>Int1</b:Tag>
    <b:SourceType>InternetSite</b:SourceType>
    <b:Guid>{6BA0000A-B79A-4A2C-8D01-430260CBEF89}</b:Guid>
    <b:Author>
      <b:Author>
        <b:Corporate>Internet Engineering Task Force (IETF)</b:Corporate>
      </b:Author>
    </b:Author>
    <b:Title>RFC6750: OAuth 2.0 Bearer Token Usage</b:Title>
    <b:URL>https://tools.ietf.org/html/rfc6750</b:URL>
    <b:RefOrder>7</b:RefOrder>
  </b:Source>
  <b:Source>
    <b:Tag>Int2</b:Tag>
    <b:SourceType>InternetSite</b:SourceType>
    <b:Guid>{0E8154F8-D37C-4300-91D6-2BD4E1654AFB}</b:Guid>
    <b:Author>
      <b:Author>
        <b:Corporate>Internet Engineering Task Force (IETF)</b:Corporate>
      </b:Author>
    </b:Author>
    <b:Title>RFC7519: JSON Web Token (JWT)</b:Title>
    <b:URL>https://tools.ietf.org/html/rfc7519</b:URL>
    <b:RefOrder>4</b:RefOrder>
  </b:Source>
  <b:Source>
    <b:Tag>RFC7515</b:Tag>
    <b:SourceType>InternetSite</b:SourceType>
    <b:Guid>{E902B22D-6F54-492B-A6FA-119B8E4832B1}</b:Guid>
    <b:Author>
      <b:Author>
        <b:Corporate>Internet Engineering Task Force (IETF)</b:Corporate>
      </b:Author>
    </b:Author>
    <b:Title>RFC7515 - JSON Web Signature (JWS)</b:Title>
    <b:URL>https://tools.ietf.org/html/rfc7515</b:URL>
    <b:RefOrder>8</b:RefOrder>
  </b:Source>
  <b:Source>
    <b:Tag>NHS</b:Tag>
    <b:SourceType>DocumentFromInternetSite</b:SourceType>
    <b:Guid>{1BBA3A78-BC8C-4188-9BA3-098EAD3096F1}</b:Guid>
    <b:Title>DCB3051 Identity Verification and Authentication Standard for Digital Health and Care Services</b:Title>
    <b:Author>
      <b:Author>
        <b:Corporate>NHS Digital</b:Corporate>
      </b:Author>
    </b:Author>
    <b:URL>http://digital.nhs.uk/isce/publication/dcb3051</b:URL>
    <b:RefOrder>19</b:RefOrder>
  </b:Source>
  <b:Source>
    <b:Tag>NHSDIdVer</b:Tag>
    <b:SourceType>DocumentFromInternetSite</b:SourceType>
    <b:Guid>{92737CDC-CC98-442F-AF09-1E9FC44D9660}</b:Guid>
    <b:Title>DCB3051 Identity Verification and Authentication Standard for Digital Health and Care Services</b:Title>
    <b:Publisher>NHS Digital</b:Publisher>
    <b:Author>
      <b:Author>
        <b:Corporate>NHS Digital</b:Corporate>
      </b:Author>
    </b:Author>
    <b:URL>http://digital.nhs.uk/isce/publication/dcb3051</b:URL>
    <b:RefOrder>12</b:RefOrder>
  </b:Source>
  <b:Source>
    <b:Tag>NHSDAccessJWT</b:Tag>
    <b:SourceType>InternetSite</b:SourceType>
    <b:Guid>{88EC0889-C6A1-4103-8793-E44DEB74319C}</b:Guid>
    <b:Author>
      <b:Author>
        <b:Corporate>NHS Digital</b:Corporate>
      </b:Author>
    </b:Author>
    <b:Title>Access Tokens and Audit (JWT)</b:Title>
    <b:URL>https://developer.nhs.uk/apis/spine-core/security_jwt.html</b:URL>
    <b:RefOrder>11</b:RefOrder>
  </b:Source>
  <b:Source>
    <b:Tag>OIDCiGovProfile</b:Tag>
    <b:SourceType>InternetSite</b:SourceType>
    <b:Guid>{402C4303-469F-4C5A-BFB9-ACA2135C32FC}</b:Guid>
    <b:Author>
      <b:Author>
        <b:Corporate>OpenID Connect Foundation</b:Corporate>
      </b:Author>
    </b:Author>
    <b:Title>International Government Assurance Profile (iGov) for OpenID Connect 1.0</b:Title>
    <b:URL>https://openid.bitbucket.io/iGov/openid-igov-profile-id1.html</b:URL>
    <b:RefOrder>2</b:RefOrder>
  </b:Source>
  <b:Source>
    <b:Tag>FIDOUAF</b:Tag>
    <b:SourceType>InternetSite</b:SourceType>
    <b:Guid>{ADDE4732-F6CA-47BF-99EC-3C2D19D2682A}</b:Guid>
    <b:Author>
      <b:Author>
        <b:Corporate>FIDO Alliance</b:Corporate>
      </b:Author>
    </b:Author>
    <b:Title>FIDO Universal Authentication Framework</b:Title>
    <b:URL>https://fidoalliance.org/specifications/download/</b:URL>
    <b:RefOrder>15</b:RefOrder>
  </b:Source>
  <b:Source>
    <b:Tag>FID</b:Tag>
    <b:SourceType>InternetSite</b:SourceType>
    <b:Guid>{76597235-19B2-4E08-9D6F-037E75D67C1F}</b:Guid>
    <b:Author>
      <b:Author>
        <b:Corporate>FIDO Alliance</b:Corporate>
      </b:Author>
    </b:Author>
    <b:Title>FIDO UAF Registry of Predefined Values</b:Title>
    <b:URL>https://fidoalliance.org/specs/fido-uaf-v1.0-ps-20141208/fido-uaf-reg-v1.0-ps-20141208.html</b:URL>
    <b:RefOrder>16</b:RefOrder>
  </b:Source>
  <b:Source>
    <b:Tag>FID1</b:Tag>
    <b:SourceType>InternetSite</b:SourceType>
    <b:Guid>{4C9589CF-6A5A-482B-952B-C26B7E3FAA92}</b:Guid>
    <b:Author>
      <b:Author>
        <b:Corporate>FIDO Alliance</b:Corporate>
      </b:Author>
    </b:Author>
    <b:Title>FIDO UAF Authenticator Commands</b:Title>
    <b:URL>https://fidoalliance.org/specs/fido-uaf-v1.0-ps-20141208/fido-uaf-authnr-cmds-v1.0-ps-20141208.html</b:URL>
    <b:RefOrder>17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8C15AC-3FC7-4CE7-850D-78797C021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hsciccontrolled.dot</Template>
  <TotalTime>146</TotalTime>
  <Pages>57</Pages>
  <Words>11946</Words>
  <Characters>68096</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NHS e-Referral Service Architecture Vision</vt:lpstr>
    </vt:vector>
  </TitlesOfParts>
  <Company>NHS IC</Company>
  <LinksUpToDate>false</LinksUpToDate>
  <CharactersWithSpaces>79883</CharactersWithSpaces>
  <SharedDoc>false</SharedDoc>
  <HLinks>
    <vt:vector size="18" baseType="variant">
      <vt:variant>
        <vt:i4>1572913</vt:i4>
      </vt:variant>
      <vt:variant>
        <vt:i4>17</vt:i4>
      </vt:variant>
      <vt:variant>
        <vt:i4>0</vt:i4>
      </vt:variant>
      <vt:variant>
        <vt:i4>5</vt:i4>
      </vt:variant>
      <vt:variant>
        <vt:lpwstr/>
      </vt:variant>
      <vt:variant>
        <vt:lpwstr>_Toc350847657</vt:lpwstr>
      </vt:variant>
      <vt:variant>
        <vt:i4>1572913</vt:i4>
      </vt:variant>
      <vt:variant>
        <vt:i4>11</vt:i4>
      </vt:variant>
      <vt:variant>
        <vt:i4>0</vt:i4>
      </vt:variant>
      <vt:variant>
        <vt:i4>5</vt:i4>
      </vt:variant>
      <vt:variant>
        <vt:lpwstr/>
      </vt:variant>
      <vt:variant>
        <vt:lpwstr>_Toc350847656</vt:lpwstr>
      </vt:variant>
      <vt:variant>
        <vt:i4>1572913</vt:i4>
      </vt:variant>
      <vt:variant>
        <vt:i4>5</vt:i4>
      </vt:variant>
      <vt:variant>
        <vt:i4>0</vt:i4>
      </vt:variant>
      <vt:variant>
        <vt:i4>5</vt:i4>
      </vt:variant>
      <vt:variant>
        <vt:lpwstr/>
      </vt:variant>
      <vt:variant>
        <vt:lpwstr>_Toc350847655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NHS e-Referral Service Architecture Vision</dc:title>
  <dc:creator>Matthew Brown</dc:creator>
  <cp:lastModifiedBy>Matthew Brown</cp:lastModifiedBy>
  <cp:revision>84</cp:revision>
  <cp:lastPrinted>2018-04-10T08:42:00Z</cp:lastPrinted>
  <dcterms:created xsi:type="dcterms:W3CDTF">2019-04-01T08:59:00Z</dcterms:created>
  <dcterms:modified xsi:type="dcterms:W3CDTF">2019-05-16T13:25:00Z</dcterms:modified>
  <cp:category>1.6</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Lang">
    <vt:lpwstr>1033</vt:lpwstr>
  </property>
  <property fmtid="{D5CDD505-2E9C-101B-9397-08002B2CF9AE}" pid="3" name="_NewReviewCycle">
    <vt:lpwstr/>
  </property>
  <property fmtid="{D5CDD505-2E9C-101B-9397-08002B2CF9AE}" pid="4" name="Version">
    <vt:lpwstr>1.1</vt:lpwstr>
  </property>
  <property fmtid="{D5CDD505-2E9C-101B-9397-08002B2CF9AE}" pid="5" name="Project">
    <vt:lpwstr>NHS e-RS</vt:lpwstr>
  </property>
  <property fmtid="{D5CDD505-2E9C-101B-9397-08002B2CF9AE}" pid="6" name="Owner">
    <vt:lpwstr>Matthew Brown</vt:lpwstr>
  </property>
</Properties>
</file>