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687" w:firstLineChars="350"/>
        <w:rPr>
          <w:rFonts w:hint="default"/>
          <w:sz w:val="40"/>
          <w:szCs w:val="40"/>
          <w:lang w:val="en-IN"/>
        </w:rPr>
      </w:pPr>
      <w:r>
        <w:rPr>
          <w:rFonts w:hint="default"/>
          <w:sz w:val="48"/>
          <w:szCs w:val="48"/>
          <w:lang w:val="en-IN"/>
        </w:rPr>
        <w:t xml:space="preserve"> </w:t>
      </w:r>
      <w:r>
        <w:rPr>
          <w:rFonts w:hint="default"/>
          <w:sz w:val="40"/>
          <w:szCs w:val="40"/>
          <w:lang w:val="en-IN"/>
        </w:rPr>
        <w:t>CREDIT CARD FRAUD DETECTION</w:t>
      </w:r>
    </w:p>
    <w:p>
      <w:pPr>
        <w:pStyle w:val="3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Problem Solving and Design Phase</w:t>
      </w:r>
    </w:p>
    <w:p>
      <w:pPr>
        <w:pStyle w:val="10"/>
        <w:bidi w:val="0"/>
        <w:rPr>
          <w:rStyle w:val="11"/>
          <w:rFonts w:hint="default"/>
          <w:lang w:val="en-IN"/>
        </w:rPr>
      </w:pPr>
      <w:r>
        <w:rPr>
          <w:rStyle w:val="11"/>
          <w:rFonts w:hint="default"/>
          <w:lang w:val="en-IN"/>
        </w:rPr>
        <w:t>PROBLEM</w:t>
      </w:r>
    </w:p>
    <w:p>
      <w:pPr>
        <w:pStyle w:val="10"/>
        <w:bidi w:val="0"/>
        <w:rPr>
          <w:rStyle w:val="8"/>
        </w:rPr>
      </w:pPr>
      <w:r>
        <w:rPr>
          <w:rStyle w:val="8"/>
          <w:rFonts w:hint="default"/>
        </w:rPr>
        <w:t>Credit card fraud detection is the problem of identifying fraudulent credit card transactions. It is a challenging problem because fraudsters are constantly developing new methods to commit fraud.</w:t>
      </w:r>
    </w:p>
    <w:p>
      <w:pPr>
        <w:pStyle w:val="10"/>
        <w:bidi w:val="0"/>
        <w:rPr>
          <w:rStyle w:val="8"/>
          <w:rFonts w:hint="default"/>
        </w:rPr>
      </w:pPr>
      <w:r>
        <w:rPr>
          <w:rStyle w:val="8"/>
          <w:rFonts w:hint="default"/>
        </w:rPr>
        <w:t>Common types of credit card fraud:</w:t>
      </w:r>
    </w:p>
    <w:p>
      <w:pPr>
        <w:pStyle w:val="10"/>
        <w:bidi w:val="0"/>
        <w:rPr>
          <w:rStyle w:val="8"/>
        </w:rPr>
      </w:pPr>
      <w:r>
        <w:rPr>
          <w:rStyle w:val="8"/>
          <w:rFonts w:hint="default"/>
        </w:rPr>
        <w:t>Counterfeit cards</w:t>
      </w:r>
    </w:p>
    <w:p>
      <w:pPr>
        <w:pStyle w:val="10"/>
        <w:bidi w:val="0"/>
        <w:rPr>
          <w:rStyle w:val="8"/>
        </w:rPr>
      </w:pPr>
      <w:r>
        <w:rPr>
          <w:rStyle w:val="8"/>
          <w:rFonts w:hint="default"/>
        </w:rPr>
        <w:t>Lost or stolen cards</w:t>
      </w:r>
    </w:p>
    <w:p>
      <w:pPr>
        <w:pStyle w:val="10"/>
        <w:bidi w:val="0"/>
        <w:rPr>
          <w:rStyle w:val="8"/>
        </w:rPr>
      </w:pPr>
      <w:r>
        <w:rPr>
          <w:rStyle w:val="8"/>
          <w:rFonts w:hint="default"/>
        </w:rPr>
        <w:t>Card-not-present fraud</w:t>
      </w:r>
    </w:p>
    <w:p>
      <w:pPr>
        <w:pStyle w:val="10"/>
        <w:bidi w:val="0"/>
        <w:rPr>
          <w:rStyle w:val="8"/>
        </w:rPr>
      </w:pPr>
      <w:r>
        <w:rPr>
          <w:rStyle w:val="8"/>
          <w:rFonts w:hint="default"/>
        </w:rPr>
        <w:t>Identity theft</w:t>
      </w:r>
    </w:p>
    <w:p>
      <w:pPr>
        <w:pStyle w:val="10"/>
        <w:bidi w:val="0"/>
        <w:rPr>
          <w:rStyle w:val="8"/>
          <w:rFonts w:hint="default"/>
        </w:rPr>
      </w:pPr>
      <w:r>
        <w:rPr>
          <w:rStyle w:val="8"/>
          <w:rFonts w:hint="default"/>
        </w:rPr>
        <w:t>Credit card fraud detection methods:</w:t>
      </w:r>
    </w:p>
    <w:p>
      <w:pPr>
        <w:pStyle w:val="10"/>
        <w:bidi w:val="0"/>
        <w:rPr>
          <w:rStyle w:val="8"/>
        </w:rPr>
      </w:pPr>
      <w:r>
        <w:rPr>
          <w:rStyle w:val="8"/>
          <w:rFonts w:hint="default"/>
        </w:rPr>
        <w:t>Fraud detection systems</w:t>
      </w:r>
    </w:p>
    <w:p>
      <w:pPr>
        <w:pStyle w:val="10"/>
        <w:bidi w:val="0"/>
        <w:rPr>
          <w:rStyle w:val="8"/>
          <w:rFonts w:hint="default"/>
        </w:rPr>
      </w:pPr>
      <w:r>
        <w:rPr>
          <w:rStyle w:val="8"/>
          <w:rFonts w:hint="default"/>
        </w:rPr>
        <w:t>Human review</w:t>
      </w:r>
    </w:p>
    <w:p>
      <w:pPr>
        <w:pStyle w:val="10"/>
        <w:bidi w:val="0"/>
        <w:rPr>
          <w:rStyle w:val="8"/>
          <w:rFonts w:hint="default"/>
        </w:rPr>
      </w:pPr>
      <w:r>
        <w:rPr>
          <w:rStyle w:val="8"/>
          <w:rFonts w:hint="default"/>
        </w:rPr>
        <w:t>Credit card fraud detection is important to both cardholders and credit card companies to protect them from financial</w:t>
      </w:r>
      <w:r>
        <w:rPr>
          <w:rStyle w:val="8"/>
          <w:rFonts w:hint="default"/>
          <w:lang w:val="en-IN"/>
        </w:rPr>
        <w:t xml:space="preserve"> </w:t>
      </w:r>
      <w:r>
        <w:rPr>
          <w:rStyle w:val="8"/>
          <w:rFonts w:hint="default"/>
        </w:rPr>
        <w:t>losses.</w:t>
      </w:r>
    </w:p>
    <w:p>
      <w:pPr>
        <w:pStyle w:val="10"/>
        <w:bidi w:val="0"/>
        <w:rPr>
          <w:rStyle w:val="8"/>
          <w:rFonts w:hint="default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29225" cy="3340735"/>
            <wp:effectExtent l="0" t="0" r="0" b="0"/>
            <wp:docPr id="1" name="Picture 1" descr="WhatsApp_Image_2023-09-26_at_4.02.21_PM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_Image_2023-09-26_at_4.02.21_PM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B5F8A"/>
    <w:rsid w:val="0B6F49AF"/>
    <w:rsid w:val="0ED01E0F"/>
    <w:rsid w:val="3C3B5F8A"/>
    <w:rsid w:val="4B0F0662"/>
    <w:rsid w:val="6C4471AC"/>
    <w:rsid w:val="6E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link w:val="15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character" w:customStyle="1" w:styleId="12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Heading 2 Char"/>
    <w:link w:val="3"/>
    <w:uiPriority w:val="0"/>
    <w:rPr>
      <w:b/>
      <w:bCs/>
      <w:sz w:val="32"/>
      <w:szCs w:val="32"/>
    </w:rPr>
  </w:style>
  <w:style w:type="character" w:customStyle="1" w:styleId="14">
    <w:name w:val="Heading 5 Char"/>
    <w:link w:val="6"/>
    <w:uiPriority w:val="0"/>
    <w:rPr>
      <w:b/>
      <w:bCs/>
      <w:sz w:val="28"/>
      <w:szCs w:val="28"/>
    </w:rPr>
  </w:style>
  <w:style w:type="character" w:customStyle="1" w:styleId="15">
    <w:name w:val="Normal (Web) Char"/>
    <w:link w:val="10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2023-09-26T05:17:00Z</dcterms:created>
  <dc:creator>vijay</dc:creator>
  <cp:lastModifiedBy>vijay</cp:lastModifiedBy>
  <dcterms:modified xsi:type="dcterms:W3CDTF">2023-09-26T10:50:17Z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3ACC746F6FCD4FDDB5808E69D6F02DBD</vt:lpwstr>
  </property>
</Properties>
</file>