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8E" w:rsidRPr="008F66B9" w:rsidRDefault="00314E8E" w:rsidP="00314E8E">
      <w:pPr>
        <w:pStyle w:val="Heading1"/>
        <w:rPr>
          <w:rStyle w:val="Heading1Char"/>
          <w:rFonts w:ascii="Arial" w:hAnsi="Arial" w:cs="Arial"/>
          <w:b/>
          <w:color w:val="auto"/>
          <w:sz w:val="28"/>
          <w:szCs w:val="28"/>
        </w:rPr>
      </w:pPr>
      <w:r w:rsidRPr="008F66B9">
        <w:rPr>
          <w:rStyle w:val="Heading1Char"/>
          <w:rFonts w:ascii="Arial" w:hAnsi="Arial" w:cs="Arial"/>
          <w:b/>
          <w:color w:val="auto"/>
          <w:sz w:val="28"/>
          <w:szCs w:val="28"/>
        </w:rPr>
        <w:t>Explain the main sources of data flood:</w:t>
      </w:r>
    </w:p>
    <w:p w:rsidR="00314E8E" w:rsidRPr="008F66B9" w:rsidRDefault="00AC33FA" w:rsidP="00314E8E">
      <w:pPr>
        <w:autoSpaceDE w:val="0"/>
        <w:autoSpaceDN w:val="0"/>
        <w:spacing w:after="0" w:line="240" w:lineRule="auto"/>
        <w:rPr>
          <w:sz w:val="28"/>
          <w:szCs w:val="28"/>
        </w:rPr>
      </w:pPr>
      <w:r>
        <w:rPr>
          <w:sz w:val="24"/>
          <w:szCs w:val="24"/>
        </w:rPr>
        <w:t xml:space="preserve">    </w:t>
      </w:r>
      <w:r w:rsidRPr="008F66B9">
        <w:rPr>
          <w:sz w:val="28"/>
          <w:szCs w:val="28"/>
          <w:shd w:val="clear" w:color="auto" w:fill="FFFFFF"/>
        </w:rPr>
        <w:t>There is a huge amount of information available online. And its volume is growing at lightning speed.</w:t>
      </w:r>
      <w:r w:rsidRPr="008F66B9">
        <w:rPr>
          <w:sz w:val="28"/>
          <w:szCs w:val="28"/>
        </w:rPr>
        <w:br/>
      </w:r>
      <w:r w:rsidR="00314E8E" w:rsidRPr="008F66B9">
        <w:rPr>
          <w:sz w:val="28"/>
          <w:szCs w:val="28"/>
        </w:rPr>
        <w:t>1. The New York stock exchange generates about 4-5TB of data every day.</w:t>
      </w:r>
    </w:p>
    <w:p w:rsidR="00314E8E" w:rsidRPr="008F66B9" w:rsidRDefault="00314E8E" w:rsidP="00314E8E">
      <w:pPr>
        <w:autoSpaceDE w:val="0"/>
        <w:autoSpaceDN w:val="0"/>
        <w:spacing w:after="0" w:line="240" w:lineRule="auto"/>
        <w:rPr>
          <w:sz w:val="28"/>
          <w:szCs w:val="28"/>
        </w:rPr>
      </w:pPr>
      <w:r w:rsidRPr="008F66B9">
        <w:rPr>
          <w:sz w:val="28"/>
          <w:szCs w:val="28"/>
        </w:rPr>
        <w:t>2. Facebook hosts more than 240 billion photos growing at 7PB of data every day.</w:t>
      </w:r>
    </w:p>
    <w:p w:rsidR="00314E8E" w:rsidRPr="008F66B9" w:rsidRDefault="00314E8E" w:rsidP="00314E8E">
      <w:pPr>
        <w:autoSpaceDE w:val="0"/>
        <w:autoSpaceDN w:val="0"/>
        <w:spacing w:after="0" w:line="240" w:lineRule="auto"/>
        <w:rPr>
          <w:sz w:val="28"/>
          <w:szCs w:val="28"/>
        </w:rPr>
      </w:pPr>
      <w:r w:rsidRPr="008F66B9">
        <w:rPr>
          <w:sz w:val="28"/>
          <w:szCs w:val="28"/>
        </w:rPr>
        <w:t>3. The genealogy sites stores 10PB of data.</w:t>
      </w:r>
    </w:p>
    <w:p w:rsidR="00314E8E" w:rsidRPr="008F66B9" w:rsidRDefault="00314E8E" w:rsidP="00314E8E">
      <w:pPr>
        <w:autoSpaceDE w:val="0"/>
        <w:autoSpaceDN w:val="0"/>
        <w:spacing w:after="0" w:line="240" w:lineRule="auto"/>
        <w:rPr>
          <w:sz w:val="28"/>
          <w:szCs w:val="28"/>
          <w:shd w:val="clear" w:color="auto" w:fill="FFFFFF"/>
        </w:rPr>
      </w:pPr>
      <w:r w:rsidRPr="008F66B9">
        <w:rPr>
          <w:sz w:val="28"/>
          <w:szCs w:val="28"/>
        </w:rPr>
        <w:t>4. The internet archive stores around 18.5PB of data.</w:t>
      </w:r>
      <w:r w:rsidR="00AC33FA" w:rsidRPr="008F66B9">
        <w:rPr>
          <w:sz w:val="28"/>
          <w:szCs w:val="28"/>
        </w:rPr>
        <w:br/>
      </w:r>
      <w:r w:rsidR="00AC33FA" w:rsidRPr="008F66B9">
        <w:rPr>
          <w:i/>
          <w:sz w:val="28"/>
          <w:szCs w:val="28"/>
          <w:shd w:val="clear" w:color="auto" w:fill="FFFFFF"/>
        </w:rPr>
        <w:t xml:space="preserve">        Each minute on average:</w:t>
      </w:r>
      <w:r w:rsidR="00AC33FA" w:rsidRPr="008F66B9">
        <w:rPr>
          <w:sz w:val="28"/>
          <w:szCs w:val="28"/>
          <w:shd w:val="clear" w:color="auto" w:fill="FFFFFF"/>
        </w:rPr>
        <w:t xml:space="preserve"> </w:t>
      </w:r>
      <w:r w:rsidR="00AC33FA" w:rsidRPr="008F66B9">
        <w:rPr>
          <w:sz w:val="28"/>
          <w:szCs w:val="28"/>
          <w:shd w:val="clear" w:color="auto" w:fill="FFFFFF"/>
        </w:rPr>
        <w:br/>
        <w:t xml:space="preserve">5. More than 200 million emails move across the Internet (though most are spam). </w:t>
      </w:r>
      <w:r w:rsidR="00AC33FA" w:rsidRPr="008F66B9">
        <w:rPr>
          <w:sz w:val="28"/>
          <w:szCs w:val="28"/>
          <w:shd w:val="clear" w:color="auto" w:fill="FFFFFF"/>
        </w:rPr>
        <w:br/>
        <w:t xml:space="preserve">6. Twitter users post more than 300,000 new tweets. </w:t>
      </w:r>
      <w:r w:rsidR="00AC33FA" w:rsidRPr="008F66B9">
        <w:rPr>
          <w:sz w:val="28"/>
          <w:szCs w:val="28"/>
          <w:shd w:val="clear" w:color="auto" w:fill="FFFFFF"/>
        </w:rPr>
        <w:br/>
        <w:t xml:space="preserve">7. People across the globe share more than 38,000 Instagrams. </w:t>
      </w:r>
      <w:r w:rsidR="00AC33FA" w:rsidRPr="008F66B9">
        <w:rPr>
          <w:sz w:val="28"/>
          <w:szCs w:val="28"/>
          <w:shd w:val="clear" w:color="auto" w:fill="FFFFFF"/>
        </w:rPr>
        <w:br/>
        <w:t>8. YouTube users upload another 100 hours of video.</w:t>
      </w:r>
      <w:r w:rsidR="00AC33FA" w:rsidRPr="008F66B9">
        <w:rPr>
          <w:sz w:val="28"/>
          <w:szCs w:val="28"/>
          <w:shd w:val="clear" w:color="auto" w:fill="FFFFFF"/>
        </w:rPr>
        <w:br/>
        <w:t xml:space="preserve">9. Google processes more than 3.6 million web searches. </w:t>
      </w:r>
      <w:r w:rsidR="00AC33FA" w:rsidRPr="008F66B9">
        <w:rPr>
          <w:sz w:val="28"/>
          <w:szCs w:val="28"/>
          <w:shd w:val="clear" w:color="auto" w:fill="FFFFFF"/>
        </w:rPr>
        <w:br/>
        <w:t>10. 2.2 million things on Facebook get a “like” or a comment.</w:t>
      </w:r>
    </w:p>
    <w:p w:rsidR="00990EF3" w:rsidRPr="008F66B9" w:rsidRDefault="00990EF3" w:rsidP="00314E8E">
      <w:pPr>
        <w:autoSpaceDE w:val="0"/>
        <w:autoSpaceDN w:val="0"/>
        <w:spacing w:after="0" w:line="240" w:lineRule="auto"/>
        <w:rPr>
          <w:b/>
          <w:sz w:val="28"/>
          <w:szCs w:val="28"/>
        </w:rPr>
      </w:pPr>
      <w:r w:rsidRPr="008F66B9">
        <w:rPr>
          <w:i/>
          <w:color w:val="212939"/>
          <w:sz w:val="28"/>
          <w:szCs w:val="28"/>
          <w:shd w:val="clear" w:color="auto" w:fill="FFFFFF"/>
        </w:rPr>
        <w:t xml:space="preserve">           </w:t>
      </w:r>
      <w:r w:rsidRPr="008F66B9">
        <w:rPr>
          <w:i/>
          <w:sz w:val="28"/>
          <w:szCs w:val="28"/>
          <w:shd w:val="clear" w:color="auto" w:fill="FFFFFF"/>
        </w:rPr>
        <w:t>It also comes from the study of volumes of raw facts, called data</w:t>
      </w:r>
      <w:r w:rsidRPr="008F66B9">
        <w:rPr>
          <w:i/>
          <w:color w:val="212939"/>
          <w:sz w:val="28"/>
          <w:szCs w:val="28"/>
          <w:shd w:val="clear" w:color="auto" w:fill="FFFFFF"/>
        </w:rPr>
        <w:t>.</w:t>
      </w:r>
      <w:r w:rsidRPr="008F66B9">
        <w:rPr>
          <w:i/>
          <w:color w:val="212939"/>
          <w:sz w:val="28"/>
          <w:szCs w:val="28"/>
          <w:shd w:val="clear" w:color="auto" w:fill="FFFFFF"/>
        </w:rPr>
        <w:br/>
      </w:r>
      <w:r w:rsidRPr="008F66B9">
        <w:rPr>
          <w:sz w:val="28"/>
          <w:szCs w:val="28"/>
          <w:shd w:val="clear" w:color="auto" w:fill="FFFFFF"/>
        </w:rPr>
        <w:t xml:space="preserve">For example: - biologists collect enormous numbers of measurements on millions of cells and everything inside them. </w:t>
      </w:r>
      <w:r w:rsidRPr="008F66B9">
        <w:rPr>
          <w:sz w:val="28"/>
          <w:szCs w:val="28"/>
          <w:shd w:val="clear" w:color="auto" w:fill="FFFFFF"/>
        </w:rPr>
        <w:br/>
        <w:t xml:space="preserve">Astronomers fill banks of hard drives with observations of stars, galaxies and energy in deep space. </w:t>
      </w:r>
      <w:r w:rsidRPr="008F66B9">
        <w:rPr>
          <w:sz w:val="28"/>
          <w:szCs w:val="28"/>
          <w:shd w:val="clear" w:color="auto" w:fill="FFFFFF"/>
        </w:rPr>
        <w:br/>
        <w:t>Earth scientists assemble detailed snapshots of weather, including patterns of winds and waves throughout the world.</w:t>
      </w:r>
      <w:r w:rsidR="00880808" w:rsidRPr="008F66B9">
        <w:rPr>
          <w:b/>
          <w:sz w:val="28"/>
          <w:szCs w:val="28"/>
          <w:shd w:val="clear" w:color="auto" w:fill="FFFFFF"/>
        </w:rPr>
        <w:br/>
      </w:r>
    </w:p>
    <w:p w:rsidR="00314E8E" w:rsidRPr="008F66B9" w:rsidRDefault="00314E8E" w:rsidP="00314E8E">
      <w:pPr>
        <w:rPr>
          <w:sz w:val="28"/>
          <w:szCs w:val="28"/>
        </w:rPr>
      </w:pPr>
    </w:p>
    <w:p w:rsidR="00314E8E" w:rsidRDefault="00314E8E" w:rsidP="00314E8E">
      <w:pPr>
        <w:rPr>
          <w:sz w:val="28"/>
          <w:szCs w:val="28"/>
        </w:rPr>
      </w:pPr>
    </w:p>
    <w:p w:rsidR="008F66B9" w:rsidRDefault="008F66B9" w:rsidP="00314E8E">
      <w:pPr>
        <w:rPr>
          <w:sz w:val="28"/>
          <w:szCs w:val="28"/>
        </w:rPr>
      </w:pPr>
    </w:p>
    <w:p w:rsidR="008F66B9" w:rsidRDefault="008F66B9" w:rsidP="00314E8E">
      <w:pPr>
        <w:rPr>
          <w:sz w:val="28"/>
          <w:szCs w:val="28"/>
        </w:rPr>
      </w:pPr>
    </w:p>
    <w:p w:rsidR="008F66B9" w:rsidRDefault="008F66B9" w:rsidP="00314E8E">
      <w:pPr>
        <w:rPr>
          <w:sz w:val="28"/>
          <w:szCs w:val="28"/>
        </w:rPr>
      </w:pPr>
    </w:p>
    <w:p w:rsidR="008F66B9" w:rsidRDefault="008F66B9" w:rsidP="00314E8E">
      <w:pPr>
        <w:rPr>
          <w:sz w:val="28"/>
          <w:szCs w:val="28"/>
        </w:rPr>
      </w:pPr>
    </w:p>
    <w:p w:rsidR="008F66B9" w:rsidRDefault="008F66B9" w:rsidP="00314E8E">
      <w:pPr>
        <w:rPr>
          <w:sz w:val="28"/>
          <w:szCs w:val="28"/>
        </w:rPr>
      </w:pPr>
    </w:p>
    <w:p w:rsidR="008F66B9" w:rsidRPr="008F66B9" w:rsidRDefault="008F66B9" w:rsidP="00314E8E">
      <w:pPr>
        <w:rPr>
          <w:sz w:val="28"/>
          <w:szCs w:val="28"/>
        </w:rPr>
      </w:pPr>
    </w:p>
    <w:p w:rsidR="00314E8E" w:rsidRPr="008F66B9" w:rsidRDefault="00314E8E" w:rsidP="00314E8E">
      <w:pPr>
        <w:pStyle w:val="Heading1"/>
        <w:rPr>
          <w:rFonts w:ascii="Arial" w:hAnsi="Arial" w:cs="Arial"/>
          <w:b/>
          <w:color w:val="auto"/>
          <w:sz w:val="28"/>
          <w:szCs w:val="28"/>
        </w:rPr>
      </w:pPr>
      <w:r w:rsidRPr="008F66B9">
        <w:rPr>
          <w:rFonts w:ascii="Arial" w:hAnsi="Arial" w:cs="Arial"/>
          <w:b/>
          <w:color w:val="auto"/>
          <w:sz w:val="28"/>
          <w:szCs w:val="28"/>
        </w:rPr>
        <w:lastRenderedPageBreak/>
        <w:t>What is the difference between data and big-data?</w:t>
      </w:r>
    </w:p>
    <w:p w:rsidR="00632B07" w:rsidRPr="008F66B9" w:rsidRDefault="00632B07" w:rsidP="009C65FB">
      <w:pPr>
        <w:autoSpaceDE w:val="0"/>
        <w:autoSpaceDN w:val="0"/>
        <w:spacing w:after="0" w:line="240" w:lineRule="auto"/>
        <w:rPr>
          <w:sz w:val="28"/>
          <w:szCs w:val="28"/>
        </w:rPr>
      </w:pPr>
    </w:p>
    <w:p w:rsidR="005A163B" w:rsidRPr="008F66B9" w:rsidRDefault="005A163B" w:rsidP="00632B07">
      <w:pPr>
        <w:shd w:val="clear" w:color="auto" w:fill="FFFFFF" w:themeFill="background1"/>
        <w:autoSpaceDE w:val="0"/>
        <w:autoSpaceDN w:val="0"/>
        <w:spacing w:after="0" w:line="240" w:lineRule="auto"/>
        <w:rPr>
          <w:rFonts w:cs="Arial"/>
          <w:color w:val="222222"/>
          <w:sz w:val="28"/>
          <w:szCs w:val="28"/>
          <w:shd w:val="clear" w:color="auto" w:fill="FFFFFF"/>
        </w:rPr>
      </w:pPr>
    </w:p>
    <w:tbl>
      <w:tblPr>
        <w:tblStyle w:val="TableGridLight"/>
        <w:tblW w:w="9664" w:type="dxa"/>
        <w:tblLook w:val="04A0" w:firstRow="1" w:lastRow="0" w:firstColumn="1" w:lastColumn="0" w:noHBand="0" w:noVBand="1"/>
      </w:tblPr>
      <w:tblGrid>
        <w:gridCol w:w="4832"/>
        <w:gridCol w:w="4832"/>
      </w:tblGrid>
      <w:tr w:rsidR="005A163B" w:rsidRPr="008F66B9" w:rsidTr="000513E2">
        <w:trPr>
          <w:trHeight w:val="444"/>
        </w:trPr>
        <w:tc>
          <w:tcPr>
            <w:tcW w:w="4832" w:type="dxa"/>
          </w:tcPr>
          <w:p w:rsidR="005A163B" w:rsidRPr="008F66B9" w:rsidRDefault="005A163B" w:rsidP="005A163B">
            <w:pPr>
              <w:autoSpaceDE w:val="0"/>
              <w:autoSpaceDN w:val="0"/>
              <w:jc w:val="center"/>
              <w:rPr>
                <w:rFonts w:cs="Arial"/>
                <w:b/>
                <w:color w:val="222222"/>
                <w:sz w:val="28"/>
                <w:szCs w:val="28"/>
                <w:shd w:val="clear" w:color="auto" w:fill="FFFFFF"/>
              </w:rPr>
            </w:pPr>
            <w:r w:rsidRPr="008F66B9">
              <w:rPr>
                <w:rFonts w:cs="Arial"/>
                <w:b/>
                <w:i/>
                <w:color w:val="222222"/>
                <w:sz w:val="28"/>
                <w:szCs w:val="28"/>
                <w:shd w:val="clear" w:color="auto" w:fill="FFFFFF"/>
              </w:rPr>
              <w:t>DATA</w:t>
            </w:r>
          </w:p>
        </w:tc>
        <w:tc>
          <w:tcPr>
            <w:tcW w:w="4832" w:type="dxa"/>
          </w:tcPr>
          <w:p w:rsidR="005A163B" w:rsidRPr="008F66B9" w:rsidRDefault="005A163B" w:rsidP="005A163B">
            <w:pPr>
              <w:autoSpaceDE w:val="0"/>
              <w:autoSpaceDN w:val="0"/>
              <w:jc w:val="center"/>
              <w:rPr>
                <w:rFonts w:cs="Arial"/>
                <w:b/>
                <w:i/>
                <w:color w:val="222222"/>
                <w:sz w:val="28"/>
                <w:szCs w:val="28"/>
                <w:shd w:val="clear" w:color="auto" w:fill="FFFFFF"/>
              </w:rPr>
            </w:pPr>
            <w:r w:rsidRPr="008F66B9">
              <w:rPr>
                <w:rFonts w:cs="Arial"/>
                <w:b/>
                <w:i/>
                <w:color w:val="222222"/>
                <w:sz w:val="28"/>
                <w:szCs w:val="28"/>
                <w:shd w:val="clear" w:color="auto" w:fill="FFFFFF"/>
              </w:rPr>
              <w:t>BIGDATA</w:t>
            </w:r>
          </w:p>
        </w:tc>
      </w:tr>
      <w:tr w:rsidR="005A163B" w:rsidRPr="008F66B9" w:rsidTr="000513E2">
        <w:trPr>
          <w:trHeight w:val="444"/>
        </w:trPr>
        <w:tc>
          <w:tcPr>
            <w:tcW w:w="4832" w:type="dxa"/>
          </w:tcPr>
          <w:p w:rsidR="005A163B" w:rsidRPr="008F66B9" w:rsidRDefault="005A163B" w:rsidP="00632B07">
            <w:pPr>
              <w:autoSpaceDE w:val="0"/>
              <w:autoSpaceDN w:val="0"/>
              <w:rPr>
                <w:rFonts w:cs="Arial"/>
                <w:color w:val="222222"/>
                <w:sz w:val="28"/>
                <w:szCs w:val="28"/>
                <w:shd w:val="clear" w:color="auto" w:fill="FFFFFF"/>
              </w:rPr>
            </w:pPr>
            <w:r w:rsidRPr="008F66B9">
              <w:rPr>
                <w:sz w:val="28"/>
                <w:szCs w:val="28"/>
              </w:rPr>
              <w:t xml:space="preserve">Data is </w:t>
            </w:r>
            <w:r w:rsidRPr="008F66B9">
              <w:rPr>
                <w:color w:val="212939"/>
                <w:sz w:val="28"/>
                <w:szCs w:val="28"/>
                <w:shd w:val="clear" w:color="auto" w:fill="FFFFFF"/>
              </w:rPr>
              <w:t>Facts and statistics collected together for analysis but not necessarily organized in a way that give them meaning</w:t>
            </w:r>
            <w:r w:rsidR="009C65FB" w:rsidRPr="008F66B9">
              <w:rPr>
                <w:color w:val="212939"/>
                <w:sz w:val="28"/>
                <w:szCs w:val="28"/>
                <w:shd w:val="clear" w:color="auto" w:fill="FFFFFF"/>
              </w:rPr>
              <w:t>.</w:t>
            </w:r>
          </w:p>
        </w:tc>
        <w:tc>
          <w:tcPr>
            <w:tcW w:w="4832" w:type="dxa"/>
          </w:tcPr>
          <w:p w:rsidR="005A163B" w:rsidRPr="008F66B9" w:rsidRDefault="009C65FB" w:rsidP="009C65FB">
            <w:pPr>
              <w:autoSpaceDE w:val="0"/>
              <w:autoSpaceDN w:val="0"/>
              <w:rPr>
                <w:rFonts w:cs="Arial"/>
                <w:color w:val="222222"/>
                <w:sz w:val="28"/>
                <w:szCs w:val="28"/>
                <w:shd w:val="clear" w:color="auto" w:fill="FFFFFF"/>
              </w:rPr>
            </w:pPr>
            <w:r w:rsidRPr="008F66B9">
              <w:rPr>
                <w:rFonts w:cs="Arial"/>
                <w:bCs/>
                <w:color w:val="222222"/>
                <w:sz w:val="28"/>
                <w:szCs w:val="28"/>
                <w:shd w:val="clear" w:color="auto" w:fill="FFFFFF"/>
              </w:rPr>
              <w:t>Big 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is a term for data sets that are so large or complex that traditional data processing application soft wares are inadequate to deal with them. Challenges include capture, storage, analysis, data curation, search, sharing, transfer, visualization, querying, and updating and information privacy.</w:t>
            </w:r>
          </w:p>
        </w:tc>
      </w:tr>
      <w:tr w:rsidR="005A163B" w:rsidRPr="008F66B9" w:rsidTr="000513E2">
        <w:trPr>
          <w:trHeight w:val="467"/>
        </w:trPr>
        <w:tc>
          <w:tcPr>
            <w:tcW w:w="4832" w:type="dxa"/>
          </w:tcPr>
          <w:p w:rsidR="005A163B" w:rsidRPr="008F66B9" w:rsidRDefault="009C65FB" w:rsidP="00632B07">
            <w:pPr>
              <w:autoSpaceDE w:val="0"/>
              <w:autoSpaceDN w:val="0"/>
              <w:rPr>
                <w:rFonts w:cs="Arial"/>
                <w:color w:val="222222"/>
                <w:sz w:val="28"/>
                <w:szCs w:val="28"/>
                <w:shd w:val="clear" w:color="auto" w:fill="FFFFFF"/>
              </w:rPr>
            </w:pPr>
            <w:r w:rsidRPr="008F66B9">
              <w:rPr>
                <w:sz w:val="28"/>
                <w:szCs w:val="28"/>
              </w:rPr>
              <w:t>It is a set of instructions which can be in any form i.e. images, photos, score cars, mobile bills, etc.</w:t>
            </w:r>
            <w:r w:rsidRPr="008F66B9">
              <w:rPr>
                <w:sz w:val="28"/>
                <w:szCs w:val="28"/>
              </w:rPr>
              <w:br/>
              <w:t>It is an important part as it provides better decision by analyzing the data but its capacity is limited.</w:t>
            </w:r>
          </w:p>
        </w:tc>
        <w:tc>
          <w:tcPr>
            <w:tcW w:w="4832" w:type="dxa"/>
          </w:tcPr>
          <w:p w:rsidR="009C65FB" w:rsidRPr="008F66B9" w:rsidRDefault="009C65FB" w:rsidP="009C65FB">
            <w:pPr>
              <w:autoSpaceDE w:val="0"/>
              <w:autoSpaceDN w:val="0"/>
              <w:rPr>
                <w:sz w:val="28"/>
                <w:szCs w:val="28"/>
              </w:rPr>
            </w:pPr>
            <w:r w:rsidRPr="008F66B9">
              <w:rPr>
                <w:sz w:val="28"/>
                <w:szCs w:val="28"/>
              </w:rPr>
              <w:t>Whereas, big data is a high volume, high velocity and high variety information asset that demands cost effective, innovative forms of information processing for enhanced insight and decision making.</w:t>
            </w:r>
          </w:p>
          <w:p w:rsidR="005A163B" w:rsidRPr="008F66B9" w:rsidRDefault="005A163B" w:rsidP="00632B07">
            <w:pPr>
              <w:autoSpaceDE w:val="0"/>
              <w:autoSpaceDN w:val="0"/>
              <w:rPr>
                <w:rFonts w:cs="Arial"/>
                <w:color w:val="222222"/>
                <w:sz w:val="28"/>
                <w:szCs w:val="28"/>
                <w:shd w:val="clear" w:color="auto" w:fill="FFFFFF"/>
              </w:rPr>
            </w:pPr>
          </w:p>
        </w:tc>
      </w:tr>
      <w:tr w:rsidR="005A163B" w:rsidRPr="008F66B9" w:rsidTr="000513E2">
        <w:trPr>
          <w:trHeight w:val="444"/>
        </w:trPr>
        <w:tc>
          <w:tcPr>
            <w:tcW w:w="4832" w:type="dxa"/>
          </w:tcPr>
          <w:p w:rsidR="009C65FB" w:rsidRPr="008F66B9" w:rsidRDefault="009C65FB" w:rsidP="009C65FB">
            <w:pPr>
              <w:autoSpaceDE w:val="0"/>
              <w:autoSpaceDN w:val="0"/>
              <w:rPr>
                <w:sz w:val="28"/>
                <w:szCs w:val="28"/>
              </w:rPr>
            </w:pPr>
            <w:r w:rsidRPr="008F66B9">
              <w:rPr>
                <w:sz w:val="28"/>
                <w:szCs w:val="28"/>
              </w:rPr>
              <w:t>Data is data in which we have sense of where it coming from and how much there will be.</w:t>
            </w:r>
          </w:p>
          <w:p w:rsidR="005A163B" w:rsidRPr="008F66B9" w:rsidRDefault="005A163B" w:rsidP="00632B07">
            <w:pPr>
              <w:autoSpaceDE w:val="0"/>
              <w:autoSpaceDN w:val="0"/>
              <w:rPr>
                <w:rFonts w:cs="Arial"/>
                <w:color w:val="222222"/>
                <w:sz w:val="28"/>
                <w:szCs w:val="28"/>
                <w:shd w:val="clear" w:color="auto" w:fill="FFFFFF"/>
              </w:rPr>
            </w:pPr>
          </w:p>
        </w:tc>
        <w:tc>
          <w:tcPr>
            <w:tcW w:w="4832" w:type="dxa"/>
          </w:tcPr>
          <w:p w:rsidR="005A163B" w:rsidRPr="008F66B9" w:rsidRDefault="009C65FB" w:rsidP="00632B07">
            <w:pPr>
              <w:autoSpaceDE w:val="0"/>
              <w:autoSpaceDN w:val="0"/>
              <w:rPr>
                <w:rFonts w:cs="Arial"/>
                <w:color w:val="222222"/>
                <w:sz w:val="28"/>
                <w:szCs w:val="28"/>
                <w:shd w:val="clear" w:color="auto" w:fill="FFFFFF"/>
              </w:rPr>
            </w:pPr>
            <w:r w:rsidRPr="008F66B9">
              <w:rPr>
                <w:sz w:val="28"/>
                <w:szCs w:val="28"/>
              </w:rPr>
              <w:t>Big data is data from sources in which we have no way to estimate how large it will be, how much it will grow and how much it will change</w:t>
            </w:r>
          </w:p>
        </w:tc>
      </w:tr>
      <w:tr w:rsidR="005A163B" w:rsidRPr="008F66B9" w:rsidTr="000513E2">
        <w:trPr>
          <w:trHeight w:val="444"/>
        </w:trPr>
        <w:tc>
          <w:tcPr>
            <w:tcW w:w="4832" w:type="dxa"/>
          </w:tcPr>
          <w:p w:rsidR="00DB0464" w:rsidRPr="008F66B9" w:rsidRDefault="00DB0464" w:rsidP="00DB0464">
            <w:pPr>
              <w:shd w:val="clear" w:color="auto" w:fill="FFFFFF" w:themeFill="background1"/>
              <w:autoSpaceDE w:val="0"/>
              <w:autoSpaceDN w:val="0"/>
              <w:rPr>
                <w:rFonts w:cs="Arial"/>
                <w:color w:val="222222"/>
                <w:sz w:val="28"/>
                <w:szCs w:val="28"/>
                <w:shd w:val="clear" w:color="auto" w:fill="FFFFFF"/>
              </w:rPr>
            </w:pPr>
            <w:r w:rsidRPr="008F66B9">
              <w:rPr>
                <w:rFonts w:cs="Arial"/>
                <w:bCs/>
                <w:color w:val="222222"/>
                <w:sz w:val="28"/>
                <w:szCs w:val="28"/>
                <w:shd w:val="clear" w:color="auto" w:fill="FFFFFF"/>
              </w:rPr>
              <w:t>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Analytics on the other hand is more of analyzing</w:t>
            </w:r>
            <w:r w:rsidRPr="008F66B9">
              <w:rPr>
                <w:rStyle w:val="apple-converted-space"/>
                <w:rFonts w:cs="Arial"/>
                <w:color w:val="222222"/>
                <w:sz w:val="28"/>
                <w:szCs w:val="28"/>
                <w:shd w:val="clear" w:color="auto" w:fill="FFFFFF"/>
              </w:rPr>
              <w:t> </w:t>
            </w:r>
            <w:r w:rsidRPr="008F66B9">
              <w:rPr>
                <w:rFonts w:cs="Arial"/>
                <w:bCs/>
                <w:color w:val="222222"/>
                <w:sz w:val="28"/>
                <w:szCs w:val="28"/>
                <w:shd w:val="clear" w:color="auto" w:fill="FFFFFF"/>
              </w:rPr>
              <w:t>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which could be structured or unstructured.</w:t>
            </w:r>
          </w:p>
          <w:p w:rsidR="005A163B" w:rsidRPr="008F66B9" w:rsidRDefault="005A163B" w:rsidP="00632B07">
            <w:pPr>
              <w:autoSpaceDE w:val="0"/>
              <w:autoSpaceDN w:val="0"/>
              <w:rPr>
                <w:rFonts w:cs="Arial"/>
                <w:color w:val="222222"/>
                <w:sz w:val="28"/>
                <w:szCs w:val="28"/>
                <w:shd w:val="clear" w:color="auto" w:fill="FFFFFF"/>
              </w:rPr>
            </w:pPr>
          </w:p>
        </w:tc>
        <w:tc>
          <w:tcPr>
            <w:tcW w:w="4832" w:type="dxa"/>
          </w:tcPr>
          <w:p w:rsidR="00DB0464" w:rsidRPr="008F66B9" w:rsidRDefault="00DB0464" w:rsidP="00DB0464">
            <w:pPr>
              <w:shd w:val="clear" w:color="auto" w:fill="FFFFFF" w:themeFill="background1"/>
              <w:autoSpaceDE w:val="0"/>
              <w:autoSpaceDN w:val="0"/>
              <w:rPr>
                <w:sz w:val="28"/>
                <w:szCs w:val="28"/>
              </w:rPr>
            </w:pPr>
            <w:r w:rsidRPr="008F66B9">
              <w:rPr>
                <w:rFonts w:cs="Arial"/>
                <w:bCs/>
                <w:color w:val="222222"/>
                <w:sz w:val="28"/>
                <w:szCs w:val="28"/>
                <w:shd w:val="clear" w:color="auto" w:fill="FFFFFF"/>
              </w:rPr>
              <w:t>Big 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is a collection of</w:t>
            </w:r>
            <w:r w:rsidRPr="008F66B9">
              <w:rPr>
                <w:rStyle w:val="apple-converted-space"/>
                <w:rFonts w:cs="Arial"/>
                <w:color w:val="222222"/>
                <w:sz w:val="28"/>
                <w:szCs w:val="28"/>
                <w:shd w:val="clear" w:color="auto" w:fill="FFFFFF"/>
              </w:rPr>
              <w:t> </w:t>
            </w:r>
            <w:r w:rsidRPr="008F66B9">
              <w:rPr>
                <w:rFonts w:cs="Arial"/>
                <w:bCs/>
                <w:color w:val="222222"/>
                <w:sz w:val="28"/>
                <w:szCs w:val="28"/>
                <w:shd w:val="clear" w:color="auto" w:fill="FFFFFF"/>
              </w:rPr>
              <w:t>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sets so</w:t>
            </w:r>
            <w:r w:rsidRPr="008F66B9">
              <w:rPr>
                <w:rStyle w:val="apple-converted-space"/>
                <w:rFonts w:cs="Arial"/>
                <w:color w:val="222222"/>
                <w:sz w:val="28"/>
                <w:szCs w:val="28"/>
                <w:shd w:val="clear" w:color="auto" w:fill="FFFFFF"/>
              </w:rPr>
              <w:t> </w:t>
            </w:r>
            <w:r w:rsidRPr="008F66B9">
              <w:rPr>
                <w:rFonts w:cs="Arial"/>
                <w:bCs/>
                <w:color w:val="222222"/>
                <w:sz w:val="28"/>
                <w:szCs w:val="28"/>
                <w:shd w:val="clear" w:color="auto" w:fill="FFFFFF"/>
              </w:rPr>
              <w:t>large</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and complex that it becomes difficult to process using on-hand database management tools or traditional</w:t>
            </w:r>
            <w:r w:rsidRPr="008F66B9">
              <w:rPr>
                <w:rStyle w:val="apple-converted-space"/>
                <w:rFonts w:cs="Arial"/>
                <w:color w:val="222222"/>
                <w:sz w:val="28"/>
                <w:szCs w:val="28"/>
                <w:shd w:val="clear" w:color="auto" w:fill="FFFFFF"/>
              </w:rPr>
              <w:t> </w:t>
            </w:r>
            <w:r w:rsidRPr="008F66B9">
              <w:rPr>
                <w:rFonts w:cs="Arial"/>
                <w:bCs/>
                <w:color w:val="222222"/>
                <w:sz w:val="28"/>
                <w:szCs w:val="28"/>
                <w:shd w:val="clear" w:color="auto" w:fill="FFFFFF"/>
              </w:rPr>
              <w:t>data</w:t>
            </w:r>
            <w:r w:rsidRPr="008F66B9">
              <w:rPr>
                <w:rStyle w:val="apple-converted-space"/>
                <w:rFonts w:cs="Arial"/>
                <w:color w:val="222222"/>
                <w:sz w:val="28"/>
                <w:szCs w:val="28"/>
                <w:shd w:val="clear" w:color="auto" w:fill="FFFFFF"/>
              </w:rPr>
              <w:t> </w:t>
            </w:r>
            <w:r w:rsidRPr="008F66B9">
              <w:rPr>
                <w:rFonts w:cs="Arial"/>
                <w:color w:val="222222"/>
                <w:sz w:val="28"/>
                <w:szCs w:val="28"/>
                <w:shd w:val="clear" w:color="auto" w:fill="FFFFFF"/>
              </w:rPr>
              <w:t>processing applications.</w:t>
            </w:r>
          </w:p>
          <w:p w:rsidR="005A163B" w:rsidRPr="008F66B9" w:rsidRDefault="005A163B" w:rsidP="00632B07">
            <w:pPr>
              <w:autoSpaceDE w:val="0"/>
              <w:autoSpaceDN w:val="0"/>
              <w:rPr>
                <w:rFonts w:cs="Arial"/>
                <w:color w:val="222222"/>
                <w:sz w:val="28"/>
                <w:szCs w:val="28"/>
                <w:shd w:val="clear" w:color="auto" w:fill="FFFFFF"/>
              </w:rPr>
            </w:pPr>
          </w:p>
        </w:tc>
      </w:tr>
    </w:tbl>
    <w:p w:rsidR="005A163B" w:rsidRPr="008F66B9" w:rsidRDefault="005A163B" w:rsidP="00632B07">
      <w:pPr>
        <w:shd w:val="clear" w:color="auto" w:fill="FFFFFF" w:themeFill="background1"/>
        <w:autoSpaceDE w:val="0"/>
        <w:autoSpaceDN w:val="0"/>
        <w:spacing w:after="0" w:line="240" w:lineRule="auto"/>
        <w:rPr>
          <w:rFonts w:cs="Arial"/>
          <w:color w:val="222222"/>
          <w:sz w:val="28"/>
          <w:szCs w:val="28"/>
          <w:shd w:val="clear" w:color="auto" w:fill="FFFFFF"/>
        </w:rPr>
      </w:pPr>
    </w:p>
    <w:p w:rsidR="005A163B" w:rsidRPr="008F66B9" w:rsidRDefault="005A163B" w:rsidP="00632B07">
      <w:pPr>
        <w:shd w:val="clear" w:color="auto" w:fill="FFFFFF" w:themeFill="background1"/>
        <w:autoSpaceDE w:val="0"/>
        <w:autoSpaceDN w:val="0"/>
        <w:spacing w:after="0" w:line="240" w:lineRule="auto"/>
        <w:rPr>
          <w:rFonts w:cs="Arial"/>
          <w:color w:val="222222"/>
          <w:sz w:val="28"/>
          <w:szCs w:val="28"/>
          <w:shd w:val="clear" w:color="auto" w:fill="FFFFFF"/>
        </w:rPr>
      </w:pPr>
    </w:p>
    <w:p w:rsidR="005A163B" w:rsidRPr="008F66B9" w:rsidRDefault="005A163B" w:rsidP="00632B07">
      <w:pPr>
        <w:shd w:val="clear" w:color="auto" w:fill="FFFFFF" w:themeFill="background1"/>
        <w:autoSpaceDE w:val="0"/>
        <w:autoSpaceDN w:val="0"/>
        <w:spacing w:after="0" w:line="240" w:lineRule="auto"/>
        <w:rPr>
          <w:rFonts w:cs="Arial"/>
          <w:color w:val="222222"/>
          <w:sz w:val="28"/>
          <w:szCs w:val="28"/>
          <w:shd w:val="clear" w:color="auto" w:fill="FFFFFF"/>
        </w:rPr>
      </w:pPr>
    </w:p>
    <w:p w:rsidR="005A163B" w:rsidRPr="008F66B9" w:rsidRDefault="005A163B" w:rsidP="00632B07">
      <w:pPr>
        <w:shd w:val="clear" w:color="auto" w:fill="FFFFFF" w:themeFill="background1"/>
        <w:autoSpaceDE w:val="0"/>
        <w:autoSpaceDN w:val="0"/>
        <w:spacing w:after="0" w:line="240" w:lineRule="auto"/>
        <w:rPr>
          <w:rFonts w:cs="Arial"/>
          <w:color w:val="222222"/>
          <w:sz w:val="28"/>
          <w:szCs w:val="28"/>
          <w:shd w:val="clear" w:color="auto" w:fill="FFFFFF"/>
        </w:rPr>
      </w:pPr>
    </w:p>
    <w:p w:rsidR="00314E8E" w:rsidRPr="008F66B9" w:rsidRDefault="00081C2D" w:rsidP="008F66B9">
      <w:pPr>
        <w:shd w:val="clear" w:color="auto" w:fill="FFFFFF" w:themeFill="background1"/>
        <w:autoSpaceDE w:val="0"/>
        <w:autoSpaceDN w:val="0"/>
        <w:spacing w:after="0" w:line="240" w:lineRule="auto"/>
        <w:rPr>
          <w:rFonts w:cs="Arial"/>
          <w:color w:val="222222"/>
          <w:sz w:val="28"/>
          <w:szCs w:val="28"/>
          <w:shd w:val="clear" w:color="auto" w:fill="FFFFFF"/>
        </w:rPr>
      </w:pPr>
      <w:r w:rsidRPr="008F66B9">
        <w:rPr>
          <w:rFonts w:cs="Arial"/>
          <w:color w:val="222222"/>
          <w:sz w:val="28"/>
          <w:szCs w:val="28"/>
          <w:shd w:val="clear" w:color="auto" w:fill="FFFFFF"/>
        </w:rPr>
        <w:br/>
      </w:r>
      <w:r w:rsidRPr="008F66B9">
        <w:rPr>
          <w:rFonts w:cs="Arial"/>
          <w:color w:val="222222"/>
          <w:sz w:val="28"/>
          <w:szCs w:val="28"/>
          <w:shd w:val="clear" w:color="auto" w:fill="FFFFFF"/>
        </w:rPr>
        <w:br/>
      </w:r>
      <w:r w:rsidRPr="008F66B9">
        <w:rPr>
          <w:rFonts w:cs="Arial"/>
          <w:color w:val="222222"/>
          <w:sz w:val="28"/>
          <w:szCs w:val="28"/>
          <w:shd w:val="clear" w:color="auto" w:fill="FFFFFF"/>
        </w:rPr>
        <w:br/>
      </w:r>
      <w:r w:rsidRPr="008F66B9">
        <w:rPr>
          <w:rFonts w:cs="Arial"/>
          <w:color w:val="222222"/>
          <w:sz w:val="28"/>
          <w:szCs w:val="28"/>
          <w:shd w:val="clear" w:color="auto" w:fill="FFFFFF"/>
        </w:rPr>
        <w:br/>
      </w:r>
      <w:r w:rsidR="00314E8E" w:rsidRPr="008F66B9">
        <w:rPr>
          <w:rFonts w:ascii="Arial" w:hAnsi="Arial" w:cs="Arial"/>
          <w:b/>
          <w:sz w:val="28"/>
          <w:szCs w:val="28"/>
        </w:rPr>
        <w:lastRenderedPageBreak/>
        <w:t>What are the main reasons behind Hadoop becoming the solution for Data explosion</w:t>
      </w:r>
      <w:r w:rsidR="00314E8E" w:rsidRPr="008F66B9">
        <w:rPr>
          <w:rFonts w:cs="Times New Roman"/>
          <w:sz w:val="28"/>
          <w:szCs w:val="28"/>
        </w:rPr>
        <w:t>?</w:t>
      </w:r>
      <w:bookmarkStart w:id="0" w:name="_GoBack"/>
      <w:bookmarkEnd w:id="0"/>
    </w:p>
    <w:p w:rsidR="00314E8E" w:rsidRPr="008F66B9" w:rsidRDefault="00314E8E" w:rsidP="00314E8E">
      <w:pPr>
        <w:autoSpaceDE w:val="0"/>
        <w:autoSpaceDN w:val="0"/>
        <w:spacing w:after="0" w:line="240" w:lineRule="auto"/>
        <w:rPr>
          <w:sz w:val="28"/>
          <w:szCs w:val="28"/>
        </w:rPr>
      </w:pPr>
      <w:r w:rsidRPr="008F66B9">
        <w:rPr>
          <w:sz w:val="28"/>
          <w:szCs w:val="28"/>
        </w:rPr>
        <w:t>1. Hadoop being the open source, java based programming frame work thus supports huge data in distributed form.</w:t>
      </w:r>
    </w:p>
    <w:p w:rsidR="00314E8E" w:rsidRPr="008F66B9" w:rsidRDefault="00314E8E" w:rsidP="00314E8E">
      <w:pPr>
        <w:autoSpaceDE w:val="0"/>
        <w:autoSpaceDN w:val="0"/>
        <w:spacing w:after="0" w:line="240" w:lineRule="auto"/>
        <w:rPr>
          <w:sz w:val="28"/>
          <w:szCs w:val="28"/>
        </w:rPr>
      </w:pPr>
      <w:r w:rsidRPr="008F66B9">
        <w:rPr>
          <w:sz w:val="28"/>
          <w:szCs w:val="28"/>
        </w:rPr>
        <w:t>2. Provides reliable, scalable platform for storage and analyses.</w:t>
      </w:r>
    </w:p>
    <w:p w:rsidR="00314E8E" w:rsidRPr="008F66B9" w:rsidRDefault="00314E8E" w:rsidP="00314E8E">
      <w:pPr>
        <w:autoSpaceDE w:val="0"/>
        <w:autoSpaceDN w:val="0"/>
        <w:spacing w:after="0" w:line="240" w:lineRule="auto"/>
        <w:rPr>
          <w:sz w:val="28"/>
          <w:szCs w:val="28"/>
        </w:rPr>
      </w:pPr>
      <w:r w:rsidRPr="008F66B9">
        <w:rPr>
          <w:sz w:val="28"/>
          <w:szCs w:val="28"/>
        </w:rPr>
        <w:t>3. It is based on GFS (google file system)</w:t>
      </w:r>
      <w:r w:rsidR="00E77F36" w:rsidRPr="008F66B9">
        <w:rPr>
          <w:sz w:val="28"/>
          <w:szCs w:val="28"/>
        </w:rPr>
        <w:t>.</w:t>
      </w:r>
    </w:p>
    <w:p w:rsidR="00314E8E" w:rsidRPr="008F66B9" w:rsidRDefault="00314E8E" w:rsidP="00314E8E">
      <w:pPr>
        <w:autoSpaceDE w:val="0"/>
        <w:autoSpaceDN w:val="0"/>
        <w:spacing w:after="0" w:line="240" w:lineRule="auto"/>
        <w:rPr>
          <w:sz w:val="28"/>
          <w:szCs w:val="28"/>
        </w:rPr>
      </w:pPr>
      <w:r w:rsidRPr="008F66B9">
        <w:rPr>
          <w:sz w:val="28"/>
          <w:szCs w:val="28"/>
        </w:rPr>
        <w:t>4. It works in two parts i.e. HDFS and Map Reduce.</w:t>
      </w:r>
      <w:r w:rsidR="00C27F0B" w:rsidRPr="008F66B9">
        <w:rPr>
          <w:sz w:val="28"/>
          <w:szCs w:val="28"/>
        </w:rPr>
        <w:br/>
      </w:r>
      <w:r w:rsidR="008E16AE" w:rsidRPr="008F66B9">
        <w:rPr>
          <w:rFonts w:cs="Arial"/>
          <w:color w:val="000000"/>
          <w:sz w:val="28"/>
          <w:szCs w:val="28"/>
          <w:shd w:val="clear" w:color="auto" w:fill="FFFFFF"/>
        </w:rPr>
        <w:t xml:space="preserve">            - </w:t>
      </w:r>
      <w:r w:rsidR="00C27F0B" w:rsidRPr="008F66B9">
        <w:rPr>
          <w:rFonts w:cs="Arial"/>
          <w:color w:val="000000"/>
          <w:sz w:val="28"/>
          <w:szCs w:val="28"/>
          <w:shd w:val="clear" w:color="auto" w:fill="FFFFFF"/>
        </w:rPr>
        <w:t>With the combination of these technologies, massive amounts of data can be easily stored, processed and analyzed in a fraction of a second</w:t>
      </w:r>
      <w:r w:rsidR="008E16AE" w:rsidRPr="008F66B9">
        <w:rPr>
          <w:rFonts w:cs="Arial"/>
          <w:color w:val="000000"/>
          <w:sz w:val="28"/>
          <w:szCs w:val="28"/>
          <w:shd w:val="clear" w:color="auto" w:fill="FFFFFF"/>
        </w:rPr>
        <w:t>.</w:t>
      </w:r>
    </w:p>
    <w:p w:rsidR="008E16AE" w:rsidRPr="008F66B9" w:rsidRDefault="008E16AE" w:rsidP="00314E8E">
      <w:pPr>
        <w:rPr>
          <w:rFonts w:cs="Arial"/>
          <w:color w:val="000000"/>
          <w:sz w:val="28"/>
          <w:szCs w:val="28"/>
          <w:shd w:val="clear" w:color="auto" w:fill="FFFFFF"/>
        </w:rPr>
      </w:pPr>
      <w:r w:rsidRPr="008F66B9">
        <w:rPr>
          <w:sz w:val="28"/>
          <w:szCs w:val="28"/>
        </w:rPr>
        <w:t xml:space="preserve">5. </w:t>
      </w:r>
      <w:r w:rsidR="00C27F0B" w:rsidRPr="008F66B9">
        <w:rPr>
          <w:rFonts w:cs="Arial"/>
          <w:color w:val="000000"/>
          <w:sz w:val="28"/>
          <w:szCs w:val="28"/>
          <w:shd w:val="clear" w:color="auto" w:fill="FFFFFF"/>
        </w:rPr>
        <w:t>Hadoop supports data-intensive distributed applications that can run simultaneously on large clusters of normal, commodity, hardware</w:t>
      </w:r>
      <w:r w:rsidRPr="008F66B9">
        <w:rPr>
          <w:rFonts w:cs="Arial"/>
          <w:color w:val="000000"/>
          <w:sz w:val="28"/>
          <w:szCs w:val="28"/>
          <w:shd w:val="clear" w:color="auto" w:fill="FFFFFF"/>
        </w:rPr>
        <w:t>.</w:t>
      </w:r>
      <w:r w:rsidRPr="008F66B9">
        <w:rPr>
          <w:rFonts w:cs="Arial"/>
          <w:color w:val="000000"/>
          <w:sz w:val="28"/>
          <w:szCs w:val="28"/>
          <w:shd w:val="clear" w:color="auto" w:fill="FFFFFF"/>
        </w:rPr>
        <w:br/>
        <w:t xml:space="preserve">6. </w:t>
      </w:r>
      <w:r w:rsidR="00C27F0B" w:rsidRPr="008F66B9">
        <w:rPr>
          <w:rFonts w:cs="Arial"/>
          <w:color w:val="000000"/>
          <w:sz w:val="28"/>
          <w:szCs w:val="28"/>
          <w:shd w:val="clear" w:color="auto" w:fill="FFFFFF"/>
        </w:rPr>
        <w:t xml:space="preserve">A Hadoop network is reliable and extremely scalable and it can be used to query massive data sets. </w:t>
      </w:r>
      <w:r w:rsidRPr="008F66B9">
        <w:rPr>
          <w:rFonts w:cs="Arial"/>
          <w:color w:val="000000"/>
          <w:sz w:val="28"/>
          <w:szCs w:val="28"/>
          <w:shd w:val="clear" w:color="auto" w:fill="FFFFFF"/>
        </w:rPr>
        <w:br/>
        <w:t xml:space="preserve">7. </w:t>
      </w:r>
      <w:r w:rsidR="00C27F0B" w:rsidRPr="008F66B9">
        <w:rPr>
          <w:rFonts w:cs="Arial"/>
          <w:color w:val="000000"/>
          <w:sz w:val="28"/>
          <w:szCs w:val="28"/>
          <w:shd w:val="clear" w:color="auto" w:fill="FFFFFF"/>
        </w:rPr>
        <w:t xml:space="preserve">Hadoop is written in the Java programming language, meaning it can run on any platform, and is used by a global community of distributors </w:t>
      </w:r>
      <w:r w:rsidRPr="008F66B9">
        <w:rPr>
          <w:rFonts w:cs="Arial"/>
          <w:color w:val="000000"/>
          <w:sz w:val="28"/>
          <w:szCs w:val="28"/>
          <w:shd w:val="clear" w:color="auto" w:fill="FFFFFF"/>
        </w:rPr>
        <w:t>and</w:t>
      </w:r>
      <w:r w:rsidRPr="008F66B9">
        <w:rPr>
          <w:rStyle w:val="apple-converted-space"/>
          <w:rFonts w:cs="Arial"/>
          <w:color w:val="000000"/>
          <w:sz w:val="28"/>
          <w:szCs w:val="28"/>
          <w:shd w:val="clear" w:color="auto" w:fill="FFFFFF"/>
        </w:rPr>
        <w:t> </w:t>
      </w:r>
      <w:hyperlink r:id="rId6" w:anchor="%3Futm=internal" w:history="1">
        <w:r w:rsidRPr="008F66B9">
          <w:rPr>
            <w:rStyle w:val="Hyperlink"/>
            <w:rFonts w:cs="Arial"/>
            <w:color w:val="auto"/>
            <w:sz w:val="28"/>
            <w:szCs w:val="28"/>
            <w:u w:val="none"/>
            <w:shd w:val="clear" w:color="auto" w:fill="FFFFFF"/>
          </w:rPr>
          <w:t>Bigdata</w:t>
        </w:r>
      </w:hyperlink>
      <w:r w:rsidRPr="008F66B9">
        <w:rPr>
          <w:sz w:val="28"/>
          <w:szCs w:val="28"/>
        </w:rPr>
        <w:t xml:space="preserve"> </w:t>
      </w:r>
      <w:r w:rsidRPr="008F66B9">
        <w:rPr>
          <w:rFonts w:cs="Arial"/>
          <w:sz w:val="28"/>
          <w:szCs w:val="28"/>
          <w:shd w:val="clear" w:color="auto" w:fill="FFFFFF"/>
        </w:rPr>
        <w:t>technology</w:t>
      </w:r>
      <w:r w:rsidRPr="008F66B9">
        <w:rPr>
          <w:rStyle w:val="apple-converted-space"/>
          <w:rFonts w:cs="Arial"/>
          <w:sz w:val="28"/>
          <w:szCs w:val="28"/>
          <w:shd w:val="clear" w:color="auto" w:fill="FFFFFF"/>
        </w:rPr>
        <w:t> </w:t>
      </w:r>
      <w:hyperlink r:id="rId7" w:history="1">
        <w:r w:rsidRPr="008F66B9">
          <w:rPr>
            <w:rStyle w:val="Hyperlink"/>
            <w:rFonts w:cs="Arial"/>
            <w:color w:val="auto"/>
            <w:sz w:val="28"/>
            <w:szCs w:val="28"/>
            <w:u w:val="none"/>
            <w:shd w:val="clear" w:color="auto" w:fill="FFFFFF"/>
          </w:rPr>
          <w:t>vendors</w:t>
        </w:r>
      </w:hyperlink>
      <w:r w:rsidRPr="008F66B9">
        <w:rPr>
          <w:sz w:val="28"/>
          <w:szCs w:val="28"/>
        </w:rPr>
        <w:br/>
      </w:r>
      <w:r w:rsidRPr="008F66B9">
        <w:rPr>
          <w:rFonts w:cs="Arial"/>
          <w:color w:val="000000"/>
          <w:sz w:val="28"/>
          <w:szCs w:val="28"/>
          <w:shd w:val="clear" w:color="auto" w:fill="FFFFFF"/>
        </w:rPr>
        <w:t>who have built layers on top of Hadoop.</w:t>
      </w:r>
      <w:r w:rsidRPr="008F66B9">
        <w:rPr>
          <w:rFonts w:cs="Arial"/>
          <w:color w:val="000000"/>
          <w:sz w:val="28"/>
          <w:szCs w:val="28"/>
          <w:shd w:val="clear" w:color="auto" w:fill="FFFFFF"/>
        </w:rPr>
        <w:br/>
        <w:t>8. There are several reasons why organizations use Hadoop, being:</w:t>
      </w:r>
    </w:p>
    <w:p w:rsidR="008E16AE" w:rsidRPr="008F66B9"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8"/>
          <w:szCs w:val="28"/>
        </w:rPr>
      </w:pPr>
      <w:r w:rsidRPr="008F66B9">
        <w:rPr>
          <w:rFonts w:eastAsia="Times New Roman" w:cs="Arial"/>
          <w:color w:val="000000"/>
          <w:sz w:val="28"/>
          <w:szCs w:val="28"/>
        </w:rPr>
        <w:t>Low cost</w:t>
      </w:r>
    </w:p>
    <w:p w:rsidR="008E16AE" w:rsidRPr="008F66B9"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8"/>
          <w:szCs w:val="28"/>
        </w:rPr>
      </w:pPr>
      <w:r w:rsidRPr="008F66B9">
        <w:rPr>
          <w:rFonts w:eastAsia="Times New Roman" w:cs="Arial"/>
          <w:color w:val="000000"/>
          <w:sz w:val="28"/>
          <w:szCs w:val="28"/>
        </w:rPr>
        <w:t>Computing power</w:t>
      </w:r>
    </w:p>
    <w:p w:rsidR="008E16AE" w:rsidRPr="008F66B9"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8"/>
          <w:szCs w:val="28"/>
        </w:rPr>
      </w:pPr>
      <w:r w:rsidRPr="008F66B9">
        <w:rPr>
          <w:rFonts w:eastAsia="Times New Roman" w:cs="Arial"/>
          <w:color w:val="000000"/>
          <w:sz w:val="28"/>
          <w:szCs w:val="28"/>
        </w:rPr>
        <w:t>Scalability</w:t>
      </w:r>
    </w:p>
    <w:p w:rsidR="008E16AE" w:rsidRPr="008F66B9"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8"/>
          <w:szCs w:val="28"/>
        </w:rPr>
      </w:pPr>
      <w:r w:rsidRPr="008F66B9">
        <w:rPr>
          <w:rFonts w:eastAsia="Times New Roman" w:cs="Arial"/>
          <w:color w:val="000000"/>
          <w:sz w:val="28"/>
          <w:szCs w:val="28"/>
        </w:rPr>
        <w:t>Storage flexibility</w:t>
      </w:r>
    </w:p>
    <w:p w:rsidR="008E16AE" w:rsidRPr="008F66B9" w:rsidRDefault="008E16AE" w:rsidP="008E16AE">
      <w:pPr>
        <w:numPr>
          <w:ilvl w:val="0"/>
          <w:numId w:val="1"/>
        </w:numPr>
        <w:shd w:val="clear" w:color="auto" w:fill="FFFFFF"/>
        <w:spacing w:before="100" w:beforeAutospacing="1" w:after="100" w:afterAutospacing="1" w:line="240" w:lineRule="auto"/>
        <w:rPr>
          <w:rFonts w:eastAsia="Times New Roman" w:cs="Arial"/>
          <w:color w:val="000000"/>
          <w:sz w:val="28"/>
          <w:szCs w:val="28"/>
        </w:rPr>
      </w:pPr>
      <w:r w:rsidRPr="008F66B9">
        <w:rPr>
          <w:rFonts w:eastAsia="Times New Roman" w:cs="Arial"/>
          <w:color w:val="000000"/>
          <w:sz w:val="28"/>
          <w:szCs w:val="28"/>
        </w:rPr>
        <w:t>Data protection</w:t>
      </w:r>
    </w:p>
    <w:p w:rsidR="00B929A4" w:rsidRDefault="00B929A4" w:rsidP="00314E8E"/>
    <w:p w:rsidR="00B929A4" w:rsidRPr="00314E8E" w:rsidRDefault="00B929A4" w:rsidP="00314E8E"/>
    <w:p w:rsidR="00314E8E" w:rsidRPr="00314E8E" w:rsidRDefault="00314E8E" w:rsidP="00314E8E"/>
    <w:p w:rsidR="00314E8E" w:rsidRPr="00314E8E" w:rsidRDefault="00314E8E" w:rsidP="00314E8E"/>
    <w:p w:rsidR="00314E8E" w:rsidRPr="00314E8E" w:rsidRDefault="00314E8E" w:rsidP="00314E8E"/>
    <w:p w:rsidR="00314E8E" w:rsidRDefault="00314E8E" w:rsidP="00314E8E">
      <w:pPr>
        <w:autoSpaceDE w:val="0"/>
        <w:autoSpaceDN w:val="0"/>
        <w:spacing w:after="0" w:line="240" w:lineRule="auto"/>
      </w:pPr>
    </w:p>
    <w:p w:rsidR="00314E8E" w:rsidRDefault="00314E8E" w:rsidP="00314E8E">
      <w:pPr>
        <w:autoSpaceDE w:val="0"/>
        <w:autoSpaceDN w:val="0"/>
        <w:spacing w:after="0" w:line="240" w:lineRule="auto"/>
      </w:pPr>
    </w:p>
    <w:p w:rsidR="00314E8E" w:rsidRPr="00314E8E" w:rsidRDefault="00314E8E" w:rsidP="00314E8E"/>
    <w:p w:rsidR="00314E8E" w:rsidRPr="00314E8E" w:rsidRDefault="00314E8E" w:rsidP="00314E8E"/>
    <w:p w:rsidR="00A00D8B" w:rsidRDefault="00A00D8B"/>
    <w:sectPr w:rsidR="00A0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34B71"/>
    <w:multiLevelType w:val="multilevel"/>
    <w:tmpl w:val="CDEE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8E"/>
    <w:rsid w:val="000513E2"/>
    <w:rsid w:val="00081C2D"/>
    <w:rsid w:val="00314E8E"/>
    <w:rsid w:val="00594F7A"/>
    <w:rsid w:val="005A163B"/>
    <w:rsid w:val="00632B07"/>
    <w:rsid w:val="00880808"/>
    <w:rsid w:val="008E16AE"/>
    <w:rsid w:val="008F66B9"/>
    <w:rsid w:val="00990EF3"/>
    <w:rsid w:val="009C65FB"/>
    <w:rsid w:val="00A00D8B"/>
    <w:rsid w:val="00AC33FA"/>
    <w:rsid w:val="00B929A4"/>
    <w:rsid w:val="00C27F0B"/>
    <w:rsid w:val="00DB0464"/>
    <w:rsid w:val="00E77F36"/>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5178C-B322-4F83-886E-6BC3422E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3FA"/>
    <w:pPr>
      <w:ind w:left="720"/>
      <w:contextualSpacing/>
    </w:pPr>
  </w:style>
  <w:style w:type="character" w:customStyle="1" w:styleId="apple-converted-space">
    <w:name w:val="apple-converted-space"/>
    <w:basedOn w:val="DefaultParagraphFont"/>
    <w:rsid w:val="00C27F0B"/>
  </w:style>
  <w:style w:type="character" w:styleId="Hyperlink">
    <w:name w:val="Hyperlink"/>
    <w:basedOn w:val="DefaultParagraphFont"/>
    <w:uiPriority w:val="99"/>
    <w:semiHidden/>
    <w:unhideWhenUsed/>
    <w:rsid w:val="00C27F0B"/>
    <w:rPr>
      <w:color w:val="0000FF"/>
      <w:u w:val="single"/>
    </w:rPr>
  </w:style>
  <w:style w:type="character" w:customStyle="1" w:styleId="Heading2Char">
    <w:name w:val="Heading 2 Char"/>
    <w:basedOn w:val="DefaultParagraphFont"/>
    <w:link w:val="Heading2"/>
    <w:uiPriority w:val="9"/>
    <w:rsid w:val="00632B0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2B07"/>
    <w:pPr>
      <w:spacing w:after="0" w:line="240" w:lineRule="auto"/>
    </w:pPr>
  </w:style>
  <w:style w:type="table" w:styleId="TableGrid">
    <w:name w:val="Table Grid"/>
    <w:basedOn w:val="TableNormal"/>
    <w:uiPriority w:val="39"/>
    <w:rsid w:val="005A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16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16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16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16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16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16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caption">
    <w:name w:val="image-caption"/>
    <w:basedOn w:val="DefaultParagraphFont"/>
    <w:rsid w:val="0088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9402">
      <w:bodyDiv w:val="1"/>
      <w:marLeft w:val="0"/>
      <w:marRight w:val="0"/>
      <w:marTop w:val="0"/>
      <w:marBottom w:val="0"/>
      <w:divBdr>
        <w:top w:val="none" w:sz="0" w:space="0" w:color="auto"/>
        <w:left w:val="none" w:sz="0" w:space="0" w:color="auto"/>
        <w:bottom w:val="none" w:sz="0" w:space="0" w:color="auto"/>
        <w:right w:val="none" w:sz="0" w:space="0" w:color="auto"/>
      </w:divBdr>
    </w:div>
    <w:div w:id="100148840">
      <w:bodyDiv w:val="1"/>
      <w:marLeft w:val="0"/>
      <w:marRight w:val="0"/>
      <w:marTop w:val="0"/>
      <w:marBottom w:val="0"/>
      <w:divBdr>
        <w:top w:val="none" w:sz="0" w:space="0" w:color="auto"/>
        <w:left w:val="none" w:sz="0" w:space="0" w:color="auto"/>
        <w:bottom w:val="none" w:sz="0" w:space="0" w:color="auto"/>
        <w:right w:val="none" w:sz="0" w:space="0" w:color="auto"/>
      </w:divBdr>
    </w:div>
    <w:div w:id="332532121">
      <w:bodyDiv w:val="1"/>
      <w:marLeft w:val="0"/>
      <w:marRight w:val="0"/>
      <w:marTop w:val="0"/>
      <w:marBottom w:val="0"/>
      <w:divBdr>
        <w:top w:val="none" w:sz="0" w:space="0" w:color="auto"/>
        <w:left w:val="none" w:sz="0" w:space="0" w:color="auto"/>
        <w:bottom w:val="none" w:sz="0" w:space="0" w:color="auto"/>
        <w:right w:val="none" w:sz="0" w:space="0" w:color="auto"/>
      </w:divBdr>
    </w:div>
    <w:div w:id="519201685">
      <w:bodyDiv w:val="1"/>
      <w:marLeft w:val="0"/>
      <w:marRight w:val="0"/>
      <w:marTop w:val="0"/>
      <w:marBottom w:val="0"/>
      <w:divBdr>
        <w:top w:val="none" w:sz="0" w:space="0" w:color="auto"/>
        <w:left w:val="none" w:sz="0" w:space="0" w:color="auto"/>
        <w:bottom w:val="none" w:sz="0" w:space="0" w:color="auto"/>
        <w:right w:val="none" w:sz="0" w:space="0" w:color="auto"/>
      </w:divBdr>
    </w:div>
    <w:div w:id="618947863">
      <w:bodyDiv w:val="1"/>
      <w:marLeft w:val="0"/>
      <w:marRight w:val="0"/>
      <w:marTop w:val="0"/>
      <w:marBottom w:val="0"/>
      <w:divBdr>
        <w:top w:val="none" w:sz="0" w:space="0" w:color="auto"/>
        <w:left w:val="none" w:sz="0" w:space="0" w:color="auto"/>
        <w:bottom w:val="none" w:sz="0" w:space="0" w:color="auto"/>
        <w:right w:val="none" w:sz="0" w:space="0" w:color="auto"/>
      </w:divBdr>
    </w:div>
    <w:div w:id="634337059">
      <w:bodyDiv w:val="1"/>
      <w:marLeft w:val="0"/>
      <w:marRight w:val="0"/>
      <w:marTop w:val="0"/>
      <w:marBottom w:val="0"/>
      <w:divBdr>
        <w:top w:val="none" w:sz="0" w:space="0" w:color="auto"/>
        <w:left w:val="none" w:sz="0" w:space="0" w:color="auto"/>
        <w:bottom w:val="none" w:sz="0" w:space="0" w:color="auto"/>
        <w:right w:val="none" w:sz="0" w:space="0" w:color="auto"/>
      </w:divBdr>
    </w:div>
    <w:div w:id="724569641">
      <w:bodyDiv w:val="1"/>
      <w:marLeft w:val="0"/>
      <w:marRight w:val="0"/>
      <w:marTop w:val="0"/>
      <w:marBottom w:val="0"/>
      <w:divBdr>
        <w:top w:val="none" w:sz="0" w:space="0" w:color="auto"/>
        <w:left w:val="none" w:sz="0" w:space="0" w:color="auto"/>
        <w:bottom w:val="none" w:sz="0" w:space="0" w:color="auto"/>
        <w:right w:val="none" w:sz="0" w:space="0" w:color="auto"/>
      </w:divBdr>
    </w:div>
    <w:div w:id="732705043">
      <w:bodyDiv w:val="1"/>
      <w:marLeft w:val="0"/>
      <w:marRight w:val="0"/>
      <w:marTop w:val="0"/>
      <w:marBottom w:val="0"/>
      <w:divBdr>
        <w:top w:val="none" w:sz="0" w:space="0" w:color="auto"/>
        <w:left w:val="none" w:sz="0" w:space="0" w:color="auto"/>
        <w:bottom w:val="none" w:sz="0" w:space="0" w:color="auto"/>
        <w:right w:val="none" w:sz="0" w:space="0" w:color="auto"/>
      </w:divBdr>
    </w:div>
    <w:div w:id="779564287">
      <w:bodyDiv w:val="1"/>
      <w:marLeft w:val="0"/>
      <w:marRight w:val="0"/>
      <w:marTop w:val="0"/>
      <w:marBottom w:val="0"/>
      <w:divBdr>
        <w:top w:val="none" w:sz="0" w:space="0" w:color="auto"/>
        <w:left w:val="none" w:sz="0" w:space="0" w:color="auto"/>
        <w:bottom w:val="none" w:sz="0" w:space="0" w:color="auto"/>
        <w:right w:val="none" w:sz="0" w:space="0" w:color="auto"/>
      </w:divBdr>
    </w:div>
    <w:div w:id="905646119">
      <w:bodyDiv w:val="1"/>
      <w:marLeft w:val="0"/>
      <w:marRight w:val="0"/>
      <w:marTop w:val="0"/>
      <w:marBottom w:val="0"/>
      <w:divBdr>
        <w:top w:val="none" w:sz="0" w:space="0" w:color="auto"/>
        <w:left w:val="none" w:sz="0" w:space="0" w:color="auto"/>
        <w:bottom w:val="none" w:sz="0" w:space="0" w:color="auto"/>
        <w:right w:val="none" w:sz="0" w:space="0" w:color="auto"/>
      </w:divBdr>
    </w:div>
    <w:div w:id="938177607">
      <w:bodyDiv w:val="1"/>
      <w:marLeft w:val="0"/>
      <w:marRight w:val="0"/>
      <w:marTop w:val="0"/>
      <w:marBottom w:val="0"/>
      <w:divBdr>
        <w:top w:val="none" w:sz="0" w:space="0" w:color="auto"/>
        <w:left w:val="none" w:sz="0" w:space="0" w:color="auto"/>
        <w:bottom w:val="none" w:sz="0" w:space="0" w:color="auto"/>
        <w:right w:val="none" w:sz="0" w:space="0" w:color="auto"/>
      </w:divBdr>
    </w:div>
    <w:div w:id="1324971903">
      <w:bodyDiv w:val="1"/>
      <w:marLeft w:val="0"/>
      <w:marRight w:val="0"/>
      <w:marTop w:val="0"/>
      <w:marBottom w:val="0"/>
      <w:divBdr>
        <w:top w:val="none" w:sz="0" w:space="0" w:color="auto"/>
        <w:left w:val="none" w:sz="0" w:space="0" w:color="auto"/>
        <w:bottom w:val="none" w:sz="0" w:space="0" w:color="auto"/>
        <w:right w:val="none" w:sz="0" w:space="0" w:color="auto"/>
      </w:divBdr>
    </w:div>
    <w:div w:id="1484394087">
      <w:bodyDiv w:val="1"/>
      <w:marLeft w:val="0"/>
      <w:marRight w:val="0"/>
      <w:marTop w:val="0"/>
      <w:marBottom w:val="0"/>
      <w:divBdr>
        <w:top w:val="none" w:sz="0" w:space="0" w:color="auto"/>
        <w:left w:val="none" w:sz="0" w:space="0" w:color="auto"/>
        <w:bottom w:val="none" w:sz="0" w:space="0" w:color="auto"/>
        <w:right w:val="none" w:sz="0" w:space="0" w:color="auto"/>
      </w:divBdr>
    </w:div>
    <w:div w:id="1645086459">
      <w:bodyDiv w:val="1"/>
      <w:marLeft w:val="0"/>
      <w:marRight w:val="0"/>
      <w:marTop w:val="0"/>
      <w:marBottom w:val="0"/>
      <w:divBdr>
        <w:top w:val="none" w:sz="0" w:space="0" w:color="auto"/>
        <w:left w:val="none" w:sz="0" w:space="0" w:color="auto"/>
        <w:bottom w:val="none" w:sz="0" w:space="0" w:color="auto"/>
        <w:right w:val="none" w:sz="0" w:space="0" w:color="auto"/>
      </w:divBdr>
    </w:div>
    <w:div w:id="1899050879">
      <w:bodyDiv w:val="1"/>
      <w:marLeft w:val="0"/>
      <w:marRight w:val="0"/>
      <w:marTop w:val="0"/>
      <w:marBottom w:val="0"/>
      <w:divBdr>
        <w:top w:val="none" w:sz="0" w:space="0" w:color="auto"/>
        <w:left w:val="none" w:sz="0" w:space="0" w:color="auto"/>
        <w:bottom w:val="none" w:sz="0" w:space="0" w:color="auto"/>
        <w:right w:val="none" w:sz="0" w:space="0" w:color="auto"/>
      </w:divBdr>
    </w:div>
    <w:div w:id="2009017237">
      <w:bodyDiv w:val="1"/>
      <w:marLeft w:val="0"/>
      <w:marRight w:val="0"/>
      <w:marTop w:val="0"/>
      <w:marBottom w:val="0"/>
      <w:divBdr>
        <w:top w:val="none" w:sz="0" w:space="0" w:color="auto"/>
        <w:left w:val="none" w:sz="0" w:space="0" w:color="auto"/>
        <w:bottom w:val="none" w:sz="0" w:space="0" w:color="auto"/>
        <w:right w:val="none" w:sz="0" w:space="0" w:color="auto"/>
      </w:divBdr>
    </w:div>
    <w:div w:id="20949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floq.com/search?utm=inter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floq.com/read/?page=1&amp;cat=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5CBC2-6E7A-41B2-BA19-7883FE6F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Mandarada, Sai Ram (Cognizant)</cp:lastModifiedBy>
  <cp:revision>2</cp:revision>
  <dcterms:created xsi:type="dcterms:W3CDTF">2017-03-30T04:39:00Z</dcterms:created>
  <dcterms:modified xsi:type="dcterms:W3CDTF">2017-03-30T04:39:00Z</dcterms:modified>
</cp:coreProperties>
</file>