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09" w:rsidRDefault="00997903" w:rsidP="00FD546A">
      <w:pPr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Pr="00DA43FA">
        <w:rPr>
          <w:rFonts w:hint="eastAsia"/>
          <w:b/>
          <w:sz w:val="28"/>
          <w:szCs w:val="28"/>
        </w:rPr>
        <w:t>硕士学位论文</w:t>
      </w:r>
    </w:p>
    <w:p w:rsidR="008D1CCC" w:rsidRDefault="00997903" w:rsidP="00FD546A">
      <w:pPr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预答辩审查</w:t>
      </w:r>
      <w:r w:rsidR="007C777D">
        <w:rPr>
          <w:rFonts w:hint="eastAsia"/>
          <w:b/>
          <w:sz w:val="28"/>
          <w:szCs w:val="28"/>
        </w:rPr>
        <w:t>意见反馈</w:t>
      </w:r>
      <w:r w:rsidR="00EF0329" w:rsidRPr="00DA43FA">
        <w:rPr>
          <w:rFonts w:hint="eastAsia"/>
          <w:b/>
          <w:sz w:val="28"/>
          <w:szCs w:val="28"/>
        </w:rPr>
        <w:t>表</w:t>
      </w:r>
    </w:p>
    <w:p w:rsidR="007A5603" w:rsidRPr="009173F8" w:rsidRDefault="006C054D" w:rsidP="003D130A">
      <w:pPr>
        <w:spacing w:line="400" w:lineRule="exact"/>
        <w:jc w:val="center"/>
        <w:rPr>
          <w:rFonts w:ascii="Times New Roman" w:hAnsi="Times New Roman"/>
          <w:b/>
          <w:color w:val="FFFFFF"/>
          <w:sz w:val="24"/>
          <w:szCs w:val="24"/>
        </w:rPr>
      </w:pPr>
      <w:r w:rsidRPr="009173F8">
        <w:rPr>
          <w:rFonts w:ascii="Times New Roman" w:hAnsi="Times New Roman"/>
          <w:color w:val="FFFFFF"/>
          <w:sz w:val="24"/>
          <w:szCs w:val="24"/>
        </w:rPr>
        <w:t xml:space="preserve">HITSZ 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>Degree Sub</w:t>
      </w:r>
      <w:r w:rsidR="00C540C1" w:rsidRPr="009173F8">
        <w:rPr>
          <w:rFonts w:ascii="Times New Roman" w:hAnsi="Times New Roman" w:hint="eastAsia"/>
          <w:color w:val="FFFFFF"/>
          <w:sz w:val="24"/>
          <w:szCs w:val="24"/>
        </w:rPr>
        <w:t>-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 xml:space="preserve">committee </w:t>
      </w:r>
      <w:r w:rsidR="00D22B03" w:rsidRPr="009173F8">
        <w:rPr>
          <w:rFonts w:ascii="Times New Roman" w:hAnsi="Times New Roman"/>
          <w:color w:val="FFFFFF"/>
          <w:sz w:val="24"/>
          <w:szCs w:val="24"/>
        </w:rPr>
        <w:t>Inspection</w:t>
      </w:r>
      <w:r w:rsidR="00142503" w:rsidRPr="009173F8">
        <w:rPr>
          <w:rFonts w:ascii="Times New Roman" w:hAnsi="Times New Roman"/>
          <w:color w:val="FFFFFF"/>
          <w:sz w:val="24"/>
          <w:szCs w:val="24"/>
        </w:rPr>
        <w:t xml:space="preserve"> </w:t>
      </w:r>
      <w:r w:rsidR="003D130A" w:rsidRPr="009173F8">
        <w:rPr>
          <w:rFonts w:ascii="Times New Roman" w:hAnsi="Times New Roman"/>
          <w:color w:val="FFFFFF"/>
          <w:sz w:val="24"/>
          <w:szCs w:val="24"/>
        </w:rPr>
        <w:t xml:space="preserve">Form </w:t>
      </w:r>
      <w:r w:rsidR="004701BD" w:rsidRPr="009173F8">
        <w:rPr>
          <w:rFonts w:ascii="Times New Roman" w:hAnsi="Times New Roman"/>
          <w:color w:val="FFFFFF"/>
          <w:sz w:val="24"/>
          <w:szCs w:val="24"/>
        </w:rPr>
        <w:t xml:space="preserve">for Master’s Thesis Format Modification 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417"/>
        <w:gridCol w:w="1843"/>
        <w:gridCol w:w="1701"/>
      </w:tblGrid>
      <w:tr w:rsidR="002D7F79" w:rsidRPr="001868F0" w:rsidTr="0060516A">
        <w:trPr>
          <w:trHeight w:val="613"/>
        </w:trPr>
        <w:tc>
          <w:tcPr>
            <w:tcW w:w="1843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Times New Roman" w:hAnsi="Times New Roman"/>
                <w:szCs w:val="21"/>
              </w:rPr>
            </w:pPr>
            <w:r w:rsidRPr="0037333D"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1418" w:type="dxa"/>
            <w:vAlign w:val="center"/>
          </w:tcPr>
          <w:p w:rsidR="002D7F79" w:rsidRPr="0037333D" w:rsidRDefault="00140ED3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姜嘉尧</w:t>
            </w:r>
          </w:p>
        </w:tc>
        <w:tc>
          <w:tcPr>
            <w:tcW w:w="1559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2599D">
              <w:rPr>
                <w:rFonts w:ascii="宋体" w:hAnsi="宋体" w:hint="eastAsia"/>
                <w:b/>
              </w:rPr>
              <w:t>学  号</w:t>
            </w:r>
          </w:p>
        </w:tc>
        <w:tc>
          <w:tcPr>
            <w:tcW w:w="1417" w:type="dxa"/>
            <w:vAlign w:val="center"/>
          </w:tcPr>
          <w:p w:rsidR="002D7F79" w:rsidRPr="0037333D" w:rsidRDefault="00242067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14S</w:t>
            </w:r>
            <w:r>
              <w:rPr>
                <w:rFonts w:ascii="宋体" w:hAnsi="宋体"/>
                <w:b/>
                <w:szCs w:val="21"/>
              </w:rPr>
              <w:t>151019</w:t>
            </w:r>
          </w:p>
        </w:tc>
        <w:tc>
          <w:tcPr>
            <w:tcW w:w="1843" w:type="dxa"/>
            <w:vAlign w:val="center"/>
          </w:tcPr>
          <w:p w:rsidR="002D7F79" w:rsidRPr="0037333D" w:rsidRDefault="002D7F79" w:rsidP="0075203E">
            <w:pPr>
              <w:jc w:val="center"/>
              <w:rPr>
                <w:rFonts w:ascii="宋体" w:hAnsi="宋体"/>
                <w:b/>
                <w:szCs w:val="21"/>
              </w:rPr>
            </w:pPr>
            <w:r w:rsidRPr="0037333D">
              <w:rPr>
                <w:rFonts w:ascii="宋体" w:hAnsi="宋体" w:hint="eastAsia"/>
                <w:b/>
                <w:szCs w:val="21"/>
              </w:rPr>
              <w:t>导师姓名</w:t>
            </w:r>
          </w:p>
        </w:tc>
        <w:tc>
          <w:tcPr>
            <w:tcW w:w="1701" w:type="dxa"/>
            <w:vAlign w:val="center"/>
          </w:tcPr>
          <w:p w:rsidR="002D7F79" w:rsidRPr="0037333D" w:rsidRDefault="0060516A" w:rsidP="006051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张春慨</w:t>
            </w:r>
          </w:p>
        </w:tc>
      </w:tr>
      <w:tr w:rsidR="00337BA7" w:rsidRPr="001868F0" w:rsidTr="00337BA7">
        <w:trPr>
          <w:trHeight w:val="613"/>
        </w:trPr>
        <w:tc>
          <w:tcPr>
            <w:tcW w:w="1843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开题黄牌</w:t>
            </w:r>
          </w:p>
        </w:tc>
        <w:tc>
          <w:tcPr>
            <w:tcW w:w="1418" w:type="dxa"/>
            <w:vAlign w:val="center"/>
          </w:tcPr>
          <w:p w:rsidR="00337BA7" w:rsidRPr="007E7D94" w:rsidRDefault="00337BA7" w:rsidP="006C5E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是（</w:t>
            </w:r>
            <w:r w:rsidR="00140ED3">
              <w:rPr>
                <w:rFonts w:ascii="宋体" w:hAnsi="宋体" w:hint="eastAsia"/>
                <w:szCs w:val="21"/>
              </w:rPr>
              <w:t xml:space="preserve"> </w:t>
            </w:r>
            <w:r w:rsidR="00140ED3"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否</w:t>
            </w:r>
            <w:r w:rsidR="00140ED3">
              <w:rPr>
                <w:rFonts w:ascii="宋体" w:hAnsi="宋体" w:hint="eastAsia"/>
                <w:szCs w:val="21"/>
              </w:rPr>
              <w:t>(√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559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中检黄牌</w:t>
            </w:r>
          </w:p>
        </w:tc>
        <w:tc>
          <w:tcPr>
            <w:tcW w:w="1417" w:type="dxa"/>
            <w:vAlign w:val="center"/>
          </w:tcPr>
          <w:p w:rsidR="00337BA7" w:rsidRPr="007E7D94" w:rsidRDefault="00337BA7" w:rsidP="006C5E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是（ 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否</w:t>
            </w:r>
            <w:r w:rsidR="00140ED3">
              <w:rPr>
                <w:rFonts w:ascii="宋体" w:hAnsi="宋体" w:hint="eastAsia"/>
                <w:szCs w:val="21"/>
              </w:rPr>
              <w:t>(√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337BA7" w:rsidRPr="007E7D94" w:rsidRDefault="00337BA7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预答辩日期</w:t>
            </w:r>
          </w:p>
        </w:tc>
        <w:tc>
          <w:tcPr>
            <w:tcW w:w="1701" w:type="dxa"/>
            <w:vAlign w:val="center"/>
          </w:tcPr>
          <w:p w:rsidR="00337BA7" w:rsidRPr="007E7D94" w:rsidRDefault="00140ED3" w:rsidP="00EF55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2016.12.02</w:t>
            </w:r>
          </w:p>
        </w:tc>
      </w:tr>
      <w:tr w:rsidR="00337BA7" w:rsidRPr="001868F0" w:rsidTr="0075203E">
        <w:trPr>
          <w:trHeight w:val="538"/>
        </w:trPr>
        <w:tc>
          <w:tcPr>
            <w:tcW w:w="1843" w:type="dxa"/>
            <w:vAlign w:val="center"/>
          </w:tcPr>
          <w:p w:rsidR="00337BA7" w:rsidRPr="0037333D" w:rsidRDefault="00337BA7" w:rsidP="008E5E53">
            <w:pPr>
              <w:jc w:val="center"/>
              <w:rPr>
                <w:rFonts w:ascii="Times New Roman" w:hAnsi="Times New Roman"/>
                <w:szCs w:val="21"/>
              </w:rPr>
            </w:pPr>
            <w:r w:rsidRPr="009E3C9F">
              <w:rPr>
                <w:rFonts w:ascii="宋体" w:hAnsi="宋体" w:hint="eastAsia"/>
                <w:b/>
                <w:szCs w:val="21"/>
              </w:rPr>
              <w:t>论文题目</w:t>
            </w:r>
          </w:p>
        </w:tc>
        <w:tc>
          <w:tcPr>
            <w:tcW w:w="7938" w:type="dxa"/>
            <w:gridSpan w:val="5"/>
            <w:vAlign w:val="center"/>
          </w:tcPr>
          <w:p w:rsidR="00337BA7" w:rsidRPr="0037333D" w:rsidRDefault="00562478" w:rsidP="00B861F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基于最大化F1值的不平衡数据集分类方法研究</w:t>
            </w:r>
          </w:p>
        </w:tc>
      </w:tr>
      <w:tr w:rsidR="009A058F" w:rsidRPr="001868F0" w:rsidTr="00816962">
        <w:trPr>
          <w:trHeight w:val="8925"/>
        </w:trPr>
        <w:tc>
          <w:tcPr>
            <w:tcW w:w="9781" w:type="dxa"/>
            <w:gridSpan w:val="6"/>
            <w:tcBorders>
              <w:bottom w:val="single" w:sz="4" w:space="0" w:color="auto"/>
            </w:tcBorders>
          </w:tcPr>
          <w:p w:rsidR="009A058F" w:rsidRDefault="009A058F" w:rsidP="00816962">
            <w:pPr>
              <w:tabs>
                <w:tab w:val="left" w:pos="6005"/>
              </w:tabs>
              <w:ind w:right="175"/>
              <w:rPr>
                <w:rFonts w:ascii="宋体" w:hAnsi="宋体"/>
                <w:b/>
                <w:szCs w:val="21"/>
              </w:rPr>
            </w:pPr>
            <w:r w:rsidRPr="007A5603">
              <w:rPr>
                <w:rFonts w:ascii="宋体" w:hAnsi="宋体" w:hint="eastAsia"/>
                <w:b/>
                <w:szCs w:val="21"/>
              </w:rPr>
              <w:t>学生按</w:t>
            </w:r>
            <w:r>
              <w:rPr>
                <w:rFonts w:ascii="宋体" w:hAnsi="宋体" w:hint="eastAsia"/>
                <w:b/>
                <w:szCs w:val="21"/>
              </w:rPr>
              <w:t>预答辩委员委审查</w:t>
            </w:r>
            <w:r w:rsidRPr="007A5603">
              <w:rPr>
                <w:rFonts w:ascii="宋体" w:hAnsi="宋体" w:hint="eastAsia"/>
                <w:b/>
                <w:szCs w:val="21"/>
              </w:rPr>
              <w:t>意见修改论文情况</w:t>
            </w:r>
            <w:r w:rsidRPr="00E25A03">
              <w:rPr>
                <w:rFonts w:ascii="宋体" w:hAnsi="宋体" w:hint="eastAsia"/>
                <w:szCs w:val="21"/>
              </w:rPr>
              <w:t>(应逐条修改和说明，</w:t>
            </w:r>
            <w:r>
              <w:rPr>
                <w:rFonts w:ascii="宋体" w:hAnsi="宋体" w:hint="eastAsia"/>
                <w:szCs w:val="21"/>
              </w:rPr>
              <w:t>可</w:t>
            </w:r>
            <w:r w:rsidRPr="00E25A03">
              <w:rPr>
                <w:rFonts w:ascii="宋体" w:hAnsi="宋体" w:hint="eastAsia"/>
                <w:szCs w:val="21"/>
              </w:rPr>
              <w:t>附页</w:t>
            </w:r>
            <w:r>
              <w:rPr>
                <w:rFonts w:ascii="宋体" w:hAnsi="宋体" w:hint="eastAsia"/>
                <w:szCs w:val="21"/>
              </w:rPr>
              <w:t>)</w:t>
            </w:r>
            <w:r w:rsidRPr="007A5603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16962" w:rsidRDefault="00816962" w:rsidP="00816962">
            <w:pPr>
              <w:tabs>
                <w:tab w:val="left" w:pos="6005"/>
              </w:tabs>
              <w:ind w:right="720"/>
              <w:rPr>
                <w:szCs w:val="21"/>
              </w:rPr>
            </w:pPr>
            <w:r w:rsidRPr="00816962">
              <w:rPr>
                <w:rFonts w:hint="eastAsia"/>
                <w:szCs w:val="21"/>
              </w:rPr>
              <w:t>1</w:t>
            </w:r>
            <w:r w:rsidRPr="00816962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本文提出的算法</w:t>
            </w:r>
            <w:r w:rsidRPr="00816962">
              <w:rPr>
                <w:rFonts w:hint="eastAsia"/>
                <w:szCs w:val="21"/>
              </w:rPr>
              <w:t>与之前的研究区别是什么，是否是将优化目标改变了？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 w:rsidRPr="00816962">
              <w:rPr>
                <w:szCs w:val="21"/>
              </w:rPr>
              <w:t>答</w:t>
            </w:r>
            <w:r w:rsidRPr="00816962">
              <w:rPr>
                <w:rFonts w:hint="eastAsia"/>
                <w:szCs w:val="21"/>
              </w:rPr>
              <w:t>：</w:t>
            </w:r>
            <w:r w:rsidRPr="00816962">
              <w:rPr>
                <w:szCs w:val="21"/>
              </w:rPr>
              <w:t>对</w:t>
            </w:r>
            <w:r w:rsidRPr="00816962">
              <w:rPr>
                <w:rFonts w:hint="eastAsia"/>
                <w:szCs w:val="21"/>
              </w:rPr>
              <w:t>，</w:t>
            </w:r>
            <w:r w:rsidRPr="00816962">
              <w:rPr>
                <w:szCs w:val="21"/>
              </w:rPr>
              <w:t>本文算法的主要思想为改变了传统机器学习方法的优化目标</w:t>
            </w:r>
            <w:r w:rsidRPr="00816962">
              <w:rPr>
                <w:rFonts w:hint="eastAsia"/>
                <w:szCs w:val="21"/>
              </w:rPr>
              <w:t>，</w:t>
            </w:r>
            <w:r w:rsidRPr="00816962">
              <w:rPr>
                <w:szCs w:val="21"/>
              </w:rPr>
              <w:t>使其适用于不平衡数据集</w:t>
            </w:r>
            <w:r w:rsidRPr="00816962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其详细算法介绍参见</w:t>
            </w:r>
            <w:r w:rsidRPr="00816962">
              <w:rPr>
                <w:szCs w:val="21"/>
              </w:rPr>
              <w:t>文中第三章</w:t>
            </w:r>
            <w:r w:rsidRPr="00816962">
              <w:rPr>
                <w:rFonts w:hint="eastAsia"/>
                <w:szCs w:val="21"/>
              </w:rPr>
              <w:t>。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rFonts w:hint="eastAsia"/>
                <w:szCs w:val="21"/>
              </w:rPr>
            </w:pP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背景有些影响内容观看，换一个清楚一点的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：已更换背景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rFonts w:hint="eastAsia"/>
                <w:szCs w:val="21"/>
              </w:rPr>
            </w:pPr>
          </w:p>
          <w:p w:rsidR="00816962" w:rsidRDefault="00DB3C38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816962">
              <w:rPr>
                <w:rFonts w:hint="eastAsia"/>
                <w:szCs w:val="21"/>
              </w:rPr>
              <w:t>、发表学术论文题目是否错误？</w:t>
            </w:r>
          </w:p>
          <w:p w:rsid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答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已解释清题目意义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并为出现错误</w:t>
            </w:r>
            <w:r w:rsidR="0019096A">
              <w:rPr>
                <w:rFonts w:hint="eastAsia"/>
                <w:szCs w:val="21"/>
              </w:rPr>
              <w:t>。</w:t>
            </w:r>
          </w:p>
          <w:p w:rsidR="00821D77" w:rsidRDefault="00821D77" w:rsidP="00816962">
            <w:pPr>
              <w:tabs>
                <w:tab w:val="left" w:pos="6005"/>
              </w:tabs>
              <w:ind w:left="420" w:right="34" w:hangingChars="200" w:hanging="420"/>
              <w:rPr>
                <w:rFonts w:hint="eastAsia"/>
                <w:szCs w:val="21"/>
              </w:rPr>
            </w:pPr>
          </w:p>
          <w:p w:rsidR="00816962" w:rsidRDefault="00DB3C38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16962">
              <w:rPr>
                <w:rFonts w:hint="eastAsia"/>
                <w:szCs w:val="21"/>
              </w:rPr>
              <w:t>、</w:t>
            </w:r>
            <w:r w:rsidR="00492A63">
              <w:rPr>
                <w:rFonts w:hint="eastAsia"/>
                <w:szCs w:val="21"/>
              </w:rPr>
              <w:t>采用</w:t>
            </w:r>
            <w:r w:rsidR="00492A63">
              <w:rPr>
                <w:rFonts w:hint="eastAsia"/>
                <w:szCs w:val="21"/>
              </w:rPr>
              <w:t>F</w:t>
            </w:r>
            <w:r w:rsidR="00492A63">
              <w:rPr>
                <w:szCs w:val="21"/>
              </w:rPr>
              <w:t>1</w:t>
            </w:r>
            <w:r w:rsidR="00492A63">
              <w:rPr>
                <w:szCs w:val="21"/>
              </w:rPr>
              <w:t>值作为优化目标是否合理</w:t>
            </w:r>
            <w:r w:rsidR="00492A63">
              <w:rPr>
                <w:rFonts w:hint="eastAsia"/>
                <w:szCs w:val="21"/>
              </w:rPr>
              <w:t>？</w:t>
            </w:r>
          </w:p>
          <w:p w:rsidR="00492A63" w:rsidRDefault="00492A63" w:rsidP="00492A63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  <w:r>
              <w:rPr>
                <w:szCs w:val="21"/>
              </w:rPr>
              <w:t>答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F1</w:t>
            </w:r>
            <w:r>
              <w:rPr>
                <w:rFonts w:hint="eastAsia"/>
                <w:szCs w:val="21"/>
              </w:rPr>
              <w:t>值为重要的不平衡数据集分类结果评价指标，并且也广泛应用于其他数据集的分类结果评价，所以本文采用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值作为评价指标和优化目标是合理的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对于</w:t>
            </w:r>
            <w:r>
              <w:rPr>
                <w:szCs w:val="21"/>
              </w:rPr>
              <w:t>F1</w:t>
            </w:r>
            <w:r>
              <w:rPr>
                <w:szCs w:val="21"/>
              </w:rPr>
              <w:t>值以及不平衡数据集评价指标与经典的准确率的区别详见文中第</w:t>
            </w:r>
            <w:r>
              <w:rPr>
                <w:rFonts w:hint="eastAsia"/>
                <w:szCs w:val="21"/>
              </w:rPr>
              <w:t>2.1</w:t>
            </w:r>
            <w:r>
              <w:rPr>
                <w:rFonts w:hint="eastAsia"/>
                <w:szCs w:val="21"/>
              </w:rPr>
              <w:t>章</w:t>
            </w:r>
            <w:r>
              <w:rPr>
                <w:rFonts w:hint="eastAsia"/>
                <w:szCs w:val="21"/>
              </w:rPr>
              <w:t>(P7)</w:t>
            </w:r>
            <w:r>
              <w:rPr>
                <w:rFonts w:hint="eastAsia"/>
                <w:szCs w:val="21"/>
              </w:rPr>
              <w:t>，该章介绍了常用</w:t>
            </w:r>
            <w:r w:rsidR="0048070E">
              <w:rPr>
                <w:rFonts w:hint="eastAsia"/>
                <w:szCs w:val="21"/>
              </w:rPr>
              <w:t>不平衡数据集</w:t>
            </w:r>
            <w:r w:rsidR="000444B1">
              <w:rPr>
                <w:rFonts w:hint="eastAsia"/>
                <w:szCs w:val="21"/>
              </w:rPr>
              <w:t>的</w:t>
            </w:r>
            <w:r w:rsidR="0048070E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指标以及其合理性。</w:t>
            </w:r>
          </w:p>
          <w:p w:rsidR="00816962" w:rsidRPr="00816962" w:rsidRDefault="00816962" w:rsidP="00816962">
            <w:pPr>
              <w:tabs>
                <w:tab w:val="left" w:pos="6005"/>
              </w:tabs>
              <w:ind w:left="420" w:right="34" w:hangingChars="200" w:hanging="420"/>
              <w:rPr>
                <w:szCs w:val="21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EC11C5" w:rsidRDefault="00EC11C5" w:rsidP="00816962">
            <w:pPr>
              <w:ind w:right="34"/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A2213" w:rsidRDefault="00CA2213" w:rsidP="00816962">
            <w:pPr>
              <w:ind w:right="34"/>
              <w:rPr>
                <w:sz w:val="24"/>
                <w:szCs w:val="24"/>
              </w:rPr>
            </w:pPr>
          </w:p>
          <w:p w:rsidR="00C846D0" w:rsidRDefault="00C846D0" w:rsidP="00C846D0">
            <w:pPr>
              <w:ind w:firstLineChars="1400" w:firstLine="29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学生签字：</w:t>
            </w:r>
          </w:p>
          <w:p w:rsidR="009A058F" w:rsidRPr="007A5603" w:rsidRDefault="00C846D0" w:rsidP="00C846D0">
            <w:pPr>
              <w:ind w:right="315"/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CF02E4" w:rsidRPr="001868F0" w:rsidTr="00CF02E4">
        <w:trPr>
          <w:trHeight w:val="1810"/>
        </w:trPr>
        <w:tc>
          <w:tcPr>
            <w:tcW w:w="9781" w:type="dxa"/>
            <w:gridSpan w:val="6"/>
            <w:tcBorders>
              <w:top w:val="single" w:sz="4" w:space="0" w:color="auto"/>
            </w:tcBorders>
          </w:tcPr>
          <w:p w:rsidR="00CF02E4" w:rsidRPr="007A5603" w:rsidRDefault="00CF02E4" w:rsidP="008E5E53">
            <w:pPr>
              <w:jc w:val="right"/>
              <w:rPr>
                <w:rFonts w:ascii="宋体" w:hAnsi="宋体"/>
                <w:b/>
                <w:szCs w:val="21"/>
              </w:rPr>
            </w:pPr>
          </w:p>
          <w:p w:rsidR="00CF02E4" w:rsidRDefault="00CF02E4" w:rsidP="00C86CE9">
            <w:pPr>
              <w:rPr>
                <w:rFonts w:ascii="宋体" w:hAnsi="宋体"/>
                <w:szCs w:val="21"/>
              </w:rPr>
            </w:pPr>
            <w:r w:rsidRPr="00DC6B3F">
              <w:rPr>
                <w:rFonts w:ascii="宋体" w:hAnsi="宋体" w:hint="eastAsia"/>
                <w:b/>
                <w:szCs w:val="21"/>
              </w:rPr>
              <w:t>导师审核意见</w:t>
            </w:r>
            <w:r w:rsidRPr="007502C3">
              <w:rPr>
                <w:rFonts w:hint="eastAsia"/>
                <w:b/>
              </w:rPr>
              <w:t>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CF02E4" w:rsidRDefault="00CF02E4" w:rsidP="001F5735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是否按</w:t>
            </w:r>
            <w:r w:rsidRPr="002D7F79">
              <w:rPr>
                <w:rFonts w:hint="eastAsia"/>
              </w:rPr>
              <w:t>预答辩委员委审查意见</w:t>
            </w:r>
            <w:r>
              <w:rPr>
                <w:rFonts w:hint="eastAsia"/>
              </w:rPr>
              <w:t>修改论文：</w:t>
            </w:r>
            <w:r>
              <w:rPr>
                <w:rFonts w:hint="eastAsia"/>
              </w:rPr>
              <w:t xml:space="preserve"> </w:t>
            </w:r>
            <w:r w:rsidR="00DB3C38">
              <w:rPr>
                <w:rFonts w:ascii="宋体" w:hAnsi="宋体" w:hint="eastAsia"/>
              </w:rPr>
              <w:t>■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 w:rsidR="001F57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□否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</w:p>
          <w:p w:rsidR="00CF02E4" w:rsidRPr="00A64DEF" w:rsidRDefault="00CF02E4" w:rsidP="00C86CE9">
            <w:pPr>
              <w:ind w:right="840" w:firstLineChars="2800" w:firstLine="5880"/>
              <w:rPr>
                <w:rFonts w:ascii="宋体" w:hAnsi="宋体"/>
                <w:szCs w:val="21"/>
              </w:rPr>
            </w:pPr>
          </w:p>
          <w:p w:rsidR="00CF02E4" w:rsidRDefault="00CF02E4" w:rsidP="00B86393">
            <w:pPr>
              <w:ind w:right="840" w:firstLineChars="1400" w:firstLine="2940"/>
              <w:rPr>
                <w:rFonts w:ascii="宋体" w:hAnsi="宋体"/>
                <w:szCs w:val="21"/>
              </w:rPr>
            </w:pPr>
            <w:bookmarkStart w:id="1" w:name="OLE_LINK2"/>
            <w:bookmarkStart w:id="2" w:name="OLE_LINK3"/>
            <w:r w:rsidRPr="007E7D94">
              <w:rPr>
                <w:rFonts w:ascii="宋体" w:hAnsi="宋体" w:hint="eastAsia"/>
                <w:szCs w:val="21"/>
              </w:rPr>
              <w:t>导师签字：</w:t>
            </w:r>
          </w:p>
          <w:p w:rsidR="00CF02E4" w:rsidRPr="007A5603" w:rsidRDefault="00CF02E4" w:rsidP="005E6DBE">
            <w:pPr>
              <w:tabs>
                <w:tab w:val="left" w:pos="6005"/>
              </w:tabs>
              <w:ind w:right="210"/>
              <w:jc w:val="right"/>
              <w:rPr>
                <w:rFonts w:ascii="宋体" w:hAnsi="宋体"/>
                <w:b/>
                <w:szCs w:val="21"/>
              </w:rPr>
            </w:pPr>
            <w:r w:rsidRPr="00512C62">
              <w:rPr>
                <w:rFonts w:ascii="宋体" w:hAnsi="宋体" w:hint="eastAsia"/>
                <w:szCs w:val="21"/>
              </w:rPr>
              <w:t>年    月    日</w:t>
            </w:r>
            <w:bookmarkEnd w:id="1"/>
            <w:bookmarkEnd w:id="2"/>
          </w:p>
        </w:tc>
      </w:tr>
    </w:tbl>
    <w:p w:rsidR="005859CA" w:rsidRPr="007B70D3" w:rsidRDefault="00142503" w:rsidP="0062599D">
      <w:pPr>
        <w:jc w:val="left"/>
        <w:rPr>
          <w:rFonts w:ascii="Times New Roman" w:hAnsi="Times New Roman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E864F3">
        <w:rPr>
          <w:rFonts w:hint="eastAsia"/>
          <w:sz w:val="18"/>
          <w:szCs w:val="18"/>
        </w:rPr>
        <w:t>备注：</w:t>
      </w:r>
      <w:r w:rsidR="00E864F3">
        <w:rPr>
          <w:rFonts w:hint="eastAsia"/>
          <w:sz w:val="18"/>
          <w:szCs w:val="18"/>
        </w:rPr>
        <w:t xml:space="preserve"> </w:t>
      </w:r>
      <w:r w:rsidR="00E864F3">
        <w:rPr>
          <w:rFonts w:hint="eastAsia"/>
          <w:sz w:val="18"/>
          <w:szCs w:val="18"/>
        </w:rPr>
        <w:t>该表</w:t>
      </w:r>
      <w:r w:rsidR="002D7F79">
        <w:rPr>
          <w:rFonts w:hint="eastAsia"/>
          <w:sz w:val="18"/>
          <w:szCs w:val="18"/>
        </w:rPr>
        <w:t>预答辩后</w:t>
      </w:r>
      <w:r w:rsidR="00E864F3">
        <w:rPr>
          <w:rFonts w:hint="eastAsia"/>
          <w:sz w:val="18"/>
          <w:szCs w:val="18"/>
        </w:rPr>
        <w:t>提交。</w:t>
      </w:r>
      <w:r w:rsidR="00481D49" w:rsidRPr="007B70D3">
        <w:rPr>
          <w:rFonts w:ascii="Times New Roman" w:hAnsi="Times New Roman"/>
          <w:sz w:val="18"/>
          <w:szCs w:val="18"/>
        </w:rPr>
        <w:t xml:space="preserve"> </w:t>
      </w:r>
    </w:p>
    <w:sectPr w:rsidR="005859CA" w:rsidRPr="007B70D3" w:rsidSect="00B705CC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CF" w:rsidRDefault="00B40ECF" w:rsidP="008D1CCC">
      <w:r>
        <w:separator/>
      </w:r>
    </w:p>
  </w:endnote>
  <w:endnote w:type="continuationSeparator" w:id="0">
    <w:p w:rsidR="00B40ECF" w:rsidRDefault="00B40ECF" w:rsidP="008D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CF" w:rsidRDefault="00B40ECF" w:rsidP="008D1CCC">
      <w:r>
        <w:separator/>
      </w:r>
    </w:p>
  </w:footnote>
  <w:footnote w:type="continuationSeparator" w:id="0">
    <w:p w:rsidR="00B40ECF" w:rsidRDefault="00B40ECF" w:rsidP="008D1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393" w:rsidRPr="00F81D6C" w:rsidRDefault="00B86393" w:rsidP="00B86393">
    <w:pPr>
      <w:pStyle w:val="a3"/>
      <w:rPr>
        <w:sz w:val="21"/>
        <w:szCs w:val="21"/>
      </w:rPr>
    </w:pPr>
    <w:r w:rsidRPr="00F81D6C">
      <w:rPr>
        <w:rFonts w:hint="eastAsia"/>
        <w:sz w:val="21"/>
        <w:szCs w:val="21"/>
      </w:rPr>
      <w:t>哈尔滨工业大学</w:t>
    </w:r>
    <w:r w:rsidR="00D17409">
      <w:rPr>
        <w:rFonts w:hint="eastAsia"/>
        <w:sz w:val="21"/>
        <w:szCs w:val="21"/>
      </w:rPr>
      <w:t>（</w:t>
    </w:r>
    <w:r w:rsidRPr="00F81D6C">
      <w:rPr>
        <w:rFonts w:hint="eastAsia"/>
        <w:sz w:val="21"/>
        <w:szCs w:val="21"/>
      </w:rPr>
      <w:t>深圳</w:t>
    </w:r>
    <w:r w:rsidR="00D17409">
      <w:rPr>
        <w:rFonts w:hint="eastAsia"/>
        <w:sz w:val="21"/>
        <w:szCs w:val="21"/>
      </w:rPr>
      <w:t>）</w:t>
    </w:r>
  </w:p>
  <w:p w:rsidR="003D130A" w:rsidRPr="00B86393" w:rsidRDefault="00B86393" w:rsidP="00B86393">
    <w:pPr>
      <w:pStyle w:val="a3"/>
    </w:pPr>
    <w:r w:rsidRPr="00F81D6C">
      <w:rPr>
        <w:sz w:val="21"/>
        <w:szCs w:val="21"/>
      </w:rPr>
      <w:t>Harbin Institute of Technology</w:t>
    </w:r>
    <w:r w:rsidR="00D17409">
      <w:rPr>
        <w:rFonts w:hint="eastAsia"/>
        <w:sz w:val="21"/>
        <w:szCs w:val="21"/>
      </w:rPr>
      <w:t xml:space="preserve">, </w:t>
    </w:r>
    <w:r w:rsidRPr="00F81D6C">
      <w:rPr>
        <w:sz w:val="21"/>
        <w:szCs w:val="21"/>
      </w:rPr>
      <w:t xml:space="preserve">Shenzhen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C"/>
    <w:rsid w:val="00003049"/>
    <w:rsid w:val="00013C9F"/>
    <w:rsid w:val="000149D9"/>
    <w:rsid w:val="00015F90"/>
    <w:rsid w:val="000174B6"/>
    <w:rsid w:val="000444B1"/>
    <w:rsid w:val="00047839"/>
    <w:rsid w:val="00052214"/>
    <w:rsid w:val="000532AF"/>
    <w:rsid w:val="00073752"/>
    <w:rsid w:val="0007390E"/>
    <w:rsid w:val="000B74BF"/>
    <w:rsid w:val="000F5942"/>
    <w:rsid w:val="0010344A"/>
    <w:rsid w:val="001126AE"/>
    <w:rsid w:val="001129EA"/>
    <w:rsid w:val="00116690"/>
    <w:rsid w:val="00140ED3"/>
    <w:rsid w:val="00142503"/>
    <w:rsid w:val="00174190"/>
    <w:rsid w:val="001868F0"/>
    <w:rsid w:val="0019096A"/>
    <w:rsid w:val="00191423"/>
    <w:rsid w:val="001C380E"/>
    <w:rsid w:val="001D225C"/>
    <w:rsid w:val="001D3CBD"/>
    <w:rsid w:val="001D6C77"/>
    <w:rsid w:val="001D7C25"/>
    <w:rsid w:val="001E53D1"/>
    <w:rsid w:val="001F433E"/>
    <w:rsid w:val="001F5735"/>
    <w:rsid w:val="001F6F21"/>
    <w:rsid w:val="00202815"/>
    <w:rsid w:val="002129E0"/>
    <w:rsid w:val="0022135B"/>
    <w:rsid w:val="002275D6"/>
    <w:rsid w:val="002346B1"/>
    <w:rsid w:val="00242067"/>
    <w:rsid w:val="002547CE"/>
    <w:rsid w:val="00256C3B"/>
    <w:rsid w:val="00261A8C"/>
    <w:rsid w:val="002760BB"/>
    <w:rsid w:val="002B5681"/>
    <w:rsid w:val="002C5936"/>
    <w:rsid w:val="002D1CB8"/>
    <w:rsid w:val="002D40F8"/>
    <w:rsid w:val="002D7500"/>
    <w:rsid w:val="002D7F79"/>
    <w:rsid w:val="003114F2"/>
    <w:rsid w:val="00313A01"/>
    <w:rsid w:val="00327F70"/>
    <w:rsid w:val="00332023"/>
    <w:rsid w:val="003365D4"/>
    <w:rsid w:val="00337BA7"/>
    <w:rsid w:val="0037333D"/>
    <w:rsid w:val="00375C96"/>
    <w:rsid w:val="0039017A"/>
    <w:rsid w:val="00397A5E"/>
    <w:rsid w:val="003A217A"/>
    <w:rsid w:val="003C537F"/>
    <w:rsid w:val="003D130A"/>
    <w:rsid w:val="003F028E"/>
    <w:rsid w:val="003F1653"/>
    <w:rsid w:val="004028E1"/>
    <w:rsid w:val="00412367"/>
    <w:rsid w:val="0042436D"/>
    <w:rsid w:val="004361EF"/>
    <w:rsid w:val="004458D4"/>
    <w:rsid w:val="004701BD"/>
    <w:rsid w:val="0047158A"/>
    <w:rsid w:val="004730D8"/>
    <w:rsid w:val="004770A1"/>
    <w:rsid w:val="0048070E"/>
    <w:rsid w:val="00481D49"/>
    <w:rsid w:val="00485478"/>
    <w:rsid w:val="00492A63"/>
    <w:rsid w:val="0049529E"/>
    <w:rsid w:val="004A6F29"/>
    <w:rsid w:val="004B6098"/>
    <w:rsid w:val="004C28CD"/>
    <w:rsid w:val="004C3190"/>
    <w:rsid w:val="004F50C0"/>
    <w:rsid w:val="00512C62"/>
    <w:rsid w:val="005366E2"/>
    <w:rsid w:val="00542C18"/>
    <w:rsid w:val="005530BE"/>
    <w:rsid w:val="00553347"/>
    <w:rsid w:val="00557C89"/>
    <w:rsid w:val="00562478"/>
    <w:rsid w:val="00563A51"/>
    <w:rsid w:val="005859CA"/>
    <w:rsid w:val="00586CB8"/>
    <w:rsid w:val="005A040F"/>
    <w:rsid w:val="005C763B"/>
    <w:rsid w:val="005E6DBE"/>
    <w:rsid w:val="005F1C81"/>
    <w:rsid w:val="0060516A"/>
    <w:rsid w:val="0062599D"/>
    <w:rsid w:val="006578D6"/>
    <w:rsid w:val="006959C6"/>
    <w:rsid w:val="006B16B9"/>
    <w:rsid w:val="006B7DD7"/>
    <w:rsid w:val="006C054D"/>
    <w:rsid w:val="006C5EA0"/>
    <w:rsid w:val="00700D09"/>
    <w:rsid w:val="007011BD"/>
    <w:rsid w:val="00715076"/>
    <w:rsid w:val="00717024"/>
    <w:rsid w:val="00721596"/>
    <w:rsid w:val="00726445"/>
    <w:rsid w:val="0075203E"/>
    <w:rsid w:val="007526D9"/>
    <w:rsid w:val="00753C58"/>
    <w:rsid w:val="007A12D6"/>
    <w:rsid w:val="007A4013"/>
    <w:rsid w:val="007A5603"/>
    <w:rsid w:val="007B603A"/>
    <w:rsid w:val="007B70D3"/>
    <w:rsid w:val="007C223F"/>
    <w:rsid w:val="007C6644"/>
    <w:rsid w:val="007C777D"/>
    <w:rsid w:val="007D325A"/>
    <w:rsid w:val="007F3BC7"/>
    <w:rsid w:val="00811A9C"/>
    <w:rsid w:val="00816962"/>
    <w:rsid w:val="00817C1D"/>
    <w:rsid w:val="00821D77"/>
    <w:rsid w:val="0084436D"/>
    <w:rsid w:val="0085136B"/>
    <w:rsid w:val="00873553"/>
    <w:rsid w:val="00880EA5"/>
    <w:rsid w:val="0088699E"/>
    <w:rsid w:val="008A2EC2"/>
    <w:rsid w:val="008C0821"/>
    <w:rsid w:val="008D1CCC"/>
    <w:rsid w:val="008D7EFE"/>
    <w:rsid w:val="008E5E53"/>
    <w:rsid w:val="00912003"/>
    <w:rsid w:val="009145B0"/>
    <w:rsid w:val="009173F8"/>
    <w:rsid w:val="009252FF"/>
    <w:rsid w:val="0093693B"/>
    <w:rsid w:val="0094226B"/>
    <w:rsid w:val="00951A44"/>
    <w:rsid w:val="009550C9"/>
    <w:rsid w:val="00991495"/>
    <w:rsid w:val="00997903"/>
    <w:rsid w:val="009A058F"/>
    <w:rsid w:val="009A60AC"/>
    <w:rsid w:val="009A79BF"/>
    <w:rsid w:val="009B5AA9"/>
    <w:rsid w:val="009B7F55"/>
    <w:rsid w:val="009C3F99"/>
    <w:rsid w:val="009C4DD1"/>
    <w:rsid w:val="009E3A3C"/>
    <w:rsid w:val="009E3C9F"/>
    <w:rsid w:val="00A03316"/>
    <w:rsid w:val="00A139E2"/>
    <w:rsid w:val="00A32F5B"/>
    <w:rsid w:val="00A54116"/>
    <w:rsid w:val="00A57A56"/>
    <w:rsid w:val="00A64DEF"/>
    <w:rsid w:val="00A86276"/>
    <w:rsid w:val="00A87134"/>
    <w:rsid w:val="00A9347A"/>
    <w:rsid w:val="00AD2F0D"/>
    <w:rsid w:val="00AF7779"/>
    <w:rsid w:val="00B279EC"/>
    <w:rsid w:val="00B40ECF"/>
    <w:rsid w:val="00B42557"/>
    <w:rsid w:val="00B4341C"/>
    <w:rsid w:val="00B66B6E"/>
    <w:rsid w:val="00B705CC"/>
    <w:rsid w:val="00B7155B"/>
    <w:rsid w:val="00B71FB0"/>
    <w:rsid w:val="00B81F71"/>
    <w:rsid w:val="00B861F3"/>
    <w:rsid w:val="00B86393"/>
    <w:rsid w:val="00BA40B4"/>
    <w:rsid w:val="00BB4EE5"/>
    <w:rsid w:val="00BC6E38"/>
    <w:rsid w:val="00BD14C8"/>
    <w:rsid w:val="00BE7300"/>
    <w:rsid w:val="00BF1C83"/>
    <w:rsid w:val="00C17322"/>
    <w:rsid w:val="00C2186D"/>
    <w:rsid w:val="00C272A4"/>
    <w:rsid w:val="00C2768D"/>
    <w:rsid w:val="00C459E4"/>
    <w:rsid w:val="00C540C1"/>
    <w:rsid w:val="00C557F4"/>
    <w:rsid w:val="00C63D08"/>
    <w:rsid w:val="00C82862"/>
    <w:rsid w:val="00C846D0"/>
    <w:rsid w:val="00C86CE9"/>
    <w:rsid w:val="00C94314"/>
    <w:rsid w:val="00CA2213"/>
    <w:rsid w:val="00CC1D5E"/>
    <w:rsid w:val="00CC5EC2"/>
    <w:rsid w:val="00CD3310"/>
    <w:rsid w:val="00CE7599"/>
    <w:rsid w:val="00CF02E4"/>
    <w:rsid w:val="00D17409"/>
    <w:rsid w:val="00D22B03"/>
    <w:rsid w:val="00D52107"/>
    <w:rsid w:val="00D717B2"/>
    <w:rsid w:val="00D72ECD"/>
    <w:rsid w:val="00D875E4"/>
    <w:rsid w:val="00D9718F"/>
    <w:rsid w:val="00DA43FA"/>
    <w:rsid w:val="00DB114B"/>
    <w:rsid w:val="00DB3C38"/>
    <w:rsid w:val="00DC04A6"/>
    <w:rsid w:val="00DC438C"/>
    <w:rsid w:val="00DD1C53"/>
    <w:rsid w:val="00DD2507"/>
    <w:rsid w:val="00DD4393"/>
    <w:rsid w:val="00DE771A"/>
    <w:rsid w:val="00DF2578"/>
    <w:rsid w:val="00E11C40"/>
    <w:rsid w:val="00E16EFD"/>
    <w:rsid w:val="00E26101"/>
    <w:rsid w:val="00E31426"/>
    <w:rsid w:val="00E416C2"/>
    <w:rsid w:val="00E422D4"/>
    <w:rsid w:val="00E462F5"/>
    <w:rsid w:val="00E676C0"/>
    <w:rsid w:val="00E76E43"/>
    <w:rsid w:val="00E864F3"/>
    <w:rsid w:val="00E962A3"/>
    <w:rsid w:val="00EB1C7C"/>
    <w:rsid w:val="00EC11C5"/>
    <w:rsid w:val="00ED4423"/>
    <w:rsid w:val="00EE0052"/>
    <w:rsid w:val="00EF0308"/>
    <w:rsid w:val="00EF0329"/>
    <w:rsid w:val="00EF4931"/>
    <w:rsid w:val="00EF55B3"/>
    <w:rsid w:val="00EF58A4"/>
    <w:rsid w:val="00F04C89"/>
    <w:rsid w:val="00F1004B"/>
    <w:rsid w:val="00F260E3"/>
    <w:rsid w:val="00F2756D"/>
    <w:rsid w:val="00F317DC"/>
    <w:rsid w:val="00F41C5E"/>
    <w:rsid w:val="00F42D9D"/>
    <w:rsid w:val="00F52C34"/>
    <w:rsid w:val="00F76EBB"/>
    <w:rsid w:val="00F94D1E"/>
    <w:rsid w:val="00FA046E"/>
    <w:rsid w:val="00FA15B2"/>
    <w:rsid w:val="00FA212F"/>
    <w:rsid w:val="00FB7211"/>
    <w:rsid w:val="00FD3889"/>
    <w:rsid w:val="00FD546A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D623E-5179-4CD2-8195-5DFC7F82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A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8D1CCC"/>
    <w:rPr>
      <w:sz w:val="18"/>
      <w:szCs w:val="18"/>
    </w:rPr>
  </w:style>
  <w:style w:type="paragraph" w:styleId="a4">
    <w:name w:val="footer"/>
    <w:basedOn w:val="a"/>
    <w:link w:val="Char0"/>
    <w:unhideWhenUsed/>
    <w:rsid w:val="008D1CC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rsid w:val="008D1CCC"/>
    <w:rPr>
      <w:sz w:val="18"/>
      <w:szCs w:val="18"/>
    </w:rPr>
  </w:style>
  <w:style w:type="table" w:styleId="a5">
    <w:name w:val="Table Grid"/>
    <w:basedOn w:val="a1"/>
    <w:uiPriority w:val="59"/>
    <w:rsid w:val="00E11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D546A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FD54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F576D-36E1-417B-A2B4-FF9F8422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cp:lastModifiedBy>jiayao jiang</cp:lastModifiedBy>
  <cp:revision>6</cp:revision>
  <cp:lastPrinted>2016-12-05T08:11:00Z</cp:lastPrinted>
  <dcterms:created xsi:type="dcterms:W3CDTF">2016-12-05T08:12:00Z</dcterms:created>
  <dcterms:modified xsi:type="dcterms:W3CDTF">2016-12-07T06:12:00Z</dcterms:modified>
</cp:coreProperties>
</file>