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b w:val="1"/>
          <w:color w:val="6d9eeb"/>
          <w:sz w:val="36"/>
          <w:highlight w:val="none"/>
          <w:rtl w:val="0"/>
        </w:rPr>
        <w:t xml:space="preserve">6.170 P4 11/12 Meeting Agenda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i w:val="1"/>
          <w:sz w:val="24"/>
          <w:highlight w:val="none"/>
          <w:rtl w:val="0"/>
        </w:rPr>
        <w:t xml:space="preserve">Sherwin Wu, Danny Chiao, Rebecca Odim, Ibraham Abdussabur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Team Contract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Decision Making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Meeting Times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Deadline Meeting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Personal goals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Task Assignments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everything else that is required for the team contract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Problem Analysis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Finish writing up all sections of it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discuss object model and user interface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assign someone to push the deliverable to our git respository: /RISD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sz w:val="24"/>
          <w:highlight w:val="none"/>
          <w:rtl w:val="0"/>
        </w:rPr>
        <w:t xml:space="preserve">Next Meeting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rFonts w:eastAsia="Cambria" w:ascii="Cambria" w:hAnsi="Cambria" w:cs="Cambria"/>
          <w:color w:val="ff0000"/>
          <w:sz w:val="24"/>
          <w:highlight w:val="none"/>
          <w:rtl w:val="0"/>
        </w:rPr>
        <w:t xml:space="preserve">start coding so we have something to talk about!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mbria" w:ascii="Cambria" w:hAnsi="Cambria" w:cs="Cambria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mbria" w:ascii="Cambria" w:hAnsi="Cambria" w:cs="Cambria"/>
        <w:b w:val="0"/>
        <w:i w:val="0"/>
        <w:smallCaps w:val="0"/>
        <w:strike w:val="0"/>
        <w:color w:val="ff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6.170 P4 11/12 Meeting Agenda.docx</dc:title>
</cp:coreProperties>
</file>