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0A476" w14:textId="77777777" w:rsidR="0011232E" w:rsidRDefault="00DB221F">
      <w:r>
        <w:rPr>
          <w:rFonts w:hint="eastAsia"/>
        </w:rPr>
        <w:tab/>
        <w:t>在Spring中，Spring IOC提供了一个基本的JavaBean容器，通过</w:t>
      </w:r>
      <w:proofErr w:type="spellStart"/>
      <w:r w:rsidRPr="00F065FD">
        <w:rPr>
          <w:rFonts w:hint="eastAsia"/>
          <w:b/>
          <w:color w:val="00B050"/>
        </w:rPr>
        <w:t>IoC</w:t>
      </w:r>
      <w:proofErr w:type="spellEnd"/>
      <w:r w:rsidRPr="00F065FD">
        <w:rPr>
          <w:rFonts w:hint="eastAsia"/>
          <w:b/>
          <w:color w:val="00B050"/>
        </w:rPr>
        <w:t>模式管理依赖关系</w:t>
      </w:r>
      <w:r>
        <w:rPr>
          <w:rFonts w:hint="eastAsia"/>
        </w:rPr>
        <w:t>，并</w:t>
      </w:r>
      <w:r w:rsidR="00F065FD">
        <w:rPr>
          <w:rFonts w:hint="eastAsia"/>
        </w:rPr>
        <w:t>通过</w:t>
      </w:r>
      <w:r w:rsidR="00F065FD" w:rsidRPr="00F065FD">
        <w:rPr>
          <w:rFonts w:hint="eastAsia"/>
          <w:b/>
          <w:color w:val="00B050"/>
        </w:rPr>
        <w:t>依赖注入</w:t>
      </w:r>
      <w:r w:rsidR="00F065FD">
        <w:rPr>
          <w:rFonts w:hint="eastAsia"/>
        </w:rPr>
        <w:t>和</w:t>
      </w:r>
      <w:r w:rsidR="00F065FD" w:rsidRPr="00F065FD">
        <w:rPr>
          <w:rFonts w:hint="eastAsia"/>
          <w:b/>
          <w:color w:val="00B050"/>
        </w:rPr>
        <w:t>AOP切面</w:t>
      </w:r>
      <w:r w:rsidR="00F065FD">
        <w:rPr>
          <w:rFonts w:hint="eastAsia"/>
        </w:rPr>
        <w:t>增强了为JavaBean这样的POJO对象赋予</w:t>
      </w:r>
      <w:r w:rsidR="00F065FD" w:rsidRPr="00F065FD">
        <w:rPr>
          <w:rFonts w:hint="eastAsia"/>
          <w:b/>
          <w:color w:val="00B050"/>
        </w:rPr>
        <w:t>事务管理</w:t>
      </w:r>
      <w:r w:rsidR="00F065FD">
        <w:rPr>
          <w:rFonts w:hint="eastAsia"/>
        </w:rPr>
        <w:t>、</w:t>
      </w:r>
      <w:r w:rsidR="00F065FD" w:rsidRPr="00F065FD">
        <w:rPr>
          <w:rFonts w:hint="eastAsia"/>
          <w:b/>
          <w:color w:val="00B050"/>
        </w:rPr>
        <w:t>生命周期管理</w:t>
      </w:r>
      <w:r w:rsidR="00F065FD">
        <w:rPr>
          <w:rFonts w:hint="eastAsia"/>
        </w:rPr>
        <w:t>等基本功能。</w:t>
      </w:r>
    </w:p>
    <w:p w14:paraId="5A4F7397" w14:textId="77777777" w:rsidR="000A0D18" w:rsidRDefault="000A0D18"/>
    <w:p w14:paraId="21507670" w14:textId="60B6C07D" w:rsidR="003B36D7" w:rsidRDefault="003B36D7">
      <w:r>
        <w:rPr>
          <w:rFonts w:hint="eastAsia"/>
        </w:rPr>
        <w:tab/>
        <w:t xml:space="preserve">在Spring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容器的设计中，我们可以看到两个主要的容器系列，一个是实现</w:t>
      </w:r>
      <w:proofErr w:type="spellStart"/>
      <w:r w:rsidRPr="003B36D7">
        <w:rPr>
          <w:rFonts w:hint="eastAsia"/>
          <w:b/>
          <w:color w:val="FF0000"/>
        </w:rPr>
        <w:t>BeanFactory</w:t>
      </w:r>
      <w:proofErr w:type="spellEnd"/>
      <w:r w:rsidRPr="003B36D7">
        <w:rPr>
          <w:rFonts w:hint="eastAsia"/>
          <w:b/>
          <w:color w:val="FF0000"/>
        </w:rPr>
        <w:t>接口</w:t>
      </w:r>
      <w:r>
        <w:rPr>
          <w:rFonts w:hint="eastAsia"/>
        </w:rPr>
        <w:t>的简单容器系列，这系列容器只实现了容器的最基本功能；另一个是</w:t>
      </w:r>
      <w:proofErr w:type="spellStart"/>
      <w:r w:rsidRPr="003B36D7">
        <w:rPr>
          <w:rFonts w:hint="eastAsia"/>
          <w:b/>
          <w:color w:val="FF0000"/>
        </w:rPr>
        <w:t>ApplicationzContext</w:t>
      </w:r>
      <w:proofErr w:type="spellEnd"/>
      <w:r>
        <w:rPr>
          <w:rFonts w:hint="eastAsia"/>
        </w:rPr>
        <w:t>应用上下文，它作为容器的高级形态而存在。</w:t>
      </w:r>
    </w:p>
    <w:p w14:paraId="0A5CE584" w14:textId="28DDA6A9" w:rsidR="000A0D18" w:rsidRDefault="000A0D18">
      <w:r>
        <w:rPr>
          <w:rFonts w:hint="eastAsia"/>
        </w:rPr>
        <w:tab/>
      </w:r>
    </w:p>
    <w:p w14:paraId="35124BA9" w14:textId="565F312E" w:rsidR="000A0D18" w:rsidRDefault="000A0D18">
      <w:r>
        <w:rPr>
          <w:rFonts w:hint="eastAsia"/>
        </w:rPr>
        <w:tab/>
        <w:t>在Spring提供的基本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容器的接口定义和实现的基础上，</w:t>
      </w:r>
      <w:r w:rsidRPr="000A0D18">
        <w:rPr>
          <w:rFonts w:hint="eastAsia"/>
          <w:b/>
          <w:color w:val="00B050"/>
        </w:rPr>
        <w:t>Spring通过定义</w:t>
      </w:r>
      <w:proofErr w:type="spellStart"/>
      <w:r w:rsidRPr="000A0D18">
        <w:rPr>
          <w:rFonts w:hint="eastAsia"/>
          <w:b/>
          <w:color w:val="00B050"/>
        </w:rPr>
        <w:t>BeanDefinition</w:t>
      </w:r>
      <w:proofErr w:type="spellEnd"/>
      <w:r w:rsidRPr="000A0D18">
        <w:rPr>
          <w:rFonts w:hint="eastAsia"/>
          <w:b/>
          <w:color w:val="00B050"/>
        </w:rPr>
        <w:t>来管理基于Spring应用中的各种对象以及它们之间的相互依赖关系</w:t>
      </w:r>
      <w:r>
        <w:rPr>
          <w:rFonts w:hint="eastAsia"/>
        </w:rPr>
        <w:t>。</w:t>
      </w:r>
      <w:proofErr w:type="spellStart"/>
      <w:r w:rsidRPr="000A0D18">
        <w:rPr>
          <w:rFonts w:hint="eastAsia"/>
          <w:b/>
          <w:color w:val="FFC000"/>
        </w:rPr>
        <w:t>BeanDefinition</w:t>
      </w:r>
      <w:proofErr w:type="spellEnd"/>
      <w:r w:rsidRPr="000A0D18">
        <w:rPr>
          <w:rFonts w:hint="eastAsia"/>
          <w:b/>
          <w:color w:val="FFC000"/>
        </w:rPr>
        <w:t>抽象了我们对Bean的定义</w:t>
      </w:r>
      <w:r>
        <w:rPr>
          <w:rFonts w:hint="eastAsia"/>
        </w:rPr>
        <w:t>，是让容器起作用的主要数据类型。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容器是用来管理对象依赖关系的，对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容器来说，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就是对依赖反转模式中管理的对象依赖关系的数据抽象，也是容器实现依赖反转功能的核心数据结构，依赖反转功能都是围绕对这个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的处理来完成的。</w:t>
      </w:r>
    </w:p>
    <w:p w14:paraId="12F6A277" w14:textId="77777777" w:rsidR="00CB5A8D" w:rsidRDefault="00CB5A8D"/>
    <w:p w14:paraId="1AC37837" w14:textId="443AE684" w:rsidR="00CB5A8D" w:rsidRDefault="00CB5A8D">
      <w:r>
        <w:rPr>
          <w:rFonts w:hint="eastAsia"/>
        </w:rPr>
        <w:tab/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是</w:t>
      </w:r>
      <w:r w:rsidR="00650967">
        <w:rPr>
          <w:rFonts w:hint="eastAsia"/>
        </w:rPr>
        <w:t>一个Factory，也就是</w:t>
      </w:r>
      <w:proofErr w:type="spellStart"/>
      <w:r w:rsidR="00650967">
        <w:rPr>
          <w:rFonts w:hint="eastAsia"/>
        </w:rPr>
        <w:t>IoC</w:t>
      </w:r>
      <w:proofErr w:type="spellEnd"/>
      <w:r w:rsidR="00650967">
        <w:rPr>
          <w:rFonts w:hint="eastAsia"/>
        </w:rPr>
        <w:t>容器。</w:t>
      </w:r>
      <w:proofErr w:type="spellStart"/>
      <w:r w:rsidR="00650967">
        <w:rPr>
          <w:rFonts w:hint="eastAsia"/>
        </w:rPr>
        <w:t>FactoryBean</w:t>
      </w:r>
      <w:proofErr w:type="spellEnd"/>
      <w:r w:rsidR="00650967">
        <w:rPr>
          <w:rFonts w:hint="eastAsia"/>
        </w:rPr>
        <w:t>是一个接口，里面有一个方法：</w:t>
      </w:r>
      <w:proofErr w:type="spellStart"/>
      <w:r w:rsidR="00650967">
        <w:rPr>
          <w:rFonts w:hint="eastAsia"/>
        </w:rPr>
        <w:t>getObject</w:t>
      </w:r>
      <w:proofErr w:type="spellEnd"/>
      <w:r w:rsidR="00650967">
        <w:rPr>
          <w:rFonts w:hint="eastAsia"/>
        </w:rPr>
        <w:t>()，当某个实现了</w:t>
      </w:r>
      <w:proofErr w:type="spellStart"/>
      <w:r w:rsidR="00650967">
        <w:rPr>
          <w:rFonts w:hint="eastAsia"/>
        </w:rPr>
        <w:t>FactoryBean</w:t>
      </w:r>
      <w:proofErr w:type="spellEnd"/>
      <w:r w:rsidR="00650967">
        <w:rPr>
          <w:rFonts w:hint="eastAsia"/>
        </w:rPr>
        <w:t>接口的类交给</w:t>
      </w:r>
      <w:proofErr w:type="spellStart"/>
      <w:r w:rsidR="00650967">
        <w:rPr>
          <w:rFonts w:hint="eastAsia"/>
        </w:rPr>
        <w:t>IoC</w:t>
      </w:r>
      <w:proofErr w:type="spellEnd"/>
      <w:r w:rsidR="00650967">
        <w:rPr>
          <w:rFonts w:hint="eastAsia"/>
        </w:rPr>
        <w:t>容器管理时，如果调用</w:t>
      </w:r>
      <w:proofErr w:type="spellStart"/>
      <w:r w:rsidR="00650967">
        <w:rPr>
          <w:rFonts w:hint="eastAsia"/>
        </w:rPr>
        <w:t>getBean</w:t>
      </w:r>
      <w:proofErr w:type="spellEnd"/>
      <w:r w:rsidR="00650967">
        <w:rPr>
          <w:rFonts w:hint="eastAsia"/>
        </w:rPr>
        <w:t>()方法，返回的是</w:t>
      </w:r>
      <w:proofErr w:type="spellStart"/>
      <w:r w:rsidR="00650967">
        <w:rPr>
          <w:rFonts w:hint="eastAsia"/>
        </w:rPr>
        <w:t>FactoryBean</w:t>
      </w:r>
      <w:proofErr w:type="spellEnd"/>
      <w:r w:rsidR="00650967">
        <w:rPr>
          <w:rFonts w:hint="eastAsia"/>
        </w:rPr>
        <w:t>中</w:t>
      </w:r>
      <w:proofErr w:type="spellStart"/>
      <w:r w:rsidR="00650967">
        <w:rPr>
          <w:rFonts w:hint="eastAsia"/>
        </w:rPr>
        <w:t>getObject</w:t>
      </w:r>
      <w:proofErr w:type="spellEnd"/>
      <w:r w:rsidR="00650967">
        <w:rPr>
          <w:rFonts w:hint="eastAsia"/>
        </w:rPr>
        <w:t>()方法返回的实例，只有在调用</w:t>
      </w:r>
      <w:proofErr w:type="spellStart"/>
      <w:r w:rsidR="00650967">
        <w:rPr>
          <w:rFonts w:hint="eastAsia"/>
        </w:rPr>
        <w:t>getBean</w:t>
      </w:r>
      <w:proofErr w:type="spellEnd"/>
      <w:r w:rsidR="00650967">
        <w:rPr>
          <w:rFonts w:hint="eastAsia"/>
        </w:rPr>
        <w:t>()方法的时候在Bean名称前加上“$</w:t>
      </w:r>
      <w:r w:rsidR="00650967">
        <w:t>”，</w:t>
      </w:r>
      <w:r w:rsidR="00650967">
        <w:rPr>
          <w:rFonts w:hint="eastAsia"/>
        </w:rPr>
        <w:t>返回的才是</w:t>
      </w:r>
      <w:proofErr w:type="spellStart"/>
      <w:r w:rsidR="00650967">
        <w:rPr>
          <w:rFonts w:hint="eastAsia"/>
        </w:rPr>
        <w:t>IoC</w:t>
      </w:r>
      <w:proofErr w:type="spellEnd"/>
      <w:r w:rsidR="00650967">
        <w:rPr>
          <w:rFonts w:hint="eastAsia"/>
        </w:rPr>
        <w:t>容器原来返回的对象。</w:t>
      </w:r>
    </w:p>
    <w:p w14:paraId="296E25E3" w14:textId="77777777" w:rsidR="00200BDC" w:rsidRDefault="00200BDC"/>
    <w:p w14:paraId="385A4D99" w14:textId="77777777" w:rsidR="00240961" w:rsidRPr="00240961" w:rsidRDefault="00240961" w:rsidP="002409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A9B7C6"/>
          <w:kern w:val="0"/>
          <w:sz w:val="23"/>
          <w:szCs w:val="23"/>
        </w:rPr>
      </w:pP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ClassPathResource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 xml:space="preserve"> res = 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ClassPathResource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</w:t>
      </w:r>
      <w:r w:rsidRPr="00240961">
        <w:rPr>
          <w:rFonts w:ascii="Courier" w:hAnsi="Courier" w:cs="Courier New"/>
          <w:color w:val="6A8759"/>
          <w:kern w:val="0"/>
          <w:sz w:val="23"/>
          <w:szCs w:val="23"/>
        </w:rPr>
        <w:t>"beans.xml"</w:t>
      </w:r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br/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DefaultListableBeanFactory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 xml:space="preserve"> factory = 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 xml:space="preserve">new </w:t>
      </w:r>
      <w:proofErr w:type="spellStart"/>
      <w:proofErr w:type="gram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DefaultListableBeanFactory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</w:t>
      </w:r>
      <w:proofErr w:type="gram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br/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XmlBeanDefinitionReader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 xml:space="preserve"> reader = 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XmlBeanDefinitionReader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(factory)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br/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reader.loadBeanDefinitions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(res)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</w:p>
    <w:p w14:paraId="01B04172" w14:textId="583A1DB0" w:rsidR="00200BDC" w:rsidRDefault="00240961">
      <w:r>
        <w:rPr>
          <w:rFonts w:hint="eastAsia"/>
        </w:rPr>
        <w:tab/>
        <w:t>这样，我们就可以通过factory对象来使用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容器了。在使用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容器时，需要如下几个步骤：</w:t>
      </w:r>
    </w:p>
    <w:p w14:paraId="236441B9" w14:textId="57BCADE3" w:rsidR="00240961" w:rsidRDefault="00240961" w:rsidP="00240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配置文件的抽象资源，这个抽象资源包含了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的定义信息。</w:t>
      </w:r>
    </w:p>
    <w:p w14:paraId="721E32A9" w14:textId="69F03DB4" w:rsidR="00240961" w:rsidRDefault="00240961" w:rsidP="00240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，这里使用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。</w:t>
      </w:r>
    </w:p>
    <w:p w14:paraId="075884ED" w14:textId="478C18EC" w:rsidR="00240961" w:rsidRDefault="00240961" w:rsidP="00240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创建一个载入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的读取器，这里使用</w:t>
      </w:r>
      <w:proofErr w:type="spellStart"/>
      <w:r>
        <w:rPr>
          <w:rFonts w:hint="eastAsia"/>
        </w:rPr>
        <w:t>XmlBeanDefinitionReader</w:t>
      </w:r>
      <w:proofErr w:type="spellEnd"/>
      <w:r>
        <w:rPr>
          <w:rFonts w:hint="eastAsia"/>
        </w:rPr>
        <w:t>来载入XML文件形式的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，通过一个</w:t>
      </w:r>
      <w:r w:rsidRPr="00FB07A5">
        <w:rPr>
          <w:rFonts w:hint="eastAsia"/>
          <w:b/>
          <w:color w:val="FF0000"/>
        </w:rPr>
        <w:t>回调</w:t>
      </w:r>
      <w:r>
        <w:rPr>
          <w:rFonts w:hint="eastAsia"/>
        </w:rPr>
        <w:t>配置给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。</w:t>
      </w:r>
    </w:p>
    <w:p w14:paraId="58762591" w14:textId="17CBE335" w:rsidR="00240961" w:rsidRDefault="00240961" w:rsidP="002409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从定义好的资源位置读入配置信息，具体的解析过程由</w:t>
      </w:r>
      <w:proofErr w:type="spellStart"/>
      <w:r>
        <w:rPr>
          <w:rFonts w:hint="eastAsia"/>
        </w:rPr>
        <w:t>XMLBeanDefinitionReader</w:t>
      </w:r>
      <w:proofErr w:type="spellEnd"/>
      <w:r>
        <w:rPr>
          <w:rFonts w:hint="eastAsia"/>
        </w:rPr>
        <w:t>来完成。完成整个载入和注册Bean定义之后，需要的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容器就建立起来了。</w:t>
      </w:r>
    </w:p>
    <w:p w14:paraId="41C9735B" w14:textId="77777777" w:rsidR="00BE0DC9" w:rsidRDefault="00BE0DC9" w:rsidP="00A0408A">
      <w:pPr>
        <w:ind w:left="420"/>
        <w:rPr>
          <w:rFonts w:hint="eastAsia"/>
        </w:rPr>
      </w:pPr>
    </w:p>
    <w:p w14:paraId="301BB24A" w14:textId="194B09A4" w:rsidR="00A0408A" w:rsidRDefault="00BE0DC9" w:rsidP="00BE0DC9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容器的初始化时由refresh()方法来启动的，这个方法标志着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容器的正式启动。这个启动包括</w:t>
      </w:r>
      <w:proofErr w:type="spellStart"/>
      <w:r w:rsidRPr="00BE0DC9">
        <w:rPr>
          <w:rFonts w:hint="eastAsia"/>
          <w:b/>
          <w:color w:val="FF0000"/>
        </w:rPr>
        <w:t>BeanDefinition</w:t>
      </w:r>
      <w:proofErr w:type="spellEnd"/>
      <w:r>
        <w:rPr>
          <w:rFonts w:hint="eastAsia"/>
        </w:rPr>
        <w:t>的</w:t>
      </w:r>
      <w:r w:rsidRPr="00BE0DC9">
        <w:rPr>
          <w:rFonts w:hint="eastAsia"/>
          <w:b/>
          <w:color w:val="00B050"/>
        </w:rPr>
        <w:t>Resource定位</w:t>
      </w:r>
      <w:r>
        <w:rPr>
          <w:rFonts w:hint="eastAsia"/>
        </w:rPr>
        <w:t>、</w:t>
      </w:r>
      <w:r w:rsidRPr="00BE0DC9">
        <w:rPr>
          <w:rFonts w:hint="eastAsia"/>
          <w:b/>
          <w:color w:val="00B050"/>
        </w:rPr>
        <w:t>载入</w:t>
      </w:r>
      <w:r>
        <w:rPr>
          <w:rFonts w:hint="eastAsia"/>
        </w:rPr>
        <w:t>和</w:t>
      </w:r>
      <w:r w:rsidRPr="00BE0DC9">
        <w:rPr>
          <w:rFonts w:hint="eastAsia"/>
          <w:b/>
          <w:color w:val="00B050"/>
        </w:rPr>
        <w:t>注册</w:t>
      </w:r>
      <w:r>
        <w:rPr>
          <w:rFonts w:hint="eastAsia"/>
        </w:rPr>
        <w:t>三个基本过程。Spring把这三个过程分开，并使用不同的模块来完成，如使用相应的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BeanDefinitionReader</w:t>
      </w:r>
      <w:proofErr w:type="spellEnd"/>
      <w:r>
        <w:rPr>
          <w:rFonts w:hint="eastAsia"/>
        </w:rPr>
        <w:t>等模块，通过这样的设计方式，可以</w:t>
      </w:r>
      <w:r w:rsidRPr="00BE0DC9">
        <w:rPr>
          <w:rFonts w:hint="eastAsia"/>
          <w:b/>
          <w:color w:val="00B050"/>
        </w:rPr>
        <w:t>让用户更加灵活地对这三个过程进行剪裁或扩展，定义出最适合自己的</w:t>
      </w:r>
      <w:proofErr w:type="spellStart"/>
      <w:r w:rsidRPr="00BE0DC9">
        <w:rPr>
          <w:rFonts w:hint="eastAsia"/>
          <w:b/>
          <w:color w:val="00B050"/>
        </w:rPr>
        <w:t>IoC</w:t>
      </w:r>
      <w:proofErr w:type="spellEnd"/>
      <w:r w:rsidRPr="00BE0DC9">
        <w:rPr>
          <w:rFonts w:hint="eastAsia"/>
          <w:b/>
          <w:color w:val="00B050"/>
        </w:rPr>
        <w:t>容器的初始化过程</w:t>
      </w:r>
      <w:r>
        <w:rPr>
          <w:rFonts w:hint="eastAsia"/>
        </w:rPr>
        <w:t>。</w:t>
      </w:r>
    </w:p>
    <w:p w14:paraId="6EBD8ED3" w14:textId="20308B1E" w:rsidR="00BE0DC9" w:rsidRDefault="00BE0DC9" w:rsidP="00BE0DC9">
      <w:pPr>
        <w:ind w:firstLineChars="200" w:firstLine="480"/>
        <w:rPr>
          <w:rFonts w:hint="eastAsia"/>
        </w:rPr>
      </w:pPr>
      <w:r>
        <w:rPr>
          <w:rFonts w:hint="eastAsia"/>
        </w:rPr>
        <w:t>第一个过程是</w:t>
      </w:r>
      <w:r w:rsidRPr="00BE0DC9">
        <w:rPr>
          <w:rFonts w:hint="eastAsia"/>
          <w:b/>
          <w:color w:val="00B050"/>
        </w:rPr>
        <w:t>Resource定位过程</w:t>
      </w:r>
      <w:r>
        <w:rPr>
          <w:rFonts w:hint="eastAsia"/>
        </w:rPr>
        <w:t>。这个Resource定位值得是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的资源定位，它是由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通过统一的Resource接口来完成，这个Resource对各种形式的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的使用都提供了统一接口。</w:t>
      </w:r>
    </w:p>
    <w:p w14:paraId="01C5E6B6" w14:textId="2623550E" w:rsidR="00BE0DC9" w:rsidRDefault="00BE0DC9" w:rsidP="00BE0DC9">
      <w:pPr>
        <w:ind w:firstLineChars="200" w:firstLine="480"/>
        <w:rPr>
          <w:rFonts w:hint="eastAsia"/>
        </w:rPr>
      </w:pPr>
      <w:r>
        <w:rPr>
          <w:rFonts w:hint="eastAsia"/>
        </w:rPr>
        <w:t>第二个过程是</w:t>
      </w:r>
      <w:proofErr w:type="spellStart"/>
      <w:r w:rsidRPr="00BE0DC9">
        <w:rPr>
          <w:rFonts w:hint="eastAsia"/>
          <w:b/>
          <w:color w:val="00B050"/>
        </w:rPr>
        <w:t>BeanDefinition</w:t>
      </w:r>
      <w:proofErr w:type="spellEnd"/>
      <w:r w:rsidRPr="00BE0DC9">
        <w:rPr>
          <w:rFonts w:hint="eastAsia"/>
          <w:b/>
          <w:color w:val="00B050"/>
        </w:rPr>
        <w:t>的载入</w:t>
      </w:r>
      <w:r>
        <w:rPr>
          <w:rFonts w:hint="eastAsia"/>
        </w:rPr>
        <w:t>。这个载入过程是</w:t>
      </w:r>
      <w:bookmarkStart w:id="0" w:name="_GoBack"/>
      <w:bookmarkEnd w:id="0"/>
      <w:r>
        <w:rPr>
          <w:rFonts w:hint="eastAsia"/>
        </w:rPr>
        <w:t>把用户定义好的Bean表示成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容器内部的数据结构，而这个容器内部的数据结构就是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。这个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实际上就是POJO对象在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容器中的抽象，通过这个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定义的数据结构，使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容器能够方便地对POJO对象也就是Bean进行管理。</w:t>
      </w:r>
    </w:p>
    <w:p w14:paraId="2F59E141" w14:textId="3E753C91" w:rsidR="00BE0DC9" w:rsidRDefault="00BE0DC9" w:rsidP="00BE0DC9">
      <w:pPr>
        <w:ind w:firstLineChars="200" w:firstLine="480"/>
        <w:rPr>
          <w:rFonts w:hint="eastAsia"/>
        </w:rPr>
      </w:pPr>
      <w:r>
        <w:rPr>
          <w:rFonts w:hint="eastAsia"/>
        </w:rPr>
        <w:t>第三个过程是</w:t>
      </w:r>
      <w:r w:rsidRPr="00BE0DC9">
        <w:rPr>
          <w:rFonts w:hint="eastAsia"/>
          <w:b/>
          <w:color w:val="00B050"/>
        </w:rPr>
        <w:t>向</w:t>
      </w:r>
      <w:proofErr w:type="spellStart"/>
      <w:r w:rsidRPr="00BE0DC9">
        <w:rPr>
          <w:rFonts w:hint="eastAsia"/>
          <w:b/>
          <w:color w:val="00B050"/>
        </w:rPr>
        <w:t>IoC</w:t>
      </w:r>
      <w:proofErr w:type="spellEnd"/>
      <w:r w:rsidRPr="00BE0DC9">
        <w:rPr>
          <w:rFonts w:hint="eastAsia"/>
          <w:b/>
          <w:color w:val="00B050"/>
        </w:rPr>
        <w:t>容器注册这些</w:t>
      </w:r>
      <w:proofErr w:type="spellStart"/>
      <w:r w:rsidRPr="00BE0DC9">
        <w:rPr>
          <w:rFonts w:hint="eastAsia"/>
          <w:b/>
          <w:color w:val="00B050"/>
        </w:rPr>
        <w:t>BeanDefinition</w:t>
      </w:r>
      <w:proofErr w:type="spellEnd"/>
      <w:r w:rsidRPr="00BE0DC9">
        <w:rPr>
          <w:rFonts w:hint="eastAsia"/>
          <w:b/>
          <w:color w:val="00B050"/>
        </w:rPr>
        <w:t>的过程</w:t>
      </w:r>
      <w:r>
        <w:rPr>
          <w:rFonts w:hint="eastAsia"/>
        </w:rPr>
        <w:t>。这个过程是调用</w:t>
      </w:r>
      <w:proofErr w:type="spellStart"/>
      <w:r>
        <w:rPr>
          <w:rFonts w:hint="eastAsia"/>
        </w:rPr>
        <w:t>BeanDefinitionRegistry</w:t>
      </w:r>
      <w:proofErr w:type="spellEnd"/>
      <w:r>
        <w:rPr>
          <w:rFonts w:hint="eastAsia"/>
        </w:rPr>
        <w:t>接口的实现来完成的。这个注册过程把载入过程中解析得到的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容器进行注册。在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容器内部将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注入到一个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中去，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容器就是通过这个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来持有这些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数据的。</w:t>
      </w:r>
    </w:p>
    <w:p w14:paraId="09A9497F" w14:textId="2DD592FC" w:rsidR="00BE0DC9" w:rsidRPr="00BE0DC9" w:rsidRDefault="00BE0DC9" w:rsidP="00BE0DC9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 w:rsidR="003E4D85">
        <w:rPr>
          <w:rFonts w:hint="eastAsia"/>
        </w:rPr>
        <w:t>IoC</w:t>
      </w:r>
      <w:proofErr w:type="spellEnd"/>
      <w:r w:rsidR="003E4D85">
        <w:rPr>
          <w:rFonts w:hint="eastAsia"/>
        </w:rPr>
        <w:t xml:space="preserve">容器初始化过程中农，一般不包含Bean依赖注入的实现。在Spring </w:t>
      </w:r>
      <w:proofErr w:type="spellStart"/>
      <w:r w:rsidR="003E4D85">
        <w:rPr>
          <w:rFonts w:hint="eastAsia"/>
        </w:rPr>
        <w:t>IoC</w:t>
      </w:r>
      <w:proofErr w:type="spellEnd"/>
      <w:r w:rsidR="003E4D85">
        <w:rPr>
          <w:rFonts w:hint="eastAsia"/>
        </w:rPr>
        <w:t>的设计中，</w:t>
      </w:r>
      <w:r w:rsidR="003E4D85" w:rsidRPr="003E4D85">
        <w:rPr>
          <w:rFonts w:hint="eastAsia"/>
          <w:b/>
          <w:color w:val="00B050"/>
        </w:rPr>
        <w:t>Bean定义的载入和依赖注入是两个独立的过程</w:t>
      </w:r>
      <w:r w:rsidR="003E4D85">
        <w:rPr>
          <w:rFonts w:hint="eastAsia"/>
        </w:rPr>
        <w:t>。依赖注入一般发生在应用第一次通过</w:t>
      </w:r>
      <w:proofErr w:type="spellStart"/>
      <w:r w:rsidR="003E4D85">
        <w:rPr>
          <w:rFonts w:hint="eastAsia"/>
        </w:rPr>
        <w:t>getBean</w:t>
      </w:r>
      <w:proofErr w:type="spellEnd"/>
      <w:r w:rsidR="003E4D85">
        <w:rPr>
          <w:rFonts w:hint="eastAsia"/>
        </w:rPr>
        <w:t>向容器索取Bean的时候。</w:t>
      </w:r>
    </w:p>
    <w:sectPr w:rsidR="00BE0DC9" w:rsidRPr="00BE0DC9" w:rsidSect="00CE7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6335C"/>
    <w:multiLevelType w:val="hybridMultilevel"/>
    <w:tmpl w:val="20AA745E"/>
    <w:lvl w:ilvl="0" w:tplc="09240E1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DA"/>
    <w:rsid w:val="000A0D18"/>
    <w:rsid w:val="00200BDC"/>
    <w:rsid w:val="00240961"/>
    <w:rsid w:val="003B36D7"/>
    <w:rsid w:val="003E4D85"/>
    <w:rsid w:val="005678EF"/>
    <w:rsid w:val="00650967"/>
    <w:rsid w:val="008857DA"/>
    <w:rsid w:val="00A0408A"/>
    <w:rsid w:val="00BE0DC9"/>
    <w:rsid w:val="00CB5A8D"/>
    <w:rsid w:val="00CE7BF5"/>
    <w:rsid w:val="00DB221F"/>
    <w:rsid w:val="00F065FD"/>
    <w:rsid w:val="00F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1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0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40961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240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2019-06-12T08:13:00Z</dcterms:created>
  <dcterms:modified xsi:type="dcterms:W3CDTF">2019-06-12T12:29:00Z</dcterms:modified>
</cp:coreProperties>
</file>