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47FE" w:rsidRDefault="0023418F">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kesme taş kullanılmıştır. Yazılı kaynaklara göre, yapı, 19. yüzyılın ikinci yarısına tarihlenmektedir. Kilisenin adı, tarihi kaynaklarda Meryem Ana </w:t>
      </w:r>
      <w:proofErr w:type="spellStart"/>
      <w:r>
        <w:rPr>
          <w:rFonts w:ascii="Arial" w:hAnsi="Arial" w:cs="Arial"/>
          <w:color w:val="676767"/>
          <w:sz w:val="23"/>
          <w:szCs w:val="23"/>
          <w:shd w:val="clear" w:color="auto" w:fill="FFFFFF"/>
        </w:rPr>
        <w:t>Panagia</w:t>
      </w:r>
      <w:proofErr w:type="spellEnd"/>
      <w:r>
        <w:rPr>
          <w:rFonts w:ascii="Arial" w:hAnsi="Arial" w:cs="Arial"/>
          <w:color w:val="676767"/>
          <w:sz w:val="23"/>
          <w:szCs w:val="23"/>
          <w:shd w:val="clear" w:color="auto" w:fill="FFFFFF"/>
        </w:rPr>
        <w:t xml:space="preserve"> Kilisesi olarak geçmektedir. Yapı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 olup doğu batı yönünde dikdörtgen formludur. Apsislerin üstü düz çatı ile alaturka kiremit kullanılarak kapatılırken, </w:t>
      </w:r>
      <w:proofErr w:type="spellStart"/>
      <w:r>
        <w:rPr>
          <w:rFonts w:ascii="Arial" w:hAnsi="Arial" w:cs="Arial"/>
          <w:color w:val="676767"/>
          <w:sz w:val="23"/>
          <w:szCs w:val="23"/>
          <w:shd w:val="clear" w:color="auto" w:fill="FFFFFF"/>
        </w:rPr>
        <w:t>naos</w:t>
      </w:r>
      <w:proofErr w:type="spellEnd"/>
      <w:r>
        <w:rPr>
          <w:rFonts w:ascii="Arial" w:hAnsi="Arial" w:cs="Arial"/>
          <w:color w:val="676767"/>
          <w:sz w:val="23"/>
          <w:szCs w:val="23"/>
          <w:shd w:val="clear" w:color="auto" w:fill="FFFFFF"/>
        </w:rPr>
        <w:t xml:space="preserve"> ve yan </w:t>
      </w:r>
      <w:proofErr w:type="spellStart"/>
      <w:r>
        <w:rPr>
          <w:rFonts w:ascii="Arial" w:hAnsi="Arial" w:cs="Arial"/>
          <w:color w:val="676767"/>
          <w:sz w:val="23"/>
          <w:szCs w:val="23"/>
          <w:shd w:val="clear" w:color="auto" w:fill="FFFFFF"/>
        </w:rPr>
        <w:t>neflerin</w:t>
      </w:r>
      <w:proofErr w:type="spellEnd"/>
      <w:r>
        <w:rPr>
          <w:rFonts w:ascii="Arial" w:hAnsi="Arial" w:cs="Arial"/>
          <w:color w:val="676767"/>
          <w:sz w:val="23"/>
          <w:szCs w:val="23"/>
          <w:shd w:val="clear" w:color="auto" w:fill="FFFFFF"/>
        </w:rPr>
        <w:t xml:space="preserve"> üstü kırma çatı ile örtülmüş ve yine alaturka kiremit kullanılmıştır. Kuzey ve güney cephelerde dörder, apsislerde ise birer pencere bulunmaktadır. Pencereler yenilenmiş olup demir korkulukludur. Batı cephesinde çatı alınlığında küçük boyutlu, kare taş silme içerisinde hac formunda ışık açıklığı bulunmaktadır. Giriş, batı cephesinde bulunan kapıdan sağlanmaktadır. Girişin ön kısmına, 2015 yılında, Ünye Belediyesi tarafından geçirdiği </w:t>
      </w:r>
      <w:proofErr w:type="gramStart"/>
      <w:r>
        <w:rPr>
          <w:rFonts w:ascii="Arial" w:hAnsi="Arial" w:cs="Arial"/>
          <w:color w:val="676767"/>
          <w:sz w:val="23"/>
          <w:szCs w:val="23"/>
          <w:shd w:val="clear" w:color="auto" w:fill="FFFFFF"/>
        </w:rPr>
        <w:t>restorasyon</w:t>
      </w:r>
      <w:proofErr w:type="gramEnd"/>
      <w:r>
        <w:rPr>
          <w:rFonts w:ascii="Arial" w:hAnsi="Arial" w:cs="Arial"/>
          <w:color w:val="676767"/>
          <w:sz w:val="23"/>
          <w:szCs w:val="23"/>
          <w:shd w:val="clear" w:color="auto" w:fill="FFFFFF"/>
        </w:rPr>
        <w:t xml:space="preserve"> sırasında bir yapı eklenmiştir. Yapı üç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olup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oranla daha geniş tutulmuştur. Yapının üçlü apsisi bulunmaktadır. Ortadaki apsis yan apsislere oranla daha geniştir.</w:t>
      </w:r>
    </w:p>
    <w:p w:rsidR="0023418F" w:rsidRPr="0023418F" w:rsidRDefault="0023418F" w:rsidP="0023418F">
      <w:pPr>
        <w:shd w:val="clear" w:color="auto" w:fill="FFFFFF"/>
        <w:spacing w:after="120" w:line="240" w:lineRule="auto"/>
        <w:outlineLvl w:val="4"/>
        <w:rPr>
          <w:rFonts w:ascii="Arial" w:eastAsia="Times New Roman" w:hAnsi="Arial" w:cs="Arial"/>
          <w:color w:val="000000"/>
          <w:sz w:val="24"/>
          <w:szCs w:val="24"/>
          <w:lang w:eastAsia="tr-TR"/>
        </w:rPr>
      </w:pPr>
      <w:r w:rsidRPr="0023418F">
        <w:rPr>
          <w:rFonts w:ascii="Arial" w:eastAsia="Times New Roman" w:hAnsi="Arial" w:cs="Arial"/>
          <w:color w:val="000000"/>
          <w:sz w:val="24"/>
          <w:szCs w:val="24"/>
          <w:lang w:eastAsia="tr-TR"/>
        </w:rPr>
        <w:t>Genel Bilgiler</w:t>
      </w:r>
    </w:p>
    <w:p w:rsidR="0023418F" w:rsidRPr="0023418F" w:rsidRDefault="0023418F" w:rsidP="0023418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3418F">
        <w:rPr>
          <w:rFonts w:ascii="Arial" w:eastAsia="Times New Roman" w:hAnsi="Arial" w:cs="Arial"/>
          <w:b/>
          <w:bCs/>
          <w:color w:val="414141"/>
          <w:sz w:val="23"/>
          <w:szCs w:val="23"/>
          <w:lang w:eastAsia="tr-TR"/>
        </w:rPr>
        <w:t>Türü:</w:t>
      </w:r>
    </w:p>
    <w:p w:rsidR="0023418F" w:rsidRPr="0023418F" w:rsidRDefault="0023418F" w:rsidP="0023418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3418F">
        <w:rPr>
          <w:rFonts w:ascii="Arial" w:eastAsia="Times New Roman" w:hAnsi="Arial" w:cs="Arial"/>
          <w:b/>
          <w:bCs/>
          <w:color w:val="414141"/>
          <w:sz w:val="23"/>
          <w:szCs w:val="23"/>
          <w:lang w:eastAsia="tr-TR"/>
        </w:rPr>
        <w:t>Envanter Adı:</w:t>
      </w:r>
      <w:r w:rsidRPr="0023418F">
        <w:rPr>
          <w:rFonts w:ascii="Arial" w:eastAsia="Times New Roman" w:hAnsi="Arial" w:cs="Arial"/>
          <w:color w:val="676767"/>
          <w:sz w:val="23"/>
          <w:szCs w:val="23"/>
          <w:lang w:eastAsia="tr-TR"/>
        </w:rPr>
        <w:t> YALI KİLİSESİ</w:t>
      </w:r>
    </w:p>
    <w:p w:rsidR="0023418F" w:rsidRPr="0023418F" w:rsidRDefault="0023418F" w:rsidP="0023418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3418F">
        <w:rPr>
          <w:rFonts w:ascii="Arial" w:eastAsia="Times New Roman" w:hAnsi="Arial" w:cs="Arial"/>
          <w:b/>
          <w:bCs/>
          <w:color w:val="414141"/>
          <w:sz w:val="23"/>
          <w:szCs w:val="23"/>
          <w:lang w:eastAsia="tr-TR"/>
        </w:rPr>
        <w:t>Envanter Kodu:</w:t>
      </w:r>
      <w:r w:rsidRPr="0023418F">
        <w:rPr>
          <w:rFonts w:ascii="Arial" w:eastAsia="Times New Roman" w:hAnsi="Arial" w:cs="Arial"/>
          <w:color w:val="676767"/>
          <w:sz w:val="23"/>
          <w:szCs w:val="23"/>
          <w:lang w:eastAsia="tr-TR"/>
        </w:rPr>
        <w:t> TR.ANT.52.049.060</w:t>
      </w:r>
    </w:p>
    <w:p w:rsidR="0023418F" w:rsidRPr="0023418F" w:rsidRDefault="0023418F" w:rsidP="0023418F">
      <w:pPr>
        <w:shd w:val="clear" w:color="auto" w:fill="FFFFFF"/>
        <w:spacing w:after="120" w:line="240" w:lineRule="auto"/>
        <w:outlineLvl w:val="4"/>
        <w:rPr>
          <w:rFonts w:ascii="Arial" w:eastAsia="Times New Roman" w:hAnsi="Arial" w:cs="Arial"/>
          <w:color w:val="000000"/>
          <w:sz w:val="24"/>
          <w:szCs w:val="24"/>
          <w:lang w:eastAsia="tr-TR"/>
        </w:rPr>
      </w:pPr>
      <w:r w:rsidRPr="0023418F">
        <w:rPr>
          <w:rFonts w:ascii="Arial" w:eastAsia="Times New Roman" w:hAnsi="Arial" w:cs="Arial"/>
          <w:color w:val="000000"/>
          <w:sz w:val="24"/>
          <w:szCs w:val="24"/>
          <w:lang w:eastAsia="tr-TR"/>
        </w:rPr>
        <w:t>Kullanım Bilgileri</w:t>
      </w:r>
    </w:p>
    <w:p w:rsidR="0023418F" w:rsidRPr="0023418F" w:rsidRDefault="0023418F" w:rsidP="0023418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3418F">
        <w:rPr>
          <w:rFonts w:ascii="Arial" w:eastAsia="Times New Roman" w:hAnsi="Arial" w:cs="Arial"/>
          <w:b/>
          <w:bCs/>
          <w:color w:val="414141"/>
          <w:sz w:val="23"/>
          <w:szCs w:val="23"/>
          <w:lang w:eastAsia="tr-TR"/>
        </w:rPr>
        <w:t>Orijinal Kullanım:</w:t>
      </w:r>
      <w:r w:rsidRPr="0023418F">
        <w:rPr>
          <w:rFonts w:ascii="Arial" w:eastAsia="Times New Roman" w:hAnsi="Arial" w:cs="Arial"/>
          <w:color w:val="676767"/>
          <w:sz w:val="23"/>
          <w:szCs w:val="23"/>
          <w:lang w:eastAsia="tr-TR"/>
        </w:rPr>
        <w:t> Kilise</w:t>
      </w:r>
    </w:p>
    <w:p w:rsidR="0023418F" w:rsidRPr="0023418F" w:rsidRDefault="0023418F" w:rsidP="0023418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3418F">
        <w:rPr>
          <w:rFonts w:ascii="Arial" w:eastAsia="Times New Roman" w:hAnsi="Arial" w:cs="Arial"/>
          <w:b/>
          <w:bCs/>
          <w:color w:val="414141"/>
          <w:sz w:val="23"/>
          <w:szCs w:val="23"/>
          <w:lang w:eastAsia="tr-TR"/>
        </w:rPr>
        <w:t>Bugünkü Kullanım:</w:t>
      </w:r>
      <w:r w:rsidRPr="0023418F">
        <w:rPr>
          <w:rFonts w:ascii="Arial" w:eastAsia="Times New Roman" w:hAnsi="Arial" w:cs="Arial"/>
          <w:color w:val="676767"/>
          <w:sz w:val="23"/>
          <w:szCs w:val="23"/>
          <w:lang w:eastAsia="tr-TR"/>
        </w:rPr>
        <w:t> Çok Amaçlı Salon</w:t>
      </w:r>
    </w:p>
    <w:p w:rsidR="0023418F" w:rsidRPr="0023418F" w:rsidRDefault="0023418F" w:rsidP="0023418F">
      <w:pPr>
        <w:shd w:val="clear" w:color="auto" w:fill="FFFFFF"/>
        <w:spacing w:after="120" w:line="240" w:lineRule="auto"/>
        <w:outlineLvl w:val="4"/>
        <w:rPr>
          <w:rFonts w:ascii="Arial" w:eastAsia="Times New Roman" w:hAnsi="Arial" w:cs="Arial"/>
          <w:color w:val="000000"/>
          <w:sz w:val="24"/>
          <w:szCs w:val="24"/>
          <w:lang w:eastAsia="tr-TR"/>
        </w:rPr>
      </w:pPr>
      <w:r w:rsidRPr="0023418F">
        <w:rPr>
          <w:rFonts w:ascii="Arial" w:eastAsia="Times New Roman" w:hAnsi="Arial" w:cs="Arial"/>
          <w:color w:val="000000"/>
          <w:sz w:val="24"/>
          <w:szCs w:val="24"/>
          <w:lang w:eastAsia="tr-TR"/>
        </w:rPr>
        <w:t>Konum Bilgileri</w:t>
      </w:r>
    </w:p>
    <w:p w:rsidR="0023418F" w:rsidRPr="0023418F" w:rsidRDefault="0023418F" w:rsidP="0023418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3418F">
        <w:rPr>
          <w:rFonts w:ascii="Arial" w:eastAsia="Times New Roman" w:hAnsi="Arial" w:cs="Arial"/>
          <w:b/>
          <w:bCs/>
          <w:color w:val="414141"/>
          <w:sz w:val="23"/>
          <w:szCs w:val="23"/>
          <w:lang w:eastAsia="tr-TR"/>
        </w:rPr>
        <w:t>İl:</w:t>
      </w:r>
      <w:r w:rsidRPr="0023418F">
        <w:rPr>
          <w:rFonts w:ascii="Arial" w:eastAsia="Times New Roman" w:hAnsi="Arial" w:cs="Arial"/>
          <w:color w:val="676767"/>
          <w:sz w:val="23"/>
          <w:szCs w:val="23"/>
          <w:lang w:eastAsia="tr-TR"/>
        </w:rPr>
        <w:t> Ordu</w:t>
      </w:r>
    </w:p>
    <w:p w:rsidR="0023418F" w:rsidRPr="0023418F" w:rsidRDefault="0023418F" w:rsidP="0023418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3418F">
        <w:rPr>
          <w:rFonts w:ascii="Arial" w:eastAsia="Times New Roman" w:hAnsi="Arial" w:cs="Arial"/>
          <w:b/>
          <w:bCs/>
          <w:color w:val="414141"/>
          <w:sz w:val="23"/>
          <w:szCs w:val="23"/>
          <w:lang w:eastAsia="tr-TR"/>
        </w:rPr>
        <w:t>İlçe:</w:t>
      </w:r>
      <w:r w:rsidRPr="0023418F">
        <w:rPr>
          <w:rFonts w:ascii="Arial" w:eastAsia="Times New Roman" w:hAnsi="Arial" w:cs="Arial"/>
          <w:color w:val="676767"/>
          <w:sz w:val="23"/>
          <w:szCs w:val="23"/>
          <w:lang w:eastAsia="tr-TR"/>
        </w:rPr>
        <w:t> Ünye</w:t>
      </w:r>
    </w:p>
    <w:p w:rsidR="0023418F" w:rsidRPr="0023418F" w:rsidRDefault="0023418F" w:rsidP="0023418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3418F">
        <w:rPr>
          <w:rFonts w:ascii="Arial" w:eastAsia="Times New Roman" w:hAnsi="Arial" w:cs="Arial"/>
          <w:color w:val="676767"/>
          <w:sz w:val="23"/>
          <w:szCs w:val="23"/>
          <w:lang w:eastAsia="tr-TR"/>
        </w:rPr>
        <w:t xml:space="preserve">Mahalle / </w:t>
      </w:r>
      <w:proofErr w:type="spellStart"/>
      <w:proofErr w:type="gramStart"/>
      <w:r w:rsidRPr="0023418F">
        <w:rPr>
          <w:rFonts w:ascii="Arial" w:eastAsia="Times New Roman" w:hAnsi="Arial" w:cs="Arial"/>
          <w:color w:val="676767"/>
          <w:sz w:val="23"/>
          <w:szCs w:val="23"/>
          <w:lang w:eastAsia="tr-TR"/>
        </w:rPr>
        <w:t>Köy:Ortayılmazlar</w:t>
      </w:r>
      <w:proofErr w:type="spellEnd"/>
      <w:proofErr w:type="gramEnd"/>
      <w:r w:rsidRPr="0023418F">
        <w:rPr>
          <w:rFonts w:ascii="Arial" w:eastAsia="Times New Roman" w:hAnsi="Arial" w:cs="Arial"/>
          <w:color w:val="676767"/>
          <w:sz w:val="23"/>
          <w:szCs w:val="23"/>
          <w:lang w:eastAsia="tr-TR"/>
        </w:rPr>
        <w:t xml:space="preserve"> </w:t>
      </w:r>
      <w:proofErr w:type="spellStart"/>
      <w:r w:rsidRPr="0023418F">
        <w:rPr>
          <w:rFonts w:ascii="Arial" w:eastAsia="Times New Roman" w:hAnsi="Arial" w:cs="Arial"/>
          <w:color w:val="676767"/>
          <w:sz w:val="23"/>
          <w:szCs w:val="23"/>
          <w:lang w:eastAsia="tr-TR"/>
        </w:rPr>
        <w:t>Mh</w:t>
      </w:r>
      <w:proofErr w:type="spellEnd"/>
      <w:r w:rsidRPr="0023418F">
        <w:rPr>
          <w:rFonts w:ascii="Arial" w:eastAsia="Times New Roman" w:hAnsi="Arial" w:cs="Arial"/>
          <w:color w:val="676767"/>
          <w:sz w:val="23"/>
          <w:szCs w:val="23"/>
          <w:lang w:eastAsia="tr-TR"/>
        </w:rPr>
        <w:t>.</w:t>
      </w:r>
    </w:p>
    <w:p w:rsidR="0023418F" w:rsidRPr="0023418F" w:rsidRDefault="0023418F" w:rsidP="0023418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3418F">
        <w:rPr>
          <w:rFonts w:ascii="Arial" w:eastAsia="Times New Roman" w:hAnsi="Arial" w:cs="Arial"/>
          <w:color w:val="676767"/>
          <w:sz w:val="23"/>
          <w:szCs w:val="23"/>
          <w:lang w:eastAsia="tr-TR"/>
        </w:rPr>
        <w:t>Ada:260</w:t>
      </w:r>
    </w:p>
    <w:p w:rsidR="0023418F" w:rsidRPr="0023418F" w:rsidRDefault="0023418F" w:rsidP="0023418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3418F">
        <w:rPr>
          <w:rFonts w:ascii="Arial" w:eastAsia="Times New Roman" w:hAnsi="Arial" w:cs="Arial"/>
          <w:color w:val="676767"/>
          <w:sz w:val="23"/>
          <w:szCs w:val="23"/>
          <w:lang w:eastAsia="tr-TR"/>
        </w:rPr>
        <w:t>Parsel:3</w:t>
      </w:r>
    </w:p>
    <w:p w:rsidR="0023418F" w:rsidRDefault="0023418F">
      <w:bookmarkStart w:id="0" w:name="_GoBack"/>
      <w:bookmarkEnd w:id="0"/>
    </w:p>
    <w:sectPr w:rsidR="002341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814818"/>
    <w:multiLevelType w:val="multilevel"/>
    <w:tmpl w:val="2916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B057AD"/>
    <w:multiLevelType w:val="multilevel"/>
    <w:tmpl w:val="BCA6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A85E48"/>
    <w:multiLevelType w:val="multilevel"/>
    <w:tmpl w:val="6ECE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2FB"/>
    <w:rsid w:val="0023418F"/>
    <w:rsid w:val="00AC72FB"/>
    <w:rsid w:val="00FC47F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1476E"/>
  <w15:chartTrackingRefBased/>
  <w15:docId w15:val="{5F9BF580-2B21-4C38-A754-585159339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3418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3418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341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4529522">
      <w:bodyDiv w:val="1"/>
      <w:marLeft w:val="0"/>
      <w:marRight w:val="0"/>
      <w:marTop w:val="0"/>
      <w:marBottom w:val="0"/>
      <w:divBdr>
        <w:top w:val="none" w:sz="0" w:space="0" w:color="auto"/>
        <w:left w:val="none" w:sz="0" w:space="0" w:color="auto"/>
        <w:bottom w:val="none" w:sz="0" w:space="0" w:color="auto"/>
        <w:right w:val="none" w:sz="0" w:space="0" w:color="auto"/>
      </w:divBdr>
      <w:divsChild>
        <w:div w:id="77139451">
          <w:marLeft w:val="0"/>
          <w:marRight w:val="0"/>
          <w:marTop w:val="0"/>
          <w:marBottom w:val="0"/>
          <w:divBdr>
            <w:top w:val="none" w:sz="0" w:space="0" w:color="auto"/>
            <w:left w:val="none" w:sz="0" w:space="0" w:color="auto"/>
            <w:bottom w:val="none" w:sz="0" w:space="0" w:color="auto"/>
            <w:right w:val="none" w:sz="0" w:space="0" w:color="auto"/>
          </w:divBdr>
          <w:divsChild>
            <w:div w:id="1783259099">
              <w:marLeft w:val="0"/>
              <w:marRight w:val="0"/>
              <w:marTop w:val="0"/>
              <w:marBottom w:val="0"/>
              <w:divBdr>
                <w:top w:val="none" w:sz="0" w:space="0" w:color="auto"/>
                <w:left w:val="none" w:sz="0" w:space="0" w:color="auto"/>
                <w:bottom w:val="none" w:sz="0" w:space="0" w:color="auto"/>
                <w:right w:val="none" w:sz="0" w:space="0" w:color="auto"/>
              </w:divBdr>
              <w:divsChild>
                <w:div w:id="82655495">
                  <w:marLeft w:val="0"/>
                  <w:marRight w:val="0"/>
                  <w:marTop w:val="0"/>
                  <w:marBottom w:val="0"/>
                  <w:divBdr>
                    <w:top w:val="none" w:sz="0" w:space="0" w:color="auto"/>
                    <w:left w:val="none" w:sz="0" w:space="0" w:color="auto"/>
                    <w:bottom w:val="none" w:sz="0" w:space="0" w:color="auto"/>
                    <w:right w:val="none" w:sz="0" w:space="0" w:color="auto"/>
                  </w:divBdr>
                  <w:divsChild>
                    <w:div w:id="1209294741">
                      <w:marLeft w:val="0"/>
                      <w:marRight w:val="0"/>
                      <w:marTop w:val="0"/>
                      <w:marBottom w:val="0"/>
                      <w:divBdr>
                        <w:top w:val="none" w:sz="0" w:space="0" w:color="auto"/>
                        <w:left w:val="none" w:sz="0" w:space="0" w:color="auto"/>
                        <w:bottom w:val="none" w:sz="0" w:space="0" w:color="auto"/>
                        <w:right w:val="none" w:sz="0" w:space="0" w:color="auto"/>
                      </w:divBdr>
                      <w:divsChild>
                        <w:div w:id="1246766291">
                          <w:marLeft w:val="0"/>
                          <w:marRight w:val="0"/>
                          <w:marTop w:val="0"/>
                          <w:marBottom w:val="0"/>
                          <w:divBdr>
                            <w:top w:val="none" w:sz="0" w:space="0" w:color="auto"/>
                            <w:left w:val="none" w:sz="0" w:space="0" w:color="auto"/>
                            <w:bottom w:val="none" w:sz="0" w:space="0" w:color="auto"/>
                            <w:right w:val="none" w:sz="0" w:space="0" w:color="auto"/>
                          </w:divBdr>
                          <w:divsChild>
                            <w:div w:id="2094472662">
                              <w:marLeft w:val="0"/>
                              <w:marRight w:val="0"/>
                              <w:marTop w:val="0"/>
                              <w:marBottom w:val="0"/>
                              <w:divBdr>
                                <w:top w:val="none" w:sz="0" w:space="0" w:color="auto"/>
                                <w:left w:val="none" w:sz="0" w:space="0" w:color="auto"/>
                                <w:bottom w:val="none" w:sz="0" w:space="0" w:color="auto"/>
                                <w:right w:val="none" w:sz="0" w:space="0" w:color="auto"/>
                              </w:divBdr>
                            </w:div>
                            <w:div w:id="1345546169">
                              <w:marLeft w:val="0"/>
                              <w:marRight w:val="0"/>
                              <w:marTop w:val="0"/>
                              <w:marBottom w:val="0"/>
                              <w:divBdr>
                                <w:top w:val="none" w:sz="0" w:space="0" w:color="auto"/>
                                <w:left w:val="none" w:sz="0" w:space="0" w:color="auto"/>
                                <w:bottom w:val="none" w:sz="0" w:space="0" w:color="auto"/>
                                <w:right w:val="none" w:sz="0" w:space="0" w:color="auto"/>
                              </w:divBdr>
                            </w:div>
                          </w:divsChild>
                        </w:div>
                        <w:div w:id="151414956">
                          <w:marLeft w:val="0"/>
                          <w:marRight w:val="0"/>
                          <w:marTop w:val="0"/>
                          <w:marBottom w:val="0"/>
                          <w:divBdr>
                            <w:top w:val="none" w:sz="0" w:space="0" w:color="auto"/>
                            <w:left w:val="none" w:sz="0" w:space="0" w:color="auto"/>
                            <w:bottom w:val="none" w:sz="0" w:space="0" w:color="auto"/>
                            <w:right w:val="none" w:sz="0" w:space="0" w:color="auto"/>
                          </w:divBdr>
                          <w:divsChild>
                            <w:div w:id="1061950865">
                              <w:marLeft w:val="0"/>
                              <w:marRight w:val="0"/>
                              <w:marTop w:val="0"/>
                              <w:marBottom w:val="0"/>
                              <w:divBdr>
                                <w:top w:val="none" w:sz="0" w:space="0" w:color="auto"/>
                                <w:left w:val="none" w:sz="0" w:space="0" w:color="auto"/>
                                <w:bottom w:val="none" w:sz="0" w:space="0" w:color="auto"/>
                                <w:right w:val="none" w:sz="0" w:space="0" w:color="auto"/>
                              </w:divBdr>
                            </w:div>
                            <w:div w:id="204092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252142">
          <w:marLeft w:val="0"/>
          <w:marRight w:val="0"/>
          <w:marTop w:val="0"/>
          <w:marBottom w:val="0"/>
          <w:divBdr>
            <w:top w:val="none" w:sz="0" w:space="0" w:color="auto"/>
            <w:left w:val="none" w:sz="0" w:space="0" w:color="auto"/>
            <w:bottom w:val="none" w:sz="0" w:space="0" w:color="auto"/>
            <w:right w:val="none" w:sz="0" w:space="0" w:color="auto"/>
          </w:divBdr>
          <w:divsChild>
            <w:div w:id="688140004">
              <w:marLeft w:val="0"/>
              <w:marRight w:val="0"/>
              <w:marTop w:val="0"/>
              <w:marBottom w:val="0"/>
              <w:divBdr>
                <w:top w:val="none" w:sz="0" w:space="0" w:color="auto"/>
                <w:left w:val="none" w:sz="0" w:space="0" w:color="auto"/>
                <w:bottom w:val="none" w:sz="0" w:space="0" w:color="auto"/>
                <w:right w:val="none" w:sz="0" w:space="0" w:color="auto"/>
              </w:divBdr>
              <w:divsChild>
                <w:div w:id="52043492">
                  <w:marLeft w:val="0"/>
                  <w:marRight w:val="0"/>
                  <w:marTop w:val="0"/>
                  <w:marBottom w:val="0"/>
                  <w:divBdr>
                    <w:top w:val="none" w:sz="0" w:space="0" w:color="auto"/>
                    <w:left w:val="none" w:sz="0" w:space="0" w:color="auto"/>
                    <w:bottom w:val="none" w:sz="0" w:space="0" w:color="auto"/>
                    <w:right w:val="none" w:sz="0" w:space="0" w:color="auto"/>
                  </w:divBdr>
                  <w:divsChild>
                    <w:div w:id="1958171360">
                      <w:marLeft w:val="0"/>
                      <w:marRight w:val="0"/>
                      <w:marTop w:val="0"/>
                      <w:marBottom w:val="0"/>
                      <w:divBdr>
                        <w:top w:val="none" w:sz="0" w:space="0" w:color="auto"/>
                        <w:left w:val="none" w:sz="0" w:space="0" w:color="auto"/>
                        <w:bottom w:val="none" w:sz="0" w:space="0" w:color="auto"/>
                        <w:right w:val="none" w:sz="0" w:space="0" w:color="auto"/>
                      </w:divBdr>
                      <w:divsChild>
                        <w:div w:id="1938051067">
                          <w:marLeft w:val="0"/>
                          <w:marRight w:val="0"/>
                          <w:marTop w:val="0"/>
                          <w:marBottom w:val="0"/>
                          <w:divBdr>
                            <w:top w:val="none" w:sz="0" w:space="0" w:color="auto"/>
                            <w:left w:val="none" w:sz="0" w:space="0" w:color="auto"/>
                            <w:bottom w:val="none" w:sz="0" w:space="0" w:color="auto"/>
                            <w:right w:val="none" w:sz="0" w:space="0" w:color="auto"/>
                          </w:divBdr>
                        </w:div>
                        <w:div w:id="111517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192</Words>
  <Characters>1099</Characters>
  <Application>Microsoft Office Word</Application>
  <DocSecurity>0</DocSecurity>
  <Lines>9</Lines>
  <Paragraphs>2</Paragraphs>
  <ScaleCrop>false</ScaleCrop>
  <Company>NouS/TncTR</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2019-09-04T12:59:00Z</dcterms:created>
  <dcterms:modified xsi:type="dcterms:W3CDTF">2019-09-04T12:59:00Z</dcterms:modified>
</cp:coreProperties>
</file>