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25F6" w:rsidRDefault="00A109F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kesme taş malzeme kullanılmıştır. Yapı, bir zemin kat ve bir normal kattan oluşmaktadır. Yapı doğu batı doğrultusunda dikdörtgen planlıdır. Zemin kata kuzey cephesinden giriş sağlanmaktadır. Kuzey cephesi batı ucunda bulunan kapı çift kanatlı ve demirdir. Yapının kuzey cephesi hariç tüm cepheleri sağır cephedir. Yapının normal katında yedi adet pencere bulunmaktadır. Tüm pencereler dikdörtgen formlu ve taş sövelidir. Taş söveleri dışa taşkındır. Yapının cephesi taş yüzeylidir. Pencereler tek kanatlı ve ahşaptır. Batı kenarında bulunan pencere diğer pencerelere oranla daha küçük boyutludur. Katlar birbirinden taş silme ile ayrılmıştır. Yapının üst örtüsü kırma çatıdır.</w:t>
      </w:r>
    </w:p>
    <w:p w:rsidR="00A109F2" w:rsidRPr="00A109F2" w:rsidRDefault="00A109F2" w:rsidP="00A109F2">
      <w:pPr>
        <w:shd w:val="clear" w:color="auto" w:fill="FFFFFF"/>
        <w:spacing w:after="120" w:line="240" w:lineRule="auto"/>
        <w:outlineLvl w:val="4"/>
        <w:rPr>
          <w:rFonts w:ascii="Arial" w:eastAsia="Times New Roman" w:hAnsi="Arial" w:cs="Arial"/>
          <w:color w:val="000000"/>
          <w:sz w:val="24"/>
          <w:szCs w:val="24"/>
          <w:lang w:eastAsia="tr-TR"/>
        </w:rPr>
      </w:pPr>
      <w:r w:rsidRPr="00A109F2">
        <w:rPr>
          <w:rFonts w:ascii="Arial" w:eastAsia="Times New Roman" w:hAnsi="Arial" w:cs="Arial"/>
          <w:color w:val="000000"/>
          <w:sz w:val="24"/>
          <w:szCs w:val="24"/>
          <w:lang w:eastAsia="tr-TR"/>
        </w:rPr>
        <w:t>Genel Bilgiler</w:t>
      </w:r>
    </w:p>
    <w:p w:rsidR="00A109F2" w:rsidRPr="00A109F2" w:rsidRDefault="00A109F2" w:rsidP="00A109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b/>
          <w:bCs/>
          <w:color w:val="414141"/>
          <w:sz w:val="23"/>
          <w:szCs w:val="23"/>
          <w:lang w:eastAsia="tr-TR"/>
        </w:rPr>
        <w:t>Türü:</w:t>
      </w:r>
    </w:p>
    <w:p w:rsidR="00A109F2" w:rsidRPr="00A109F2" w:rsidRDefault="00A109F2" w:rsidP="00A109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b/>
          <w:bCs/>
          <w:color w:val="414141"/>
          <w:sz w:val="23"/>
          <w:szCs w:val="23"/>
          <w:lang w:eastAsia="tr-TR"/>
        </w:rPr>
        <w:t>Envanter Adı:</w:t>
      </w:r>
      <w:r w:rsidRPr="00A109F2">
        <w:rPr>
          <w:rFonts w:ascii="Arial" w:eastAsia="Times New Roman" w:hAnsi="Arial" w:cs="Arial"/>
          <w:color w:val="676767"/>
          <w:sz w:val="23"/>
          <w:szCs w:val="23"/>
          <w:lang w:eastAsia="tr-TR"/>
        </w:rPr>
        <w:t> KONUT 1 (ŞARKİYE MAHALLESİ)</w:t>
      </w:r>
    </w:p>
    <w:p w:rsidR="00A109F2" w:rsidRPr="00A109F2" w:rsidRDefault="00A109F2" w:rsidP="00A109F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b/>
          <w:bCs/>
          <w:color w:val="414141"/>
          <w:sz w:val="23"/>
          <w:szCs w:val="23"/>
          <w:lang w:eastAsia="tr-TR"/>
        </w:rPr>
        <w:t>Envanter Kodu:</w:t>
      </w:r>
      <w:r w:rsidRPr="00A109F2">
        <w:rPr>
          <w:rFonts w:ascii="Arial" w:eastAsia="Times New Roman" w:hAnsi="Arial" w:cs="Arial"/>
          <w:color w:val="676767"/>
          <w:sz w:val="23"/>
          <w:szCs w:val="23"/>
          <w:lang w:eastAsia="tr-TR"/>
        </w:rPr>
        <w:t> TR.ANT.52.032.042</w:t>
      </w:r>
    </w:p>
    <w:p w:rsidR="00A109F2" w:rsidRPr="00A109F2" w:rsidRDefault="00A109F2" w:rsidP="00A109F2">
      <w:pPr>
        <w:shd w:val="clear" w:color="auto" w:fill="FFFFFF"/>
        <w:spacing w:after="120" w:line="240" w:lineRule="auto"/>
        <w:outlineLvl w:val="4"/>
        <w:rPr>
          <w:rFonts w:ascii="Arial" w:eastAsia="Times New Roman" w:hAnsi="Arial" w:cs="Arial"/>
          <w:color w:val="000000"/>
          <w:sz w:val="24"/>
          <w:szCs w:val="24"/>
          <w:lang w:eastAsia="tr-TR"/>
        </w:rPr>
      </w:pPr>
      <w:r w:rsidRPr="00A109F2">
        <w:rPr>
          <w:rFonts w:ascii="Arial" w:eastAsia="Times New Roman" w:hAnsi="Arial" w:cs="Arial"/>
          <w:color w:val="000000"/>
          <w:sz w:val="24"/>
          <w:szCs w:val="24"/>
          <w:lang w:eastAsia="tr-TR"/>
        </w:rPr>
        <w:t>Kullanım Bilgileri</w:t>
      </w:r>
    </w:p>
    <w:p w:rsidR="00A109F2" w:rsidRPr="00A109F2" w:rsidRDefault="00A109F2" w:rsidP="00A109F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b/>
          <w:bCs/>
          <w:color w:val="414141"/>
          <w:sz w:val="23"/>
          <w:szCs w:val="23"/>
          <w:lang w:eastAsia="tr-TR"/>
        </w:rPr>
        <w:t>Orijinal Kullanım:</w:t>
      </w:r>
      <w:r w:rsidRPr="00A109F2">
        <w:rPr>
          <w:rFonts w:ascii="Arial" w:eastAsia="Times New Roman" w:hAnsi="Arial" w:cs="Arial"/>
          <w:color w:val="676767"/>
          <w:sz w:val="23"/>
          <w:szCs w:val="23"/>
          <w:lang w:eastAsia="tr-TR"/>
        </w:rPr>
        <w:t> Konut</w:t>
      </w:r>
    </w:p>
    <w:p w:rsidR="00A109F2" w:rsidRPr="00A109F2" w:rsidRDefault="00A109F2" w:rsidP="00A109F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b/>
          <w:bCs/>
          <w:color w:val="414141"/>
          <w:sz w:val="23"/>
          <w:szCs w:val="23"/>
          <w:lang w:eastAsia="tr-TR"/>
        </w:rPr>
        <w:t>Bugünkü Kullanım:</w:t>
      </w:r>
      <w:r w:rsidRPr="00A109F2">
        <w:rPr>
          <w:rFonts w:ascii="Arial" w:eastAsia="Times New Roman" w:hAnsi="Arial" w:cs="Arial"/>
          <w:color w:val="676767"/>
          <w:sz w:val="23"/>
          <w:szCs w:val="23"/>
          <w:lang w:eastAsia="tr-TR"/>
        </w:rPr>
        <w:t> </w:t>
      </w:r>
      <w:proofErr w:type="spellStart"/>
      <w:r w:rsidRPr="00A109F2">
        <w:rPr>
          <w:rFonts w:ascii="Arial" w:eastAsia="Times New Roman" w:hAnsi="Arial" w:cs="Arial"/>
          <w:color w:val="676767"/>
          <w:sz w:val="23"/>
          <w:szCs w:val="23"/>
          <w:lang w:eastAsia="tr-TR"/>
        </w:rPr>
        <w:t>DükkÂn</w:t>
      </w:r>
      <w:proofErr w:type="spellEnd"/>
      <w:r w:rsidRPr="00A109F2">
        <w:rPr>
          <w:rFonts w:ascii="Arial" w:eastAsia="Times New Roman" w:hAnsi="Arial" w:cs="Arial"/>
          <w:color w:val="676767"/>
          <w:sz w:val="23"/>
          <w:szCs w:val="23"/>
          <w:lang w:eastAsia="tr-TR"/>
        </w:rPr>
        <w:t xml:space="preserve"> Ve </w:t>
      </w:r>
      <w:proofErr w:type="spellStart"/>
      <w:r w:rsidRPr="00A109F2">
        <w:rPr>
          <w:rFonts w:ascii="Arial" w:eastAsia="Times New Roman" w:hAnsi="Arial" w:cs="Arial"/>
          <w:color w:val="676767"/>
          <w:sz w:val="23"/>
          <w:szCs w:val="23"/>
          <w:lang w:eastAsia="tr-TR"/>
        </w:rPr>
        <w:t>Iş</w:t>
      </w:r>
      <w:proofErr w:type="spellEnd"/>
      <w:r w:rsidRPr="00A109F2">
        <w:rPr>
          <w:rFonts w:ascii="Arial" w:eastAsia="Times New Roman" w:hAnsi="Arial" w:cs="Arial"/>
          <w:color w:val="676767"/>
          <w:sz w:val="23"/>
          <w:szCs w:val="23"/>
          <w:lang w:eastAsia="tr-TR"/>
        </w:rPr>
        <w:t xml:space="preserve"> Yeri</w:t>
      </w:r>
    </w:p>
    <w:p w:rsidR="00A109F2" w:rsidRPr="00A109F2" w:rsidRDefault="00A109F2" w:rsidP="00A109F2">
      <w:pPr>
        <w:shd w:val="clear" w:color="auto" w:fill="FFFFFF"/>
        <w:spacing w:after="120" w:line="240" w:lineRule="auto"/>
        <w:outlineLvl w:val="4"/>
        <w:rPr>
          <w:rFonts w:ascii="Arial" w:eastAsia="Times New Roman" w:hAnsi="Arial" w:cs="Arial"/>
          <w:color w:val="000000"/>
          <w:sz w:val="24"/>
          <w:szCs w:val="24"/>
          <w:lang w:eastAsia="tr-TR"/>
        </w:rPr>
      </w:pPr>
      <w:r w:rsidRPr="00A109F2">
        <w:rPr>
          <w:rFonts w:ascii="Arial" w:eastAsia="Times New Roman" w:hAnsi="Arial" w:cs="Arial"/>
          <w:color w:val="000000"/>
          <w:sz w:val="24"/>
          <w:szCs w:val="24"/>
          <w:lang w:eastAsia="tr-TR"/>
        </w:rPr>
        <w:t>Konum Bilgileri</w:t>
      </w:r>
    </w:p>
    <w:p w:rsidR="00A109F2" w:rsidRPr="00A109F2" w:rsidRDefault="00A109F2" w:rsidP="00A109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b/>
          <w:bCs/>
          <w:color w:val="414141"/>
          <w:sz w:val="23"/>
          <w:szCs w:val="23"/>
          <w:lang w:eastAsia="tr-TR"/>
        </w:rPr>
        <w:t>İl:</w:t>
      </w:r>
      <w:r w:rsidRPr="00A109F2">
        <w:rPr>
          <w:rFonts w:ascii="Arial" w:eastAsia="Times New Roman" w:hAnsi="Arial" w:cs="Arial"/>
          <w:color w:val="676767"/>
          <w:sz w:val="23"/>
          <w:szCs w:val="23"/>
          <w:lang w:eastAsia="tr-TR"/>
        </w:rPr>
        <w:t> Ordu</w:t>
      </w:r>
    </w:p>
    <w:p w:rsidR="00A109F2" w:rsidRPr="00A109F2" w:rsidRDefault="00A109F2" w:rsidP="00A109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b/>
          <w:bCs/>
          <w:color w:val="414141"/>
          <w:sz w:val="23"/>
          <w:szCs w:val="23"/>
          <w:lang w:eastAsia="tr-TR"/>
        </w:rPr>
        <w:t>İlçe:</w:t>
      </w:r>
      <w:r w:rsidRPr="00A109F2">
        <w:rPr>
          <w:rFonts w:ascii="Arial" w:eastAsia="Times New Roman" w:hAnsi="Arial" w:cs="Arial"/>
          <w:color w:val="676767"/>
          <w:sz w:val="23"/>
          <w:szCs w:val="23"/>
          <w:lang w:eastAsia="tr-TR"/>
        </w:rPr>
        <w:t> Altınordu</w:t>
      </w:r>
    </w:p>
    <w:p w:rsidR="00A109F2" w:rsidRPr="00A109F2" w:rsidRDefault="00A109F2" w:rsidP="00A109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color w:val="676767"/>
          <w:sz w:val="23"/>
          <w:szCs w:val="23"/>
          <w:lang w:eastAsia="tr-TR"/>
        </w:rPr>
        <w:t xml:space="preserve">Mahalle / </w:t>
      </w:r>
      <w:proofErr w:type="spellStart"/>
      <w:proofErr w:type="gramStart"/>
      <w:r w:rsidRPr="00A109F2">
        <w:rPr>
          <w:rFonts w:ascii="Arial" w:eastAsia="Times New Roman" w:hAnsi="Arial" w:cs="Arial"/>
          <w:color w:val="676767"/>
          <w:sz w:val="23"/>
          <w:szCs w:val="23"/>
          <w:lang w:eastAsia="tr-TR"/>
        </w:rPr>
        <w:t>Köy:Şarkiye</w:t>
      </w:r>
      <w:proofErr w:type="spellEnd"/>
      <w:proofErr w:type="gramEnd"/>
      <w:r w:rsidRPr="00A109F2">
        <w:rPr>
          <w:rFonts w:ascii="Arial" w:eastAsia="Times New Roman" w:hAnsi="Arial" w:cs="Arial"/>
          <w:color w:val="676767"/>
          <w:sz w:val="23"/>
          <w:szCs w:val="23"/>
          <w:lang w:eastAsia="tr-TR"/>
        </w:rPr>
        <w:t xml:space="preserve"> </w:t>
      </w:r>
      <w:proofErr w:type="spellStart"/>
      <w:r w:rsidRPr="00A109F2">
        <w:rPr>
          <w:rFonts w:ascii="Arial" w:eastAsia="Times New Roman" w:hAnsi="Arial" w:cs="Arial"/>
          <w:color w:val="676767"/>
          <w:sz w:val="23"/>
          <w:szCs w:val="23"/>
          <w:lang w:eastAsia="tr-TR"/>
        </w:rPr>
        <w:t>Mh</w:t>
      </w:r>
      <w:proofErr w:type="spellEnd"/>
      <w:r w:rsidRPr="00A109F2">
        <w:rPr>
          <w:rFonts w:ascii="Arial" w:eastAsia="Times New Roman" w:hAnsi="Arial" w:cs="Arial"/>
          <w:color w:val="676767"/>
          <w:sz w:val="23"/>
          <w:szCs w:val="23"/>
          <w:lang w:eastAsia="tr-TR"/>
        </w:rPr>
        <w:t>.</w:t>
      </w:r>
    </w:p>
    <w:p w:rsidR="00A109F2" w:rsidRPr="00A109F2" w:rsidRDefault="00A109F2" w:rsidP="00A109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color w:val="676767"/>
          <w:sz w:val="23"/>
          <w:szCs w:val="23"/>
          <w:lang w:eastAsia="tr-TR"/>
        </w:rPr>
        <w:t>Pafta:1</w:t>
      </w:r>
    </w:p>
    <w:p w:rsidR="00A109F2" w:rsidRPr="00A109F2" w:rsidRDefault="00A109F2" w:rsidP="00A109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color w:val="676767"/>
          <w:sz w:val="23"/>
          <w:szCs w:val="23"/>
          <w:lang w:eastAsia="tr-TR"/>
        </w:rPr>
        <w:t>Ada:192</w:t>
      </w:r>
    </w:p>
    <w:p w:rsidR="00A109F2" w:rsidRPr="00A109F2" w:rsidRDefault="00A109F2" w:rsidP="00A109F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9F2">
        <w:rPr>
          <w:rFonts w:ascii="Arial" w:eastAsia="Times New Roman" w:hAnsi="Arial" w:cs="Arial"/>
          <w:color w:val="676767"/>
          <w:sz w:val="23"/>
          <w:szCs w:val="23"/>
          <w:lang w:eastAsia="tr-TR"/>
        </w:rPr>
        <w:t>Parsel:6</w:t>
      </w:r>
    </w:p>
    <w:p w:rsidR="00A109F2" w:rsidRDefault="00A109F2">
      <w:bookmarkStart w:id="0" w:name="_GoBack"/>
      <w:bookmarkEnd w:id="0"/>
    </w:p>
    <w:sectPr w:rsidR="00A109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6900"/>
    <w:multiLevelType w:val="multilevel"/>
    <w:tmpl w:val="EC26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4729E"/>
    <w:multiLevelType w:val="multilevel"/>
    <w:tmpl w:val="BCA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3620E"/>
    <w:multiLevelType w:val="multilevel"/>
    <w:tmpl w:val="1AB4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E38"/>
    <w:rsid w:val="009F1E38"/>
    <w:rsid w:val="00A109F2"/>
    <w:rsid w:val="00D325F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BC3C5"/>
  <w15:chartTrackingRefBased/>
  <w15:docId w15:val="{E46FB6D5-10DE-41AE-805B-4FFDD6624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109F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109F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109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078325">
      <w:bodyDiv w:val="1"/>
      <w:marLeft w:val="0"/>
      <w:marRight w:val="0"/>
      <w:marTop w:val="0"/>
      <w:marBottom w:val="0"/>
      <w:divBdr>
        <w:top w:val="none" w:sz="0" w:space="0" w:color="auto"/>
        <w:left w:val="none" w:sz="0" w:space="0" w:color="auto"/>
        <w:bottom w:val="none" w:sz="0" w:space="0" w:color="auto"/>
        <w:right w:val="none" w:sz="0" w:space="0" w:color="auto"/>
      </w:divBdr>
      <w:divsChild>
        <w:div w:id="1592661335">
          <w:marLeft w:val="0"/>
          <w:marRight w:val="0"/>
          <w:marTop w:val="0"/>
          <w:marBottom w:val="0"/>
          <w:divBdr>
            <w:top w:val="none" w:sz="0" w:space="0" w:color="auto"/>
            <w:left w:val="none" w:sz="0" w:space="0" w:color="auto"/>
            <w:bottom w:val="none" w:sz="0" w:space="0" w:color="auto"/>
            <w:right w:val="none" w:sz="0" w:space="0" w:color="auto"/>
          </w:divBdr>
          <w:divsChild>
            <w:div w:id="1994798503">
              <w:marLeft w:val="0"/>
              <w:marRight w:val="0"/>
              <w:marTop w:val="0"/>
              <w:marBottom w:val="0"/>
              <w:divBdr>
                <w:top w:val="none" w:sz="0" w:space="0" w:color="auto"/>
                <w:left w:val="none" w:sz="0" w:space="0" w:color="auto"/>
                <w:bottom w:val="none" w:sz="0" w:space="0" w:color="auto"/>
                <w:right w:val="none" w:sz="0" w:space="0" w:color="auto"/>
              </w:divBdr>
              <w:divsChild>
                <w:div w:id="570428737">
                  <w:marLeft w:val="0"/>
                  <w:marRight w:val="0"/>
                  <w:marTop w:val="0"/>
                  <w:marBottom w:val="0"/>
                  <w:divBdr>
                    <w:top w:val="none" w:sz="0" w:space="0" w:color="auto"/>
                    <w:left w:val="none" w:sz="0" w:space="0" w:color="auto"/>
                    <w:bottom w:val="none" w:sz="0" w:space="0" w:color="auto"/>
                    <w:right w:val="none" w:sz="0" w:space="0" w:color="auto"/>
                  </w:divBdr>
                  <w:divsChild>
                    <w:div w:id="1313169879">
                      <w:marLeft w:val="0"/>
                      <w:marRight w:val="0"/>
                      <w:marTop w:val="0"/>
                      <w:marBottom w:val="0"/>
                      <w:divBdr>
                        <w:top w:val="none" w:sz="0" w:space="0" w:color="auto"/>
                        <w:left w:val="none" w:sz="0" w:space="0" w:color="auto"/>
                        <w:bottom w:val="none" w:sz="0" w:space="0" w:color="auto"/>
                        <w:right w:val="none" w:sz="0" w:space="0" w:color="auto"/>
                      </w:divBdr>
                      <w:divsChild>
                        <w:div w:id="2036349934">
                          <w:marLeft w:val="0"/>
                          <w:marRight w:val="0"/>
                          <w:marTop w:val="0"/>
                          <w:marBottom w:val="0"/>
                          <w:divBdr>
                            <w:top w:val="none" w:sz="0" w:space="0" w:color="auto"/>
                            <w:left w:val="none" w:sz="0" w:space="0" w:color="auto"/>
                            <w:bottom w:val="none" w:sz="0" w:space="0" w:color="auto"/>
                            <w:right w:val="none" w:sz="0" w:space="0" w:color="auto"/>
                          </w:divBdr>
                          <w:divsChild>
                            <w:div w:id="1381319745">
                              <w:marLeft w:val="0"/>
                              <w:marRight w:val="0"/>
                              <w:marTop w:val="0"/>
                              <w:marBottom w:val="0"/>
                              <w:divBdr>
                                <w:top w:val="none" w:sz="0" w:space="0" w:color="auto"/>
                                <w:left w:val="none" w:sz="0" w:space="0" w:color="auto"/>
                                <w:bottom w:val="none" w:sz="0" w:space="0" w:color="auto"/>
                                <w:right w:val="none" w:sz="0" w:space="0" w:color="auto"/>
                              </w:divBdr>
                            </w:div>
                            <w:div w:id="1948921242">
                              <w:marLeft w:val="0"/>
                              <w:marRight w:val="0"/>
                              <w:marTop w:val="0"/>
                              <w:marBottom w:val="0"/>
                              <w:divBdr>
                                <w:top w:val="none" w:sz="0" w:space="0" w:color="auto"/>
                                <w:left w:val="none" w:sz="0" w:space="0" w:color="auto"/>
                                <w:bottom w:val="none" w:sz="0" w:space="0" w:color="auto"/>
                                <w:right w:val="none" w:sz="0" w:space="0" w:color="auto"/>
                              </w:divBdr>
                            </w:div>
                          </w:divsChild>
                        </w:div>
                        <w:div w:id="1066760573">
                          <w:marLeft w:val="0"/>
                          <w:marRight w:val="0"/>
                          <w:marTop w:val="0"/>
                          <w:marBottom w:val="0"/>
                          <w:divBdr>
                            <w:top w:val="none" w:sz="0" w:space="0" w:color="auto"/>
                            <w:left w:val="none" w:sz="0" w:space="0" w:color="auto"/>
                            <w:bottom w:val="none" w:sz="0" w:space="0" w:color="auto"/>
                            <w:right w:val="none" w:sz="0" w:space="0" w:color="auto"/>
                          </w:divBdr>
                          <w:divsChild>
                            <w:div w:id="1028219715">
                              <w:marLeft w:val="0"/>
                              <w:marRight w:val="0"/>
                              <w:marTop w:val="0"/>
                              <w:marBottom w:val="0"/>
                              <w:divBdr>
                                <w:top w:val="none" w:sz="0" w:space="0" w:color="auto"/>
                                <w:left w:val="none" w:sz="0" w:space="0" w:color="auto"/>
                                <w:bottom w:val="none" w:sz="0" w:space="0" w:color="auto"/>
                                <w:right w:val="none" w:sz="0" w:space="0" w:color="auto"/>
                              </w:divBdr>
                            </w:div>
                            <w:div w:id="21276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797340">
          <w:marLeft w:val="0"/>
          <w:marRight w:val="0"/>
          <w:marTop w:val="0"/>
          <w:marBottom w:val="0"/>
          <w:divBdr>
            <w:top w:val="none" w:sz="0" w:space="0" w:color="auto"/>
            <w:left w:val="none" w:sz="0" w:space="0" w:color="auto"/>
            <w:bottom w:val="none" w:sz="0" w:space="0" w:color="auto"/>
            <w:right w:val="none" w:sz="0" w:space="0" w:color="auto"/>
          </w:divBdr>
          <w:divsChild>
            <w:div w:id="1356662435">
              <w:marLeft w:val="0"/>
              <w:marRight w:val="0"/>
              <w:marTop w:val="0"/>
              <w:marBottom w:val="0"/>
              <w:divBdr>
                <w:top w:val="none" w:sz="0" w:space="0" w:color="auto"/>
                <w:left w:val="none" w:sz="0" w:space="0" w:color="auto"/>
                <w:bottom w:val="none" w:sz="0" w:space="0" w:color="auto"/>
                <w:right w:val="none" w:sz="0" w:space="0" w:color="auto"/>
              </w:divBdr>
              <w:divsChild>
                <w:div w:id="876547518">
                  <w:marLeft w:val="0"/>
                  <w:marRight w:val="0"/>
                  <w:marTop w:val="0"/>
                  <w:marBottom w:val="0"/>
                  <w:divBdr>
                    <w:top w:val="none" w:sz="0" w:space="0" w:color="auto"/>
                    <w:left w:val="none" w:sz="0" w:space="0" w:color="auto"/>
                    <w:bottom w:val="none" w:sz="0" w:space="0" w:color="auto"/>
                    <w:right w:val="none" w:sz="0" w:space="0" w:color="auto"/>
                  </w:divBdr>
                  <w:divsChild>
                    <w:div w:id="1736539443">
                      <w:marLeft w:val="0"/>
                      <w:marRight w:val="0"/>
                      <w:marTop w:val="0"/>
                      <w:marBottom w:val="0"/>
                      <w:divBdr>
                        <w:top w:val="none" w:sz="0" w:space="0" w:color="auto"/>
                        <w:left w:val="none" w:sz="0" w:space="0" w:color="auto"/>
                        <w:bottom w:val="none" w:sz="0" w:space="0" w:color="auto"/>
                        <w:right w:val="none" w:sz="0" w:space="0" w:color="auto"/>
                      </w:divBdr>
                      <w:divsChild>
                        <w:div w:id="812406398">
                          <w:marLeft w:val="0"/>
                          <w:marRight w:val="0"/>
                          <w:marTop w:val="0"/>
                          <w:marBottom w:val="0"/>
                          <w:divBdr>
                            <w:top w:val="none" w:sz="0" w:space="0" w:color="auto"/>
                            <w:left w:val="none" w:sz="0" w:space="0" w:color="auto"/>
                            <w:bottom w:val="none" w:sz="0" w:space="0" w:color="auto"/>
                            <w:right w:val="none" w:sz="0" w:space="0" w:color="auto"/>
                          </w:divBdr>
                        </w:div>
                        <w:div w:id="11005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841</Characters>
  <Application>Microsoft Office Word</Application>
  <DocSecurity>0</DocSecurity>
  <Lines>7</Lines>
  <Paragraphs>1</Paragraphs>
  <ScaleCrop>false</ScaleCrop>
  <Company>NouS/TncTR</Company>
  <LinksUpToDate>false</LinksUpToDate>
  <CharactersWithSpaces>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2019-09-03T11:57:00Z</dcterms:created>
  <dcterms:modified xsi:type="dcterms:W3CDTF">2019-09-03T11:57:00Z</dcterms:modified>
</cp:coreProperties>
</file>