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078D" w:rsidRDefault="00792D59">
      <w:pPr>
        <w:rPr>
          <w:rFonts w:ascii="Arial" w:hAnsi="Arial" w:cs="Arial"/>
          <w:color w:val="676767"/>
          <w:sz w:val="23"/>
          <w:szCs w:val="23"/>
          <w:shd w:val="clear" w:color="auto" w:fill="FFFFFF"/>
        </w:rPr>
      </w:pPr>
      <w:r>
        <w:rPr>
          <w:rFonts w:ascii="Arial" w:hAnsi="Arial" w:cs="Arial"/>
          <w:color w:val="676767"/>
          <w:sz w:val="23"/>
          <w:szCs w:val="23"/>
          <w:shd w:val="clear" w:color="auto" w:fill="FFFFFF"/>
        </w:rPr>
        <w:t>Eski konut yıkılarak yerine yeni bir konut yapılmıştır. Yapı, bir zemin kat ve iki normal kattan oluşmaktadır. Yapı, etrafı taş duvarla çevrili bahçe içerisinde yer almaktadır. Zemin kat girişi kuzey cephesinde bulunmaktadır. Kuzey cephesinde girişin üzerinde iki normal katta da balkon bulunmaktadır. Tüm pencereleri dikdörtgen formludur. Yapının çatısı kırma çatıdır.</w:t>
      </w:r>
    </w:p>
    <w:p w:rsidR="00792D59" w:rsidRPr="00792D59" w:rsidRDefault="00792D59" w:rsidP="00792D59">
      <w:pPr>
        <w:shd w:val="clear" w:color="auto" w:fill="FFFFFF"/>
        <w:spacing w:after="120" w:line="240" w:lineRule="auto"/>
        <w:outlineLvl w:val="4"/>
        <w:rPr>
          <w:rFonts w:ascii="Arial" w:eastAsia="Times New Roman" w:hAnsi="Arial" w:cs="Arial"/>
          <w:color w:val="000000"/>
          <w:sz w:val="24"/>
          <w:szCs w:val="24"/>
          <w:lang w:eastAsia="tr-TR"/>
        </w:rPr>
      </w:pPr>
      <w:r w:rsidRPr="00792D59">
        <w:rPr>
          <w:rFonts w:ascii="Arial" w:eastAsia="Times New Roman" w:hAnsi="Arial" w:cs="Arial"/>
          <w:color w:val="000000"/>
          <w:sz w:val="24"/>
          <w:szCs w:val="24"/>
          <w:lang w:eastAsia="tr-TR"/>
        </w:rPr>
        <w:t>Genel Bilgiler</w:t>
      </w:r>
    </w:p>
    <w:p w:rsidR="00792D59" w:rsidRPr="00792D59" w:rsidRDefault="00792D59" w:rsidP="00792D5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92D59">
        <w:rPr>
          <w:rFonts w:ascii="Arial" w:eastAsia="Times New Roman" w:hAnsi="Arial" w:cs="Arial"/>
          <w:b/>
          <w:bCs/>
          <w:color w:val="414141"/>
          <w:sz w:val="23"/>
          <w:szCs w:val="23"/>
          <w:lang w:eastAsia="tr-TR"/>
        </w:rPr>
        <w:t>Türü:</w:t>
      </w:r>
    </w:p>
    <w:p w:rsidR="00792D59" w:rsidRPr="00792D59" w:rsidRDefault="00792D59" w:rsidP="00792D5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92D59">
        <w:rPr>
          <w:rFonts w:ascii="Arial" w:eastAsia="Times New Roman" w:hAnsi="Arial" w:cs="Arial"/>
          <w:b/>
          <w:bCs/>
          <w:color w:val="414141"/>
          <w:sz w:val="23"/>
          <w:szCs w:val="23"/>
          <w:lang w:eastAsia="tr-TR"/>
        </w:rPr>
        <w:t>Envanter Adı:</w:t>
      </w:r>
      <w:r w:rsidRPr="00792D59">
        <w:rPr>
          <w:rFonts w:ascii="Arial" w:eastAsia="Times New Roman" w:hAnsi="Arial" w:cs="Arial"/>
          <w:color w:val="676767"/>
          <w:sz w:val="23"/>
          <w:szCs w:val="23"/>
          <w:lang w:eastAsia="tr-TR"/>
        </w:rPr>
        <w:t> KONUT 1 (TAŞBAŞI MAHALLESİ)</w:t>
      </w:r>
    </w:p>
    <w:p w:rsidR="00792D59" w:rsidRPr="00792D59" w:rsidRDefault="00792D59" w:rsidP="00792D5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92D59">
        <w:rPr>
          <w:rFonts w:ascii="Arial" w:eastAsia="Times New Roman" w:hAnsi="Arial" w:cs="Arial"/>
          <w:b/>
          <w:bCs/>
          <w:color w:val="414141"/>
          <w:sz w:val="23"/>
          <w:szCs w:val="23"/>
          <w:lang w:eastAsia="tr-TR"/>
        </w:rPr>
        <w:t>Envanter Kodu:</w:t>
      </w:r>
      <w:r w:rsidRPr="00792D59">
        <w:rPr>
          <w:rFonts w:ascii="Arial" w:eastAsia="Times New Roman" w:hAnsi="Arial" w:cs="Arial"/>
          <w:color w:val="676767"/>
          <w:sz w:val="23"/>
          <w:szCs w:val="23"/>
          <w:lang w:eastAsia="tr-TR"/>
        </w:rPr>
        <w:t> TR.ANT.52.032.055</w:t>
      </w:r>
    </w:p>
    <w:p w:rsidR="00792D59" w:rsidRPr="00792D59" w:rsidRDefault="00792D59" w:rsidP="00792D59">
      <w:pPr>
        <w:shd w:val="clear" w:color="auto" w:fill="FFFFFF"/>
        <w:spacing w:after="120" w:line="240" w:lineRule="auto"/>
        <w:outlineLvl w:val="4"/>
        <w:rPr>
          <w:rFonts w:ascii="Arial" w:eastAsia="Times New Roman" w:hAnsi="Arial" w:cs="Arial"/>
          <w:color w:val="000000"/>
          <w:sz w:val="24"/>
          <w:szCs w:val="24"/>
          <w:lang w:eastAsia="tr-TR"/>
        </w:rPr>
      </w:pPr>
      <w:r w:rsidRPr="00792D59">
        <w:rPr>
          <w:rFonts w:ascii="Arial" w:eastAsia="Times New Roman" w:hAnsi="Arial" w:cs="Arial"/>
          <w:color w:val="000000"/>
          <w:sz w:val="24"/>
          <w:szCs w:val="24"/>
          <w:lang w:eastAsia="tr-TR"/>
        </w:rPr>
        <w:t>Kullanım Bilgileri</w:t>
      </w:r>
    </w:p>
    <w:p w:rsidR="00792D59" w:rsidRPr="00792D59" w:rsidRDefault="00792D59" w:rsidP="00792D59">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792D59">
        <w:rPr>
          <w:rFonts w:ascii="Arial" w:eastAsia="Times New Roman" w:hAnsi="Arial" w:cs="Arial"/>
          <w:b/>
          <w:bCs/>
          <w:color w:val="414141"/>
          <w:sz w:val="23"/>
          <w:szCs w:val="23"/>
          <w:lang w:eastAsia="tr-TR"/>
        </w:rPr>
        <w:t>Orijinal Kullanım:</w:t>
      </w:r>
      <w:r w:rsidRPr="00792D59">
        <w:rPr>
          <w:rFonts w:ascii="Arial" w:eastAsia="Times New Roman" w:hAnsi="Arial" w:cs="Arial"/>
          <w:color w:val="676767"/>
          <w:sz w:val="23"/>
          <w:szCs w:val="23"/>
          <w:lang w:eastAsia="tr-TR"/>
        </w:rPr>
        <w:t> Konut</w:t>
      </w:r>
    </w:p>
    <w:p w:rsidR="00792D59" w:rsidRPr="00792D59" w:rsidRDefault="00792D59" w:rsidP="00792D59">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792D59">
        <w:rPr>
          <w:rFonts w:ascii="Arial" w:eastAsia="Times New Roman" w:hAnsi="Arial" w:cs="Arial"/>
          <w:b/>
          <w:bCs/>
          <w:color w:val="414141"/>
          <w:sz w:val="23"/>
          <w:szCs w:val="23"/>
          <w:lang w:eastAsia="tr-TR"/>
        </w:rPr>
        <w:t>Bugünkü Kullanım:</w:t>
      </w:r>
      <w:r w:rsidRPr="00792D59">
        <w:rPr>
          <w:rFonts w:ascii="Arial" w:eastAsia="Times New Roman" w:hAnsi="Arial" w:cs="Arial"/>
          <w:color w:val="676767"/>
          <w:sz w:val="23"/>
          <w:szCs w:val="23"/>
          <w:lang w:eastAsia="tr-TR"/>
        </w:rPr>
        <w:t> İdari Yapı (anaokulu)</w:t>
      </w:r>
    </w:p>
    <w:p w:rsidR="00792D59" w:rsidRPr="00792D59" w:rsidRDefault="00792D59" w:rsidP="00792D59">
      <w:pPr>
        <w:shd w:val="clear" w:color="auto" w:fill="FFFFFF"/>
        <w:spacing w:after="120" w:line="240" w:lineRule="auto"/>
        <w:outlineLvl w:val="4"/>
        <w:rPr>
          <w:rFonts w:ascii="Arial" w:eastAsia="Times New Roman" w:hAnsi="Arial" w:cs="Arial"/>
          <w:color w:val="000000"/>
          <w:sz w:val="24"/>
          <w:szCs w:val="24"/>
          <w:lang w:eastAsia="tr-TR"/>
        </w:rPr>
      </w:pPr>
      <w:r w:rsidRPr="00792D59">
        <w:rPr>
          <w:rFonts w:ascii="Arial" w:eastAsia="Times New Roman" w:hAnsi="Arial" w:cs="Arial"/>
          <w:color w:val="000000"/>
          <w:sz w:val="24"/>
          <w:szCs w:val="24"/>
          <w:lang w:eastAsia="tr-TR"/>
        </w:rPr>
        <w:t>Konum Bilgileri</w:t>
      </w:r>
    </w:p>
    <w:p w:rsidR="00792D59" w:rsidRPr="00792D59" w:rsidRDefault="00792D59" w:rsidP="00792D5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92D59">
        <w:rPr>
          <w:rFonts w:ascii="Arial" w:eastAsia="Times New Roman" w:hAnsi="Arial" w:cs="Arial"/>
          <w:b/>
          <w:bCs/>
          <w:color w:val="414141"/>
          <w:sz w:val="23"/>
          <w:szCs w:val="23"/>
          <w:lang w:eastAsia="tr-TR"/>
        </w:rPr>
        <w:t>İl:</w:t>
      </w:r>
      <w:r w:rsidRPr="00792D59">
        <w:rPr>
          <w:rFonts w:ascii="Arial" w:eastAsia="Times New Roman" w:hAnsi="Arial" w:cs="Arial"/>
          <w:color w:val="676767"/>
          <w:sz w:val="23"/>
          <w:szCs w:val="23"/>
          <w:lang w:eastAsia="tr-TR"/>
        </w:rPr>
        <w:t> Ordu</w:t>
      </w:r>
    </w:p>
    <w:p w:rsidR="00792D59" w:rsidRPr="00792D59" w:rsidRDefault="00792D59" w:rsidP="00792D5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92D59">
        <w:rPr>
          <w:rFonts w:ascii="Arial" w:eastAsia="Times New Roman" w:hAnsi="Arial" w:cs="Arial"/>
          <w:b/>
          <w:bCs/>
          <w:color w:val="414141"/>
          <w:sz w:val="23"/>
          <w:szCs w:val="23"/>
          <w:lang w:eastAsia="tr-TR"/>
        </w:rPr>
        <w:t>İlçe:</w:t>
      </w:r>
      <w:r w:rsidRPr="00792D59">
        <w:rPr>
          <w:rFonts w:ascii="Arial" w:eastAsia="Times New Roman" w:hAnsi="Arial" w:cs="Arial"/>
          <w:color w:val="676767"/>
          <w:sz w:val="23"/>
          <w:szCs w:val="23"/>
          <w:lang w:eastAsia="tr-TR"/>
        </w:rPr>
        <w:t> Altınordu</w:t>
      </w:r>
    </w:p>
    <w:p w:rsidR="00792D59" w:rsidRPr="00792D59" w:rsidRDefault="00792D59" w:rsidP="00792D5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92D59">
        <w:rPr>
          <w:rFonts w:ascii="Arial" w:eastAsia="Times New Roman" w:hAnsi="Arial" w:cs="Arial"/>
          <w:color w:val="676767"/>
          <w:sz w:val="23"/>
          <w:szCs w:val="23"/>
          <w:lang w:eastAsia="tr-TR"/>
        </w:rPr>
        <w:t xml:space="preserve">Mahalle / </w:t>
      </w:r>
      <w:proofErr w:type="spellStart"/>
      <w:proofErr w:type="gramStart"/>
      <w:r w:rsidRPr="00792D59">
        <w:rPr>
          <w:rFonts w:ascii="Arial" w:eastAsia="Times New Roman" w:hAnsi="Arial" w:cs="Arial"/>
          <w:color w:val="676767"/>
          <w:sz w:val="23"/>
          <w:szCs w:val="23"/>
          <w:lang w:eastAsia="tr-TR"/>
        </w:rPr>
        <w:t>Köy:Taşbaşı</w:t>
      </w:r>
      <w:proofErr w:type="spellEnd"/>
      <w:proofErr w:type="gramEnd"/>
      <w:r w:rsidRPr="00792D59">
        <w:rPr>
          <w:rFonts w:ascii="Arial" w:eastAsia="Times New Roman" w:hAnsi="Arial" w:cs="Arial"/>
          <w:color w:val="676767"/>
          <w:sz w:val="23"/>
          <w:szCs w:val="23"/>
          <w:lang w:eastAsia="tr-TR"/>
        </w:rPr>
        <w:t xml:space="preserve"> </w:t>
      </w:r>
      <w:proofErr w:type="spellStart"/>
      <w:r w:rsidRPr="00792D59">
        <w:rPr>
          <w:rFonts w:ascii="Arial" w:eastAsia="Times New Roman" w:hAnsi="Arial" w:cs="Arial"/>
          <w:color w:val="676767"/>
          <w:sz w:val="23"/>
          <w:szCs w:val="23"/>
          <w:lang w:eastAsia="tr-TR"/>
        </w:rPr>
        <w:t>Mh</w:t>
      </w:r>
      <w:proofErr w:type="spellEnd"/>
      <w:r w:rsidRPr="00792D59">
        <w:rPr>
          <w:rFonts w:ascii="Arial" w:eastAsia="Times New Roman" w:hAnsi="Arial" w:cs="Arial"/>
          <w:color w:val="676767"/>
          <w:sz w:val="23"/>
          <w:szCs w:val="23"/>
          <w:lang w:eastAsia="tr-TR"/>
        </w:rPr>
        <w:t>.</w:t>
      </w:r>
    </w:p>
    <w:p w:rsidR="00792D59" w:rsidRPr="00792D59" w:rsidRDefault="00792D59" w:rsidP="00792D5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92D59">
        <w:rPr>
          <w:rFonts w:ascii="Arial" w:eastAsia="Times New Roman" w:hAnsi="Arial" w:cs="Arial"/>
          <w:color w:val="676767"/>
          <w:sz w:val="23"/>
          <w:szCs w:val="23"/>
          <w:lang w:eastAsia="tr-TR"/>
        </w:rPr>
        <w:t>Pafta:29</w:t>
      </w:r>
    </w:p>
    <w:p w:rsidR="00792D59" w:rsidRPr="00792D59" w:rsidRDefault="00792D59" w:rsidP="00792D5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92D59">
        <w:rPr>
          <w:rFonts w:ascii="Arial" w:eastAsia="Times New Roman" w:hAnsi="Arial" w:cs="Arial"/>
          <w:color w:val="676767"/>
          <w:sz w:val="23"/>
          <w:szCs w:val="23"/>
          <w:lang w:eastAsia="tr-TR"/>
        </w:rPr>
        <w:t>Ada:76</w:t>
      </w:r>
    </w:p>
    <w:p w:rsidR="00792D59" w:rsidRPr="00792D59" w:rsidRDefault="00792D59" w:rsidP="00792D5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92D59">
        <w:rPr>
          <w:rFonts w:ascii="Arial" w:eastAsia="Times New Roman" w:hAnsi="Arial" w:cs="Arial"/>
          <w:color w:val="676767"/>
          <w:sz w:val="23"/>
          <w:szCs w:val="23"/>
          <w:lang w:eastAsia="tr-TR"/>
        </w:rPr>
        <w:t>Parsel:14</w:t>
      </w:r>
    </w:p>
    <w:p w:rsidR="00792D59" w:rsidRDefault="00792D59">
      <w:bookmarkStart w:id="0" w:name="_GoBack"/>
      <w:bookmarkEnd w:id="0"/>
    </w:p>
    <w:sectPr w:rsidR="00792D5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C337C8"/>
    <w:multiLevelType w:val="multilevel"/>
    <w:tmpl w:val="877AE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E866D7"/>
    <w:multiLevelType w:val="multilevel"/>
    <w:tmpl w:val="28C8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646707"/>
    <w:multiLevelType w:val="multilevel"/>
    <w:tmpl w:val="9FB6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2B32"/>
    <w:rsid w:val="00432B32"/>
    <w:rsid w:val="00792D59"/>
    <w:rsid w:val="00E5078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67D0A"/>
  <w15:chartTrackingRefBased/>
  <w15:docId w15:val="{8FBD8D98-7DF0-4C02-888D-6E17AA315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792D59"/>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92D59"/>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792D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13667250">
      <w:bodyDiv w:val="1"/>
      <w:marLeft w:val="0"/>
      <w:marRight w:val="0"/>
      <w:marTop w:val="0"/>
      <w:marBottom w:val="0"/>
      <w:divBdr>
        <w:top w:val="none" w:sz="0" w:space="0" w:color="auto"/>
        <w:left w:val="none" w:sz="0" w:space="0" w:color="auto"/>
        <w:bottom w:val="none" w:sz="0" w:space="0" w:color="auto"/>
        <w:right w:val="none" w:sz="0" w:space="0" w:color="auto"/>
      </w:divBdr>
      <w:divsChild>
        <w:div w:id="828441984">
          <w:marLeft w:val="0"/>
          <w:marRight w:val="0"/>
          <w:marTop w:val="0"/>
          <w:marBottom w:val="0"/>
          <w:divBdr>
            <w:top w:val="none" w:sz="0" w:space="0" w:color="auto"/>
            <w:left w:val="none" w:sz="0" w:space="0" w:color="auto"/>
            <w:bottom w:val="none" w:sz="0" w:space="0" w:color="auto"/>
            <w:right w:val="none" w:sz="0" w:space="0" w:color="auto"/>
          </w:divBdr>
          <w:divsChild>
            <w:div w:id="1986541009">
              <w:marLeft w:val="0"/>
              <w:marRight w:val="0"/>
              <w:marTop w:val="0"/>
              <w:marBottom w:val="0"/>
              <w:divBdr>
                <w:top w:val="none" w:sz="0" w:space="0" w:color="auto"/>
                <w:left w:val="none" w:sz="0" w:space="0" w:color="auto"/>
                <w:bottom w:val="none" w:sz="0" w:space="0" w:color="auto"/>
                <w:right w:val="none" w:sz="0" w:space="0" w:color="auto"/>
              </w:divBdr>
              <w:divsChild>
                <w:div w:id="1732776827">
                  <w:marLeft w:val="0"/>
                  <w:marRight w:val="0"/>
                  <w:marTop w:val="0"/>
                  <w:marBottom w:val="0"/>
                  <w:divBdr>
                    <w:top w:val="none" w:sz="0" w:space="0" w:color="auto"/>
                    <w:left w:val="none" w:sz="0" w:space="0" w:color="auto"/>
                    <w:bottom w:val="none" w:sz="0" w:space="0" w:color="auto"/>
                    <w:right w:val="none" w:sz="0" w:space="0" w:color="auto"/>
                  </w:divBdr>
                  <w:divsChild>
                    <w:div w:id="238177878">
                      <w:marLeft w:val="0"/>
                      <w:marRight w:val="0"/>
                      <w:marTop w:val="0"/>
                      <w:marBottom w:val="0"/>
                      <w:divBdr>
                        <w:top w:val="none" w:sz="0" w:space="0" w:color="auto"/>
                        <w:left w:val="none" w:sz="0" w:space="0" w:color="auto"/>
                        <w:bottom w:val="none" w:sz="0" w:space="0" w:color="auto"/>
                        <w:right w:val="none" w:sz="0" w:space="0" w:color="auto"/>
                      </w:divBdr>
                      <w:divsChild>
                        <w:div w:id="1768576145">
                          <w:marLeft w:val="0"/>
                          <w:marRight w:val="0"/>
                          <w:marTop w:val="0"/>
                          <w:marBottom w:val="0"/>
                          <w:divBdr>
                            <w:top w:val="none" w:sz="0" w:space="0" w:color="auto"/>
                            <w:left w:val="none" w:sz="0" w:space="0" w:color="auto"/>
                            <w:bottom w:val="none" w:sz="0" w:space="0" w:color="auto"/>
                            <w:right w:val="none" w:sz="0" w:space="0" w:color="auto"/>
                          </w:divBdr>
                          <w:divsChild>
                            <w:div w:id="387726642">
                              <w:marLeft w:val="0"/>
                              <w:marRight w:val="0"/>
                              <w:marTop w:val="0"/>
                              <w:marBottom w:val="0"/>
                              <w:divBdr>
                                <w:top w:val="none" w:sz="0" w:space="0" w:color="auto"/>
                                <w:left w:val="none" w:sz="0" w:space="0" w:color="auto"/>
                                <w:bottom w:val="none" w:sz="0" w:space="0" w:color="auto"/>
                                <w:right w:val="none" w:sz="0" w:space="0" w:color="auto"/>
                              </w:divBdr>
                            </w:div>
                            <w:div w:id="504126576">
                              <w:marLeft w:val="0"/>
                              <w:marRight w:val="0"/>
                              <w:marTop w:val="0"/>
                              <w:marBottom w:val="0"/>
                              <w:divBdr>
                                <w:top w:val="none" w:sz="0" w:space="0" w:color="auto"/>
                                <w:left w:val="none" w:sz="0" w:space="0" w:color="auto"/>
                                <w:bottom w:val="none" w:sz="0" w:space="0" w:color="auto"/>
                                <w:right w:val="none" w:sz="0" w:space="0" w:color="auto"/>
                              </w:divBdr>
                            </w:div>
                          </w:divsChild>
                        </w:div>
                        <w:div w:id="618682231">
                          <w:marLeft w:val="0"/>
                          <w:marRight w:val="0"/>
                          <w:marTop w:val="0"/>
                          <w:marBottom w:val="0"/>
                          <w:divBdr>
                            <w:top w:val="none" w:sz="0" w:space="0" w:color="auto"/>
                            <w:left w:val="none" w:sz="0" w:space="0" w:color="auto"/>
                            <w:bottom w:val="none" w:sz="0" w:space="0" w:color="auto"/>
                            <w:right w:val="none" w:sz="0" w:space="0" w:color="auto"/>
                          </w:divBdr>
                          <w:divsChild>
                            <w:div w:id="1357776900">
                              <w:marLeft w:val="0"/>
                              <w:marRight w:val="0"/>
                              <w:marTop w:val="0"/>
                              <w:marBottom w:val="0"/>
                              <w:divBdr>
                                <w:top w:val="none" w:sz="0" w:space="0" w:color="auto"/>
                                <w:left w:val="none" w:sz="0" w:space="0" w:color="auto"/>
                                <w:bottom w:val="none" w:sz="0" w:space="0" w:color="auto"/>
                                <w:right w:val="none" w:sz="0" w:space="0" w:color="auto"/>
                              </w:divBdr>
                            </w:div>
                            <w:div w:id="26346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0422369">
          <w:marLeft w:val="0"/>
          <w:marRight w:val="0"/>
          <w:marTop w:val="0"/>
          <w:marBottom w:val="0"/>
          <w:divBdr>
            <w:top w:val="none" w:sz="0" w:space="0" w:color="auto"/>
            <w:left w:val="none" w:sz="0" w:space="0" w:color="auto"/>
            <w:bottom w:val="none" w:sz="0" w:space="0" w:color="auto"/>
            <w:right w:val="none" w:sz="0" w:space="0" w:color="auto"/>
          </w:divBdr>
          <w:divsChild>
            <w:div w:id="309595499">
              <w:marLeft w:val="0"/>
              <w:marRight w:val="0"/>
              <w:marTop w:val="0"/>
              <w:marBottom w:val="0"/>
              <w:divBdr>
                <w:top w:val="none" w:sz="0" w:space="0" w:color="auto"/>
                <w:left w:val="none" w:sz="0" w:space="0" w:color="auto"/>
                <w:bottom w:val="none" w:sz="0" w:space="0" w:color="auto"/>
                <w:right w:val="none" w:sz="0" w:space="0" w:color="auto"/>
              </w:divBdr>
              <w:divsChild>
                <w:div w:id="770928768">
                  <w:marLeft w:val="0"/>
                  <w:marRight w:val="0"/>
                  <w:marTop w:val="0"/>
                  <w:marBottom w:val="0"/>
                  <w:divBdr>
                    <w:top w:val="none" w:sz="0" w:space="0" w:color="auto"/>
                    <w:left w:val="none" w:sz="0" w:space="0" w:color="auto"/>
                    <w:bottom w:val="none" w:sz="0" w:space="0" w:color="auto"/>
                    <w:right w:val="none" w:sz="0" w:space="0" w:color="auto"/>
                  </w:divBdr>
                  <w:divsChild>
                    <w:div w:id="1936815667">
                      <w:marLeft w:val="0"/>
                      <w:marRight w:val="0"/>
                      <w:marTop w:val="0"/>
                      <w:marBottom w:val="0"/>
                      <w:divBdr>
                        <w:top w:val="none" w:sz="0" w:space="0" w:color="auto"/>
                        <w:left w:val="none" w:sz="0" w:space="0" w:color="auto"/>
                        <w:bottom w:val="none" w:sz="0" w:space="0" w:color="auto"/>
                        <w:right w:val="none" w:sz="0" w:space="0" w:color="auto"/>
                      </w:divBdr>
                      <w:divsChild>
                        <w:div w:id="34693824">
                          <w:marLeft w:val="0"/>
                          <w:marRight w:val="0"/>
                          <w:marTop w:val="0"/>
                          <w:marBottom w:val="0"/>
                          <w:divBdr>
                            <w:top w:val="none" w:sz="0" w:space="0" w:color="auto"/>
                            <w:left w:val="none" w:sz="0" w:space="0" w:color="auto"/>
                            <w:bottom w:val="none" w:sz="0" w:space="0" w:color="auto"/>
                            <w:right w:val="none" w:sz="0" w:space="0" w:color="auto"/>
                          </w:divBdr>
                        </w:div>
                        <w:div w:id="56028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96</Words>
  <Characters>548</Characters>
  <Application>Microsoft Office Word</Application>
  <DocSecurity>0</DocSecurity>
  <Lines>4</Lines>
  <Paragraphs>1</Paragraphs>
  <ScaleCrop>false</ScaleCrop>
  <Company>NouS/TncTR</Company>
  <LinksUpToDate>false</LinksUpToDate>
  <CharactersWithSpaces>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2019-09-03T12:00:00Z</dcterms:created>
  <dcterms:modified xsi:type="dcterms:W3CDTF">2019-09-03T12:01:00Z</dcterms:modified>
</cp:coreProperties>
</file>