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63E8" w:rsidRDefault="003377A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 zemin kat ve bir normal kattan oluşmaktadır. Kırma çatısı Marsilya kiremit ile kaplıdır. Dar olan saçak döşemesi ahşap malzeme ile kaplanmıştır. Yapının inşasında yığma yapım sistemiyle beraber bağdadi sistem de kullanılmıştır. Birinci katta köşe ve kat </w:t>
      </w:r>
      <w:proofErr w:type="spellStart"/>
      <w:r>
        <w:rPr>
          <w:rFonts w:ascii="Arial" w:hAnsi="Arial" w:cs="Arial"/>
          <w:color w:val="676767"/>
          <w:sz w:val="23"/>
          <w:szCs w:val="23"/>
          <w:shd w:val="clear" w:color="auto" w:fill="FFFFFF"/>
        </w:rPr>
        <w:t>silmelenmiştir</w:t>
      </w:r>
      <w:proofErr w:type="spellEnd"/>
      <w:r>
        <w:rPr>
          <w:rFonts w:ascii="Arial" w:hAnsi="Arial" w:cs="Arial"/>
          <w:color w:val="676767"/>
          <w:sz w:val="23"/>
          <w:szCs w:val="23"/>
          <w:shd w:val="clear" w:color="auto" w:fill="FFFFFF"/>
        </w:rPr>
        <w:t>. Ahşap silmeler boyanarak belirginleştirilmiştir. Zemin kata ulaşımı sağlayan çift kanatlı ahşap kapının yanında iki adet demir korkuluklu, ahşap malzemeli giyotin tip pencere bulunmaktadır. Zemin katta pencere ve kapı söveleri kesme taştan yapılmıştır. Birinci katta bulunan pencereler ahşap malzemeli olup giyotin tarzdadır.</w:t>
      </w:r>
    </w:p>
    <w:p w:rsidR="003377A2" w:rsidRPr="003377A2" w:rsidRDefault="003377A2" w:rsidP="003377A2">
      <w:pPr>
        <w:shd w:val="clear" w:color="auto" w:fill="FFFFFF"/>
        <w:spacing w:after="120" w:line="240" w:lineRule="auto"/>
        <w:outlineLvl w:val="4"/>
        <w:rPr>
          <w:rFonts w:ascii="Arial" w:eastAsia="Times New Roman" w:hAnsi="Arial" w:cs="Arial"/>
          <w:color w:val="000000"/>
          <w:sz w:val="24"/>
          <w:szCs w:val="24"/>
          <w:lang w:eastAsia="tr-TR"/>
        </w:rPr>
      </w:pPr>
      <w:r w:rsidRPr="003377A2">
        <w:rPr>
          <w:rFonts w:ascii="Arial" w:eastAsia="Times New Roman" w:hAnsi="Arial" w:cs="Arial"/>
          <w:color w:val="000000"/>
          <w:sz w:val="24"/>
          <w:szCs w:val="24"/>
          <w:lang w:eastAsia="tr-TR"/>
        </w:rPr>
        <w:t>Genel Bilgiler</w:t>
      </w:r>
    </w:p>
    <w:p w:rsidR="003377A2" w:rsidRPr="003377A2" w:rsidRDefault="003377A2" w:rsidP="003377A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377A2">
        <w:rPr>
          <w:rFonts w:ascii="Arial" w:eastAsia="Times New Roman" w:hAnsi="Arial" w:cs="Arial"/>
          <w:b/>
          <w:bCs/>
          <w:color w:val="414141"/>
          <w:sz w:val="23"/>
          <w:szCs w:val="23"/>
          <w:lang w:eastAsia="tr-TR"/>
        </w:rPr>
        <w:t>Türü:</w:t>
      </w:r>
    </w:p>
    <w:p w:rsidR="003377A2" w:rsidRPr="003377A2" w:rsidRDefault="003377A2" w:rsidP="003377A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377A2">
        <w:rPr>
          <w:rFonts w:ascii="Arial" w:eastAsia="Times New Roman" w:hAnsi="Arial" w:cs="Arial"/>
          <w:b/>
          <w:bCs/>
          <w:color w:val="414141"/>
          <w:sz w:val="23"/>
          <w:szCs w:val="23"/>
          <w:lang w:eastAsia="tr-TR"/>
        </w:rPr>
        <w:t>Envanter Adı:</w:t>
      </w:r>
      <w:r w:rsidRPr="003377A2">
        <w:rPr>
          <w:rFonts w:ascii="Arial" w:eastAsia="Times New Roman" w:hAnsi="Arial" w:cs="Arial"/>
          <w:color w:val="676767"/>
          <w:sz w:val="23"/>
          <w:szCs w:val="23"/>
          <w:lang w:eastAsia="tr-TR"/>
        </w:rPr>
        <w:t> KONUT 3 (BURUNUCU MAHALLESİ)</w:t>
      </w:r>
    </w:p>
    <w:p w:rsidR="003377A2" w:rsidRPr="003377A2" w:rsidRDefault="003377A2" w:rsidP="003377A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377A2">
        <w:rPr>
          <w:rFonts w:ascii="Arial" w:eastAsia="Times New Roman" w:hAnsi="Arial" w:cs="Arial"/>
          <w:b/>
          <w:bCs/>
          <w:color w:val="414141"/>
          <w:sz w:val="23"/>
          <w:szCs w:val="23"/>
          <w:lang w:eastAsia="tr-TR"/>
        </w:rPr>
        <w:t>Envanter Kodu:</w:t>
      </w:r>
      <w:r w:rsidRPr="003377A2">
        <w:rPr>
          <w:rFonts w:ascii="Arial" w:eastAsia="Times New Roman" w:hAnsi="Arial" w:cs="Arial"/>
          <w:color w:val="676767"/>
          <w:sz w:val="23"/>
          <w:szCs w:val="23"/>
          <w:lang w:eastAsia="tr-TR"/>
        </w:rPr>
        <w:t> TR.ANT.52.049.015</w:t>
      </w:r>
    </w:p>
    <w:p w:rsidR="003377A2" w:rsidRPr="003377A2" w:rsidRDefault="003377A2" w:rsidP="003377A2">
      <w:pPr>
        <w:shd w:val="clear" w:color="auto" w:fill="FFFFFF"/>
        <w:spacing w:after="120" w:line="240" w:lineRule="auto"/>
        <w:outlineLvl w:val="4"/>
        <w:rPr>
          <w:rFonts w:ascii="Arial" w:eastAsia="Times New Roman" w:hAnsi="Arial" w:cs="Arial"/>
          <w:color w:val="000000"/>
          <w:sz w:val="24"/>
          <w:szCs w:val="24"/>
          <w:lang w:eastAsia="tr-TR"/>
        </w:rPr>
      </w:pPr>
      <w:r w:rsidRPr="003377A2">
        <w:rPr>
          <w:rFonts w:ascii="Arial" w:eastAsia="Times New Roman" w:hAnsi="Arial" w:cs="Arial"/>
          <w:color w:val="000000"/>
          <w:sz w:val="24"/>
          <w:szCs w:val="24"/>
          <w:lang w:eastAsia="tr-TR"/>
        </w:rPr>
        <w:t>Kullanım Bilgileri</w:t>
      </w:r>
    </w:p>
    <w:p w:rsidR="003377A2" w:rsidRPr="003377A2" w:rsidRDefault="003377A2" w:rsidP="003377A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377A2">
        <w:rPr>
          <w:rFonts w:ascii="Arial" w:eastAsia="Times New Roman" w:hAnsi="Arial" w:cs="Arial"/>
          <w:b/>
          <w:bCs/>
          <w:color w:val="414141"/>
          <w:sz w:val="23"/>
          <w:szCs w:val="23"/>
          <w:lang w:eastAsia="tr-TR"/>
        </w:rPr>
        <w:t>Orijinal Kullanım:</w:t>
      </w:r>
      <w:r w:rsidRPr="003377A2">
        <w:rPr>
          <w:rFonts w:ascii="Arial" w:eastAsia="Times New Roman" w:hAnsi="Arial" w:cs="Arial"/>
          <w:color w:val="676767"/>
          <w:sz w:val="23"/>
          <w:szCs w:val="23"/>
          <w:lang w:eastAsia="tr-TR"/>
        </w:rPr>
        <w:t> Konut</w:t>
      </w:r>
    </w:p>
    <w:p w:rsidR="003377A2" w:rsidRPr="003377A2" w:rsidRDefault="003377A2" w:rsidP="003377A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377A2">
        <w:rPr>
          <w:rFonts w:ascii="Arial" w:eastAsia="Times New Roman" w:hAnsi="Arial" w:cs="Arial"/>
          <w:b/>
          <w:bCs/>
          <w:color w:val="414141"/>
          <w:sz w:val="23"/>
          <w:szCs w:val="23"/>
          <w:lang w:eastAsia="tr-TR"/>
        </w:rPr>
        <w:t>Bugünkü Kullanım:</w:t>
      </w:r>
      <w:r w:rsidRPr="003377A2">
        <w:rPr>
          <w:rFonts w:ascii="Arial" w:eastAsia="Times New Roman" w:hAnsi="Arial" w:cs="Arial"/>
          <w:color w:val="676767"/>
          <w:sz w:val="23"/>
          <w:szCs w:val="23"/>
          <w:lang w:eastAsia="tr-TR"/>
        </w:rPr>
        <w:t> Kullanılmıyor</w:t>
      </w:r>
    </w:p>
    <w:p w:rsidR="003377A2" w:rsidRPr="003377A2" w:rsidRDefault="003377A2" w:rsidP="003377A2">
      <w:pPr>
        <w:shd w:val="clear" w:color="auto" w:fill="FFFFFF"/>
        <w:spacing w:after="120" w:line="240" w:lineRule="auto"/>
        <w:outlineLvl w:val="4"/>
        <w:rPr>
          <w:rFonts w:ascii="Arial" w:eastAsia="Times New Roman" w:hAnsi="Arial" w:cs="Arial"/>
          <w:color w:val="000000"/>
          <w:sz w:val="24"/>
          <w:szCs w:val="24"/>
          <w:lang w:eastAsia="tr-TR"/>
        </w:rPr>
      </w:pPr>
      <w:r w:rsidRPr="003377A2">
        <w:rPr>
          <w:rFonts w:ascii="Arial" w:eastAsia="Times New Roman" w:hAnsi="Arial" w:cs="Arial"/>
          <w:color w:val="000000"/>
          <w:sz w:val="24"/>
          <w:szCs w:val="24"/>
          <w:lang w:eastAsia="tr-TR"/>
        </w:rPr>
        <w:t>Konum Bilgileri</w:t>
      </w:r>
    </w:p>
    <w:p w:rsidR="003377A2" w:rsidRPr="003377A2" w:rsidRDefault="003377A2" w:rsidP="003377A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77A2">
        <w:rPr>
          <w:rFonts w:ascii="Arial" w:eastAsia="Times New Roman" w:hAnsi="Arial" w:cs="Arial"/>
          <w:b/>
          <w:bCs/>
          <w:color w:val="414141"/>
          <w:sz w:val="23"/>
          <w:szCs w:val="23"/>
          <w:lang w:eastAsia="tr-TR"/>
        </w:rPr>
        <w:t>İl:</w:t>
      </w:r>
      <w:r w:rsidRPr="003377A2">
        <w:rPr>
          <w:rFonts w:ascii="Arial" w:eastAsia="Times New Roman" w:hAnsi="Arial" w:cs="Arial"/>
          <w:color w:val="676767"/>
          <w:sz w:val="23"/>
          <w:szCs w:val="23"/>
          <w:lang w:eastAsia="tr-TR"/>
        </w:rPr>
        <w:t> Ordu</w:t>
      </w:r>
    </w:p>
    <w:p w:rsidR="003377A2" w:rsidRPr="003377A2" w:rsidRDefault="003377A2" w:rsidP="003377A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77A2">
        <w:rPr>
          <w:rFonts w:ascii="Arial" w:eastAsia="Times New Roman" w:hAnsi="Arial" w:cs="Arial"/>
          <w:b/>
          <w:bCs/>
          <w:color w:val="414141"/>
          <w:sz w:val="23"/>
          <w:szCs w:val="23"/>
          <w:lang w:eastAsia="tr-TR"/>
        </w:rPr>
        <w:t>İlçe:</w:t>
      </w:r>
      <w:r w:rsidRPr="003377A2">
        <w:rPr>
          <w:rFonts w:ascii="Arial" w:eastAsia="Times New Roman" w:hAnsi="Arial" w:cs="Arial"/>
          <w:color w:val="676767"/>
          <w:sz w:val="23"/>
          <w:szCs w:val="23"/>
          <w:lang w:eastAsia="tr-TR"/>
        </w:rPr>
        <w:t> Ünye</w:t>
      </w:r>
    </w:p>
    <w:p w:rsidR="003377A2" w:rsidRPr="003377A2" w:rsidRDefault="003377A2" w:rsidP="003377A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77A2">
        <w:rPr>
          <w:rFonts w:ascii="Arial" w:eastAsia="Times New Roman" w:hAnsi="Arial" w:cs="Arial"/>
          <w:color w:val="676767"/>
          <w:sz w:val="23"/>
          <w:szCs w:val="23"/>
          <w:lang w:eastAsia="tr-TR"/>
        </w:rPr>
        <w:t xml:space="preserve">Mahalle / </w:t>
      </w:r>
      <w:proofErr w:type="spellStart"/>
      <w:proofErr w:type="gramStart"/>
      <w:r w:rsidRPr="003377A2">
        <w:rPr>
          <w:rFonts w:ascii="Arial" w:eastAsia="Times New Roman" w:hAnsi="Arial" w:cs="Arial"/>
          <w:color w:val="676767"/>
          <w:sz w:val="23"/>
          <w:szCs w:val="23"/>
          <w:lang w:eastAsia="tr-TR"/>
        </w:rPr>
        <w:t>Köy:Burunucu</w:t>
      </w:r>
      <w:proofErr w:type="spellEnd"/>
      <w:proofErr w:type="gramEnd"/>
      <w:r w:rsidRPr="003377A2">
        <w:rPr>
          <w:rFonts w:ascii="Arial" w:eastAsia="Times New Roman" w:hAnsi="Arial" w:cs="Arial"/>
          <w:color w:val="676767"/>
          <w:sz w:val="23"/>
          <w:szCs w:val="23"/>
          <w:lang w:eastAsia="tr-TR"/>
        </w:rPr>
        <w:t xml:space="preserve"> </w:t>
      </w:r>
      <w:proofErr w:type="spellStart"/>
      <w:r w:rsidRPr="003377A2">
        <w:rPr>
          <w:rFonts w:ascii="Arial" w:eastAsia="Times New Roman" w:hAnsi="Arial" w:cs="Arial"/>
          <w:color w:val="676767"/>
          <w:sz w:val="23"/>
          <w:szCs w:val="23"/>
          <w:lang w:eastAsia="tr-TR"/>
        </w:rPr>
        <w:t>Mh</w:t>
      </w:r>
      <w:proofErr w:type="spellEnd"/>
      <w:r w:rsidRPr="003377A2">
        <w:rPr>
          <w:rFonts w:ascii="Arial" w:eastAsia="Times New Roman" w:hAnsi="Arial" w:cs="Arial"/>
          <w:color w:val="676767"/>
          <w:sz w:val="23"/>
          <w:szCs w:val="23"/>
          <w:lang w:eastAsia="tr-TR"/>
        </w:rPr>
        <w:t>.</w:t>
      </w:r>
    </w:p>
    <w:p w:rsidR="003377A2" w:rsidRPr="003377A2" w:rsidRDefault="003377A2" w:rsidP="003377A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77A2">
        <w:rPr>
          <w:rFonts w:ascii="Arial" w:eastAsia="Times New Roman" w:hAnsi="Arial" w:cs="Arial"/>
          <w:color w:val="676767"/>
          <w:sz w:val="23"/>
          <w:szCs w:val="23"/>
          <w:lang w:eastAsia="tr-TR"/>
        </w:rPr>
        <w:t>Ada:349</w:t>
      </w:r>
    </w:p>
    <w:p w:rsidR="003377A2" w:rsidRPr="003377A2" w:rsidRDefault="003377A2" w:rsidP="003377A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377A2">
        <w:rPr>
          <w:rFonts w:ascii="Arial" w:eastAsia="Times New Roman" w:hAnsi="Arial" w:cs="Arial"/>
          <w:color w:val="676767"/>
          <w:sz w:val="23"/>
          <w:szCs w:val="23"/>
          <w:lang w:eastAsia="tr-TR"/>
        </w:rPr>
        <w:t>Parsel:1</w:t>
      </w:r>
    </w:p>
    <w:p w:rsidR="003377A2" w:rsidRDefault="003377A2">
      <w:bookmarkStart w:id="0" w:name="_GoBack"/>
      <w:bookmarkEnd w:id="0"/>
    </w:p>
    <w:sectPr w:rsidR="003377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152465"/>
    <w:multiLevelType w:val="multilevel"/>
    <w:tmpl w:val="C68A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A81346"/>
    <w:multiLevelType w:val="multilevel"/>
    <w:tmpl w:val="3DB0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F856E3"/>
    <w:multiLevelType w:val="multilevel"/>
    <w:tmpl w:val="0E0A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DE3"/>
    <w:rsid w:val="003377A2"/>
    <w:rsid w:val="009763E8"/>
    <w:rsid w:val="00D84D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2054F"/>
  <w15:chartTrackingRefBased/>
  <w15:docId w15:val="{094741BA-4EE8-44E5-80D7-DFE2271E5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377A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377A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377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7482978">
      <w:bodyDiv w:val="1"/>
      <w:marLeft w:val="0"/>
      <w:marRight w:val="0"/>
      <w:marTop w:val="0"/>
      <w:marBottom w:val="0"/>
      <w:divBdr>
        <w:top w:val="none" w:sz="0" w:space="0" w:color="auto"/>
        <w:left w:val="none" w:sz="0" w:space="0" w:color="auto"/>
        <w:bottom w:val="none" w:sz="0" w:space="0" w:color="auto"/>
        <w:right w:val="none" w:sz="0" w:space="0" w:color="auto"/>
      </w:divBdr>
      <w:divsChild>
        <w:div w:id="1951473957">
          <w:marLeft w:val="0"/>
          <w:marRight w:val="0"/>
          <w:marTop w:val="0"/>
          <w:marBottom w:val="0"/>
          <w:divBdr>
            <w:top w:val="none" w:sz="0" w:space="0" w:color="auto"/>
            <w:left w:val="none" w:sz="0" w:space="0" w:color="auto"/>
            <w:bottom w:val="none" w:sz="0" w:space="0" w:color="auto"/>
            <w:right w:val="none" w:sz="0" w:space="0" w:color="auto"/>
          </w:divBdr>
          <w:divsChild>
            <w:div w:id="1121919985">
              <w:marLeft w:val="0"/>
              <w:marRight w:val="0"/>
              <w:marTop w:val="0"/>
              <w:marBottom w:val="0"/>
              <w:divBdr>
                <w:top w:val="none" w:sz="0" w:space="0" w:color="auto"/>
                <w:left w:val="none" w:sz="0" w:space="0" w:color="auto"/>
                <w:bottom w:val="none" w:sz="0" w:space="0" w:color="auto"/>
                <w:right w:val="none" w:sz="0" w:space="0" w:color="auto"/>
              </w:divBdr>
              <w:divsChild>
                <w:div w:id="820998037">
                  <w:marLeft w:val="0"/>
                  <w:marRight w:val="0"/>
                  <w:marTop w:val="0"/>
                  <w:marBottom w:val="0"/>
                  <w:divBdr>
                    <w:top w:val="none" w:sz="0" w:space="0" w:color="auto"/>
                    <w:left w:val="none" w:sz="0" w:space="0" w:color="auto"/>
                    <w:bottom w:val="none" w:sz="0" w:space="0" w:color="auto"/>
                    <w:right w:val="none" w:sz="0" w:space="0" w:color="auto"/>
                  </w:divBdr>
                  <w:divsChild>
                    <w:div w:id="949776116">
                      <w:marLeft w:val="0"/>
                      <w:marRight w:val="0"/>
                      <w:marTop w:val="0"/>
                      <w:marBottom w:val="0"/>
                      <w:divBdr>
                        <w:top w:val="none" w:sz="0" w:space="0" w:color="auto"/>
                        <w:left w:val="none" w:sz="0" w:space="0" w:color="auto"/>
                        <w:bottom w:val="none" w:sz="0" w:space="0" w:color="auto"/>
                        <w:right w:val="none" w:sz="0" w:space="0" w:color="auto"/>
                      </w:divBdr>
                      <w:divsChild>
                        <w:div w:id="659579965">
                          <w:marLeft w:val="0"/>
                          <w:marRight w:val="0"/>
                          <w:marTop w:val="0"/>
                          <w:marBottom w:val="0"/>
                          <w:divBdr>
                            <w:top w:val="none" w:sz="0" w:space="0" w:color="auto"/>
                            <w:left w:val="none" w:sz="0" w:space="0" w:color="auto"/>
                            <w:bottom w:val="none" w:sz="0" w:space="0" w:color="auto"/>
                            <w:right w:val="none" w:sz="0" w:space="0" w:color="auto"/>
                          </w:divBdr>
                          <w:divsChild>
                            <w:div w:id="1414664623">
                              <w:marLeft w:val="0"/>
                              <w:marRight w:val="0"/>
                              <w:marTop w:val="0"/>
                              <w:marBottom w:val="0"/>
                              <w:divBdr>
                                <w:top w:val="none" w:sz="0" w:space="0" w:color="auto"/>
                                <w:left w:val="none" w:sz="0" w:space="0" w:color="auto"/>
                                <w:bottom w:val="none" w:sz="0" w:space="0" w:color="auto"/>
                                <w:right w:val="none" w:sz="0" w:space="0" w:color="auto"/>
                              </w:divBdr>
                            </w:div>
                            <w:div w:id="1741978697">
                              <w:marLeft w:val="0"/>
                              <w:marRight w:val="0"/>
                              <w:marTop w:val="0"/>
                              <w:marBottom w:val="0"/>
                              <w:divBdr>
                                <w:top w:val="none" w:sz="0" w:space="0" w:color="auto"/>
                                <w:left w:val="none" w:sz="0" w:space="0" w:color="auto"/>
                                <w:bottom w:val="none" w:sz="0" w:space="0" w:color="auto"/>
                                <w:right w:val="none" w:sz="0" w:space="0" w:color="auto"/>
                              </w:divBdr>
                            </w:div>
                          </w:divsChild>
                        </w:div>
                        <w:div w:id="1264150183">
                          <w:marLeft w:val="0"/>
                          <w:marRight w:val="0"/>
                          <w:marTop w:val="0"/>
                          <w:marBottom w:val="0"/>
                          <w:divBdr>
                            <w:top w:val="none" w:sz="0" w:space="0" w:color="auto"/>
                            <w:left w:val="none" w:sz="0" w:space="0" w:color="auto"/>
                            <w:bottom w:val="none" w:sz="0" w:space="0" w:color="auto"/>
                            <w:right w:val="none" w:sz="0" w:space="0" w:color="auto"/>
                          </w:divBdr>
                          <w:divsChild>
                            <w:div w:id="635716511">
                              <w:marLeft w:val="0"/>
                              <w:marRight w:val="0"/>
                              <w:marTop w:val="0"/>
                              <w:marBottom w:val="0"/>
                              <w:divBdr>
                                <w:top w:val="none" w:sz="0" w:space="0" w:color="auto"/>
                                <w:left w:val="none" w:sz="0" w:space="0" w:color="auto"/>
                                <w:bottom w:val="none" w:sz="0" w:space="0" w:color="auto"/>
                                <w:right w:val="none" w:sz="0" w:space="0" w:color="auto"/>
                              </w:divBdr>
                            </w:div>
                            <w:div w:id="9539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945883">
          <w:marLeft w:val="0"/>
          <w:marRight w:val="0"/>
          <w:marTop w:val="0"/>
          <w:marBottom w:val="0"/>
          <w:divBdr>
            <w:top w:val="none" w:sz="0" w:space="0" w:color="auto"/>
            <w:left w:val="none" w:sz="0" w:space="0" w:color="auto"/>
            <w:bottom w:val="none" w:sz="0" w:space="0" w:color="auto"/>
            <w:right w:val="none" w:sz="0" w:space="0" w:color="auto"/>
          </w:divBdr>
          <w:divsChild>
            <w:div w:id="1415594124">
              <w:marLeft w:val="0"/>
              <w:marRight w:val="0"/>
              <w:marTop w:val="0"/>
              <w:marBottom w:val="0"/>
              <w:divBdr>
                <w:top w:val="none" w:sz="0" w:space="0" w:color="auto"/>
                <w:left w:val="none" w:sz="0" w:space="0" w:color="auto"/>
                <w:bottom w:val="none" w:sz="0" w:space="0" w:color="auto"/>
                <w:right w:val="none" w:sz="0" w:space="0" w:color="auto"/>
              </w:divBdr>
              <w:divsChild>
                <w:div w:id="158161895">
                  <w:marLeft w:val="0"/>
                  <w:marRight w:val="0"/>
                  <w:marTop w:val="0"/>
                  <w:marBottom w:val="0"/>
                  <w:divBdr>
                    <w:top w:val="none" w:sz="0" w:space="0" w:color="auto"/>
                    <w:left w:val="none" w:sz="0" w:space="0" w:color="auto"/>
                    <w:bottom w:val="none" w:sz="0" w:space="0" w:color="auto"/>
                    <w:right w:val="none" w:sz="0" w:space="0" w:color="auto"/>
                  </w:divBdr>
                  <w:divsChild>
                    <w:div w:id="558250075">
                      <w:marLeft w:val="0"/>
                      <w:marRight w:val="0"/>
                      <w:marTop w:val="0"/>
                      <w:marBottom w:val="0"/>
                      <w:divBdr>
                        <w:top w:val="none" w:sz="0" w:space="0" w:color="auto"/>
                        <w:left w:val="none" w:sz="0" w:space="0" w:color="auto"/>
                        <w:bottom w:val="none" w:sz="0" w:space="0" w:color="auto"/>
                        <w:right w:val="none" w:sz="0" w:space="0" w:color="auto"/>
                      </w:divBdr>
                      <w:divsChild>
                        <w:div w:id="365101532">
                          <w:marLeft w:val="0"/>
                          <w:marRight w:val="0"/>
                          <w:marTop w:val="0"/>
                          <w:marBottom w:val="0"/>
                          <w:divBdr>
                            <w:top w:val="none" w:sz="0" w:space="0" w:color="auto"/>
                            <w:left w:val="none" w:sz="0" w:space="0" w:color="auto"/>
                            <w:bottom w:val="none" w:sz="0" w:space="0" w:color="auto"/>
                            <w:right w:val="none" w:sz="0" w:space="0" w:color="auto"/>
                          </w:divBdr>
                        </w:div>
                        <w:div w:id="116955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Words>
  <Characters>759</Characters>
  <Application>Microsoft Office Word</Application>
  <DocSecurity>0</DocSecurity>
  <Lines>6</Lines>
  <Paragraphs>1</Paragraphs>
  <ScaleCrop>false</ScaleCrop>
  <Company>NouS/TncTR</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2019-09-03T13:19:00Z</dcterms:created>
  <dcterms:modified xsi:type="dcterms:W3CDTF">2019-09-03T13:19:00Z</dcterms:modified>
</cp:coreProperties>
</file>