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C18" w:rsidRDefault="002056F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Halk arasında Sarı Konak olarak bilinen yapı, yığma yapım sistemiyle inşa edilmiştir. Yapıda kesme taş ve moloz taş malzeme kullanılmıştır. Yapı doğu batı doğrultusunda eğimli bir araziye konumlanmıştır. Eğimden dolayı doğu cephesinden beş kat görünen yapı, batı cephesinden üç kat olarak görünmektedir. Yapı doğu batı doğrultusunda dikdörtgen planlıdır. Batı cephesi girişi cephenin orta hattında olup taş sövelidir. Her iki yanında kaideler üzerinde yükselen sade başlıklı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Kapı çift kanatlı olup ahşaptır. Giriş ile aynı eksende, girişin üzerindeki iki katta balkon bulunmaktadır. Balkonlar iki adet sütun ile taşınmaktadır. Sütunların kaideleri sade işçiliklidir. Sütun başlıkları bitkisel motiflerle işlenmiştir. Balkon kapıları çift kanatlı ve ahşaptır. Balkon kapılarının her iki yanında ikişer adet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Sütunçelerin</w:t>
      </w:r>
      <w:proofErr w:type="spellEnd"/>
      <w:r>
        <w:rPr>
          <w:rFonts w:ascii="Arial" w:hAnsi="Arial" w:cs="Arial"/>
          <w:color w:val="676767"/>
          <w:sz w:val="23"/>
          <w:szCs w:val="23"/>
          <w:shd w:val="clear" w:color="auto" w:fill="FFFFFF"/>
        </w:rPr>
        <w:t xml:space="preserve"> bitkisel motifli sütun başlıkları bulunmaktadır. Kapı alınlıklarında yatay bitkisel motifli taş işçiliği görülmektedir. Batı cephesindeki pencere kenarları da balkon kapı çerçeveleriyle aynı şekilde süslenmiştir. Batı cephesinin, kuzey ve güney cepheleri ile birleştiği köşeler kaideli ve bitkisel bezemelidir. Doğu cephesi girişinin önünde dikdörtgen planlı verandası bulunmaktadır. Verandaya tek kollu merdiven ile ulaşılmaktadır. Yapının tüm pencereleri dikdörtgen formlu ve taş sövelidir. Taş söveleri dışa taşkındır. Yapının son iki kat cephesi boyalı olup diğer cepheler taş yüzeylidir. Katlar birbirinden taş silme ile ayrılmıştır. Yapının üst örtüsü kırma çatıdır.</w:t>
      </w:r>
    </w:p>
    <w:p w:rsidR="002056F8" w:rsidRPr="002056F8" w:rsidRDefault="002056F8" w:rsidP="002056F8">
      <w:pPr>
        <w:shd w:val="clear" w:color="auto" w:fill="FFFFFF"/>
        <w:spacing w:after="120" w:line="240" w:lineRule="auto"/>
        <w:outlineLvl w:val="4"/>
        <w:rPr>
          <w:rFonts w:ascii="Arial" w:eastAsia="Times New Roman" w:hAnsi="Arial" w:cs="Arial"/>
          <w:color w:val="000000"/>
          <w:sz w:val="24"/>
          <w:szCs w:val="24"/>
          <w:lang w:eastAsia="tr-TR"/>
        </w:rPr>
      </w:pPr>
      <w:r w:rsidRPr="002056F8">
        <w:rPr>
          <w:rFonts w:ascii="Arial" w:eastAsia="Times New Roman" w:hAnsi="Arial" w:cs="Arial"/>
          <w:color w:val="000000"/>
          <w:sz w:val="24"/>
          <w:szCs w:val="24"/>
          <w:lang w:eastAsia="tr-TR"/>
        </w:rPr>
        <w:t>Genel Bilgiler</w:t>
      </w:r>
    </w:p>
    <w:p w:rsidR="002056F8" w:rsidRPr="002056F8" w:rsidRDefault="002056F8" w:rsidP="002056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056F8">
        <w:rPr>
          <w:rFonts w:ascii="Arial" w:eastAsia="Times New Roman" w:hAnsi="Arial" w:cs="Arial"/>
          <w:b/>
          <w:bCs/>
          <w:color w:val="414141"/>
          <w:sz w:val="23"/>
          <w:szCs w:val="23"/>
          <w:lang w:eastAsia="tr-TR"/>
        </w:rPr>
        <w:t>Türü:</w:t>
      </w:r>
    </w:p>
    <w:p w:rsidR="002056F8" w:rsidRPr="002056F8" w:rsidRDefault="002056F8" w:rsidP="002056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056F8">
        <w:rPr>
          <w:rFonts w:ascii="Arial" w:eastAsia="Times New Roman" w:hAnsi="Arial" w:cs="Arial"/>
          <w:b/>
          <w:bCs/>
          <w:color w:val="414141"/>
          <w:sz w:val="23"/>
          <w:szCs w:val="23"/>
          <w:lang w:eastAsia="tr-TR"/>
        </w:rPr>
        <w:t>Envanter Adı:</w:t>
      </w:r>
      <w:r w:rsidRPr="002056F8">
        <w:rPr>
          <w:rFonts w:ascii="Arial" w:eastAsia="Times New Roman" w:hAnsi="Arial" w:cs="Arial"/>
          <w:color w:val="676767"/>
          <w:sz w:val="23"/>
          <w:szCs w:val="23"/>
          <w:lang w:eastAsia="tr-TR"/>
        </w:rPr>
        <w:t> KONUT 3 (TAŞBAŞI MAHALLESİ)</w:t>
      </w:r>
    </w:p>
    <w:p w:rsidR="002056F8" w:rsidRPr="002056F8" w:rsidRDefault="002056F8" w:rsidP="002056F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056F8">
        <w:rPr>
          <w:rFonts w:ascii="Arial" w:eastAsia="Times New Roman" w:hAnsi="Arial" w:cs="Arial"/>
          <w:b/>
          <w:bCs/>
          <w:color w:val="414141"/>
          <w:sz w:val="23"/>
          <w:szCs w:val="23"/>
          <w:lang w:eastAsia="tr-TR"/>
        </w:rPr>
        <w:t>Envanter Kodu:</w:t>
      </w:r>
      <w:r w:rsidRPr="002056F8">
        <w:rPr>
          <w:rFonts w:ascii="Arial" w:eastAsia="Times New Roman" w:hAnsi="Arial" w:cs="Arial"/>
          <w:color w:val="676767"/>
          <w:sz w:val="23"/>
          <w:szCs w:val="23"/>
          <w:lang w:eastAsia="tr-TR"/>
        </w:rPr>
        <w:t> TR.ANT.52.032.057</w:t>
      </w:r>
    </w:p>
    <w:p w:rsidR="002056F8" w:rsidRPr="002056F8" w:rsidRDefault="002056F8" w:rsidP="002056F8">
      <w:pPr>
        <w:shd w:val="clear" w:color="auto" w:fill="FFFFFF"/>
        <w:spacing w:after="120" w:line="240" w:lineRule="auto"/>
        <w:outlineLvl w:val="4"/>
        <w:rPr>
          <w:rFonts w:ascii="Arial" w:eastAsia="Times New Roman" w:hAnsi="Arial" w:cs="Arial"/>
          <w:color w:val="000000"/>
          <w:sz w:val="24"/>
          <w:szCs w:val="24"/>
          <w:lang w:eastAsia="tr-TR"/>
        </w:rPr>
      </w:pPr>
      <w:r w:rsidRPr="002056F8">
        <w:rPr>
          <w:rFonts w:ascii="Arial" w:eastAsia="Times New Roman" w:hAnsi="Arial" w:cs="Arial"/>
          <w:color w:val="000000"/>
          <w:sz w:val="24"/>
          <w:szCs w:val="24"/>
          <w:lang w:eastAsia="tr-TR"/>
        </w:rPr>
        <w:t>Kullanım Bilgileri</w:t>
      </w:r>
    </w:p>
    <w:p w:rsidR="002056F8" w:rsidRPr="002056F8" w:rsidRDefault="002056F8" w:rsidP="002056F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056F8">
        <w:rPr>
          <w:rFonts w:ascii="Arial" w:eastAsia="Times New Roman" w:hAnsi="Arial" w:cs="Arial"/>
          <w:b/>
          <w:bCs/>
          <w:color w:val="414141"/>
          <w:sz w:val="23"/>
          <w:szCs w:val="23"/>
          <w:lang w:eastAsia="tr-TR"/>
        </w:rPr>
        <w:t>Orijinal Kullanım:</w:t>
      </w:r>
      <w:r w:rsidRPr="002056F8">
        <w:rPr>
          <w:rFonts w:ascii="Arial" w:eastAsia="Times New Roman" w:hAnsi="Arial" w:cs="Arial"/>
          <w:color w:val="676767"/>
          <w:sz w:val="23"/>
          <w:szCs w:val="23"/>
          <w:lang w:eastAsia="tr-TR"/>
        </w:rPr>
        <w:t> Konut</w:t>
      </w:r>
    </w:p>
    <w:p w:rsidR="002056F8" w:rsidRPr="002056F8" w:rsidRDefault="002056F8" w:rsidP="002056F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056F8">
        <w:rPr>
          <w:rFonts w:ascii="Arial" w:eastAsia="Times New Roman" w:hAnsi="Arial" w:cs="Arial"/>
          <w:b/>
          <w:bCs/>
          <w:color w:val="414141"/>
          <w:sz w:val="23"/>
          <w:szCs w:val="23"/>
          <w:lang w:eastAsia="tr-TR"/>
        </w:rPr>
        <w:t>Bugünkü Kullanım:</w:t>
      </w:r>
      <w:r w:rsidRPr="002056F8">
        <w:rPr>
          <w:rFonts w:ascii="Arial" w:eastAsia="Times New Roman" w:hAnsi="Arial" w:cs="Arial"/>
          <w:color w:val="676767"/>
          <w:sz w:val="23"/>
          <w:szCs w:val="23"/>
          <w:lang w:eastAsia="tr-TR"/>
        </w:rPr>
        <w:t> Konut</w:t>
      </w:r>
    </w:p>
    <w:p w:rsidR="002056F8" w:rsidRPr="002056F8" w:rsidRDefault="002056F8" w:rsidP="002056F8">
      <w:pPr>
        <w:shd w:val="clear" w:color="auto" w:fill="FFFFFF"/>
        <w:spacing w:after="120" w:line="240" w:lineRule="auto"/>
        <w:outlineLvl w:val="4"/>
        <w:rPr>
          <w:rFonts w:ascii="Arial" w:eastAsia="Times New Roman" w:hAnsi="Arial" w:cs="Arial"/>
          <w:color w:val="000000"/>
          <w:sz w:val="24"/>
          <w:szCs w:val="24"/>
          <w:lang w:eastAsia="tr-TR"/>
        </w:rPr>
      </w:pPr>
      <w:r w:rsidRPr="002056F8">
        <w:rPr>
          <w:rFonts w:ascii="Arial" w:eastAsia="Times New Roman" w:hAnsi="Arial" w:cs="Arial"/>
          <w:color w:val="000000"/>
          <w:sz w:val="24"/>
          <w:szCs w:val="24"/>
          <w:lang w:eastAsia="tr-TR"/>
        </w:rPr>
        <w:t>Konum Bilgileri</w:t>
      </w:r>
    </w:p>
    <w:p w:rsidR="002056F8" w:rsidRPr="002056F8" w:rsidRDefault="002056F8" w:rsidP="002056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056F8">
        <w:rPr>
          <w:rFonts w:ascii="Arial" w:eastAsia="Times New Roman" w:hAnsi="Arial" w:cs="Arial"/>
          <w:b/>
          <w:bCs/>
          <w:color w:val="414141"/>
          <w:sz w:val="23"/>
          <w:szCs w:val="23"/>
          <w:lang w:eastAsia="tr-TR"/>
        </w:rPr>
        <w:t>İl:</w:t>
      </w:r>
      <w:r w:rsidRPr="002056F8">
        <w:rPr>
          <w:rFonts w:ascii="Arial" w:eastAsia="Times New Roman" w:hAnsi="Arial" w:cs="Arial"/>
          <w:color w:val="676767"/>
          <w:sz w:val="23"/>
          <w:szCs w:val="23"/>
          <w:lang w:eastAsia="tr-TR"/>
        </w:rPr>
        <w:t> Ordu</w:t>
      </w:r>
    </w:p>
    <w:p w:rsidR="002056F8" w:rsidRPr="002056F8" w:rsidRDefault="002056F8" w:rsidP="002056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056F8">
        <w:rPr>
          <w:rFonts w:ascii="Arial" w:eastAsia="Times New Roman" w:hAnsi="Arial" w:cs="Arial"/>
          <w:b/>
          <w:bCs/>
          <w:color w:val="414141"/>
          <w:sz w:val="23"/>
          <w:szCs w:val="23"/>
          <w:lang w:eastAsia="tr-TR"/>
        </w:rPr>
        <w:t>İlçe:</w:t>
      </w:r>
      <w:r w:rsidRPr="002056F8">
        <w:rPr>
          <w:rFonts w:ascii="Arial" w:eastAsia="Times New Roman" w:hAnsi="Arial" w:cs="Arial"/>
          <w:color w:val="676767"/>
          <w:sz w:val="23"/>
          <w:szCs w:val="23"/>
          <w:lang w:eastAsia="tr-TR"/>
        </w:rPr>
        <w:t> Altınordu</w:t>
      </w:r>
    </w:p>
    <w:p w:rsidR="002056F8" w:rsidRPr="002056F8" w:rsidRDefault="002056F8" w:rsidP="002056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056F8">
        <w:rPr>
          <w:rFonts w:ascii="Arial" w:eastAsia="Times New Roman" w:hAnsi="Arial" w:cs="Arial"/>
          <w:color w:val="676767"/>
          <w:sz w:val="23"/>
          <w:szCs w:val="23"/>
          <w:lang w:eastAsia="tr-TR"/>
        </w:rPr>
        <w:t xml:space="preserve">Mahalle / </w:t>
      </w:r>
      <w:proofErr w:type="spellStart"/>
      <w:proofErr w:type="gramStart"/>
      <w:r w:rsidRPr="002056F8">
        <w:rPr>
          <w:rFonts w:ascii="Arial" w:eastAsia="Times New Roman" w:hAnsi="Arial" w:cs="Arial"/>
          <w:color w:val="676767"/>
          <w:sz w:val="23"/>
          <w:szCs w:val="23"/>
          <w:lang w:eastAsia="tr-TR"/>
        </w:rPr>
        <w:t>Köy:Taşbaşı</w:t>
      </w:r>
      <w:proofErr w:type="spellEnd"/>
      <w:proofErr w:type="gramEnd"/>
      <w:r w:rsidRPr="002056F8">
        <w:rPr>
          <w:rFonts w:ascii="Arial" w:eastAsia="Times New Roman" w:hAnsi="Arial" w:cs="Arial"/>
          <w:color w:val="676767"/>
          <w:sz w:val="23"/>
          <w:szCs w:val="23"/>
          <w:lang w:eastAsia="tr-TR"/>
        </w:rPr>
        <w:t xml:space="preserve"> </w:t>
      </w:r>
      <w:proofErr w:type="spellStart"/>
      <w:r w:rsidRPr="002056F8">
        <w:rPr>
          <w:rFonts w:ascii="Arial" w:eastAsia="Times New Roman" w:hAnsi="Arial" w:cs="Arial"/>
          <w:color w:val="676767"/>
          <w:sz w:val="23"/>
          <w:szCs w:val="23"/>
          <w:lang w:eastAsia="tr-TR"/>
        </w:rPr>
        <w:t>Mh</w:t>
      </w:r>
      <w:proofErr w:type="spellEnd"/>
      <w:r w:rsidRPr="002056F8">
        <w:rPr>
          <w:rFonts w:ascii="Arial" w:eastAsia="Times New Roman" w:hAnsi="Arial" w:cs="Arial"/>
          <w:color w:val="676767"/>
          <w:sz w:val="23"/>
          <w:szCs w:val="23"/>
          <w:lang w:eastAsia="tr-TR"/>
        </w:rPr>
        <w:t>.</w:t>
      </w:r>
    </w:p>
    <w:p w:rsidR="002056F8" w:rsidRPr="002056F8" w:rsidRDefault="002056F8" w:rsidP="002056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056F8">
        <w:rPr>
          <w:rFonts w:ascii="Arial" w:eastAsia="Times New Roman" w:hAnsi="Arial" w:cs="Arial"/>
          <w:color w:val="676767"/>
          <w:sz w:val="23"/>
          <w:szCs w:val="23"/>
          <w:lang w:eastAsia="tr-TR"/>
        </w:rPr>
        <w:t>Pafta:30</w:t>
      </w:r>
    </w:p>
    <w:p w:rsidR="002056F8" w:rsidRPr="002056F8" w:rsidRDefault="002056F8" w:rsidP="002056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056F8">
        <w:rPr>
          <w:rFonts w:ascii="Arial" w:eastAsia="Times New Roman" w:hAnsi="Arial" w:cs="Arial"/>
          <w:color w:val="676767"/>
          <w:sz w:val="23"/>
          <w:szCs w:val="23"/>
          <w:lang w:eastAsia="tr-TR"/>
        </w:rPr>
        <w:t>Ada:522</w:t>
      </w:r>
    </w:p>
    <w:p w:rsidR="002056F8" w:rsidRPr="002056F8" w:rsidRDefault="002056F8" w:rsidP="002056F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056F8">
        <w:rPr>
          <w:rFonts w:ascii="Arial" w:eastAsia="Times New Roman" w:hAnsi="Arial" w:cs="Arial"/>
          <w:color w:val="676767"/>
          <w:sz w:val="23"/>
          <w:szCs w:val="23"/>
          <w:lang w:eastAsia="tr-TR"/>
        </w:rPr>
        <w:t>Parsel:11</w:t>
      </w:r>
    </w:p>
    <w:p w:rsidR="002056F8" w:rsidRDefault="002056F8">
      <w:bookmarkStart w:id="0" w:name="_GoBack"/>
      <w:bookmarkEnd w:id="0"/>
    </w:p>
    <w:sectPr w:rsidR="002056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816BA3"/>
    <w:multiLevelType w:val="multilevel"/>
    <w:tmpl w:val="4C2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B1C74"/>
    <w:multiLevelType w:val="multilevel"/>
    <w:tmpl w:val="82C8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F52DA"/>
    <w:multiLevelType w:val="multilevel"/>
    <w:tmpl w:val="840C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2F2"/>
    <w:rsid w:val="002056F8"/>
    <w:rsid w:val="009F02F2"/>
    <w:rsid w:val="00C04C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7522"/>
  <w15:chartTrackingRefBased/>
  <w15:docId w15:val="{1CC288E0-DAA0-44CC-98F2-51263FE96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056F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056F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056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9432928">
      <w:bodyDiv w:val="1"/>
      <w:marLeft w:val="0"/>
      <w:marRight w:val="0"/>
      <w:marTop w:val="0"/>
      <w:marBottom w:val="0"/>
      <w:divBdr>
        <w:top w:val="none" w:sz="0" w:space="0" w:color="auto"/>
        <w:left w:val="none" w:sz="0" w:space="0" w:color="auto"/>
        <w:bottom w:val="none" w:sz="0" w:space="0" w:color="auto"/>
        <w:right w:val="none" w:sz="0" w:space="0" w:color="auto"/>
      </w:divBdr>
      <w:divsChild>
        <w:div w:id="878208167">
          <w:marLeft w:val="0"/>
          <w:marRight w:val="0"/>
          <w:marTop w:val="0"/>
          <w:marBottom w:val="0"/>
          <w:divBdr>
            <w:top w:val="none" w:sz="0" w:space="0" w:color="auto"/>
            <w:left w:val="none" w:sz="0" w:space="0" w:color="auto"/>
            <w:bottom w:val="none" w:sz="0" w:space="0" w:color="auto"/>
            <w:right w:val="none" w:sz="0" w:space="0" w:color="auto"/>
          </w:divBdr>
          <w:divsChild>
            <w:div w:id="1607695960">
              <w:marLeft w:val="0"/>
              <w:marRight w:val="0"/>
              <w:marTop w:val="0"/>
              <w:marBottom w:val="0"/>
              <w:divBdr>
                <w:top w:val="none" w:sz="0" w:space="0" w:color="auto"/>
                <w:left w:val="none" w:sz="0" w:space="0" w:color="auto"/>
                <w:bottom w:val="none" w:sz="0" w:space="0" w:color="auto"/>
                <w:right w:val="none" w:sz="0" w:space="0" w:color="auto"/>
              </w:divBdr>
              <w:divsChild>
                <w:div w:id="1969386023">
                  <w:marLeft w:val="0"/>
                  <w:marRight w:val="0"/>
                  <w:marTop w:val="0"/>
                  <w:marBottom w:val="0"/>
                  <w:divBdr>
                    <w:top w:val="none" w:sz="0" w:space="0" w:color="auto"/>
                    <w:left w:val="none" w:sz="0" w:space="0" w:color="auto"/>
                    <w:bottom w:val="none" w:sz="0" w:space="0" w:color="auto"/>
                    <w:right w:val="none" w:sz="0" w:space="0" w:color="auto"/>
                  </w:divBdr>
                  <w:divsChild>
                    <w:div w:id="2108885789">
                      <w:marLeft w:val="0"/>
                      <w:marRight w:val="0"/>
                      <w:marTop w:val="0"/>
                      <w:marBottom w:val="0"/>
                      <w:divBdr>
                        <w:top w:val="none" w:sz="0" w:space="0" w:color="auto"/>
                        <w:left w:val="none" w:sz="0" w:space="0" w:color="auto"/>
                        <w:bottom w:val="none" w:sz="0" w:space="0" w:color="auto"/>
                        <w:right w:val="none" w:sz="0" w:space="0" w:color="auto"/>
                      </w:divBdr>
                      <w:divsChild>
                        <w:div w:id="2043744510">
                          <w:marLeft w:val="0"/>
                          <w:marRight w:val="0"/>
                          <w:marTop w:val="0"/>
                          <w:marBottom w:val="0"/>
                          <w:divBdr>
                            <w:top w:val="none" w:sz="0" w:space="0" w:color="auto"/>
                            <w:left w:val="none" w:sz="0" w:space="0" w:color="auto"/>
                            <w:bottom w:val="none" w:sz="0" w:space="0" w:color="auto"/>
                            <w:right w:val="none" w:sz="0" w:space="0" w:color="auto"/>
                          </w:divBdr>
                          <w:divsChild>
                            <w:div w:id="1489251642">
                              <w:marLeft w:val="0"/>
                              <w:marRight w:val="0"/>
                              <w:marTop w:val="0"/>
                              <w:marBottom w:val="0"/>
                              <w:divBdr>
                                <w:top w:val="none" w:sz="0" w:space="0" w:color="auto"/>
                                <w:left w:val="none" w:sz="0" w:space="0" w:color="auto"/>
                                <w:bottom w:val="none" w:sz="0" w:space="0" w:color="auto"/>
                                <w:right w:val="none" w:sz="0" w:space="0" w:color="auto"/>
                              </w:divBdr>
                            </w:div>
                            <w:div w:id="1070077002">
                              <w:marLeft w:val="0"/>
                              <w:marRight w:val="0"/>
                              <w:marTop w:val="0"/>
                              <w:marBottom w:val="0"/>
                              <w:divBdr>
                                <w:top w:val="none" w:sz="0" w:space="0" w:color="auto"/>
                                <w:left w:val="none" w:sz="0" w:space="0" w:color="auto"/>
                                <w:bottom w:val="none" w:sz="0" w:space="0" w:color="auto"/>
                                <w:right w:val="none" w:sz="0" w:space="0" w:color="auto"/>
                              </w:divBdr>
                            </w:div>
                          </w:divsChild>
                        </w:div>
                        <w:div w:id="1015379109">
                          <w:marLeft w:val="0"/>
                          <w:marRight w:val="0"/>
                          <w:marTop w:val="0"/>
                          <w:marBottom w:val="0"/>
                          <w:divBdr>
                            <w:top w:val="none" w:sz="0" w:space="0" w:color="auto"/>
                            <w:left w:val="none" w:sz="0" w:space="0" w:color="auto"/>
                            <w:bottom w:val="none" w:sz="0" w:space="0" w:color="auto"/>
                            <w:right w:val="none" w:sz="0" w:space="0" w:color="auto"/>
                          </w:divBdr>
                          <w:divsChild>
                            <w:div w:id="1575551678">
                              <w:marLeft w:val="0"/>
                              <w:marRight w:val="0"/>
                              <w:marTop w:val="0"/>
                              <w:marBottom w:val="0"/>
                              <w:divBdr>
                                <w:top w:val="none" w:sz="0" w:space="0" w:color="auto"/>
                                <w:left w:val="none" w:sz="0" w:space="0" w:color="auto"/>
                                <w:bottom w:val="none" w:sz="0" w:space="0" w:color="auto"/>
                                <w:right w:val="none" w:sz="0" w:space="0" w:color="auto"/>
                              </w:divBdr>
                            </w:div>
                            <w:div w:id="21042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079356">
          <w:marLeft w:val="0"/>
          <w:marRight w:val="0"/>
          <w:marTop w:val="0"/>
          <w:marBottom w:val="0"/>
          <w:divBdr>
            <w:top w:val="none" w:sz="0" w:space="0" w:color="auto"/>
            <w:left w:val="none" w:sz="0" w:space="0" w:color="auto"/>
            <w:bottom w:val="none" w:sz="0" w:space="0" w:color="auto"/>
            <w:right w:val="none" w:sz="0" w:space="0" w:color="auto"/>
          </w:divBdr>
          <w:divsChild>
            <w:div w:id="1260985832">
              <w:marLeft w:val="0"/>
              <w:marRight w:val="0"/>
              <w:marTop w:val="0"/>
              <w:marBottom w:val="0"/>
              <w:divBdr>
                <w:top w:val="none" w:sz="0" w:space="0" w:color="auto"/>
                <w:left w:val="none" w:sz="0" w:space="0" w:color="auto"/>
                <w:bottom w:val="none" w:sz="0" w:space="0" w:color="auto"/>
                <w:right w:val="none" w:sz="0" w:space="0" w:color="auto"/>
              </w:divBdr>
              <w:divsChild>
                <w:div w:id="513425328">
                  <w:marLeft w:val="0"/>
                  <w:marRight w:val="0"/>
                  <w:marTop w:val="0"/>
                  <w:marBottom w:val="0"/>
                  <w:divBdr>
                    <w:top w:val="none" w:sz="0" w:space="0" w:color="auto"/>
                    <w:left w:val="none" w:sz="0" w:space="0" w:color="auto"/>
                    <w:bottom w:val="none" w:sz="0" w:space="0" w:color="auto"/>
                    <w:right w:val="none" w:sz="0" w:space="0" w:color="auto"/>
                  </w:divBdr>
                  <w:divsChild>
                    <w:div w:id="1522816574">
                      <w:marLeft w:val="0"/>
                      <w:marRight w:val="0"/>
                      <w:marTop w:val="0"/>
                      <w:marBottom w:val="0"/>
                      <w:divBdr>
                        <w:top w:val="none" w:sz="0" w:space="0" w:color="auto"/>
                        <w:left w:val="none" w:sz="0" w:space="0" w:color="auto"/>
                        <w:bottom w:val="none" w:sz="0" w:space="0" w:color="auto"/>
                        <w:right w:val="none" w:sz="0" w:space="0" w:color="auto"/>
                      </w:divBdr>
                      <w:divsChild>
                        <w:div w:id="245657062">
                          <w:marLeft w:val="0"/>
                          <w:marRight w:val="0"/>
                          <w:marTop w:val="0"/>
                          <w:marBottom w:val="0"/>
                          <w:divBdr>
                            <w:top w:val="none" w:sz="0" w:space="0" w:color="auto"/>
                            <w:left w:val="none" w:sz="0" w:space="0" w:color="auto"/>
                            <w:bottom w:val="none" w:sz="0" w:space="0" w:color="auto"/>
                            <w:right w:val="none" w:sz="0" w:space="0" w:color="auto"/>
                          </w:divBdr>
                        </w:div>
                        <w:div w:id="2491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1533</Characters>
  <Application>Microsoft Office Word</Application>
  <DocSecurity>0</DocSecurity>
  <Lines>12</Lines>
  <Paragraphs>3</Paragraphs>
  <ScaleCrop>false</ScaleCrop>
  <Company>NouS/TncTR</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2019-09-03T13:31:00Z</dcterms:created>
  <dcterms:modified xsi:type="dcterms:W3CDTF">2019-09-03T13:32:00Z</dcterms:modified>
</cp:coreProperties>
</file>