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5CE" w:rsidRDefault="00F45F45">
      <w:pPr>
        <w:rPr>
          <w:rFonts w:ascii="Arial" w:hAnsi="Arial" w:cs="Arial"/>
          <w:color w:val="676767"/>
          <w:sz w:val="23"/>
          <w:szCs w:val="23"/>
          <w:shd w:val="clear" w:color="auto" w:fill="FFFFFF"/>
        </w:rPr>
      </w:pPr>
      <w:r>
        <w:rPr>
          <w:rFonts w:ascii="Arial" w:hAnsi="Arial" w:cs="Arial"/>
          <w:color w:val="676767"/>
          <w:sz w:val="23"/>
          <w:szCs w:val="23"/>
          <w:shd w:val="clear" w:color="auto" w:fill="FFFFFF"/>
        </w:rPr>
        <w:t>Bahçe içinde yer alan yapı, yığma yapım sistemi ile inşa edilmiştir. Bahçeye ahşap bir kapı ile giriş yapılmaktadır. Yapı, zemin kat ve iki normal kattan oluşmaktadır. Beşik çatısı alaturka kiremit ile kaplıdır. Geniş olan saçak döşemesi ahşap malzeme ile kaplanmıştır. Daha önce zemin kat harici yıkılan yapı aslına uygun olarak yeniden inşa edilmiştir. Kuzey-güney doğrultulu yapının zemin katında taş malzeme kullanılmıştır. Kat ve köşeler ahşap silmelidir. Güney cephenin ortasında yer alan çift kanatlı ahşap kapı ile birinci kata giriş yapılmaktadır. Giriş üzerinde dışa çıkıntı yapan cumbası bulunmaktadır. Cumba köşelerinden ahşap dikmeler ile desteklenmiştir. Cumbanın, önde iki, yanlarda birer penceresi bulunmaktadır. Cumbası beşik çatı ile örtülüdür. Kapının her iki yanında ikişer adet pencere bulunmaktadır. Yapının birinci ve ikinci kat ahşap pencereleri dikdörtgen formludur ve giyotin tarzdadır. Pencereler zemin katta kesme taştan üst katlarda ise ahşaptan sövelere sahiptir. Yapının diğer girişi kuzey cephenin ortasında yer alan hafif basık kemerli, tek kanatlı ahşap kapı ile sağlanmaktadır. Kapının her iki yuvarlak kemerli pencereler yer almaktadır. Zemin kat ve birinci katı ayıran hem ahşap hem de taş silmeler bulunmaktadır.</w:t>
      </w:r>
    </w:p>
    <w:p w:rsidR="00F45F45" w:rsidRPr="00F45F45" w:rsidRDefault="00F45F45" w:rsidP="00F45F45">
      <w:pPr>
        <w:shd w:val="clear" w:color="auto" w:fill="FFFFFF"/>
        <w:spacing w:after="120" w:line="240" w:lineRule="auto"/>
        <w:outlineLvl w:val="4"/>
        <w:rPr>
          <w:rFonts w:ascii="Arial" w:eastAsia="Times New Roman" w:hAnsi="Arial" w:cs="Arial"/>
          <w:color w:val="000000"/>
          <w:sz w:val="24"/>
          <w:szCs w:val="24"/>
          <w:lang w:eastAsia="tr-TR"/>
        </w:rPr>
      </w:pPr>
      <w:r w:rsidRPr="00F45F45">
        <w:rPr>
          <w:rFonts w:ascii="Arial" w:eastAsia="Times New Roman" w:hAnsi="Arial" w:cs="Arial"/>
          <w:color w:val="000000"/>
          <w:sz w:val="24"/>
          <w:szCs w:val="24"/>
          <w:lang w:eastAsia="tr-TR"/>
        </w:rPr>
        <w:t>Genel Bilgiler</w:t>
      </w:r>
    </w:p>
    <w:p w:rsidR="00F45F45" w:rsidRPr="00F45F45" w:rsidRDefault="00F45F45" w:rsidP="00F45F4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b/>
          <w:bCs/>
          <w:color w:val="414141"/>
          <w:sz w:val="23"/>
          <w:szCs w:val="23"/>
          <w:lang w:eastAsia="tr-TR"/>
        </w:rPr>
        <w:t>Türü:</w:t>
      </w:r>
    </w:p>
    <w:p w:rsidR="00F45F45" w:rsidRPr="00F45F45" w:rsidRDefault="00F45F45" w:rsidP="00F45F4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b/>
          <w:bCs/>
          <w:color w:val="414141"/>
          <w:sz w:val="23"/>
          <w:szCs w:val="23"/>
          <w:lang w:eastAsia="tr-TR"/>
        </w:rPr>
        <w:t>Envanter Adı:</w:t>
      </w:r>
      <w:r w:rsidRPr="00F45F45">
        <w:rPr>
          <w:rFonts w:ascii="Arial" w:eastAsia="Times New Roman" w:hAnsi="Arial" w:cs="Arial"/>
          <w:color w:val="676767"/>
          <w:sz w:val="23"/>
          <w:szCs w:val="23"/>
          <w:lang w:eastAsia="tr-TR"/>
        </w:rPr>
        <w:t> KONUT 5 (HAMİDİYE MAHALLESİ)</w:t>
      </w:r>
    </w:p>
    <w:p w:rsidR="00F45F45" w:rsidRPr="00F45F45" w:rsidRDefault="00F45F45" w:rsidP="00F45F4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b/>
          <w:bCs/>
          <w:color w:val="414141"/>
          <w:sz w:val="23"/>
          <w:szCs w:val="23"/>
          <w:lang w:eastAsia="tr-TR"/>
        </w:rPr>
        <w:t>Envanter Kodu:</w:t>
      </w:r>
      <w:r w:rsidRPr="00F45F45">
        <w:rPr>
          <w:rFonts w:ascii="Arial" w:eastAsia="Times New Roman" w:hAnsi="Arial" w:cs="Arial"/>
          <w:color w:val="676767"/>
          <w:sz w:val="23"/>
          <w:szCs w:val="23"/>
          <w:lang w:eastAsia="tr-TR"/>
        </w:rPr>
        <w:t> TR.ANT.52.049.029</w:t>
      </w:r>
    </w:p>
    <w:p w:rsidR="00F45F45" w:rsidRPr="00F45F45" w:rsidRDefault="00F45F45" w:rsidP="00F45F45">
      <w:pPr>
        <w:shd w:val="clear" w:color="auto" w:fill="FFFFFF"/>
        <w:spacing w:after="120" w:line="240" w:lineRule="auto"/>
        <w:outlineLvl w:val="4"/>
        <w:rPr>
          <w:rFonts w:ascii="Arial" w:eastAsia="Times New Roman" w:hAnsi="Arial" w:cs="Arial"/>
          <w:color w:val="000000"/>
          <w:sz w:val="24"/>
          <w:szCs w:val="24"/>
          <w:lang w:eastAsia="tr-TR"/>
        </w:rPr>
      </w:pPr>
      <w:r w:rsidRPr="00F45F45">
        <w:rPr>
          <w:rFonts w:ascii="Arial" w:eastAsia="Times New Roman" w:hAnsi="Arial" w:cs="Arial"/>
          <w:color w:val="000000"/>
          <w:sz w:val="24"/>
          <w:szCs w:val="24"/>
          <w:lang w:eastAsia="tr-TR"/>
        </w:rPr>
        <w:t>Kullanım Bilgileri</w:t>
      </w:r>
    </w:p>
    <w:p w:rsidR="00F45F45" w:rsidRPr="00F45F45" w:rsidRDefault="00F45F45" w:rsidP="00F45F4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b/>
          <w:bCs/>
          <w:color w:val="414141"/>
          <w:sz w:val="23"/>
          <w:szCs w:val="23"/>
          <w:lang w:eastAsia="tr-TR"/>
        </w:rPr>
        <w:t>Orijinal Kullanım:</w:t>
      </w:r>
      <w:r w:rsidRPr="00F45F45">
        <w:rPr>
          <w:rFonts w:ascii="Arial" w:eastAsia="Times New Roman" w:hAnsi="Arial" w:cs="Arial"/>
          <w:color w:val="676767"/>
          <w:sz w:val="23"/>
          <w:szCs w:val="23"/>
          <w:lang w:eastAsia="tr-TR"/>
        </w:rPr>
        <w:t> Konut</w:t>
      </w:r>
    </w:p>
    <w:p w:rsidR="00F45F45" w:rsidRPr="00F45F45" w:rsidRDefault="00F45F45" w:rsidP="00F45F4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b/>
          <w:bCs/>
          <w:color w:val="414141"/>
          <w:sz w:val="23"/>
          <w:szCs w:val="23"/>
          <w:lang w:eastAsia="tr-TR"/>
        </w:rPr>
        <w:t>Bugünkü Kullanım:</w:t>
      </w:r>
      <w:r w:rsidRPr="00F45F45">
        <w:rPr>
          <w:rFonts w:ascii="Arial" w:eastAsia="Times New Roman" w:hAnsi="Arial" w:cs="Arial"/>
          <w:color w:val="676767"/>
          <w:sz w:val="23"/>
          <w:szCs w:val="23"/>
          <w:lang w:eastAsia="tr-TR"/>
        </w:rPr>
        <w:t> Konaklama Tesisi</w:t>
      </w:r>
    </w:p>
    <w:p w:rsidR="00F45F45" w:rsidRPr="00F45F45" w:rsidRDefault="00F45F45" w:rsidP="00F45F45">
      <w:pPr>
        <w:shd w:val="clear" w:color="auto" w:fill="FFFFFF"/>
        <w:spacing w:after="120" w:line="240" w:lineRule="auto"/>
        <w:outlineLvl w:val="4"/>
        <w:rPr>
          <w:rFonts w:ascii="Arial" w:eastAsia="Times New Roman" w:hAnsi="Arial" w:cs="Arial"/>
          <w:color w:val="000000"/>
          <w:sz w:val="24"/>
          <w:szCs w:val="24"/>
          <w:lang w:eastAsia="tr-TR"/>
        </w:rPr>
      </w:pPr>
      <w:r w:rsidRPr="00F45F45">
        <w:rPr>
          <w:rFonts w:ascii="Arial" w:eastAsia="Times New Roman" w:hAnsi="Arial" w:cs="Arial"/>
          <w:color w:val="000000"/>
          <w:sz w:val="24"/>
          <w:szCs w:val="24"/>
          <w:lang w:eastAsia="tr-TR"/>
        </w:rPr>
        <w:t>Konum Bilgileri</w:t>
      </w:r>
    </w:p>
    <w:p w:rsidR="00F45F45" w:rsidRPr="00F45F45" w:rsidRDefault="00F45F45" w:rsidP="00F45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b/>
          <w:bCs/>
          <w:color w:val="414141"/>
          <w:sz w:val="23"/>
          <w:szCs w:val="23"/>
          <w:lang w:eastAsia="tr-TR"/>
        </w:rPr>
        <w:t>İl:</w:t>
      </w:r>
      <w:r w:rsidRPr="00F45F45">
        <w:rPr>
          <w:rFonts w:ascii="Arial" w:eastAsia="Times New Roman" w:hAnsi="Arial" w:cs="Arial"/>
          <w:color w:val="676767"/>
          <w:sz w:val="23"/>
          <w:szCs w:val="23"/>
          <w:lang w:eastAsia="tr-TR"/>
        </w:rPr>
        <w:t> Ordu</w:t>
      </w:r>
    </w:p>
    <w:p w:rsidR="00F45F45" w:rsidRPr="00F45F45" w:rsidRDefault="00F45F45" w:rsidP="00F45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b/>
          <w:bCs/>
          <w:color w:val="414141"/>
          <w:sz w:val="23"/>
          <w:szCs w:val="23"/>
          <w:lang w:eastAsia="tr-TR"/>
        </w:rPr>
        <w:t>İlçe:</w:t>
      </w:r>
      <w:r w:rsidRPr="00F45F45">
        <w:rPr>
          <w:rFonts w:ascii="Arial" w:eastAsia="Times New Roman" w:hAnsi="Arial" w:cs="Arial"/>
          <w:color w:val="676767"/>
          <w:sz w:val="23"/>
          <w:szCs w:val="23"/>
          <w:lang w:eastAsia="tr-TR"/>
        </w:rPr>
        <w:t> Ünye</w:t>
      </w:r>
    </w:p>
    <w:p w:rsidR="00F45F45" w:rsidRPr="00F45F45" w:rsidRDefault="00F45F45" w:rsidP="00F45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color w:val="676767"/>
          <w:sz w:val="23"/>
          <w:szCs w:val="23"/>
          <w:lang w:eastAsia="tr-TR"/>
        </w:rPr>
        <w:t xml:space="preserve">Mahalle / </w:t>
      </w:r>
      <w:proofErr w:type="spellStart"/>
      <w:proofErr w:type="gramStart"/>
      <w:r w:rsidRPr="00F45F45">
        <w:rPr>
          <w:rFonts w:ascii="Arial" w:eastAsia="Times New Roman" w:hAnsi="Arial" w:cs="Arial"/>
          <w:color w:val="676767"/>
          <w:sz w:val="23"/>
          <w:szCs w:val="23"/>
          <w:lang w:eastAsia="tr-TR"/>
        </w:rPr>
        <w:t>Köy:Hamidiye</w:t>
      </w:r>
      <w:proofErr w:type="spellEnd"/>
      <w:proofErr w:type="gramEnd"/>
      <w:r w:rsidRPr="00F45F45">
        <w:rPr>
          <w:rFonts w:ascii="Arial" w:eastAsia="Times New Roman" w:hAnsi="Arial" w:cs="Arial"/>
          <w:color w:val="676767"/>
          <w:sz w:val="23"/>
          <w:szCs w:val="23"/>
          <w:lang w:eastAsia="tr-TR"/>
        </w:rPr>
        <w:t xml:space="preserve"> </w:t>
      </w:r>
      <w:proofErr w:type="spellStart"/>
      <w:r w:rsidRPr="00F45F45">
        <w:rPr>
          <w:rFonts w:ascii="Arial" w:eastAsia="Times New Roman" w:hAnsi="Arial" w:cs="Arial"/>
          <w:color w:val="676767"/>
          <w:sz w:val="23"/>
          <w:szCs w:val="23"/>
          <w:lang w:eastAsia="tr-TR"/>
        </w:rPr>
        <w:t>Mh</w:t>
      </w:r>
      <w:proofErr w:type="spellEnd"/>
      <w:r w:rsidRPr="00F45F45">
        <w:rPr>
          <w:rFonts w:ascii="Arial" w:eastAsia="Times New Roman" w:hAnsi="Arial" w:cs="Arial"/>
          <w:color w:val="676767"/>
          <w:sz w:val="23"/>
          <w:szCs w:val="23"/>
          <w:lang w:eastAsia="tr-TR"/>
        </w:rPr>
        <w:t>.</w:t>
      </w:r>
    </w:p>
    <w:p w:rsidR="00F45F45" w:rsidRPr="00F45F45" w:rsidRDefault="00F45F45" w:rsidP="00F45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color w:val="676767"/>
          <w:sz w:val="23"/>
          <w:szCs w:val="23"/>
          <w:lang w:eastAsia="tr-TR"/>
        </w:rPr>
        <w:t>Ada:188</w:t>
      </w:r>
    </w:p>
    <w:p w:rsidR="00F45F45" w:rsidRPr="00F45F45" w:rsidRDefault="00F45F45" w:rsidP="00F45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5F45">
        <w:rPr>
          <w:rFonts w:ascii="Arial" w:eastAsia="Times New Roman" w:hAnsi="Arial" w:cs="Arial"/>
          <w:color w:val="676767"/>
          <w:sz w:val="23"/>
          <w:szCs w:val="23"/>
          <w:lang w:eastAsia="tr-TR"/>
        </w:rPr>
        <w:t>Parsel:23</w:t>
      </w:r>
    </w:p>
    <w:p w:rsidR="00F45F45" w:rsidRDefault="00F45F45">
      <w:bookmarkStart w:id="0" w:name="_GoBack"/>
      <w:bookmarkEnd w:id="0"/>
    </w:p>
    <w:sectPr w:rsidR="00F45F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3643D"/>
    <w:multiLevelType w:val="multilevel"/>
    <w:tmpl w:val="66E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366CD"/>
    <w:multiLevelType w:val="multilevel"/>
    <w:tmpl w:val="31A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701475"/>
    <w:multiLevelType w:val="multilevel"/>
    <w:tmpl w:val="E28A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FF1"/>
    <w:rsid w:val="00933FF1"/>
    <w:rsid w:val="00B555CE"/>
    <w:rsid w:val="00F45F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FEC3"/>
  <w15:chartTrackingRefBased/>
  <w15:docId w15:val="{2A1CCB0D-1067-436D-9559-632BB1D1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45F4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45F4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45F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19185">
      <w:bodyDiv w:val="1"/>
      <w:marLeft w:val="0"/>
      <w:marRight w:val="0"/>
      <w:marTop w:val="0"/>
      <w:marBottom w:val="0"/>
      <w:divBdr>
        <w:top w:val="none" w:sz="0" w:space="0" w:color="auto"/>
        <w:left w:val="none" w:sz="0" w:space="0" w:color="auto"/>
        <w:bottom w:val="none" w:sz="0" w:space="0" w:color="auto"/>
        <w:right w:val="none" w:sz="0" w:space="0" w:color="auto"/>
      </w:divBdr>
      <w:divsChild>
        <w:div w:id="1856844553">
          <w:marLeft w:val="0"/>
          <w:marRight w:val="0"/>
          <w:marTop w:val="0"/>
          <w:marBottom w:val="0"/>
          <w:divBdr>
            <w:top w:val="none" w:sz="0" w:space="0" w:color="auto"/>
            <w:left w:val="none" w:sz="0" w:space="0" w:color="auto"/>
            <w:bottom w:val="none" w:sz="0" w:space="0" w:color="auto"/>
            <w:right w:val="none" w:sz="0" w:space="0" w:color="auto"/>
          </w:divBdr>
          <w:divsChild>
            <w:div w:id="597447168">
              <w:marLeft w:val="0"/>
              <w:marRight w:val="0"/>
              <w:marTop w:val="0"/>
              <w:marBottom w:val="0"/>
              <w:divBdr>
                <w:top w:val="none" w:sz="0" w:space="0" w:color="auto"/>
                <w:left w:val="none" w:sz="0" w:space="0" w:color="auto"/>
                <w:bottom w:val="none" w:sz="0" w:space="0" w:color="auto"/>
                <w:right w:val="none" w:sz="0" w:space="0" w:color="auto"/>
              </w:divBdr>
              <w:divsChild>
                <w:div w:id="1335379787">
                  <w:marLeft w:val="0"/>
                  <w:marRight w:val="0"/>
                  <w:marTop w:val="0"/>
                  <w:marBottom w:val="0"/>
                  <w:divBdr>
                    <w:top w:val="none" w:sz="0" w:space="0" w:color="auto"/>
                    <w:left w:val="none" w:sz="0" w:space="0" w:color="auto"/>
                    <w:bottom w:val="none" w:sz="0" w:space="0" w:color="auto"/>
                    <w:right w:val="none" w:sz="0" w:space="0" w:color="auto"/>
                  </w:divBdr>
                  <w:divsChild>
                    <w:div w:id="205088">
                      <w:marLeft w:val="0"/>
                      <w:marRight w:val="0"/>
                      <w:marTop w:val="0"/>
                      <w:marBottom w:val="0"/>
                      <w:divBdr>
                        <w:top w:val="none" w:sz="0" w:space="0" w:color="auto"/>
                        <w:left w:val="none" w:sz="0" w:space="0" w:color="auto"/>
                        <w:bottom w:val="none" w:sz="0" w:space="0" w:color="auto"/>
                        <w:right w:val="none" w:sz="0" w:space="0" w:color="auto"/>
                      </w:divBdr>
                      <w:divsChild>
                        <w:div w:id="2068146195">
                          <w:marLeft w:val="0"/>
                          <w:marRight w:val="0"/>
                          <w:marTop w:val="0"/>
                          <w:marBottom w:val="0"/>
                          <w:divBdr>
                            <w:top w:val="none" w:sz="0" w:space="0" w:color="auto"/>
                            <w:left w:val="none" w:sz="0" w:space="0" w:color="auto"/>
                            <w:bottom w:val="none" w:sz="0" w:space="0" w:color="auto"/>
                            <w:right w:val="none" w:sz="0" w:space="0" w:color="auto"/>
                          </w:divBdr>
                          <w:divsChild>
                            <w:div w:id="432092334">
                              <w:marLeft w:val="0"/>
                              <w:marRight w:val="0"/>
                              <w:marTop w:val="0"/>
                              <w:marBottom w:val="0"/>
                              <w:divBdr>
                                <w:top w:val="none" w:sz="0" w:space="0" w:color="auto"/>
                                <w:left w:val="none" w:sz="0" w:space="0" w:color="auto"/>
                                <w:bottom w:val="none" w:sz="0" w:space="0" w:color="auto"/>
                                <w:right w:val="none" w:sz="0" w:space="0" w:color="auto"/>
                              </w:divBdr>
                            </w:div>
                            <w:div w:id="1016233282">
                              <w:marLeft w:val="0"/>
                              <w:marRight w:val="0"/>
                              <w:marTop w:val="0"/>
                              <w:marBottom w:val="0"/>
                              <w:divBdr>
                                <w:top w:val="none" w:sz="0" w:space="0" w:color="auto"/>
                                <w:left w:val="none" w:sz="0" w:space="0" w:color="auto"/>
                                <w:bottom w:val="none" w:sz="0" w:space="0" w:color="auto"/>
                                <w:right w:val="none" w:sz="0" w:space="0" w:color="auto"/>
                              </w:divBdr>
                            </w:div>
                          </w:divsChild>
                        </w:div>
                        <w:div w:id="744231807">
                          <w:marLeft w:val="0"/>
                          <w:marRight w:val="0"/>
                          <w:marTop w:val="0"/>
                          <w:marBottom w:val="0"/>
                          <w:divBdr>
                            <w:top w:val="none" w:sz="0" w:space="0" w:color="auto"/>
                            <w:left w:val="none" w:sz="0" w:space="0" w:color="auto"/>
                            <w:bottom w:val="none" w:sz="0" w:space="0" w:color="auto"/>
                            <w:right w:val="none" w:sz="0" w:space="0" w:color="auto"/>
                          </w:divBdr>
                          <w:divsChild>
                            <w:div w:id="952907529">
                              <w:marLeft w:val="0"/>
                              <w:marRight w:val="0"/>
                              <w:marTop w:val="0"/>
                              <w:marBottom w:val="0"/>
                              <w:divBdr>
                                <w:top w:val="none" w:sz="0" w:space="0" w:color="auto"/>
                                <w:left w:val="none" w:sz="0" w:space="0" w:color="auto"/>
                                <w:bottom w:val="none" w:sz="0" w:space="0" w:color="auto"/>
                                <w:right w:val="none" w:sz="0" w:space="0" w:color="auto"/>
                              </w:divBdr>
                            </w:div>
                            <w:div w:id="67969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402754">
          <w:marLeft w:val="0"/>
          <w:marRight w:val="0"/>
          <w:marTop w:val="0"/>
          <w:marBottom w:val="0"/>
          <w:divBdr>
            <w:top w:val="none" w:sz="0" w:space="0" w:color="auto"/>
            <w:left w:val="none" w:sz="0" w:space="0" w:color="auto"/>
            <w:bottom w:val="none" w:sz="0" w:space="0" w:color="auto"/>
            <w:right w:val="none" w:sz="0" w:space="0" w:color="auto"/>
          </w:divBdr>
          <w:divsChild>
            <w:div w:id="511795097">
              <w:marLeft w:val="0"/>
              <w:marRight w:val="0"/>
              <w:marTop w:val="0"/>
              <w:marBottom w:val="0"/>
              <w:divBdr>
                <w:top w:val="none" w:sz="0" w:space="0" w:color="auto"/>
                <w:left w:val="none" w:sz="0" w:space="0" w:color="auto"/>
                <w:bottom w:val="none" w:sz="0" w:space="0" w:color="auto"/>
                <w:right w:val="none" w:sz="0" w:space="0" w:color="auto"/>
              </w:divBdr>
              <w:divsChild>
                <w:div w:id="602882590">
                  <w:marLeft w:val="0"/>
                  <w:marRight w:val="0"/>
                  <w:marTop w:val="0"/>
                  <w:marBottom w:val="0"/>
                  <w:divBdr>
                    <w:top w:val="none" w:sz="0" w:space="0" w:color="auto"/>
                    <w:left w:val="none" w:sz="0" w:space="0" w:color="auto"/>
                    <w:bottom w:val="none" w:sz="0" w:space="0" w:color="auto"/>
                    <w:right w:val="none" w:sz="0" w:space="0" w:color="auto"/>
                  </w:divBdr>
                  <w:divsChild>
                    <w:div w:id="1857379449">
                      <w:marLeft w:val="0"/>
                      <w:marRight w:val="0"/>
                      <w:marTop w:val="0"/>
                      <w:marBottom w:val="0"/>
                      <w:divBdr>
                        <w:top w:val="none" w:sz="0" w:space="0" w:color="auto"/>
                        <w:left w:val="none" w:sz="0" w:space="0" w:color="auto"/>
                        <w:bottom w:val="none" w:sz="0" w:space="0" w:color="auto"/>
                        <w:right w:val="none" w:sz="0" w:space="0" w:color="auto"/>
                      </w:divBdr>
                      <w:divsChild>
                        <w:div w:id="78987542">
                          <w:marLeft w:val="0"/>
                          <w:marRight w:val="0"/>
                          <w:marTop w:val="0"/>
                          <w:marBottom w:val="0"/>
                          <w:divBdr>
                            <w:top w:val="none" w:sz="0" w:space="0" w:color="auto"/>
                            <w:left w:val="none" w:sz="0" w:space="0" w:color="auto"/>
                            <w:bottom w:val="none" w:sz="0" w:space="0" w:color="auto"/>
                            <w:right w:val="none" w:sz="0" w:space="0" w:color="auto"/>
                          </w:divBdr>
                        </w:div>
                        <w:div w:id="160117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1284</Characters>
  <Application>Microsoft Office Word</Application>
  <DocSecurity>0</DocSecurity>
  <Lines>10</Lines>
  <Paragraphs>3</Paragraphs>
  <ScaleCrop>false</ScaleCrop>
  <Company>NouS/TncTR</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2019-09-03T13:58:00Z</dcterms:created>
  <dcterms:modified xsi:type="dcterms:W3CDTF">2019-09-03T13:58:00Z</dcterms:modified>
</cp:coreProperties>
</file>