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348" w:rsidRDefault="008A09F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ve iki normal kattan oluşmaktadır. Kırma çatılıdır. Dar olan saçak döşemesi ahşap malzeme ile kaplanmıştır. Yapının beden duvarları günümüzde sıvalıdır. Kat silmeleri kesme taştandır. Zemin ve birinci katın köşe silmeleri kesme taştan olup ikinci kat köşe silmeleri ahşap malzemelidir. Yapının zemin ve birinci katta cephe bitimini yuvarlak sütunlar takip etmektedir. Doğu cephesinde zemin katın tamamı camekânla çevrilip işyerine çevrilmiştir. Birinci kat pencereleri ahşap malzemelidir. Taş söveli pencerelerin dışa taşkın olan denizlik kısımları süsleme amacı ile yapılan </w:t>
      </w:r>
      <w:proofErr w:type="spellStart"/>
      <w:r>
        <w:rPr>
          <w:rFonts w:ascii="Arial" w:hAnsi="Arial" w:cs="Arial"/>
          <w:color w:val="676767"/>
          <w:sz w:val="23"/>
          <w:szCs w:val="23"/>
          <w:shd w:val="clear" w:color="auto" w:fill="FFFFFF"/>
        </w:rPr>
        <w:t>sütunçelere</w:t>
      </w:r>
      <w:proofErr w:type="spellEnd"/>
      <w:r>
        <w:rPr>
          <w:rFonts w:ascii="Arial" w:hAnsi="Arial" w:cs="Arial"/>
          <w:color w:val="676767"/>
          <w:sz w:val="23"/>
          <w:szCs w:val="23"/>
          <w:shd w:val="clear" w:color="auto" w:fill="FFFFFF"/>
        </w:rPr>
        <w:t xml:space="preserve"> oturtulmuştur. Yapının tüm pencereleri dikdörtgen formludur. Pencereler ahşap malzemelidir. Çift kanatlı demir bir kapı ile zemin kata giriş yapılmaktadır. Kapının sağında bir, solunda iki adet pencere bulunmaktadır. Pencereler demir korkulukludur. İç mekân günümüzde kafe olarak düzenlenmiş ve işletilmektedir. Yapının diğer cephesi zemin katta işyeri olarak kullanılmaktadır. Yakın zamanda aslına uygun restore edilmiştir.</w:t>
      </w:r>
    </w:p>
    <w:p w:rsidR="008A09F5" w:rsidRPr="008A09F5" w:rsidRDefault="008A09F5" w:rsidP="008A09F5">
      <w:pPr>
        <w:shd w:val="clear" w:color="auto" w:fill="FFFFFF"/>
        <w:spacing w:after="120" w:line="240" w:lineRule="auto"/>
        <w:outlineLvl w:val="4"/>
        <w:rPr>
          <w:rFonts w:ascii="Arial" w:eastAsia="Times New Roman" w:hAnsi="Arial" w:cs="Arial"/>
          <w:color w:val="000000"/>
          <w:sz w:val="24"/>
          <w:szCs w:val="24"/>
          <w:lang w:eastAsia="tr-TR"/>
        </w:rPr>
      </w:pPr>
      <w:r w:rsidRPr="008A09F5">
        <w:rPr>
          <w:rFonts w:ascii="Arial" w:eastAsia="Times New Roman" w:hAnsi="Arial" w:cs="Arial"/>
          <w:color w:val="000000"/>
          <w:sz w:val="24"/>
          <w:szCs w:val="24"/>
          <w:lang w:eastAsia="tr-TR"/>
        </w:rPr>
        <w:t>Genel Bilgiler</w:t>
      </w:r>
    </w:p>
    <w:p w:rsidR="008A09F5" w:rsidRPr="008A09F5" w:rsidRDefault="008A09F5" w:rsidP="008A09F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A09F5">
        <w:rPr>
          <w:rFonts w:ascii="Arial" w:eastAsia="Times New Roman" w:hAnsi="Arial" w:cs="Arial"/>
          <w:b/>
          <w:bCs/>
          <w:color w:val="414141"/>
          <w:sz w:val="23"/>
          <w:szCs w:val="23"/>
          <w:lang w:eastAsia="tr-TR"/>
        </w:rPr>
        <w:t>Türü:</w:t>
      </w:r>
    </w:p>
    <w:p w:rsidR="008A09F5" w:rsidRPr="008A09F5" w:rsidRDefault="008A09F5" w:rsidP="008A09F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A09F5">
        <w:rPr>
          <w:rFonts w:ascii="Arial" w:eastAsia="Times New Roman" w:hAnsi="Arial" w:cs="Arial"/>
          <w:b/>
          <w:bCs/>
          <w:color w:val="414141"/>
          <w:sz w:val="23"/>
          <w:szCs w:val="23"/>
          <w:lang w:eastAsia="tr-TR"/>
        </w:rPr>
        <w:t>Envanter Adı:</w:t>
      </w:r>
      <w:r w:rsidRPr="008A09F5">
        <w:rPr>
          <w:rFonts w:ascii="Arial" w:eastAsia="Times New Roman" w:hAnsi="Arial" w:cs="Arial"/>
          <w:color w:val="676767"/>
          <w:sz w:val="23"/>
          <w:szCs w:val="23"/>
          <w:lang w:eastAsia="tr-TR"/>
        </w:rPr>
        <w:t> KONUT 5 (KALEDERE MAHALLESİ)</w:t>
      </w:r>
    </w:p>
    <w:p w:rsidR="008A09F5" w:rsidRPr="008A09F5" w:rsidRDefault="008A09F5" w:rsidP="008A09F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A09F5">
        <w:rPr>
          <w:rFonts w:ascii="Arial" w:eastAsia="Times New Roman" w:hAnsi="Arial" w:cs="Arial"/>
          <w:b/>
          <w:bCs/>
          <w:color w:val="414141"/>
          <w:sz w:val="23"/>
          <w:szCs w:val="23"/>
          <w:lang w:eastAsia="tr-TR"/>
        </w:rPr>
        <w:t>Envanter Kodu:</w:t>
      </w:r>
      <w:r w:rsidRPr="008A09F5">
        <w:rPr>
          <w:rFonts w:ascii="Arial" w:eastAsia="Times New Roman" w:hAnsi="Arial" w:cs="Arial"/>
          <w:color w:val="676767"/>
          <w:sz w:val="23"/>
          <w:szCs w:val="23"/>
          <w:lang w:eastAsia="tr-TR"/>
        </w:rPr>
        <w:t> TR.ANT.52.049.035</w:t>
      </w:r>
    </w:p>
    <w:p w:rsidR="008A09F5" w:rsidRPr="008A09F5" w:rsidRDefault="008A09F5" w:rsidP="008A09F5">
      <w:pPr>
        <w:shd w:val="clear" w:color="auto" w:fill="FFFFFF"/>
        <w:spacing w:after="120" w:line="240" w:lineRule="auto"/>
        <w:outlineLvl w:val="4"/>
        <w:rPr>
          <w:rFonts w:ascii="Arial" w:eastAsia="Times New Roman" w:hAnsi="Arial" w:cs="Arial"/>
          <w:color w:val="000000"/>
          <w:sz w:val="24"/>
          <w:szCs w:val="24"/>
          <w:lang w:eastAsia="tr-TR"/>
        </w:rPr>
      </w:pPr>
      <w:r w:rsidRPr="008A09F5">
        <w:rPr>
          <w:rFonts w:ascii="Arial" w:eastAsia="Times New Roman" w:hAnsi="Arial" w:cs="Arial"/>
          <w:color w:val="000000"/>
          <w:sz w:val="24"/>
          <w:szCs w:val="24"/>
          <w:lang w:eastAsia="tr-TR"/>
        </w:rPr>
        <w:t>Kullanım Bilgileri</w:t>
      </w:r>
    </w:p>
    <w:p w:rsidR="008A09F5" w:rsidRPr="008A09F5" w:rsidRDefault="008A09F5" w:rsidP="008A09F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A09F5">
        <w:rPr>
          <w:rFonts w:ascii="Arial" w:eastAsia="Times New Roman" w:hAnsi="Arial" w:cs="Arial"/>
          <w:b/>
          <w:bCs/>
          <w:color w:val="414141"/>
          <w:sz w:val="23"/>
          <w:szCs w:val="23"/>
          <w:lang w:eastAsia="tr-TR"/>
        </w:rPr>
        <w:t>Orijinal Kullanım:</w:t>
      </w:r>
      <w:r w:rsidRPr="008A09F5">
        <w:rPr>
          <w:rFonts w:ascii="Arial" w:eastAsia="Times New Roman" w:hAnsi="Arial" w:cs="Arial"/>
          <w:color w:val="676767"/>
          <w:sz w:val="23"/>
          <w:szCs w:val="23"/>
          <w:lang w:eastAsia="tr-TR"/>
        </w:rPr>
        <w:t> Konut</w:t>
      </w:r>
    </w:p>
    <w:p w:rsidR="008A09F5" w:rsidRPr="008A09F5" w:rsidRDefault="008A09F5" w:rsidP="008A09F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A09F5">
        <w:rPr>
          <w:rFonts w:ascii="Arial" w:eastAsia="Times New Roman" w:hAnsi="Arial" w:cs="Arial"/>
          <w:b/>
          <w:bCs/>
          <w:color w:val="414141"/>
          <w:sz w:val="23"/>
          <w:szCs w:val="23"/>
          <w:lang w:eastAsia="tr-TR"/>
        </w:rPr>
        <w:t>Bugünkü Kullanım:</w:t>
      </w:r>
      <w:r w:rsidRPr="008A09F5">
        <w:rPr>
          <w:rFonts w:ascii="Arial" w:eastAsia="Times New Roman" w:hAnsi="Arial" w:cs="Arial"/>
          <w:color w:val="676767"/>
          <w:sz w:val="23"/>
          <w:szCs w:val="23"/>
          <w:lang w:eastAsia="tr-TR"/>
        </w:rPr>
        <w:t> İş Yeri</w:t>
      </w:r>
    </w:p>
    <w:p w:rsidR="008A09F5" w:rsidRPr="008A09F5" w:rsidRDefault="008A09F5" w:rsidP="008A09F5">
      <w:pPr>
        <w:shd w:val="clear" w:color="auto" w:fill="FFFFFF"/>
        <w:spacing w:after="120" w:line="240" w:lineRule="auto"/>
        <w:outlineLvl w:val="4"/>
        <w:rPr>
          <w:rFonts w:ascii="Arial" w:eastAsia="Times New Roman" w:hAnsi="Arial" w:cs="Arial"/>
          <w:color w:val="000000"/>
          <w:sz w:val="24"/>
          <w:szCs w:val="24"/>
          <w:lang w:eastAsia="tr-TR"/>
        </w:rPr>
      </w:pPr>
      <w:r w:rsidRPr="008A09F5">
        <w:rPr>
          <w:rFonts w:ascii="Arial" w:eastAsia="Times New Roman" w:hAnsi="Arial" w:cs="Arial"/>
          <w:color w:val="000000"/>
          <w:sz w:val="24"/>
          <w:szCs w:val="24"/>
          <w:lang w:eastAsia="tr-TR"/>
        </w:rPr>
        <w:t>Konum Bilgileri</w:t>
      </w:r>
    </w:p>
    <w:p w:rsidR="008A09F5" w:rsidRPr="008A09F5" w:rsidRDefault="008A09F5" w:rsidP="008A09F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A09F5">
        <w:rPr>
          <w:rFonts w:ascii="Arial" w:eastAsia="Times New Roman" w:hAnsi="Arial" w:cs="Arial"/>
          <w:b/>
          <w:bCs/>
          <w:color w:val="414141"/>
          <w:sz w:val="23"/>
          <w:szCs w:val="23"/>
          <w:lang w:eastAsia="tr-TR"/>
        </w:rPr>
        <w:t>İl:</w:t>
      </w:r>
      <w:r w:rsidRPr="008A09F5">
        <w:rPr>
          <w:rFonts w:ascii="Arial" w:eastAsia="Times New Roman" w:hAnsi="Arial" w:cs="Arial"/>
          <w:color w:val="676767"/>
          <w:sz w:val="23"/>
          <w:szCs w:val="23"/>
          <w:lang w:eastAsia="tr-TR"/>
        </w:rPr>
        <w:t> Ordu</w:t>
      </w:r>
    </w:p>
    <w:p w:rsidR="008A09F5" w:rsidRPr="008A09F5" w:rsidRDefault="008A09F5" w:rsidP="008A09F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A09F5">
        <w:rPr>
          <w:rFonts w:ascii="Arial" w:eastAsia="Times New Roman" w:hAnsi="Arial" w:cs="Arial"/>
          <w:b/>
          <w:bCs/>
          <w:color w:val="414141"/>
          <w:sz w:val="23"/>
          <w:szCs w:val="23"/>
          <w:lang w:eastAsia="tr-TR"/>
        </w:rPr>
        <w:t>İlçe:</w:t>
      </w:r>
      <w:r w:rsidRPr="008A09F5">
        <w:rPr>
          <w:rFonts w:ascii="Arial" w:eastAsia="Times New Roman" w:hAnsi="Arial" w:cs="Arial"/>
          <w:color w:val="676767"/>
          <w:sz w:val="23"/>
          <w:szCs w:val="23"/>
          <w:lang w:eastAsia="tr-TR"/>
        </w:rPr>
        <w:t> Ünye</w:t>
      </w:r>
    </w:p>
    <w:p w:rsidR="008A09F5" w:rsidRPr="008A09F5" w:rsidRDefault="008A09F5" w:rsidP="008A09F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A09F5">
        <w:rPr>
          <w:rFonts w:ascii="Arial" w:eastAsia="Times New Roman" w:hAnsi="Arial" w:cs="Arial"/>
          <w:color w:val="676767"/>
          <w:sz w:val="23"/>
          <w:szCs w:val="23"/>
          <w:lang w:eastAsia="tr-TR"/>
        </w:rPr>
        <w:t xml:space="preserve">Mahalle / </w:t>
      </w:r>
      <w:proofErr w:type="spellStart"/>
      <w:proofErr w:type="gramStart"/>
      <w:r w:rsidRPr="008A09F5">
        <w:rPr>
          <w:rFonts w:ascii="Arial" w:eastAsia="Times New Roman" w:hAnsi="Arial" w:cs="Arial"/>
          <w:color w:val="676767"/>
          <w:sz w:val="23"/>
          <w:szCs w:val="23"/>
          <w:lang w:eastAsia="tr-TR"/>
        </w:rPr>
        <w:t>Köy:Kaledere</w:t>
      </w:r>
      <w:proofErr w:type="spellEnd"/>
      <w:proofErr w:type="gramEnd"/>
      <w:r w:rsidRPr="008A09F5">
        <w:rPr>
          <w:rFonts w:ascii="Arial" w:eastAsia="Times New Roman" w:hAnsi="Arial" w:cs="Arial"/>
          <w:color w:val="676767"/>
          <w:sz w:val="23"/>
          <w:szCs w:val="23"/>
          <w:lang w:eastAsia="tr-TR"/>
        </w:rPr>
        <w:t xml:space="preserve"> </w:t>
      </w:r>
      <w:proofErr w:type="spellStart"/>
      <w:r w:rsidRPr="008A09F5">
        <w:rPr>
          <w:rFonts w:ascii="Arial" w:eastAsia="Times New Roman" w:hAnsi="Arial" w:cs="Arial"/>
          <w:color w:val="676767"/>
          <w:sz w:val="23"/>
          <w:szCs w:val="23"/>
          <w:lang w:eastAsia="tr-TR"/>
        </w:rPr>
        <w:t>Mh</w:t>
      </w:r>
      <w:proofErr w:type="spellEnd"/>
      <w:r w:rsidRPr="008A09F5">
        <w:rPr>
          <w:rFonts w:ascii="Arial" w:eastAsia="Times New Roman" w:hAnsi="Arial" w:cs="Arial"/>
          <w:color w:val="676767"/>
          <w:sz w:val="23"/>
          <w:szCs w:val="23"/>
          <w:lang w:eastAsia="tr-TR"/>
        </w:rPr>
        <w:t>.</w:t>
      </w:r>
    </w:p>
    <w:p w:rsidR="008A09F5" w:rsidRPr="008A09F5" w:rsidRDefault="008A09F5" w:rsidP="008A09F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A09F5">
        <w:rPr>
          <w:rFonts w:ascii="Arial" w:eastAsia="Times New Roman" w:hAnsi="Arial" w:cs="Arial"/>
          <w:color w:val="676767"/>
          <w:sz w:val="23"/>
          <w:szCs w:val="23"/>
          <w:lang w:eastAsia="tr-TR"/>
        </w:rPr>
        <w:t>Ada:37</w:t>
      </w:r>
    </w:p>
    <w:p w:rsidR="008A09F5" w:rsidRPr="008A09F5" w:rsidRDefault="008A09F5" w:rsidP="008A09F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A09F5">
        <w:rPr>
          <w:rFonts w:ascii="Arial" w:eastAsia="Times New Roman" w:hAnsi="Arial" w:cs="Arial"/>
          <w:color w:val="676767"/>
          <w:sz w:val="23"/>
          <w:szCs w:val="23"/>
          <w:lang w:eastAsia="tr-TR"/>
        </w:rPr>
        <w:t>Parsel:7-8</w:t>
      </w:r>
    </w:p>
    <w:p w:rsidR="008A09F5" w:rsidRDefault="008A09F5">
      <w:bookmarkStart w:id="0" w:name="_GoBack"/>
      <w:bookmarkEnd w:id="0"/>
    </w:p>
    <w:sectPr w:rsidR="008A09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A5E04"/>
    <w:multiLevelType w:val="multilevel"/>
    <w:tmpl w:val="0A50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5493B"/>
    <w:multiLevelType w:val="multilevel"/>
    <w:tmpl w:val="66A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E4E5D"/>
    <w:multiLevelType w:val="multilevel"/>
    <w:tmpl w:val="360A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885"/>
    <w:rsid w:val="003B0348"/>
    <w:rsid w:val="008A09F5"/>
    <w:rsid w:val="00B558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0D31B"/>
  <w15:chartTrackingRefBased/>
  <w15:docId w15:val="{309AEDBA-3F3F-4555-B27D-0794D5D83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A09F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A09F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A0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677324">
      <w:bodyDiv w:val="1"/>
      <w:marLeft w:val="0"/>
      <w:marRight w:val="0"/>
      <w:marTop w:val="0"/>
      <w:marBottom w:val="0"/>
      <w:divBdr>
        <w:top w:val="none" w:sz="0" w:space="0" w:color="auto"/>
        <w:left w:val="none" w:sz="0" w:space="0" w:color="auto"/>
        <w:bottom w:val="none" w:sz="0" w:space="0" w:color="auto"/>
        <w:right w:val="none" w:sz="0" w:space="0" w:color="auto"/>
      </w:divBdr>
      <w:divsChild>
        <w:div w:id="852186037">
          <w:marLeft w:val="0"/>
          <w:marRight w:val="0"/>
          <w:marTop w:val="0"/>
          <w:marBottom w:val="0"/>
          <w:divBdr>
            <w:top w:val="none" w:sz="0" w:space="0" w:color="auto"/>
            <w:left w:val="none" w:sz="0" w:space="0" w:color="auto"/>
            <w:bottom w:val="none" w:sz="0" w:space="0" w:color="auto"/>
            <w:right w:val="none" w:sz="0" w:space="0" w:color="auto"/>
          </w:divBdr>
          <w:divsChild>
            <w:div w:id="1146780135">
              <w:marLeft w:val="0"/>
              <w:marRight w:val="0"/>
              <w:marTop w:val="0"/>
              <w:marBottom w:val="0"/>
              <w:divBdr>
                <w:top w:val="none" w:sz="0" w:space="0" w:color="auto"/>
                <w:left w:val="none" w:sz="0" w:space="0" w:color="auto"/>
                <w:bottom w:val="none" w:sz="0" w:space="0" w:color="auto"/>
                <w:right w:val="none" w:sz="0" w:space="0" w:color="auto"/>
              </w:divBdr>
              <w:divsChild>
                <w:div w:id="332728275">
                  <w:marLeft w:val="0"/>
                  <w:marRight w:val="0"/>
                  <w:marTop w:val="0"/>
                  <w:marBottom w:val="0"/>
                  <w:divBdr>
                    <w:top w:val="none" w:sz="0" w:space="0" w:color="auto"/>
                    <w:left w:val="none" w:sz="0" w:space="0" w:color="auto"/>
                    <w:bottom w:val="none" w:sz="0" w:space="0" w:color="auto"/>
                    <w:right w:val="none" w:sz="0" w:space="0" w:color="auto"/>
                  </w:divBdr>
                  <w:divsChild>
                    <w:div w:id="2025587739">
                      <w:marLeft w:val="0"/>
                      <w:marRight w:val="0"/>
                      <w:marTop w:val="0"/>
                      <w:marBottom w:val="0"/>
                      <w:divBdr>
                        <w:top w:val="none" w:sz="0" w:space="0" w:color="auto"/>
                        <w:left w:val="none" w:sz="0" w:space="0" w:color="auto"/>
                        <w:bottom w:val="none" w:sz="0" w:space="0" w:color="auto"/>
                        <w:right w:val="none" w:sz="0" w:space="0" w:color="auto"/>
                      </w:divBdr>
                      <w:divsChild>
                        <w:div w:id="1126387312">
                          <w:marLeft w:val="0"/>
                          <w:marRight w:val="0"/>
                          <w:marTop w:val="0"/>
                          <w:marBottom w:val="0"/>
                          <w:divBdr>
                            <w:top w:val="none" w:sz="0" w:space="0" w:color="auto"/>
                            <w:left w:val="none" w:sz="0" w:space="0" w:color="auto"/>
                            <w:bottom w:val="none" w:sz="0" w:space="0" w:color="auto"/>
                            <w:right w:val="none" w:sz="0" w:space="0" w:color="auto"/>
                          </w:divBdr>
                          <w:divsChild>
                            <w:div w:id="603611867">
                              <w:marLeft w:val="0"/>
                              <w:marRight w:val="0"/>
                              <w:marTop w:val="0"/>
                              <w:marBottom w:val="0"/>
                              <w:divBdr>
                                <w:top w:val="none" w:sz="0" w:space="0" w:color="auto"/>
                                <w:left w:val="none" w:sz="0" w:space="0" w:color="auto"/>
                                <w:bottom w:val="none" w:sz="0" w:space="0" w:color="auto"/>
                                <w:right w:val="none" w:sz="0" w:space="0" w:color="auto"/>
                              </w:divBdr>
                            </w:div>
                            <w:div w:id="1591425880">
                              <w:marLeft w:val="0"/>
                              <w:marRight w:val="0"/>
                              <w:marTop w:val="0"/>
                              <w:marBottom w:val="0"/>
                              <w:divBdr>
                                <w:top w:val="none" w:sz="0" w:space="0" w:color="auto"/>
                                <w:left w:val="none" w:sz="0" w:space="0" w:color="auto"/>
                                <w:bottom w:val="none" w:sz="0" w:space="0" w:color="auto"/>
                                <w:right w:val="none" w:sz="0" w:space="0" w:color="auto"/>
                              </w:divBdr>
                            </w:div>
                          </w:divsChild>
                        </w:div>
                        <w:div w:id="8146646">
                          <w:marLeft w:val="0"/>
                          <w:marRight w:val="0"/>
                          <w:marTop w:val="0"/>
                          <w:marBottom w:val="0"/>
                          <w:divBdr>
                            <w:top w:val="none" w:sz="0" w:space="0" w:color="auto"/>
                            <w:left w:val="none" w:sz="0" w:space="0" w:color="auto"/>
                            <w:bottom w:val="none" w:sz="0" w:space="0" w:color="auto"/>
                            <w:right w:val="none" w:sz="0" w:space="0" w:color="auto"/>
                          </w:divBdr>
                          <w:divsChild>
                            <w:div w:id="762646509">
                              <w:marLeft w:val="0"/>
                              <w:marRight w:val="0"/>
                              <w:marTop w:val="0"/>
                              <w:marBottom w:val="0"/>
                              <w:divBdr>
                                <w:top w:val="none" w:sz="0" w:space="0" w:color="auto"/>
                                <w:left w:val="none" w:sz="0" w:space="0" w:color="auto"/>
                                <w:bottom w:val="none" w:sz="0" w:space="0" w:color="auto"/>
                                <w:right w:val="none" w:sz="0" w:space="0" w:color="auto"/>
                              </w:divBdr>
                            </w:div>
                            <w:div w:id="11611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1994">
          <w:marLeft w:val="0"/>
          <w:marRight w:val="0"/>
          <w:marTop w:val="0"/>
          <w:marBottom w:val="0"/>
          <w:divBdr>
            <w:top w:val="none" w:sz="0" w:space="0" w:color="auto"/>
            <w:left w:val="none" w:sz="0" w:space="0" w:color="auto"/>
            <w:bottom w:val="none" w:sz="0" w:space="0" w:color="auto"/>
            <w:right w:val="none" w:sz="0" w:space="0" w:color="auto"/>
          </w:divBdr>
          <w:divsChild>
            <w:div w:id="661350147">
              <w:marLeft w:val="0"/>
              <w:marRight w:val="0"/>
              <w:marTop w:val="0"/>
              <w:marBottom w:val="0"/>
              <w:divBdr>
                <w:top w:val="none" w:sz="0" w:space="0" w:color="auto"/>
                <w:left w:val="none" w:sz="0" w:space="0" w:color="auto"/>
                <w:bottom w:val="none" w:sz="0" w:space="0" w:color="auto"/>
                <w:right w:val="none" w:sz="0" w:space="0" w:color="auto"/>
              </w:divBdr>
              <w:divsChild>
                <w:div w:id="1778597807">
                  <w:marLeft w:val="0"/>
                  <w:marRight w:val="0"/>
                  <w:marTop w:val="0"/>
                  <w:marBottom w:val="0"/>
                  <w:divBdr>
                    <w:top w:val="none" w:sz="0" w:space="0" w:color="auto"/>
                    <w:left w:val="none" w:sz="0" w:space="0" w:color="auto"/>
                    <w:bottom w:val="none" w:sz="0" w:space="0" w:color="auto"/>
                    <w:right w:val="none" w:sz="0" w:space="0" w:color="auto"/>
                  </w:divBdr>
                  <w:divsChild>
                    <w:div w:id="1726029856">
                      <w:marLeft w:val="0"/>
                      <w:marRight w:val="0"/>
                      <w:marTop w:val="0"/>
                      <w:marBottom w:val="0"/>
                      <w:divBdr>
                        <w:top w:val="none" w:sz="0" w:space="0" w:color="auto"/>
                        <w:left w:val="none" w:sz="0" w:space="0" w:color="auto"/>
                        <w:bottom w:val="none" w:sz="0" w:space="0" w:color="auto"/>
                        <w:right w:val="none" w:sz="0" w:space="0" w:color="auto"/>
                      </w:divBdr>
                      <w:divsChild>
                        <w:div w:id="1922906030">
                          <w:marLeft w:val="0"/>
                          <w:marRight w:val="0"/>
                          <w:marTop w:val="0"/>
                          <w:marBottom w:val="0"/>
                          <w:divBdr>
                            <w:top w:val="none" w:sz="0" w:space="0" w:color="auto"/>
                            <w:left w:val="none" w:sz="0" w:space="0" w:color="auto"/>
                            <w:bottom w:val="none" w:sz="0" w:space="0" w:color="auto"/>
                            <w:right w:val="none" w:sz="0" w:space="0" w:color="auto"/>
                          </w:divBdr>
                        </w:div>
                        <w:div w:id="14932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1118</Characters>
  <Application>Microsoft Office Word</Application>
  <DocSecurity>0</DocSecurity>
  <Lines>9</Lines>
  <Paragraphs>2</Paragraphs>
  <ScaleCrop>false</ScaleCrop>
  <Company>NouS/TncTR</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2019-09-03T14:01:00Z</dcterms:created>
  <dcterms:modified xsi:type="dcterms:W3CDTF">2019-09-03T14:01:00Z</dcterms:modified>
</cp:coreProperties>
</file>