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2777" w:rsidRDefault="00AE448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 bulunmayan kalenin yapım tarihi bilinmemektedir. </w:t>
      </w:r>
      <w:proofErr w:type="spellStart"/>
      <w:r>
        <w:rPr>
          <w:rFonts w:ascii="Arial" w:hAnsi="Arial" w:cs="Arial"/>
          <w:color w:val="676767"/>
          <w:sz w:val="23"/>
          <w:szCs w:val="23"/>
          <w:shd w:val="clear" w:color="auto" w:fill="FFFFFF"/>
        </w:rPr>
        <w:t>Bagratlılar</w:t>
      </w:r>
      <w:proofErr w:type="spellEnd"/>
      <w:r>
        <w:rPr>
          <w:rFonts w:ascii="Arial" w:hAnsi="Arial" w:cs="Arial"/>
          <w:color w:val="676767"/>
          <w:sz w:val="23"/>
          <w:szCs w:val="23"/>
          <w:shd w:val="clear" w:color="auto" w:fill="FFFFFF"/>
        </w:rPr>
        <w:t xml:space="preserve"> tarafından inşa edildiği düşünülmektedir. Kale, Bahçeli Köyü’ne yakın bir mesafede bulunan derin vadinin içindeki kayalıklarda yükselen, tepe biçimindeki bir kayanın üzerinde yer almaktadır. Surlarda yer alan burçlar dikdörtgen formludur. Kalenin bir bölümü hasar görmüştür. Sur duvarlarının ancak bir kısmı sağlamdır.</w:t>
      </w:r>
    </w:p>
    <w:p w:rsidR="00AE448B" w:rsidRPr="00AE448B" w:rsidRDefault="00AE448B" w:rsidP="00AE448B">
      <w:pPr>
        <w:shd w:val="clear" w:color="auto" w:fill="FFFFFF"/>
        <w:spacing w:after="120" w:line="240" w:lineRule="auto"/>
        <w:outlineLvl w:val="4"/>
        <w:rPr>
          <w:rFonts w:ascii="Arial" w:eastAsia="Times New Roman" w:hAnsi="Arial" w:cs="Arial"/>
          <w:color w:val="000000"/>
          <w:sz w:val="24"/>
          <w:szCs w:val="24"/>
          <w:lang w:eastAsia="tr-TR"/>
        </w:rPr>
      </w:pPr>
      <w:r w:rsidRPr="00AE448B">
        <w:rPr>
          <w:rFonts w:ascii="Arial" w:eastAsia="Times New Roman" w:hAnsi="Arial" w:cs="Arial"/>
          <w:color w:val="000000"/>
          <w:sz w:val="24"/>
          <w:szCs w:val="24"/>
          <w:lang w:eastAsia="tr-TR"/>
        </w:rPr>
        <w:t>Genel Bilgiler</w:t>
      </w:r>
    </w:p>
    <w:p w:rsidR="00AE448B" w:rsidRPr="00AE448B" w:rsidRDefault="00AE448B" w:rsidP="00AE44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Türü:</w:t>
      </w:r>
    </w:p>
    <w:p w:rsidR="00AE448B" w:rsidRPr="00AE448B" w:rsidRDefault="00AE448B" w:rsidP="00AE44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Envanter Adı:</w:t>
      </w:r>
      <w:r w:rsidRPr="00AE448B">
        <w:rPr>
          <w:rFonts w:ascii="Arial" w:eastAsia="Times New Roman" w:hAnsi="Arial" w:cs="Arial"/>
          <w:color w:val="676767"/>
          <w:sz w:val="23"/>
          <w:szCs w:val="23"/>
          <w:lang w:eastAsia="tr-TR"/>
        </w:rPr>
        <w:t> BAHÇELİ KÖYÜ KALESİ</w:t>
      </w:r>
    </w:p>
    <w:p w:rsidR="00AE448B" w:rsidRPr="00AE448B" w:rsidRDefault="00AE448B" w:rsidP="00AE44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Envanter Kodu:</w:t>
      </w:r>
      <w:r w:rsidRPr="00AE448B">
        <w:rPr>
          <w:rFonts w:ascii="Arial" w:eastAsia="Times New Roman" w:hAnsi="Arial" w:cs="Arial"/>
          <w:color w:val="676767"/>
          <w:sz w:val="23"/>
          <w:szCs w:val="23"/>
          <w:lang w:eastAsia="tr-TR"/>
        </w:rPr>
        <w:t> TR.ANT.08.004.001</w:t>
      </w:r>
    </w:p>
    <w:p w:rsidR="00AE448B" w:rsidRPr="00AE448B" w:rsidRDefault="00AE448B" w:rsidP="00AE448B">
      <w:pPr>
        <w:shd w:val="clear" w:color="auto" w:fill="FFFFFF"/>
        <w:spacing w:after="120" w:line="240" w:lineRule="auto"/>
        <w:outlineLvl w:val="4"/>
        <w:rPr>
          <w:rFonts w:ascii="Arial" w:eastAsia="Times New Roman" w:hAnsi="Arial" w:cs="Arial"/>
          <w:color w:val="000000"/>
          <w:sz w:val="24"/>
          <w:szCs w:val="24"/>
          <w:lang w:eastAsia="tr-TR"/>
        </w:rPr>
      </w:pPr>
      <w:r w:rsidRPr="00AE448B">
        <w:rPr>
          <w:rFonts w:ascii="Arial" w:eastAsia="Times New Roman" w:hAnsi="Arial" w:cs="Arial"/>
          <w:color w:val="000000"/>
          <w:sz w:val="24"/>
          <w:szCs w:val="24"/>
          <w:lang w:eastAsia="tr-TR"/>
        </w:rPr>
        <w:t>Kullanım Bilgileri</w:t>
      </w:r>
    </w:p>
    <w:p w:rsidR="00AE448B" w:rsidRPr="00AE448B" w:rsidRDefault="00AE448B" w:rsidP="00AE44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Orijinal Kullanım:</w:t>
      </w:r>
      <w:r w:rsidRPr="00AE448B">
        <w:rPr>
          <w:rFonts w:ascii="Arial" w:eastAsia="Times New Roman" w:hAnsi="Arial" w:cs="Arial"/>
          <w:color w:val="676767"/>
          <w:sz w:val="23"/>
          <w:szCs w:val="23"/>
          <w:lang w:eastAsia="tr-TR"/>
        </w:rPr>
        <w:t> Kale</w:t>
      </w:r>
    </w:p>
    <w:p w:rsidR="00AE448B" w:rsidRPr="00AE448B" w:rsidRDefault="00AE448B" w:rsidP="00AE44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Bugünkü Kullanım:</w:t>
      </w:r>
      <w:r w:rsidRPr="00AE448B">
        <w:rPr>
          <w:rFonts w:ascii="Arial" w:eastAsia="Times New Roman" w:hAnsi="Arial" w:cs="Arial"/>
          <w:color w:val="676767"/>
          <w:sz w:val="23"/>
          <w:szCs w:val="23"/>
          <w:lang w:eastAsia="tr-TR"/>
        </w:rPr>
        <w:t> Kullanılmıyor</w:t>
      </w:r>
    </w:p>
    <w:p w:rsidR="00AE448B" w:rsidRPr="00AE448B" w:rsidRDefault="00AE448B" w:rsidP="00AE448B">
      <w:pPr>
        <w:shd w:val="clear" w:color="auto" w:fill="FFFFFF"/>
        <w:spacing w:after="120" w:line="240" w:lineRule="auto"/>
        <w:outlineLvl w:val="4"/>
        <w:rPr>
          <w:rFonts w:ascii="Arial" w:eastAsia="Times New Roman" w:hAnsi="Arial" w:cs="Arial"/>
          <w:color w:val="000000"/>
          <w:sz w:val="24"/>
          <w:szCs w:val="24"/>
          <w:lang w:eastAsia="tr-TR"/>
        </w:rPr>
      </w:pPr>
      <w:r w:rsidRPr="00AE448B">
        <w:rPr>
          <w:rFonts w:ascii="Arial" w:eastAsia="Times New Roman" w:hAnsi="Arial" w:cs="Arial"/>
          <w:color w:val="000000"/>
          <w:sz w:val="24"/>
          <w:szCs w:val="24"/>
          <w:lang w:eastAsia="tr-TR"/>
        </w:rPr>
        <w:t>Konum Bilgileri</w:t>
      </w:r>
    </w:p>
    <w:p w:rsidR="00AE448B" w:rsidRPr="00AE448B" w:rsidRDefault="00AE448B" w:rsidP="00AE44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İl:</w:t>
      </w:r>
      <w:r w:rsidRPr="00AE448B">
        <w:rPr>
          <w:rFonts w:ascii="Arial" w:eastAsia="Times New Roman" w:hAnsi="Arial" w:cs="Arial"/>
          <w:color w:val="676767"/>
          <w:sz w:val="23"/>
          <w:szCs w:val="23"/>
          <w:lang w:eastAsia="tr-TR"/>
        </w:rPr>
        <w:t> Artvin</w:t>
      </w:r>
    </w:p>
    <w:p w:rsidR="00AE448B" w:rsidRPr="00AE448B" w:rsidRDefault="00AE448B" w:rsidP="00AE44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b/>
          <w:bCs/>
          <w:color w:val="414141"/>
          <w:sz w:val="23"/>
          <w:szCs w:val="23"/>
          <w:lang w:eastAsia="tr-TR"/>
        </w:rPr>
        <w:t>İlçe:</w:t>
      </w:r>
      <w:r w:rsidRPr="00AE448B">
        <w:rPr>
          <w:rFonts w:ascii="Arial" w:eastAsia="Times New Roman" w:hAnsi="Arial" w:cs="Arial"/>
          <w:color w:val="676767"/>
          <w:sz w:val="23"/>
          <w:szCs w:val="23"/>
          <w:lang w:eastAsia="tr-TR"/>
        </w:rPr>
        <w:t> Yusufeli</w:t>
      </w:r>
    </w:p>
    <w:p w:rsidR="00AE448B" w:rsidRPr="00AE448B" w:rsidRDefault="00AE448B" w:rsidP="00AE44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448B">
        <w:rPr>
          <w:rFonts w:ascii="Arial" w:eastAsia="Times New Roman" w:hAnsi="Arial" w:cs="Arial"/>
          <w:color w:val="676767"/>
          <w:sz w:val="23"/>
          <w:szCs w:val="23"/>
          <w:lang w:eastAsia="tr-TR"/>
        </w:rPr>
        <w:t xml:space="preserve">Mahalle / </w:t>
      </w:r>
      <w:proofErr w:type="spellStart"/>
      <w:proofErr w:type="gramStart"/>
      <w:r w:rsidRPr="00AE448B">
        <w:rPr>
          <w:rFonts w:ascii="Arial" w:eastAsia="Times New Roman" w:hAnsi="Arial" w:cs="Arial"/>
          <w:color w:val="676767"/>
          <w:sz w:val="23"/>
          <w:szCs w:val="23"/>
          <w:lang w:eastAsia="tr-TR"/>
        </w:rPr>
        <w:t>Köy:Bahçeli</w:t>
      </w:r>
      <w:proofErr w:type="spellEnd"/>
      <w:proofErr w:type="gramEnd"/>
      <w:r w:rsidRPr="00AE448B">
        <w:rPr>
          <w:rFonts w:ascii="Arial" w:eastAsia="Times New Roman" w:hAnsi="Arial" w:cs="Arial"/>
          <w:color w:val="676767"/>
          <w:sz w:val="23"/>
          <w:szCs w:val="23"/>
          <w:lang w:eastAsia="tr-TR"/>
        </w:rPr>
        <w:t xml:space="preserve"> Köyü</w:t>
      </w:r>
    </w:p>
    <w:p w:rsidR="00AE448B" w:rsidRDefault="00AE448B">
      <w:bookmarkStart w:id="0" w:name="_GoBack"/>
      <w:bookmarkEnd w:id="0"/>
    </w:p>
    <w:sectPr w:rsidR="00AE44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E17AEB"/>
    <w:multiLevelType w:val="multilevel"/>
    <w:tmpl w:val="A32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C6213"/>
    <w:multiLevelType w:val="multilevel"/>
    <w:tmpl w:val="81D2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25C20"/>
    <w:multiLevelType w:val="multilevel"/>
    <w:tmpl w:val="07E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F81"/>
    <w:rsid w:val="001D0F81"/>
    <w:rsid w:val="00AE448B"/>
    <w:rsid w:val="00D627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3594A-3923-4BBB-B923-EDA2EC97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E448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448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44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329711">
      <w:bodyDiv w:val="1"/>
      <w:marLeft w:val="0"/>
      <w:marRight w:val="0"/>
      <w:marTop w:val="0"/>
      <w:marBottom w:val="0"/>
      <w:divBdr>
        <w:top w:val="none" w:sz="0" w:space="0" w:color="auto"/>
        <w:left w:val="none" w:sz="0" w:space="0" w:color="auto"/>
        <w:bottom w:val="none" w:sz="0" w:space="0" w:color="auto"/>
        <w:right w:val="none" w:sz="0" w:space="0" w:color="auto"/>
      </w:divBdr>
      <w:divsChild>
        <w:div w:id="770199404">
          <w:marLeft w:val="0"/>
          <w:marRight w:val="0"/>
          <w:marTop w:val="0"/>
          <w:marBottom w:val="0"/>
          <w:divBdr>
            <w:top w:val="none" w:sz="0" w:space="0" w:color="auto"/>
            <w:left w:val="none" w:sz="0" w:space="0" w:color="auto"/>
            <w:bottom w:val="none" w:sz="0" w:space="0" w:color="auto"/>
            <w:right w:val="none" w:sz="0" w:space="0" w:color="auto"/>
          </w:divBdr>
          <w:divsChild>
            <w:div w:id="2040544732">
              <w:marLeft w:val="0"/>
              <w:marRight w:val="0"/>
              <w:marTop w:val="0"/>
              <w:marBottom w:val="0"/>
              <w:divBdr>
                <w:top w:val="none" w:sz="0" w:space="0" w:color="auto"/>
                <w:left w:val="none" w:sz="0" w:space="0" w:color="auto"/>
                <w:bottom w:val="none" w:sz="0" w:space="0" w:color="auto"/>
                <w:right w:val="none" w:sz="0" w:space="0" w:color="auto"/>
              </w:divBdr>
              <w:divsChild>
                <w:div w:id="986325548">
                  <w:marLeft w:val="0"/>
                  <w:marRight w:val="0"/>
                  <w:marTop w:val="0"/>
                  <w:marBottom w:val="0"/>
                  <w:divBdr>
                    <w:top w:val="none" w:sz="0" w:space="0" w:color="auto"/>
                    <w:left w:val="none" w:sz="0" w:space="0" w:color="auto"/>
                    <w:bottom w:val="none" w:sz="0" w:space="0" w:color="auto"/>
                    <w:right w:val="none" w:sz="0" w:space="0" w:color="auto"/>
                  </w:divBdr>
                  <w:divsChild>
                    <w:div w:id="839127399">
                      <w:marLeft w:val="0"/>
                      <w:marRight w:val="0"/>
                      <w:marTop w:val="0"/>
                      <w:marBottom w:val="0"/>
                      <w:divBdr>
                        <w:top w:val="none" w:sz="0" w:space="0" w:color="auto"/>
                        <w:left w:val="none" w:sz="0" w:space="0" w:color="auto"/>
                        <w:bottom w:val="none" w:sz="0" w:space="0" w:color="auto"/>
                        <w:right w:val="none" w:sz="0" w:space="0" w:color="auto"/>
                      </w:divBdr>
                      <w:divsChild>
                        <w:div w:id="975573435">
                          <w:marLeft w:val="0"/>
                          <w:marRight w:val="0"/>
                          <w:marTop w:val="0"/>
                          <w:marBottom w:val="0"/>
                          <w:divBdr>
                            <w:top w:val="none" w:sz="0" w:space="0" w:color="auto"/>
                            <w:left w:val="none" w:sz="0" w:space="0" w:color="auto"/>
                            <w:bottom w:val="none" w:sz="0" w:space="0" w:color="auto"/>
                            <w:right w:val="none" w:sz="0" w:space="0" w:color="auto"/>
                          </w:divBdr>
                          <w:divsChild>
                            <w:div w:id="2028021375">
                              <w:marLeft w:val="0"/>
                              <w:marRight w:val="0"/>
                              <w:marTop w:val="0"/>
                              <w:marBottom w:val="0"/>
                              <w:divBdr>
                                <w:top w:val="none" w:sz="0" w:space="0" w:color="auto"/>
                                <w:left w:val="none" w:sz="0" w:space="0" w:color="auto"/>
                                <w:bottom w:val="none" w:sz="0" w:space="0" w:color="auto"/>
                                <w:right w:val="none" w:sz="0" w:space="0" w:color="auto"/>
                              </w:divBdr>
                            </w:div>
                            <w:div w:id="1330216049">
                              <w:marLeft w:val="0"/>
                              <w:marRight w:val="0"/>
                              <w:marTop w:val="0"/>
                              <w:marBottom w:val="0"/>
                              <w:divBdr>
                                <w:top w:val="none" w:sz="0" w:space="0" w:color="auto"/>
                                <w:left w:val="none" w:sz="0" w:space="0" w:color="auto"/>
                                <w:bottom w:val="none" w:sz="0" w:space="0" w:color="auto"/>
                                <w:right w:val="none" w:sz="0" w:space="0" w:color="auto"/>
                              </w:divBdr>
                            </w:div>
                          </w:divsChild>
                        </w:div>
                        <w:div w:id="1543594429">
                          <w:marLeft w:val="0"/>
                          <w:marRight w:val="0"/>
                          <w:marTop w:val="0"/>
                          <w:marBottom w:val="0"/>
                          <w:divBdr>
                            <w:top w:val="none" w:sz="0" w:space="0" w:color="auto"/>
                            <w:left w:val="none" w:sz="0" w:space="0" w:color="auto"/>
                            <w:bottom w:val="none" w:sz="0" w:space="0" w:color="auto"/>
                            <w:right w:val="none" w:sz="0" w:space="0" w:color="auto"/>
                          </w:divBdr>
                          <w:divsChild>
                            <w:div w:id="883256910">
                              <w:marLeft w:val="0"/>
                              <w:marRight w:val="0"/>
                              <w:marTop w:val="0"/>
                              <w:marBottom w:val="0"/>
                              <w:divBdr>
                                <w:top w:val="none" w:sz="0" w:space="0" w:color="auto"/>
                                <w:left w:val="none" w:sz="0" w:space="0" w:color="auto"/>
                                <w:bottom w:val="none" w:sz="0" w:space="0" w:color="auto"/>
                                <w:right w:val="none" w:sz="0" w:space="0" w:color="auto"/>
                              </w:divBdr>
                            </w:div>
                            <w:div w:id="16703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014353">
          <w:marLeft w:val="0"/>
          <w:marRight w:val="0"/>
          <w:marTop w:val="0"/>
          <w:marBottom w:val="0"/>
          <w:divBdr>
            <w:top w:val="none" w:sz="0" w:space="0" w:color="auto"/>
            <w:left w:val="none" w:sz="0" w:space="0" w:color="auto"/>
            <w:bottom w:val="none" w:sz="0" w:space="0" w:color="auto"/>
            <w:right w:val="none" w:sz="0" w:space="0" w:color="auto"/>
          </w:divBdr>
          <w:divsChild>
            <w:div w:id="1431854466">
              <w:marLeft w:val="0"/>
              <w:marRight w:val="0"/>
              <w:marTop w:val="0"/>
              <w:marBottom w:val="0"/>
              <w:divBdr>
                <w:top w:val="none" w:sz="0" w:space="0" w:color="auto"/>
                <w:left w:val="none" w:sz="0" w:space="0" w:color="auto"/>
                <w:bottom w:val="none" w:sz="0" w:space="0" w:color="auto"/>
                <w:right w:val="none" w:sz="0" w:space="0" w:color="auto"/>
              </w:divBdr>
              <w:divsChild>
                <w:div w:id="1956017549">
                  <w:marLeft w:val="0"/>
                  <w:marRight w:val="0"/>
                  <w:marTop w:val="0"/>
                  <w:marBottom w:val="0"/>
                  <w:divBdr>
                    <w:top w:val="none" w:sz="0" w:space="0" w:color="auto"/>
                    <w:left w:val="none" w:sz="0" w:space="0" w:color="auto"/>
                    <w:bottom w:val="none" w:sz="0" w:space="0" w:color="auto"/>
                    <w:right w:val="none" w:sz="0" w:space="0" w:color="auto"/>
                  </w:divBdr>
                  <w:divsChild>
                    <w:div w:id="1243298423">
                      <w:marLeft w:val="0"/>
                      <w:marRight w:val="0"/>
                      <w:marTop w:val="0"/>
                      <w:marBottom w:val="0"/>
                      <w:divBdr>
                        <w:top w:val="none" w:sz="0" w:space="0" w:color="auto"/>
                        <w:left w:val="none" w:sz="0" w:space="0" w:color="auto"/>
                        <w:bottom w:val="none" w:sz="0" w:space="0" w:color="auto"/>
                        <w:right w:val="none" w:sz="0" w:space="0" w:color="auto"/>
                      </w:divBdr>
                      <w:divsChild>
                        <w:div w:id="201020106">
                          <w:marLeft w:val="0"/>
                          <w:marRight w:val="0"/>
                          <w:marTop w:val="0"/>
                          <w:marBottom w:val="0"/>
                          <w:divBdr>
                            <w:top w:val="none" w:sz="0" w:space="0" w:color="auto"/>
                            <w:left w:val="none" w:sz="0" w:space="0" w:color="auto"/>
                            <w:bottom w:val="none" w:sz="0" w:space="0" w:color="auto"/>
                            <w:right w:val="none" w:sz="0" w:space="0" w:color="auto"/>
                          </w:divBdr>
                        </w:div>
                        <w:div w:id="138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530</Characters>
  <Application>Microsoft Office Word</Application>
  <DocSecurity>0</DocSecurity>
  <Lines>4</Lines>
  <Paragraphs>1</Paragraphs>
  <ScaleCrop>false</ScaleCrop>
  <Company>Hewlett-Packard Company</Company>
  <LinksUpToDate>false</LinksUpToDate>
  <CharactersWithSpaces>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2019-08-15T11:25:00Z</dcterms:created>
  <dcterms:modified xsi:type="dcterms:W3CDTF">2019-08-15T11:25:00Z</dcterms:modified>
</cp:coreProperties>
</file>