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73" w:rsidRDefault="00963EE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bodrum kat, zemin kat, birinci kat ve çatı katından oluşmaktadır. Yapının inşasında tuğla malzeme kullanılmıştır. Yapı, kuzeyde bulunan ana girişe paralel bir eğime oturmuş olarak konumlanmıştır. Zeminde girişin hemen üzerinde bulunan balkon giriş kapısına saçak görevi görmektedir. Kapı ve pencereleri ahşap olup beyaza boyanmıştır. Ön cephede zemin ve birinci katlarda pencereler dikdörtgen formludur. Çatı katında ise ortadaki pencere dikdörtgenken iki yanındaki birer pencere yuvarlak kemerlidir. Zemin kat ve birinci kattaki pencerelerin üst kısımlarında motifler yer almaktadır. Kat geçişlerinde silmeler bulunmaktadır. Silmelerin arasında motifler kullanılmıştır. Yapının tüm cepheleri sıva üzeri pembe boya ile kaplanmıştır. Eğimli çatısı kiremitle örtülmüştür. Günümüzde İl Milli Eğitim Müdürlüğü olarak hizmet veren binanın işlev değişikliğinden dolayı iç mekânda planlaması değişmiştir.</w:t>
      </w:r>
    </w:p>
    <w:p w:rsidR="00963EE5" w:rsidRPr="00963EE5" w:rsidRDefault="00963EE5" w:rsidP="00963EE5">
      <w:pPr>
        <w:shd w:val="clear" w:color="auto" w:fill="FFFFFF"/>
        <w:spacing w:after="120" w:line="240" w:lineRule="auto"/>
        <w:outlineLvl w:val="4"/>
        <w:rPr>
          <w:rFonts w:ascii="Arial" w:eastAsia="Times New Roman" w:hAnsi="Arial" w:cs="Arial"/>
          <w:color w:val="000000"/>
          <w:sz w:val="24"/>
          <w:szCs w:val="24"/>
          <w:lang w:eastAsia="tr-TR"/>
        </w:rPr>
      </w:pPr>
      <w:r w:rsidRPr="00963EE5">
        <w:rPr>
          <w:rFonts w:ascii="Arial" w:eastAsia="Times New Roman" w:hAnsi="Arial" w:cs="Arial"/>
          <w:color w:val="000000"/>
          <w:sz w:val="24"/>
          <w:szCs w:val="24"/>
          <w:lang w:eastAsia="tr-TR"/>
        </w:rPr>
        <w:t>Genel Bilgiler</w:t>
      </w:r>
    </w:p>
    <w:p w:rsidR="00963EE5" w:rsidRPr="00963EE5" w:rsidRDefault="00963EE5" w:rsidP="00963E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b/>
          <w:bCs/>
          <w:color w:val="414141"/>
          <w:sz w:val="23"/>
          <w:szCs w:val="23"/>
          <w:lang w:eastAsia="tr-TR"/>
        </w:rPr>
        <w:t>Türü:</w:t>
      </w:r>
    </w:p>
    <w:p w:rsidR="00963EE5" w:rsidRPr="00963EE5" w:rsidRDefault="00963EE5" w:rsidP="00963E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b/>
          <w:bCs/>
          <w:color w:val="414141"/>
          <w:sz w:val="23"/>
          <w:szCs w:val="23"/>
          <w:lang w:eastAsia="tr-TR"/>
        </w:rPr>
        <w:t>Envanter Adı:</w:t>
      </w:r>
      <w:r w:rsidRPr="00963EE5">
        <w:rPr>
          <w:rFonts w:ascii="Arial" w:eastAsia="Times New Roman" w:hAnsi="Arial" w:cs="Arial"/>
          <w:color w:val="676767"/>
          <w:sz w:val="23"/>
          <w:szCs w:val="23"/>
          <w:lang w:eastAsia="tr-TR"/>
        </w:rPr>
        <w:t> ESKİ ADLİYE BİNASI</w:t>
      </w:r>
    </w:p>
    <w:p w:rsidR="00963EE5" w:rsidRPr="00963EE5" w:rsidRDefault="00963EE5" w:rsidP="00963EE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b/>
          <w:bCs/>
          <w:color w:val="414141"/>
          <w:sz w:val="23"/>
          <w:szCs w:val="23"/>
          <w:lang w:eastAsia="tr-TR"/>
        </w:rPr>
        <w:t>Envanter Kodu:</w:t>
      </w:r>
      <w:r w:rsidRPr="00963EE5">
        <w:rPr>
          <w:rFonts w:ascii="Arial" w:eastAsia="Times New Roman" w:hAnsi="Arial" w:cs="Arial"/>
          <w:color w:val="676767"/>
          <w:sz w:val="23"/>
          <w:szCs w:val="23"/>
          <w:lang w:eastAsia="tr-TR"/>
        </w:rPr>
        <w:t> TR.ANT.08.002.007</w:t>
      </w:r>
    </w:p>
    <w:p w:rsidR="00963EE5" w:rsidRPr="00963EE5" w:rsidRDefault="00963EE5" w:rsidP="00963EE5">
      <w:pPr>
        <w:shd w:val="clear" w:color="auto" w:fill="FFFFFF"/>
        <w:spacing w:after="120" w:line="240" w:lineRule="auto"/>
        <w:outlineLvl w:val="4"/>
        <w:rPr>
          <w:rFonts w:ascii="Arial" w:eastAsia="Times New Roman" w:hAnsi="Arial" w:cs="Arial"/>
          <w:color w:val="000000"/>
          <w:sz w:val="24"/>
          <w:szCs w:val="24"/>
          <w:lang w:eastAsia="tr-TR"/>
        </w:rPr>
      </w:pPr>
      <w:r w:rsidRPr="00963EE5">
        <w:rPr>
          <w:rFonts w:ascii="Arial" w:eastAsia="Times New Roman" w:hAnsi="Arial" w:cs="Arial"/>
          <w:color w:val="000000"/>
          <w:sz w:val="24"/>
          <w:szCs w:val="24"/>
          <w:lang w:eastAsia="tr-TR"/>
        </w:rPr>
        <w:t>Kullanım Bilgileri</w:t>
      </w:r>
    </w:p>
    <w:p w:rsidR="00963EE5" w:rsidRPr="00963EE5" w:rsidRDefault="00963EE5" w:rsidP="00963E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b/>
          <w:bCs/>
          <w:color w:val="414141"/>
          <w:sz w:val="23"/>
          <w:szCs w:val="23"/>
          <w:lang w:eastAsia="tr-TR"/>
        </w:rPr>
        <w:t>Orijinal Kullanım:</w:t>
      </w:r>
      <w:r w:rsidRPr="00963EE5">
        <w:rPr>
          <w:rFonts w:ascii="Arial" w:eastAsia="Times New Roman" w:hAnsi="Arial" w:cs="Arial"/>
          <w:color w:val="676767"/>
          <w:sz w:val="23"/>
          <w:szCs w:val="23"/>
          <w:lang w:eastAsia="tr-TR"/>
        </w:rPr>
        <w:t> İdari Yapı</w:t>
      </w:r>
    </w:p>
    <w:p w:rsidR="00963EE5" w:rsidRPr="00963EE5" w:rsidRDefault="00963EE5" w:rsidP="00963EE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b/>
          <w:bCs/>
          <w:color w:val="414141"/>
          <w:sz w:val="23"/>
          <w:szCs w:val="23"/>
          <w:lang w:eastAsia="tr-TR"/>
        </w:rPr>
        <w:t>Bugünkü Kullanım:</w:t>
      </w:r>
      <w:r w:rsidRPr="00963EE5">
        <w:rPr>
          <w:rFonts w:ascii="Arial" w:eastAsia="Times New Roman" w:hAnsi="Arial" w:cs="Arial"/>
          <w:color w:val="676767"/>
          <w:sz w:val="23"/>
          <w:szCs w:val="23"/>
          <w:lang w:eastAsia="tr-TR"/>
        </w:rPr>
        <w:t> İdari Yapı</w:t>
      </w:r>
    </w:p>
    <w:p w:rsidR="00963EE5" w:rsidRPr="00963EE5" w:rsidRDefault="00963EE5" w:rsidP="00963EE5">
      <w:pPr>
        <w:shd w:val="clear" w:color="auto" w:fill="FFFFFF"/>
        <w:spacing w:after="120" w:line="240" w:lineRule="auto"/>
        <w:outlineLvl w:val="4"/>
        <w:rPr>
          <w:rFonts w:ascii="Arial" w:eastAsia="Times New Roman" w:hAnsi="Arial" w:cs="Arial"/>
          <w:color w:val="000000"/>
          <w:sz w:val="24"/>
          <w:szCs w:val="24"/>
          <w:lang w:eastAsia="tr-TR"/>
        </w:rPr>
      </w:pPr>
      <w:r w:rsidRPr="00963EE5">
        <w:rPr>
          <w:rFonts w:ascii="Arial" w:eastAsia="Times New Roman" w:hAnsi="Arial" w:cs="Arial"/>
          <w:color w:val="000000"/>
          <w:sz w:val="24"/>
          <w:szCs w:val="24"/>
          <w:lang w:eastAsia="tr-TR"/>
        </w:rPr>
        <w:t>Konum Bilgileri</w:t>
      </w:r>
    </w:p>
    <w:p w:rsidR="00963EE5" w:rsidRPr="00963EE5" w:rsidRDefault="00963EE5" w:rsidP="00963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b/>
          <w:bCs/>
          <w:color w:val="414141"/>
          <w:sz w:val="23"/>
          <w:szCs w:val="23"/>
          <w:lang w:eastAsia="tr-TR"/>
        </w:rPr>
        <w:t>İl:</w:t>
      </w:r>
      <w:r w:rsidRPr="00963EE5">
        <w:rPr>
          <w:rFonts w:ascii="Arial" w:eastAsia="Times New Roman" w:hAnsi="Arial" w:cs="Arial"/>
          <w:color w:val="676767"/>
          <w:sz w:val="23"/>
          <w:szCs w:val="23"/>
          <w:lang w:eastAsia="tr-TR"/>
        </w:rPr>
        <w:t> Artvin</w:t>
      </w:r>
    </w:p>
    <w:p w:rsidR="00963EE5" w:rsidRPr="00963EE5" w:rsidRDefault="00963EE5" w:rsidP="00963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b/>
          <w:bCs/>
          <w:color w:val="414141"/>
          <w:sz w:val="23"/>
          <w:szCs w:val="23"/>
          <w:lang w:eastAsia="tr-TR"/>
        </w:rPr>
        <w:t>İlçe:</w:t>
      </w:r>
      <w:r w:rsidRPr="00963EE5">
        <w:rPr>
          <w:rFonts w:ascii="Arial" w:eastAsia="Times New Roman" w:hAnsi="Arial" w:cs="Arial"/>
          <w:color w:val="676767"/>
          <w:sz w:val="23"/>
          <w:szCs w:val="23"/>
          <w:lang w:eastAsia="tr-TR"/>
        </w:rPr>
        <w:t> Merkez</w:t>
      </w:r>
    </w:p>
    <w:p w:rsidR="00963EE5" w:rsidRPr="00963EE5" w:rsidRDefault="00963EE5" w:rsidP="00963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color w:val="676767"/>
          <w:sz w:val="23"/>
          <w:szCs w:val="23"/>
          <w:lang w:eastAsia="tr-TR"/>
        </w:rPr>
        <w:t xml:space="preserve">Mahalle / </w:t>
      </w:r>
      <w:proofErr w:type="spellStart"/>
      <w:proofErr w:type="gramStart"/>
      <w:r w:rsidRPr="00963EE5">
        <w:rPr>
          <w:rFonts w:ascii="Arial" w:eastAsia="Times New Roman" w:hAnsi="Arial" w:cs="Arial"/>
          <w:color w:val="676767"/>
          <w:sz w:val="23"/>
          <w:szCs w:val="23"/>
          <w:lang w:eastAsia="tr-TR"/>
        </w:rPr>
        <w:t>Köy:Çarşı</w:t>
      </w:r>
      <w:proofErr w:type="spellEnd"/>
      <w:proofErr w:type="gramEnd"/>
      <w:r w:rsidRPr="00963EE5">
        <w:rPr>
          <w:rFonts w:ascii="Arial" w:eastAsia="Times New Roman" w:hAnsi="Arial" w:cs="Arial"/>
          <w:color w:val="676767"/>
          <w:sz w:val="23"/>
          <w:szCs w:val="23"/>
          <w:lang w:eastAsia="tr-TR"/>
        </w:rPr>
        <w:t xml:space="preserve"> </w:t>
      </w:r>
      <w:proofErr w:type="spellStart"/>
      <w:r w:rsidRPr="00963EE5">
        <w:rPr>
          <w:rFonts w:ascii="Arial" w:eastAsia="Times New Roman" w:hAnsi="Arial" w:cs="Arial"/>
          <w:color w:val="676767"/>
          <w:sz w:val="23"/>
          <w:szCs w:val="23"/>
          <w:lang w:eastAsia="tr-TR"/>
        </w:rPr>
        <w:t>Mh</w:t>
      </w:r>
      <w:proofErr w:type="spellEnd"/>
      <w:r w:rsidRPr="00963EE5">
        <w:rPr>
          <w:rFonts w:ascii="Arial" w:eastAsia="Times New Roman" w:hAnsi="Arial" w:cs="Arial"/>
          <w:color w:val="676767"/>
          <w:sz w:val="23"/>
          <w:szCs w:val="23"/>
          <w:lang w:eastAsia="tr-TR"/>
        </w:rPr>
        <w:t>.</w:t>
      </w:r>
    </w:p>
    <w:p w:rsidR="00963EE5" w:rsidRPr="00963EE5" w:rsidRDefault="00963EE5" w:rsidP="00963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963EE5">
        <w:rPr>
          <w:rFonts w:ascii="Arial" w:eastAsia="Times New Roman" w:hAnsi="Arial" w:cs="Arial"/>
          <w:color w:val="676767"/>
          <w:sz w:val="23"/>
          <w:szCs w:val="23"/>
          <w:lang w:eastAsia="tr-TR"/>
        </w:rPr>
        <w:t>Cadde:Adliye</w:t>
      </w:r>
      <w:proofErr w:type="spellEnd"/>
      <w:proofErr w:type="gramEnd"/>
      <w:r w:rsidRPr="00963EE5">
        <w:rPr>
          <w:rFonts w:ascii="Arial" w:eastAsia="Times New Roman" w:hAnsi="Arial" w:cs="Arial"/>
          <w:color w:val="676767"/>
          <w:sz w:val="23"/>
          <w:szCs w:val="23"/>
          <w:lang w:eastAsia="tr-TR"/>
        </w:rPr>
        <w:t xml:space="preserve"> </w:t>
      </w:r>
      <w:proofErr w:type="spellStart"/>
      <w:r w:rsidRPr="00963EE5">
        <w:rPr>
          <w:rFonts w:ascii="Arial" w:eastAsia="Times New Roman" w:hAnsi="Arial" w:cs="Arial"/>
          <w:color w:val="676767"/>
          <w:sz w:val="23"/>
          <w:szCs w:val="23"/>
          <w:lang w:eastAsia="tr-TR"/>
        </w:rPr>
        <w:t>Sk</w:t>
      </w:r>
      <w:proofErr w:type="spellEnd"/>
      <w:r w:rsidRPr="00963EE5">
        <w:rPr>
          <w:rFonts w:ascii="Arial" w:eastAsia="Times New Roman" w:hAnsi="Arial" w:cs="Arial"/>
          <w:color w:val="676767"/>
          <w:sz w:val="23"/>
          <w:szCs w:val="23"/>
          <w:lang w:eastAsia="tr-TR"/>
        </w:rPr>
        <w:t>.</w:t>
      </w:r>
    </w:p>
    <w:p w:rsidR="00963EE5" w:rsidRPr="00963EE5" w:rsidRDefault="00963EE5" w:rsidP="00963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color w:val="676767"/>
          <w:sz w:val="23"/>
          <w:szCs w:val="23"/>
          <w:lang w:eastAsia="tr-TR"/>
        </w:rPr>
        <w:t>Pafta:27-30 R/c</w:t>
      </w:r>
    </w:p>
    <w:p w:rsidR="00963EE5" w:rsidRPr="00963EE5" w:rsidRDefault="00963EE5" w:rsidP="00963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color w:val="676767"/>
          <w:sz w:val="23"/>
          <w:szCs w:val="23"/>
          <w:lang w:eastAsia="tr-TR"/>
        </w:rPr>
        <w:t>Ada:75</w:t>
      </w:r>
    </w:p>
    <w:p w:rsidR="00963EE5" w:rsidRPr="00963EE5" w:rsidRDefault="00963EE5" w:rsidP="00963EE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63EE5">
        <w:rPr>
          <w:rFonts w:ascii="Arial" w:eastAsia="Times New Roman" w:hAnsi="Arial" w:cs="Arial"/>
          <w:color w:val="676767"/>
          <w:sz w:val="23"/>
          <w:szCs w:val="23"/>
          <w:lang w:eastAsia="tr-TR"/>
        </w:rPr>
        <w:t>Parsel:31</w:t>
      </w:r>
    </w:p>
    <w:p w:rsidR="00963EE5" w:rsidRDefault="00963EE5">
      <w:bookmarkStart w:id="0" w:name="_GoBack"/>
      <w:bookmarkEnd w:id="0"/>
    </w:p>
    <w:sectPr w:rsidR="00963E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0F0686"/>
    <w:multiLevelType w:val="multilevel"/>
    <w:tmpl w:val="C66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66CB5"/>
    <w:multiLevelType w:val="multilevel"/>
    <w:tmpl w:val="55EE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55E33"/>
    <w:multiLevelType w:val="multilevel"/>
    <w:tmpl w:val="364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ADE"/>
    <w:rsid w:val="002E1873"/>
    <w:rsid w:val="00963EE5"/>
    <w:rsid w:val="00C15A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D93B3D-5155-413B-B8F5-237E2497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63EE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63EE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63E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8284316">
      <w:bodyDiv w:val="1"/>
      <w:marLeft w:val="0"/>
      <w:marRight w:val="0"/>
      <w:marTop w:val="0"/>
      <w:marBottom w:val="0"/>
      <w:divBdr>
        <w:top w:val="none" w:sz="0" w:space="0" w:color="auto"/>
        <w:left w:val="none" w:sz="0" w:space="0" w:color="auto"/>
        <w:bottom w:val="none" w:sz="0" w:space="0" w:color="auto"/>
        <w:right w:val="none" w:sz="0" w:space="0" w:color="auto"/>
      </w:divBdr>
      <w:divsChild>
        <w:div w:id="1894464504">
          <w:marLeft w:val="0"/>
          <w:marRight w:val="0"/>
          <w:marTop w:val="0"/>
          <w:marBottom w:val="0"/>
          <w:divBdr>
            <w:top w:val="none" w:sz="0" w:space="0" w:color="auto"/>
            <w:left w:val="none" w:sz="0" w:space="0" w:color="auto"/>
            <w:bottom w:val="none" w:sz="0" w:space="0" w:color="auto"/>
            <w:right w:val="none" w:sz="0" w:space="0" w:color="auto"/>
          </w:divBdr>
          <w:divsChild>
            <w:div w:id="31614519">
              <w:marLeft w:val="0"/>
              <w:marRight w:val="0"/>
              <w:marTop w:val="0"/>
              <w:marBottom w:val="0"/>
              <w:divBdr>
                <w:top w:val="none" w:sz="0" w:space="0" w:color="auto"/>
                <w:left w:val="none" w:sz="0" w:space="0" w:color="auto"/>
                <w:bottom w:val="none" w:sz="0" w:space="0" w:color="auto"/>
                <w:right w:val="none" w:sz="0" w:space="0" w:color="auto"/>
              </w:divBdr>
              <w:divsChild>
                <w:div w:id="860239052">
                  <w:marLeft w:val="0"/>
                  <w:marRight w:val="0"/>
                  <w:marTop w:val="0"/>
                  <w:marBottom w:val="0"/>
                  <w:divBdr>
                    <w:top w:val="none" w:sz="0" w:space="0" w:color="auto"/>
                    <w:left w:val="none" w:sz="0" w:space="0" w:color="auto"/>
                    <w:bottom w:val="none" w:sz="0" w:space="0" w:color="auto"/>
                    <w:right w:val="none" w:sz="0" w:space="0" w:color="auto"/>
                  </w:divBdr>
                  <w:divsChild>
                    <w:div w:id="777795773">
                      <w:marLeft w:val="0"/>
                      <w:marRight w:val="0"/>
                      <w:marTop w:val="0"/>
                      <w:marBottom w:val="0"/>
                      <w:divBdr>
                        <w:top w:val="none" w:sz="0" w:space="0" w:color="auto"/>
                        <w:left w:val="none" w:sz="0" w:space="0" w:color="auto"/>
                        <w:bottom w:val="none" w:sz="0" w:space="0" w:color="auto"/>
                        <w:right w:val="none" w:sz="0" w:space="0" w:color="auto"/>
                      </w:divBdr>
                      <w:divsChild>
                        <w:div w:id="1096366127">
                          <w:marLeft w:val="0"/>
                          <w:marRight w:val="0"/>
                          <w:marTop w:val="0"/>
                          <w:marBottom w:val="0"/>
                          <w:divBdr>
                            <w:top w:val="none" w:sz="0" w:space="0" w:color="auto"/>
                            <w:left w:val="none" w:sz="0" w:space="0" w:color="auto"/>
                            <w:bottom w:val="none" w:sz="0" w:space="0" w:color="auto"/>
                            <w:right w:val="none" w:sz="0" w:space="0" w:color="auto"/>
                          </w:divBdr>
                          <w:divsChild>
                            <w:div w:id="509562750">
                              <w:marLeft w:val="0"/>
                              <w:marRight w:val="0"/>
                              <w:marTop w:val="0"/>
                              <w:marBottom w:val="0"/>
                              <w:divBdr>
                                <w:top w:val="none" w:sz="0" w:space="0" w:color="auto"/>
                                <w:left w:val="none" w:sz="0" w:space="0" w:color="auto"/>
                                <w:bottom w:val="none" w:sz="0" w:space="0" w:color="auto"/>
                                <w:right w:val="none" w:sz="0" w:space="0" w:color="auto"/>
                              </w:divBdr>
                            </w:div>
                            <w:div w:id="84886224">
                              <w:marLeft w:val="0"/>
                              <w:marRight w:val="0"/>
                              <w:marTop w:val="0"/>
                              <w:marBottom w:val="0"/>
                              <w:divBdr>
                                <w:top w:val="none" w:sz="0" w:space="0" w:color="auto"/>
                                <w:left w:val="none" w:sz="0" w:space="0" w:color="auto"/>
                                <w:bottom w:val="none" w:sz="0" w:space="0" w:color="auto"/>
                                <w:right w:val="none" w:sz="0" w:space="0" w:color="auto"/>
                              </w:divBdr>
                            </w:div>
                          </w:divsChild>
                        </w:div>
                        <w:div w:id="1285313319">
                          <w:marLeft w:val="0"/>
                          <w:marRight w:val="0"/>
                          <w:marTop w:val="0"/>
                          <w:marBottom w:val="0"/>
                          <w:divBdr>
                            <w:top w:val="none" w:sz="0" w:space="0" w:color="auto"/>
                            <w:left w:val="none" w:sz="0" w:space="0" w:color="auto"/>
                            <w:bottom w:val="none" w:sz="0" w:space="0" w:color="auto"/>
                            <w:right w:val="none" w:sz="0" w:space="0" w:color="auto"/>
                          </w:divBdr>
                          <w:divsChild>
                            <w:div w:id="45838158">
                              <w:marLeft w:val="0"/>
                              <w:marRight w:val="0"/>
                              <w:marTop w:val="0"/>
                              <w:marBottom w:val="0"/>
                              <w:divBdr>
                                <w:top w:val="none" w:sz="0" w:space="0" w:color="auto"/>
                                <w:left w:val="none" w:sz="0" w:space="0" w:color="auto"/>
                                <w:bottom w:val="none" w:sz="0" w:space="0" w:color="auto"/>
                                <w:right w:val="none" w:sz="0" w:space="0" w:color="auto"/>
                              </w:divBdr>
                            </w:div>
                            <w:div w:id="20660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840271">
          <w:marLeft w:val="0"/>
          <w:marRight w:val="0"/>
          <w:marTop w:val="0"/>
          <w:marBottom w:val="0"/>
          <w:divBdr>
            <w:top w:val="none" w:sz="0" w:space="0" w:color="auto"/>
            <w:left w:val="none" w:sz="0" w:space="0" w:color="auto"/>
            <w:bottom w:val="none" w:sz="0" w:space="0" w:color="auto"/>
            <w:right w:val="none" w:sz="0" w:space="0" w:color="auto"/>
          </w:divBdr>
          <w:divsChild>
            <w:div w:id="618343587">
              <w:marLeft w:val="0"/>
              <w:marRight w:val="0"/>
              <w:marTop w:val="0"/>
              <w:marBottom w:val="0"/>
              <w:divBdr>
                <w:top w:val="none" w:sz="0" w:space="0" w:color="auto"/>
                <w:left w:val="none" w:sz="0" w:space="0" w:color="auto"/>
                <w:bottom w:val="none" w:sz="0" w:space="0" w:color="auto"/>
                <w:right w:val="none" w:sz="0" w:space="0" w:color="auto"/>
              </w:divBdr>
              <w:divsChild>
                <w:div w:id="1077173135">
                  <w:marLeft w:val="0"/>
                  <w:marRight w:val="0"/>
                  <w:marTop w:val="0"/>
                  <w:marBottom w:val="0"/>
                  <w:divBdr>
                    <w:top w:val="none" w:sz="0" w:space="0" w:color="auto"/>
                    <w:left w:val="none" w:sz="0" w:space="0" w:color="auto"/>
                    <w:bottom w:val="none" w:sz="0" w:space="0" w:color="auto"/>
                    <w:right w:val="none" w:sz="0" w:space="0" w:color="auto"/>
                  </w:divBdr>
                  <w:divsChild>
                    <w:div w:id="2080128042">
                      <w:marLeft w:val="0"/>
                      <w:marRight w:val="0"/>
                      <w:marTop w:val="0"/>
                      <w:marBottom w:val="0"/>
                      <w:divBdr>
                        <w:top w:val="none" w:sz="0" w:space="0" w:color="auto"/>
                        <w:left w:val="none" w:sz="0" w:space="0" w:color="auto"/>
                        <w:bottom w:val="none" w:sz="0" w:space="0" w:color="auto"/>
                        <w:right w:val="none" w:sz="0" w:space="0" w:color="auto"/>
                      </w:divBdr>
                      <w:divsChild>
                        <w:div w:id="1112625145">
                          <w:marLeft w:val="0"/>
                          <w:marRight w:val="0"/>
                          <w:marTop w:val="0"/>
                          <w:marBottom w:val="0"/>
                          <w:divBdr>
                            <w:top w:val="none" w:sz="0" w:space="0" w:color="auto"/>
                            <w:left w:val="none" w:sz="0" w:space="0" w:color="auto"/>
                            <w:bottom w:val="none" w:sz="0" w:space="0" w:color="auto"/>
                            <w:right w:val="none" w:sz="0" w:space="0" w:color="auto"/>
                          </w:divBdr>
                        </w:div>
                        <w:div w:id="128542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1008</Characters>
  <Application>Microsoft Office Word</Application>
  <DocSecurity>0</DocSecurity>
  <Lines>8</Lines>
  <Paragraphs>2</Paragraphs>
  <ScaleCrop>false</ScaleCrop>
  <Company>Hewlett-Packard Company</Company>
  <LinksUpToDate>false</LinksUpToDate>
  <CharactersWithSpaces>1182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2019-08-21T11:09:00Z</dcterms:created>
  <dcterms:modified xsi:type="dcterms:W3CDTF">2019-08-21T11:10:00Z</dcterms:modified>
</cp:coreProperties>
</file>