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A98" w:rsidRDefault="001122AC">
      <w:pPr>
        <w:rPr>
          <w:rFonts w:ascii="Arial" w:hAnsi="Arial" w:cs="Arial"/>
          <w:color w:val="676767"/>
          <w:sz w:val="23"/>
          <w:szCs w:val="23"/>
          <w:shd w:val="clear" w:color="auto" w:fill="FFFFFF"/>
        </w:rPr>
      </w:pPr>
      <w:r>
        <w:rPr>
          <w:rFonts w:ascii="Arial" w:hAnsi="Arial" w:cs="Arial"/>
          <w:color w:val="676767"/>
          <w:sz w:val="23"/>
          <w:szCs w:val="23"/>
          <w:shd w:val="clear" w:color="auto" w:fill="FFFFFF"/>
        </w:rPr>
        <w:t>Bahçe içindeki konut, zemin +1 olmak üzere iki katlıdır. Duvarlarda taş malzeme kullanılmıştır. Beden duvarlarının birinci katı arka cephe dışında sıvalıdır. Yapının ön cephesinde balkon bulunmaktadır. Dikdörtgen formlu ahşap malzemeli pencereler kullanılmıştır. Yan cephede yer alan kapıda ahşap malzemeli sundurma öğesine yer almaktadır. Ön cephe ana duvar köşelerinde düzgün kesme taş malzeme kullanılmıştır. Ana duvarlarda ahşap hatıllar kullanılmıştır. Yapının yanında tek katlı müştemilat yapı yer alır. Ön cephede yer alan balkonda ve yan cephede bulunan sundurmada geometrik şekilli ahşaptan yapılmış korkuluklar yer alır. Konut, 2014 yılında aslına uygun olarak restore edilmiştir.</w:t>
      </w:r>
    </w:p>
    <w:p w:rsidR="001122AC" w:rsidRPr="001122AC" w:rsidRDefault="001122AC" w:rsidP="001122AC">
      <w:pPr>
        <w:shd w:val="clear" w:color="auto" w:fill="FFFFFF"/>
        <w:spacing w:after="120" w:line="240" w:lineRule="auto"/>
        <w:outlineLvl w:val="4"/>
        <w:rPr>
          <w:rFonts w:ascii="Arial" w:eastAsia="Times New Roman" w:hAnsi="Arial" w:cs="Arial"/>
          <w:color w:val="000000"/>
          <w:sz w:val="24"/>
          <w:szCs w:val="24"/>
          <w:lang w:eastAsia="tr-TR"/>
        </w:rPr>
      </w:pPr>
      <w:r w:rsidRPr="001122AC">
        <w:rPr>
          <w:rFonts w:ascii="Arial" w:eastAsia="Times New Roman" w:hAnsi="Arial" w:cs="Arial"/>
          <w:color w:val="000000"/>
          <w:sz w:val="24"/>
          <w:szCs w:val="24"/>
          <w:lang w:eastAsia="tr-TR"/>
        </w:rPr>
        <w:t>Genel Bilgiler</w:t>
      </w:r>
    </w:p>
    <w:p w:rsidR="001122AC" w:rsidRPr="001122AC" w:rsidRDefault="001122AC" w:rsidP="001122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b/>
          <w:bCs/>
          <w:color w:val="414141"/>
          <w:sz w:val="23"/>
          <w:szCs w:val="23"/>
          <w:lang w:eastAsia="tr-TR"/>
        </w:rPr>
        <w:t>Türü:</w:t>
      </w:r>
    </w:p>
    <w:p w:rsidR="001122AC" w:rsidRPr="001122AC" w:rsidRDefault="001122AC" w:rsidP="001122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b/>
          <w:bCs/>
          <w:color w:val="414141"/>
          <w:sz w:val="23"/>
          <w:szCs w:val="23"/>
          <w:lang w:eastAsia="tr-TR"/>
        </w:rPr>
        <w:t>Envanter Adı:</w:t>
      </w:r>
      <w:r w:rsidRPr="001122AC">
        <w:rPr>
          <w:rFonts w:ascii="Arial" w:eastAsia="Times New Roman" w:hAnsi="Arial" w:cs="Arial"/>
          <w:color w:val="676767"/>
          <w:sz w:val="23"/>
          <w:szCs w:val="23"/>
          <w:lang w:eastAsia="tr-TR"/>
        </w:rPr>
        <w:t> KONUT (SEVİM SOYSAL)</w:t>
      </w:r>
    </w:p>
    <w:p w:rsidR="001122AC" w:rsidRPr="001122AC" w:rsidRDefault="001122AC" w:rsidP="001122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b/>
          <w:bCs/>
          <w:color w:val="414141"/>
          <w:sz w:val="23"/>
          <w:szCs w:val="23"/>
          <w:lang w:eastAsia="tr-TR"/>
        </w:rPr>
        <w:t>Envanter Kodu:</w:t>
      </w:r>
      <w:r w:rsidRPr="001122AC">
        <w:rPr>
          <w:rFonts w:ascii="Arial" w:eastAsia="Times New Roman" w:hAnsi="Arial" w:cs="Arial"/>
          <w:color w:val="676767"/>
          <w:sz w:val="23"/>
          <w:szCs w:val="23"/>
          <w:lang w:eastAsia="tr-TR"/>
        </w:rPr>
        <w:t> TR.ANT.08.004.009</w:t>
      </w:r>
    </w:p>
    <w:p w:rsidR="001122AC" w:rsidRPr="001122AC" w:rsidRDefault="001122AC" w:rsidP="001122AC">
      <w:pPr>
        <w:shd w:val="clear" w:color="auto" w:fill="FFFFFF"/>
        <w:spacing w:after="120" w:line="240" w:lineRule="auto"/>
        <w:outlineLvl w:val="4"/>
        <w:rPr>
          <w:rFonts w:ascii="Arial" w:eastAsia="Times New Roman" w:hAnsi="Arial" w:cs="Arial"/>
          <w:color w:val="000000"/>
          <w:sz w:val="24"/>
          <w:szCs w:val="24"/>
          <w:lang w:eastAsia="tr-TR"/>
        </w:rPr>
      </w:pPr>
      <w:r w:rsidRPr="001122AC">
        <w:rPr>
          <w:rFonts w:ascii="Arial" w:eastAsia="Times New Roman" w:hAnsi="Arial" w:cs="Arial"/>
          <w:color w:val="000000"/>
          <w:sz w:val="24"/>
          <w:szCs w:val="24"/>
          <w:lang w:eastAsia="tr-TR"/>
        </w:rPr>
        <w:t>Kullanım Bilgileri</w:t>
      </w:r>
    </w:p>
    <w:p w:rsidR="001122AC" w:rsidRPr="001122AC" w:rsidRDefault="001122AC" w:rsidP="001122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b/>
          <w:bCs/>
          <w:color w:val="414141"/>
          <w:sz w:val="23"/>
          <w:szCs w:val="23"/>
          <w:lang w:eastAsia="tr-TR"/>
        </w:rPr>
        <w:t>Orijinal Kullanım:</w:t>
      </w:r>
      <w:r w:rsidRPr="001122AC">
        <w:rPr>
          <w:rFonts w:ascii="Arial" w:eastAsia="Times New Roman" w:hAnsi="Arial" w:cs="Arial"/>
          <w:color w:val="676767"/>
          <w:sz w:val="23"/>
          <w:szCs w:val="23"/>
          <w:lang w:eastAsia="tr-TR"/>
        </w:rPr>
        <w:t> Konut</w:t>
      </w:r>
    </w:p>
    <w:p w:rsidR="001122AC" w:rsidRPr="001122AC" w:rsidRDefault="001122AC" w:rsidP="001122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b/>
          <w:bCs/>
          <w:color w:val="414141"/>
          <w:sz w:val="23"/>
          <w:szCs w:val="23"/>
          <w:lang w:eastAsia="tr-TR"/>
        </w:rPr>
        <w:t>Bugünkü Kullanım:</w:t>
      </w:r>
      <w:r w:rsidRPr="001122AC">
        <w:rPr>
          <w:rFonts w:ascii="Arial" w:eastAsia="Times New Roman" w:hAnsi="Arial" w:cs="Arial"/>
          <w:color w:val="676767"/>
          <w:sz w:val="23"/>
          <w:szCs w:val="23"/>
          <w:lang w:eastAsia="tr-TR"/>
        </w:rPr>
        <w:t> Konut</w:t>
      </w:r>
    </w:p>
    <w:p w:rsidR="001122AC" w:rsidRPr="001122AC" w:rsidRDefault="001122AC" w:rsidP="001122AC">
      <w:pPr>
        <w:shd w:val="clear" w:color="auto" w:fill="FFFFFF"/>
        <w:spacing w:after="120" w:line="240" w:lineRule="auto"/>
        <w:outlineLvl w:val="4"/>
        <w:rPr>
          <w:rFonts w:ascii="Arial" w:eastAsia="Times New Roman" w:hAnsi="Arial" w:cs="Arial"/>
          <w:color w:val="000000"/>
          <w:sz w:val="24"/>
          <w:szCs w:val="24"/>
          <w:lang w:eastAsia="tr-TR"/>
        </w:rPr>
      </w:pPr>
      <w:r w:rsidRPr="001122AC">
        <w:rPr>
          <w:rFonts w:ascii="Arial" w:eastAsia="Times New Roman" w:hAnsi="Arial" w:cs="Arial"/>
          <w:color w:val="000000"/>
          <w:sz w:val="24"/>
          <w:szCs w:val="24"/>
          <w:lang w:eastAsia="tr-TR"/>
        </w:rPr>
        <w:t>Konum Bilgileri</w:t>
      </w:r>
    </w:p>
    <w:p w:rsidR="001122AC" w:rsidRPr="001122AC" w:rsidRDefault="001122AC" w:rsidP="001122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b/>
          <w:bCs/>
          <w:color w:val="414141"/>
          <w:sz w:val="23"/>
          <w:szCs w:val="23"/>
          <w:lang w:eastAsia="tr-TR"/>
        </w:rPr>
        <w:t>İl:</w:t>
      </w:r>
      <w:r w:rsidRPr="001122AC">
        <w:rPr>
          <w:rFonts w:ascii="Arial" w:eastAsia="Times New Roman" w:hAnsi="Arial" w:cs="Arial"/>
          <w:color w:val="676767"/>
          <w:sz w:val="23"/>
          <w:szCs w:val="23"/>
          <w:lang w:eastAsia="tr-TR"/>
        </w:rPr>
        <w:t> Artvin</w:t>
      </w:r>
    </w:p>
    <w:p w:rsidR="001122AC" w:rsidRPr="001122AC" w:rsidRDefault="001122AC" w:rsidP="001122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b/>
          <w:bCs/>
          <w:color w:val="414141"/>
          <w:sz w:val="23"/>
          <w:szCs w:val="23"/>
          <w:lang w:eastAsia="tr-TR"/>
        </w:rPr>
        <w:t>İlçe:</w:t>
      </w:r>
      <w:r w:rsidRPr="001122AC">
        <w:rPr>
          <w:rFonts w:ascii="Arial" w:eastAsia="Times New Roman" w:hAnsi="Arial" w:cs="Arial"/>
          <w:color w:val="676767"/>
          <w:sz w:val="23"/>
          <w:szCs w:val="23"/>
          <w:lang w:eastAsia="tr-TR"/>
        </w:rPr>
        <w:t> Yusufeli</w:t>
      </w:r>
    </w:p>
    <w:p w:rsidR="001122AC" w:rsidRPr="001122AC" w:rsidRDefault="001122AC" w:rsidP="001122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color w:val="676767"/>
          <w:sz w:val="23"/>
          <w:szCs w:val="23"/>
          <w:lang w:eastAsia="tr-TR"/>
        </w:rPr>
        <w:t xml:space="preserve">Mahalle / </w:t>
      </w:r>
      <w:proofErr w:type="spellStart"/>
      <w:proofErr w:type="gramStart"/>
      <w:r w:rsidRPr="001122AC">
        <w:rPr>
          <w:rFonts w:ascii="Arial" w:eastAsia="Times New Roman" w:hAnsi="Arial" w:cs="Arial"/>
          <w:color w:val="676767"/>
          <w:sz w:val="23"/>
          <w:szCs w:val="23"/>
          <w:lang w:eastAsia="tr-TR"/>
        </w:rPr>
        <w:t>Köy:Kılıçkaya</w:t>
      </w:r>
      <w:proofErr w:type="spellEnd"/>
      <w:proofErr w:type="gramEnd"/>
      <w:r w:rsidRPr="001122AC">
        <w:rPr>
          <w:rFonts w:ascii="Arial" w:eastAsia="Times New Roman" w:hAnsi="Arial" w:cs="Arial"/>
          <w:color w:val="676767"/>
          <w:sz w:val="23"/>
          <w:szCs w:val="23"/>
          <w:lang w:eastAsia="tr-TR"/>
        </w:rPr>
        <w:t xml:space="preserve"> Köyü</w:t>
      </w:r>
    </w:p>
    <w:p w:rsidR="001122AC" w:rsidRPr="001122AC" w:rsidRDefault="001122AC" w:rsidP="001122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color w:val="676767"/>
          <w:sz w:val="23"/>
          <w:szCs w:val="23"/>
          <w:lang w:eastAsia="tr-TR"/>
        </w:rPr>
        <w:t>Ada:167</w:t>
      </w:r>
    </w:p>
    <w:p w:rsidR="001122AC" w:rsidRPr="001122AC" w:rsidRDefault="001122AC" w:rsidP="001122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22AC">
        <w:rPr>
          <w:rFonts w:ascii="Arial" w:eastAsia="Times New Roman" w:hAnsi="Arial" w:cs="Arial"/>
          <w:color w:val="676767"/>
          <w:sz w:val="23"/>
          <w:szCs w:val="23"/>
          <w:lang w:eastAsia="tr-TR"/>
        </w:rPr>
        <w:t>Parsel:1</w:t>
      </w:r>
    </w:p>
    <w:p w:rsidR="001122AC" w:rsidRDefault="001122AC">
      <w:bookmarkStart w:id="0" w:name="_GoBack"/>
      <w:bookmarkEnd w:id="0"/>
    </w:p>
    <w:sectPr w:rsidR="001122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5B769D"/>
    <w:multiLevelType w:val="multilevel"/>
    <w:tmpl w:val="7888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BB20C1"/>
    <w:multiLevelType w:val="multilevel"/>
    <w:tmpl w:val="88F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F5AA9"/>
    <w:multiLevelType w:val="multilevel"/>
    <w:tmpl w:val="B9EA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07A"/>
    <w:rsid w:val="001122AC"/>
    <w:rsid w:val="00CD107A"/>
    <w:rsid w:val="00CF2A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25E3DE-0924-426D-ACD3-0EBEB706A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122A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122A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122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731287">
      <w:bodyDiv w:val="1"/>
      <w:marLeft w:val="0"/>
      <w:marRight w:val="0"/>
      <w:marTop w:val="0"/>
      <w:marBottom w:val="0"/>
      <w:divBdr>
        <w:top w:val="none" w:sz="0" w:space="0" w:color="auto"/>
        <w:left w:val="none" w:sz="0" w:space="0" w:color="auto"/>
        <w:bottom w:val="none" w:sz="0" w:space="0" w:color="auto"/>
        <w:right w:val="none" w:sz="0" w:space="0" w:color="auto"/>
      </w:divBdr>
      <w:divsChild>
        <w:div w:id="186527581">
          <w:marLeft w:val="0"/>
          <w:marRight w:val="0"/>
          <w:marTop w:val="0"/>
          <w:marBottom w:val="0"/>
          <w:divBdr>
            <w:top w:val="none" w:sz="0" w:space="0" w:color="auto"/>
            <w:left w:val="none" w:sz="0" w:space="0" w:color="auto"/>
            <w:bottom w:val="none" w:sz="0" w:space="0" w:color="auto"/>
            <w:right w:val="none" w:sz="0" w:space="0" w:color="auto"/>
          </w:divBdr>
          <w:divsChild>
            <w:div w:id="333341583">
              <w:marLeft w:val="0"/>
              <w:marRight w:val="0"/>
              <w:marTop w:val="0"/>
              <w:marBottom w:val="0"/>
              <w:divBdr>
                <w:top w:val="none" w:sz="0" w:space="0" w:color="auto"/>
                <w:left w:val="none" w:sz="0" w:space="0" w:color="auto"/>
                <w:bottom w:val="none" w:sz="0" w:space="0" w:color="auto"/>
                <w:right w:val="none" w:sz="0" w:space="0" w:color="auto"/>
              </w:divBdr>
              <w:divsChild>
                <w:div w:id="953830299">
                  <w:marLeft w:val="0"/>
                  <w:marRight w:val="0"/>
                  <w:marTop w:val="0"/>
                  <w:marBottom w:val="0"/>
                  <w:divBdr>
                    <w:top w:val="none" w:sz="0" w:space="0" w:color="auto"/>
                    <w:left w:val="none" w:sz="0" w:space="0" w:color="auto"/>
                    <w:bottom w:val="none" w:sz="0" w:space="0" w:color="auto"/>
                    <w:right w:val="none" w:sz="0" w:space="0" w:color="auto"/>
                  </w:divBdr>
                  <w:divsChild>
                    <w:div w:id="1241141155">
                      <w:marLeft w:val="0"/>
                      <w:marRight w:val="0"/>
                      <w:marTop w:val="0"/>
                      <w:marBottom w:val="0"/>
                      <w:divBdr>
                        <w:top w:val="none" w:sz="0" w:space="0" w:color="auto"/>
                        <w:left w:val="none" w:sz="0" w:space="0" w:color="auto"/>
                        <w:bottom w:val="none" w:sz="0" w:space="0" w:color="auto"/>
                        <w:right w:val="none" w:sz="0" w:space="0" w:color="auto"/>
                      </w:divBdr>
                      <w:divsChild>
                        <w:div w:id="489902585">
                          <w:marLeft w:val="0"/>
                          <w:marRight w:val="0"/>
                          <w:marTop w:val="0"/>
                          <w:marBottom w:val="0"/>
                          <w:divBdr>
                            <w:top w:val="none" w:sz="0" w:space="0" w:color="auto"/>
                            <w:left w:val="none" w:sz="0" w:space="0" w:color="auto"/>
                            <w:bottom w:val="none" w:sz="0" w:space="0" w:color="auto"/>
                            <w:right w:val="none" w:sz="0" w:space="0" w:color="auto"/>
                          </w:divBdr>
                          <w:divsChild>
                            <w:div w:id="2008706605">
                              <w:marLeft w:val="0"/>
                              <w:marRight w:val="0"/>
                              <w:marTop w:val="0"/>
                              <w:marBottom w:val="0"/>
                              <w:divBdr>
                                <w:top w:val="none" w:sz="0" w:space="0" w:color="auto"/>
                                <w:left w:val="none" w:sz="0" w:space="0" w:color="auto"/>
                                <w:bottom w:val="none" w:sz="0" w:space="0" w:color="auto"/>
                                <w:right w:val="none" w:sz="0" w:space="0" w:color="auto"/>
                              </w:divBdr>
                            </w:div>
                            <w:div w:id="822893912">
                              <w:marLeft w:val="0"/>
                              <w:marRight w:val="0"/>
                              <w:marTop w:val="0"/>
                              <w:marBottom w:val="0"/>
                              <w:divBdr>
                                <w:top w:val="none" w:sz="0" w:space="0" w:color="auto"/>
                                <w:left w:val="none" w:sz="0" w:space="0" w:color="auto"/>
                                <w:bottom w:val="none" w:sz="0" w:space="0" w:color="auto"/>
                                <w:right w:val="none" w:sz="0" w:space="0" w:color="auto"/>
                              </w:divBdr>
                            </w:div>
                          </w:divsChild>
                        </w:div>
                        <w:div w:id="928737483">
                          <w:marLeft w:val="0"/>
                          <w:marRight w:val="0"/>
                          <w:marTop w:val="0"/>
                          <w:marBottom w:val="0"/>
                          <w:divBdr>
                            <w:top w:val="none" w:sz="0" w:space="0" w:color="auto"/>
                            <w:left w:val="none" w:sz="0" w:space="0" w:color="auto"/>
                            <w:bottom w:val="none" w:sz="0" w:space="0" w:color="auto"/>
                            <w:right w:val="none" w:sz="0" w:space="0" w:color="auto"/>
                          </w:divBdr>
                          <w:divsChild>
                            <w:div w:id="1791316845">
                              <w:marLeft w:val="0"/>
                              <w:marRight w:val="0"/>
                              <w:marTop w:val="0"/>
                              <w:marBottom w:val="0"/>
                              <w:divBdr>
                                <w:top w:val="none" w:sz="0" w:space="0" w:color="auto"/>
                                <w:left w:val="none" w:sz="0" w:space="0" w:color="auto"/>
                                <w:bottom w:val="none" w:sz="0" w:space="0" w:color="auto"/>
                                <w:right w:val="none" w:sz="0" w:space="0" w:color="auto"/>
                              </w:divBdr>
                            </w:div>
                            <w:div w:id="19421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974336">
          <w:marLeft w:val="0"/>
          <w:marRight w:val="0"/>
          <w:marTop w:val="0"/>
          <w:marBottom w:val="0"/>
          <w:divBdr>
            <w:top w:val="none" w:sz="0" w:space="0" w:color="auto"/>
            <w:left w:val="none" w:sz="0" w:space="0" w:color="auto"/>
            <w:bottom w:val="none" w:sz="0" w:space="0" w:color="auto"/>
            <w:right w:val="none" w:sz="0" w:space="0" w:color="auto"/>
          </w:divBdr>
          <w:divsChild>
            <w:div w:id="913900656">
              <w:marLeft w:val="0"/>
              <w:marRight w:val="0"/>
              <w:marTop w:val="0"/>
              <w:marBottom w:val="0"/>
              <w:divBdr>
                <w:top w:val="none" w:sz="0" w:space="0" w:color="auto"/>
                <w:left w:val="none" w:sz="0" w:space="0" w:color="auto"/>
                <w:bottom w:val="none" w:sz="0" w:space="0" w:color="auto"/>
                <w:right w:val="none" w:sz="0" w:space="0" w:color="auto"/>
              </w:divBdr>
              <w:divsChild>
                <w:div w:id="760223473">
                  <w:marLeft w:val="0"/>
                  <w:marRight w:val="0"/>
                  <w:marTop w:val="0"/>
                  <w:marBottom w:val="0"/>
                  <w:divBdr>
                    <w:top w:val="none" w:sz="0" w:space="0" w:color="auto"/>
                    <w:left w:val="none" w:sz="0" w:space="0" w:color="auto"/>
                    <w:bottom w:val="none" w:sz="0" w:space="0" w:color="auto"/>
                    <w:right w:val="none" w:sz="0" w:space="0" w:color="auto"/>
                  </w:divBdr>
                  <w:divsChild>
                    <w:div w:id="1674213853">
                      <w:marLeft w:val="0"/>
                      <w:marRight w:val="0"/>
                      <w:marTop w:val="0"/>
                      <w:marBottom w:val="0"/>
                      <w:divBdr>
                        <w:top w:val="none" w:sz="0" w:space="0" w:color="auto"/>
                        <w:left w:val="none" w:sz="0" w:space="0" w:color="auto"/>
                        <w:bottom w:val="none" w:sz="0" w:space="0" w:color="auto"/>
                        <w:right w:val="none" w:sz="0" w:space="0" w:color="auto"/>
                      </w:divBdr>
                      <w:divsChild>
                        <w:div w:id="289358895">
                          <w:marLeft w:val="0"/>
                          <w:marRight w:val="0"/>
                          <w:marTop w:val="0"/>
                          <w:marBottom w:val="0"/>
                          <w:divBdr>
                            <w:top w:val="none" w:sz="0" w:space="0" w:color="auto"/>
                            <w:left w:val="none" w:sz="0" w:space="0" w:color="auto"/>
                            <w:bottom w:val="none" w:sz="0" w:space="0" w:color="auto"/>
                            <w:right w:val="none" w:sz="0" w:space="0" w:color="auto"/>
                          </w:divBdr>
                        </w:div>
                        <w:div w:id="299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Words>
  <Characters>798</Characters>
  <Application>Microsoft Office Word</Application>
  <DocSecurity>0</DocSecurity>
  <Lines>6</Lines>
  <Paragraphs>1</Paragraphs>
  <ScaleCrop>false</ScaleCrop>
  <Company>Hewlett-Packard Company</Company>
  <LinksUpToDate>false</LinksUpToDate>
  <CharactersWithSpaces>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2019-08-21T12:20:00Z</dcterms:created>
  <dcterms:modified xsi:type="dcterms:W3CDTF">2019-08-21T12:21:00Z</dcterms:modified>
</cp:coreProperties>
</file>