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2840" w:rsidRDefault="00AE1C7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Dikdörtgen planlı cami,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ve kesme taş malzeme ile inşa edilmiştir. Günümüzde kuran kursu olarak kullanılan caminin kuzeybatı cephesindeki mermer kitabesinde 1912 yılında inşa edildiği bilgisi yer almaktadır. Kuzeybatı köşesinde çift şerefeli sekizgen kaideli minaresi bulunmaktadır. Doğu ve batı cephelerinde alt katta iki, üst katta iki adet olmak üzere dörder adet dikdörtgen formlu pencere yer almaktadır. Caminin güney cephesi sağırdır. Giriş kapısı kuzeyde yer almaktadır. Kuzey cephede sonradan eklenmiş bir son cemaat bölümü yer almaktadır. Üst örtü dört yönden kırma çatı ile örtülmüştür. İç mekânda lambri malzeme ile yenileme yapılmıştır. Dikdörtgen formlu kare yapıya sahip iki ahşap destek ile kadınlar mahfili yükseltilmiştir. Günümüzde minber ve mihrabı yoktur.</w:t>
      </w:r>
    </w:p>
    <w:p w:rsidR="00AE1C79" w:rsidRPr="00AE1C79" w:rsidRDefault="00AE1C79" w:rsidP="00AE1C79">
      <w:pPr>
        <w:shd w:val="clear" w:color="auto" w:fill="FFFFFF"/>
        <w:spacing w:after="120" w:line="240" w:lineRule="auto"/>
        <w:outlineLvl w:val="4"/>
        <w:rPr>
          <w:rFonts w:ascii="Arial" w:eastAsia="Times New Roman" w:hAnsi="Arial" w:cs="Arial"/>
          <w:color w:val="000000"/>
          <w:sz w:val="24"/>
          <w:szCs w:val="24"/>
          <w:lang w:eastAsia="tr-TR"/>
        </w:rPr>
      </w:pPr>
      <w:r w:rsidRPr="00AE1C79">
        <w:rPr>
          <w:rFonts w:ascii="Arial" w:eastAsia="Times New Roman" w:hAnsi="Arial" w:cs="Arial"/>
          <w:color w:val="000000"/>
          <w:sz w:val="24"/>
          <w:szCs w:val="24"/>
          <w:lang w:eastAsia="tr-TR"/>
        </w:rPr>
        <w:t>Genel Bilgiler</w:t>
      </w:r>
    </w:p>
    <w:p w:rsidR="00AE1C79" w:rsidRPr="00AE1C79" w:rsidRDefault="00AE1C79" w:rsidP="00AE1C7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E1C79">
        <w:rPr>
          <w:rFonts w:ascii="Arial" w:eastAsia="Times New Roman" w:hAnsi="Arial" w:cs="Arial"/>
          <w:b/>
          <w:bCs/>
          <w:color w:val="414141"/>
          <w:sz w:val="23"/>
          <w:szCs w:val="23"/>
          <w:lang w:eastAsia="tr-TR"/>
        </w:rPr>
        <w:t>Türü:</w:t>
      </w:r>
    </w:p>
    <w:p w:rsidR="00AE1C79" w:rsidRPr="00AE1C79" w:rsidRDefault="00AE1C79" w:rsidP="00AE1C7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E1C79">
        <w:rPr>
          <w:rFonts w:ascii="Arial" w:eastAsia="Times New Roman" w:hAnsi="Arial" w:cs="Arial"/>
          <w:b/>
          <w:bCs/>
          <w:color w:val="414141"/>
          <w:sz w:val="23"/>
          <w:szCs w:val="23"/>
          <w:lang w:eastAsia="tr-TR"/>
        </w:rPr>
        <w:t>Envanter Adı:</w:t>
      </w:r>
      <w:r w:rsidRPr="00AE1C79">
        <w:rPr>
          <w:rFonts w:ascii="Arial" w:eastAsia="Times New Roman" w:hAnsi="Arial" w:cs="Arial"/>
          <w:color w:val="676767"/>
          <w:sz w:val="23"/>
          <w:szCs w:val="23"/>
          <w:lang w:eastAsia="tr-TR"/>
        </w:rPr>
        <w:t> AKKÖY KÖYÜ CAMİİ</w:t>
      </w:r>
    </w:p>
    <w:p w:rsidR="00AE1C79" w:rsidRPr="00AE1C79" w:rsidRDefault="00AE1C79" w:rsidP="00AE1C7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E1C79">
        <w:rPr>
          <w:rFonts w:ascii="Arial" w:eastAsia="Times New Roman" w:hAnsi="Arial" w:cs="Arial"/>
          <w:b/>
          <w:bCs/>
          <w:color w:val="414141"/>
          <w:sz w:val="23"/>
          <w:szCs w:val="23"/>
          <w:lang w:eastAsia="tr-TR"/>
        </w:rPr>
        <w:t>Envanter Kodu:</w:t>
      </w:r>
      <w:r w:rsidRPr="00AE1C79">
        <w:rPr>
          <w:rFonts w:ascii="Arial" w:eastAsia="Times New Roman" w:hAnsi="Arial" w:cs="Arial"/>
          <w:color w:val="676767"/>
          <w:sz w:val="23"/>
          <w:szCs w:val="23"/>
          <w:lang w:eastAsia="tr-TR"/>
        </w:rPr>
        <w:t> TR.ANT.28.012.001</w:t>
      </w:r>
    </w:p>
    <w:p w:rsidR="00AE1C79" w:rsidRPr="00AE1C79" w:rsidRDefault="00AE1C79" w:rsidP="00AE1C79">
      <w:pPr>
        <w:shd w:val="clear" w:color="auto" w:fill="FFFFFF"/>
        <w:spacing w:after="120" w:line="240" w:lineRule="auto"/>
        <w:outlineLvl w:val="4"/>
        <w:rPr>
          <w:rFonts w:ascii="Arial" w:eastAsia="Times New Roman" w:hAnsi="Arial" w:cs="Arial"/>
          <w:color w:val="000000"/>
          <w:sz w:val="24"/>
          <w:szCs w:val="24"/>
          <w:lang w:eastAsia="tr-TR"/>
        </w:rPr>
      </w:pPr>
      <w:r w:rsidRPr="00AE1C79">
        <w:rPr>
          <w:rFonts w:ascii="Arial" w:eastAsia="Times New Roman" w:hAnsi="Arial" w:cs="Arial"/>
          <w:color w:val="000000"/>
          <w:sz w:val="24"/>
          <w:szCs w:val="24"/>
          <w:lang w:eastAsia="tr-TR"/>
        </w:rPr>
        <w:t>Kullanım Bilgileri</w:t>
      </w:r>
    </w:p>
    <w:p w:rsidR="00AE1C79" w:rsidRPr="00AE1C79" w:rsidRDefault="00AE1C79" w:rsidP="00AE1C7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E1C79">
        <w:rPr>
          <w:rFonts w:ascii="Arial" w:eastAsia="Times New Roman" w:hAnsi="Arial" w:cs="Arial"/>
          <w:b/>
          <w:bCs/>
          <w:color w:val="414141"/>
          <w:sz w:val="23"/>
          <w:szCs w:val="23"/>
          <w:lang w:eastAsia="tr-TR"/>
        </w:rPr>
        <w:t>Orijinal Kullanım:</w:t>
      </w:r>
      <w:r w:rsidRPr="00AE1C79">
        <w:rPr>
          <w:rFonts w:ascii="Arial" w:eastAsia="Times New Roman" w:hAnsi="Arial" w:cs="Arial"/>
          <w:color w:val="676767"/>
          <w:sz w:val="23"/>
          <w:szCs w:val="23"/>
          <w:lang w:eastAsia="tr-TR"/>
        </w:rPr>
        <w:t> Cami</w:t>
      </w:r>
    </w:p>
    <w:p w:rsidR="00AE1C79" w:rsidRPr="00AE1C79" w:rsidRDefault="00AE1C79" w:rsidP="00AE1C7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E1C79">
        <w:rPr>
          <w:rFonts w:ascii="Arial" w:eastAsia="Times New Roman" w:hAnsi="Arial" w:cs="Arial"/>
          <w:b/>
          <w:bCs/>
          <w:color w:val="414141"/>
          <w:sz w:val="23"/>
          <w:szCs w:val="23"/>
          <w:lang w:eastAsia="tr-TR"/>
        </w:rPr>
        <w:t>Bugünkü Kullanım:</w:t>
      </w:r>
      <w:r w:rsidRPr="00AE1C79">
        <w:rPr>
          <w:rFonts w:ascii="Arial" w:eastAsia="Times New Roman" w:hAnsi="Arial" w:cs="Arial"/>
          <w:color w:val="676767"/>
          <w:sz w:val="23"/>
          <w:szCs w:val="23"/>
          <w:lang w:eastAsia="tr-TR"/>
        </w:rPr>
        <w:t> Kuran Kursu</w:t>
      </w:r>
    </w:p>
    <w:p w:rsidR="00AE1C79" w:rsidRPr="00AE1C79" w:rsidRDefault="00AE1C79" w:rsidP="00AE1C79">
      <w:pPr>
        <w:shd w:val="clear" w:color="auto" w:fill="FFFFFF"/>
        <w:spacing w:after="120" w:line="240" w:lineRule="auto"/>
        <w:outlineLvl w:val="4"/>
        <w:rPr>
          <w:rFonts w:ascii="Arial" w:eastAsia="Times New Roman" w:hAnsi="Arial" w:cs="Arial"/>
          <w:color w:val="000000"/>
          <w:sz w:val="24"/>
          <w:szCs w:val="24"/>
          <w:lang w:eastAsia="tr-TR"/>
        </w:rPr>
      </w:pPr>
      <w:r w:rsidRPr="00AE1C79">
        <w:rPr>
          <w:rFonts w:ascii="Arial" w:eastAsia="Times New Roman" w:hAnsi="Arial" w:cs="Arial"/>
          <w:color w:val="000000"/>
          <w:sz w:val="24"/>
          <w:szCs w:val="24"/>
          <w:lang w:eastAsia="tr-TR"/>
        </w:rPr>
        <w:t>Konum Bilgileri</w:t>
      </w:r>
    </w:p>
    <w:p w:rsidR="00AE1C79" w:rsidRPr="00AE1C79" w:rsidRDefault="00AE1C79" w:rsidP="00AE1C7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E1C79">
        <w:rPr>
          <w:rFonts w:ascii="Arial" w:eastAsia="Times New Roman" w:hAnsi="Arial" w:cs="Arial"/>
          <w:b/>
          <w:bCs/>
          <w:color w:val="414141"/>
          <w:sz w:val="23"/>
          <w:szCs w:val="23"/>
          <w:lang w:eastAsia="tr-TR"/>
        </w:rPr>
        <w:t>İl:</w:t>
      </w:r>
      <w:r w:rsidRPr="00AE1C79">
        <w:rPr>
          <w:rFonts w:ascii="Arial" w:eastAsia="Times New Roman" w:hAnsi="Arial" w:cs="Arial"/>
          <w:color w:val="676767"/>
          <w:sz w:val="23"/>
          <w:szCs w:val="23"/>
          <w:lang w:eastAsia="tr-TR"/>
        </w:rPr>
        <w:t> Giresun</w:t>
      </w:r>
    </w:p>
    <w:p w:rsidR="00AE1C79" w:rsidRPr="00AE1C79" w:rsidRDefault="00AE1C79" w:rsidP="00AE1C7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E1C79">
        <w:rPr>
          <w:rFonts w:ascii="Arial" w:eastAsia="Times New Roman" w:hAnsi="Arial" w:cs="Arial"/>
          <w:b/>
          <w:bCs/>
          <w:color w:val="414141"/>
          <w:sz w:val="23"/>
          <w:szCs w:val="23"/>
          <w:lang w:eastAsia="tr-TR"/>
        </w:rPr>
        <w:t>İlçe:</w:t>
      </w:r>
      <w:r w:rsidRPr="00AE1C79">
        <w:rPr>
          <w:rFonts w:ascii="Arial" w:eastAsia="Times New Roman" w:hAnsi="Arial" w:cs="Arial"/>
          <w:color w:val="676767"/>
          <w:sz w:val="23"/>
          <w:szCs w:val="23"/>
          <w:lang w:eastAsia="tr-TR"/>
        </w:rPr>
        <w:t> Çanakçı</w:t>
      </w:r>
    </w:p>
    <w:p w:rsidR="00AE1C79" w:rsidRPr="00AE1C79" w:rsidRDefault="00AE1C79" w:rsidP="00AE1C7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E1C79">
        <w:rPr>
          <w:rFonts w:ascii="Arial" w:eastAsia="Times New Roman" w:hAnsi="Arial" w:cs="Arial"/>
          <w:color w:val="676767"/>
          <w:sz w:val="23"/>
          <w:szCs w:val="23"/>
          <w:lang w:eastAsia="tr-TR"/>
        </w:rPr>
        <w:t xml:space="preserve">Mahalle / </w:t>
      </w:r>
      <w:proofErr w:type="spellStart"/>
      <w:proofErr w:type="gramStart"/>
      <w:r w:rsidRPr="00AE1C79">
        <w:rPr>
          <w:rFonts w:ascii="Arial" w:eastAsia="Times New Roman" w:hAnsi="Arial" w:cs="Arial"/>
          <w:color w:val="676767"/>
          <w:sz w:val="23"/>
          <w:szCs w:val="23"/>
          <w:lang w:eastAsia="tr-TR"/>
        </w:rPr>
        <w:t>Köy:Akköy</w:t>
      </w:r>
      <w:proofErr w:type="spellEnd"/>
      <w:proofErr w:type="gramEnd"/>
      <w:r w:rsidRPr="00AE1C79">
        <w:rPr>
          <w:rFonts w:ascii="Arial" w:eastAsia="Times New Roman" w:hAnsi="Arial" w:cs="Arial"/>
          <w:color w:val="676767"/>
          <w:sz w:val="23"/>
          <w:szCs w:val="23"/>
          <w:lang w:eastAsia="tr-TR"/>
        </w:rPr>
        <w:t xml:space="preserve"> Köyü</w:t>
      </w:r>
    </w:p>
    <w:p w:rsidR="00AE1C79" w:rsidRPr="00AE1C79" w:rsidRDefault="00AE1C79" w:rsidP="00AE1C7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E1C79">
        <w:rPr>
          <w:rFonts w:ascii="Arial" w:eastAsia="Times New Roman" w:hAnsi="Arial" w:cs="Arial"/>
          <w:color w:val="676767"/>
          <w:sz w:val="23"/>
          <w:szCs w:val="23"/>
          <w:lang w:eastAsia="tr-TR"/>
        </w:rPr>
        <w:t>Ada:158</w:t>
      </w:r>
    </w:p>
    <w:p w:rsidR="00AE1C79" w:rsidRPr="00AE1C79" w:rsidRDefault="00AE1C79" w:rsidP="00AE1C7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E1C79">
        <w:rPr>
          <w:rFonts w:ascii="Arial" w:eastAsia="Times New Roman" w:hAnsi="Arial" w:cs="Arial"/>
          <w:color w:val="676767"/>
          <w:sz w:val="23"/>
          <w:szCs w:val="23"/>
          <w:lang w:eastAsia="tr-TR"/>
        </w:rPr>
        <w:t>Parsel:1</w:t>
      </w:r>
    </w:p>
    <w:p w:rsidR="00AE1C79" w:rsidRDefault="00AE1C79">
      <w:bookmarkStart w:id="0" w:name="_GoBack"/>
      <w:bookmarkEnd w:id="0"/>
    </w:p>
    <w:sectPr w:rsidR="00AE1C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A3732"/>
    <w:multiLevelType w:val="multilevel"/>
    <w:tmpl w:val="7926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F64C40"/>
    <w:multiLevelType w:val="multilevel"/>
    <w:tmpl w:val="E3DC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47640F"/>
    <w:multiLevelType w:val="multilevel"/>
    <w:tmpl w:val="E21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2A6"/>
    <w:rsid w:val="002B72A6"/>
    <w:rsid w:val="00AA2840"/>
    <w:rsid w:val="00AE1C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8131EF-2C8A-4DB8-B073-49859E908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E1C7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E1C7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E1C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8363179">
      <w:bodyDiv w:val="1"/>
      <w:marLeft w:val="0"/>
      <w:marRight w:val="0"/>
      <w:marTop w:val="0"/>
      <w:marBottom w:val="0"/>
      <w:divBdr>
        <w:top w:val="none" w:sz="0" w:space="0" w:color="auto"/>
        <w:left w:val="none" w:sz="0" w:space="0" w:color="auto"/>
        <w:bottom w:val="none" w:sz="0" w:space="0" w:color="auto"/>
        <w:right w:val="none" w:sz="0" w:space="0" w:color="auto"/>
      </w:divBdr>
      <w:divsChild>
        <w:div w:id="569850742">
          <w:marLeft w:val="0"/>
          <w:marRight w:val="0"/>
          <w:marTop w:val="0"/>
          <w:marBottom w:val="0"/>
          <w:divBdr>
            <w:top w:val="none" w:sz="0" w:space="0" w:color="auto"/>
            <w:left w:val="none" w:sz="0" w:space="0" w:color="auto"/>
            <w:bottom w:val="none" w:sz="0" w:space="0" w:color="auto"/>
            <w:right w:val="none" w:sz="0" w:space="0" w:color="auto"/>
          </w:divBdr>
          <w:divsChild>
            <w:div w:id="550118944">
              <w:marLeft w:val="0"/>
              <w:marRight w:val="0"/>
              <w:marTop w:val="0"/>
              <w:marBottom w:val="0"/>
              <w:divBdr>
                <w:top w:val="none" w:sz="0" w:space="0" w:color="auto"/>
                <w:left w:val="none" w:sz="0" w:space="0" w:color="auto"/>
                <w:bottom w:val="none" w:sz="0" w:space="0" w:color="auto"/>
                <w:right w:val="none" w:sz="0" w:space="0" w:color="auto"/>
              </w:divBdr>
              <w:divsChild>
                <w:div w:id="1720089910">
                  <w:marLeft w:val="0"/>
                  <w:marRight w:val="0"/>
                  <w:marTop w:val="0"/>
                  <w:marBottom w:val="0"/>
                  <w:divBdr>
                    <w:top w:val="none" w:sz="0" w:space="0" w:color="auto"/>
                    <w:left w:val="none" w:sz="0" w:space="0" w:color="auto"/>
                    <w:bottom w:val="none" w:sz="0" w:space="0" w:color="auto"/>
                    <w:right w:val="none" w:sz="0" w:space="0" w:color="auto"/>
                  </w:divBdr>
                  <w:divsChild>
                    <w:div w:id="1269314783">
                      <w:marLeft w:val="0"/>
                      <w:marRight w:val="0"/>
                      <w:marTop w:val="0"/>
                      <w:marBottom w:val="0"/>
                      <w:divBdr>
                        <w:top w:val="none" w:sz="0" w:space="0" w:color="auto"/>
                        <w:left w:val="none" w:sz="0" w:space="0" w:color="auto"/>
                        <w:bottom w:val="none" w:sz="0" w:space="0" w:color="auto"/>
                        <w:right w:val="none" w:sz="0" w:space="0" w:color="auto"/>
                      </w:divBdr>
                      <w:divsChild>
                        <w:div w:id="937562438">
                          <w:marLeft w:val="0"/>
                          <w:marRight w:val="0"/>
                          <w:marTop w:val="0"/>
                          <w:marBottom w:val="0"/>
                          <w:divBdr>
                            <w:top w:val="none" w:sz="0" w:space="0" w:color="auto"/>
                            <w:left w:val="none" w:sz="0" w:space="0" w:color="auto"/>
                            <w:bottom w:val="none" w:sz="0" w:space="0" w:color="auto"/>
                            <w:right w:val="none" w:sz="0" w:space="0" w:color="auto"/>
                          </w:divBdr>
                          <w:divsChild>
                            <w:div w:id="430708821">
                              <w:marLeft w:val="0"/>
                              <w:marRight w:val="0"/>
                              <w:marTop w:val="0"/>
                              <w:marBottom w:val="0"/>
                              <w:divBdr>
                                <w:top w:val="none" w:sz="0" w:space="0" w:color="auto"/>
                                <w:left w:val="none" w:sz="0" w:space="0" w:color="auto"/>
                                <w:bottom w:val="none" w:sz="0" w:space="0" w:color="auto"/>
                                <w:right w:val="none" w:sz="0" w:space="0" w:color="auto"/>
                              </w:divBdr>
                            </w:div>
                            <w:div w:id="661860333">
                              <w:marLeft w:val="0"/>
                              <w:marRight w:val="0"/>
                              <w:marTop w:val="0"/>
                              <w:marBottom w:val="0"/>
                              <w:divBdr>
                                <w:top w:val="none" w:sz="0" w:space="0" w:color="auto"/>
                                <w:left w:val="none" w:sz="0" w:space="0" w:color="auto"/>
                                <w:bottom w:val="none" w:sz="0" w:space="0" w:color="auto"/>
                                <w:right w:val="none" w:sz="0" w:space="0" w:color="auto"/>
                              </w:divBdr>
                            </w:div>
                          </w:divsChild>
                        </w:div>
                        <w:div w:id="1512531440">
                          <w:marLeft w:val="0"/>
                          <w:marRight w:val="0"/>
                          <w:marTop w:val="0"/>
                          <w:marBottom w:val="0"/>
                          <w:divBdr>
                            <w:top w:val="none" w:sz="0" w:space="0" w:color="auto"/>
                            <w:left w:val="none" w:sz="0" w:space="0" w:color="auto"/>
                            <w:bottom w:val="none" w:sz="0" w:space="0" w:color="auto"/>
                            <w:right w:val="none" w:sz="0" w:space="0" w:color="auto"/>
                          </w:divBdr>
                          <w:divsChild>
                            <w:div w:id="870649702">
                              <w:marLeft w:val="0"/>
                              <w:marRight w:val="0"/>
                              <w:marTop w:val="0"/>
                              <w:marBottom w:val="0"/>
                              <w:divBdr>
                                <w:top w:val="none" w:sz="0" w:space="0" w:color="auto"/>
                                <w:left w:val="none" w:sz="0" w:space="0" w:color="auto"/>
                                <w:bottom w:val="none" w:sz="0" w:space="0" w:color="auto"/>
                                <w:right w:val="none" w:sz="0" w:space="0" w:color="auto"/>
                              </w:divBdr>
                            </w:div>
                            <w:div w:id="72641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470257">
          <w:marLeft w:val="0"/>
          <w:marRight w:val="0"/>
          <w:marTop w:val="0"/>
          <w:marBottom w:val="0"/>
          <w:divBdr>
            <w:top w:val="none" w:sz="0" w:space="0" w:color="auto"/>
            <w:left w:val="none" w:sz="0" w:space="0" w:color="auto"/>
            <w:bottom w:val="none" w:sz="0" w:space="0" w:color="auto"/>
            <w:right w:val="none" w:sz="0" w:space="0" w:color="auto"/>
          </w:divBdr>
          <w:divsChild>
            <w:div w:id="1908416113">
              <w:marLeft w:val="0"/>
              <w:marRight w:val="0"/>
              <w:marTop w:val="0"/>
              <w:marBottom w:val="0"/>
              <w:divBdr>
                <w:top w:val="none" w:sz="0" w:space="0" w:color="auto"/>
                <w:left w:val="none" w:sz="0" w:space="0" w:color="auto"/>
                <w:bottom w:val="none" w:sz="0" w:space="0" w:color="auto"/>
                <w:right w:val="none" w:sz="0" w:space="0" w:color="auto"/>
              </w:divBdr>
              <w:divsChild>
                <w:div w:id="370350608">
                  <w:marLeft w:val="0"/>
                  <w:marRight w:val="0"/>
                  <w:marTop w:val="0"/>
                  <w:marBottom w:val="0"/>
                  <w:divBdr>
                    <w:top w:val="none" w:sz="0" w:space="0" w:color="auto"/>
                    <w:left w:val="none" w:sz="0" w:space="0" w:color="auto"/>
                    <w:bottom w:val="none" w:sz="0" w:space="0" w:color="auto"/>
                    <w:right w:val="none" w:sz="0" w:space="0" w:color="auto"/>
                  </w:divBdr>
                  <w:divsChild>
                    <w:div w:id="648292465">
                      <w:marLeft w:val="0"/>
                      <w:marRight w:val="0"/>
                      <w:marTop w:val="0"/>
                      <w:marBottom w:val="0"/>
                      <w:divBdr>
                        <w:top w:val="none" w:sz="0" w:space="0" w:color="auto"/>
                        <w:left w:val="none" w:sz="0" w:space="0" w:color="auto"/>
                        <w:bottom w:val="none" w:sz="0" w:space="0" w:color="auto"/>
                        <w:right w:val="none" w:sz="0" w:space="0" w:color="auto"/>
                      </w:divBdr>
                      <w:divsChild>
                        <w:div w:id="845562184">
                          <w:marLeft w:val="0"/>
                          <w:marRight w:val="0"/>
                          <w:marTop w:val="0"/>
                          <w:marBottom w:val="0"/>
                          <w:divBdr>
                            <w:top w:val="none" w:sz="0" w:space="0" w:color="auto"/>
                            <w:left w:val="none" w:sz="0" w:space="0" w:color="auto"/>
                            <w:bottom w:val="none" w:sz="0" w:space="0" w:color="auto"/>
                            <w:right w:val="none" w:sz="0" w:space="0" w:color="auto"/>
                          </w:divBdr>
                        </w:div>
                        <w:div w:id="11470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Words>
  <Characters>874</Characters>
  <Application>Microsoft Office Word</Application>
  <DocSecurity>0</DocSecurity>
  <Lines>7</Lines>
  <Paragraphs>2</Paragraphs>
  <ScaleCrop>false</ScaleCrop>
  <Company>Hewlett-Packard Company</Company>
  <LinksUpToDate>false</LinksUpToDate>
  <CharactersWithSpaces>1025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2019-09-06T10:47:00Z</dcterms:created>
  <dcterms:modified xsi:type="dcterms:W3CDTF">2019-09-06T10:48:00Z</dcterms:modified>
</cp:coreProperties>
</file>