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4B69" w:rsidRDefault="00274F58">
      <w:pPr>
        <w:rPr>
          <w:rFonts w:ascii="Arial" w:hAnsi="Arial" w:cs="Arial"/>
          <w:color w:val="676767"/>
          <w:sz w:val="23"/>
          <w:szCs w:val="23"/>
          <w:shd w:val="clear" w:color="auto" w:fill="FFFFFF"/>
        </w:rPr>
      </w:pPr>
      <w:r>
        <w:rPr>
          <w:rFonts w:ascii="Arial" w:hAnsi="Arial" w:cs="Arial"/>
          <w:color w:val="676767"/>
          <w:sz w:val="23"/>
          <w:szCs w:val="23"/>
          <w:shd w:val="clear" w:color="auto" w:fill="FFFFFF"/>
        </w:rPr>
        <w:t>Kâgir yapım sistemi ile inşa edilen yapı, zemin kat ve iki normal kattan oluşmaktadır. Yapının çatısı kırma çatısıdır. Geniş olan saçak döşemesi ahşap malzeme ile kaplanmıştır. Kuzey güney doğrultulu yapı taş malzeme ile yığma sistemde inşa edilmiştir. Cephelerde beden duvarları sıvalıdır. Kat ve köşe silmeleri taştandır. Silmeler ile pencere ve kapı söveleri boya ile belirginleştirilmiştir. Yapının doğu cephesinde yer alan girişinde çift kanatlı demir kapı bulunmaktadır. Güney cephesinde birinci normal katta balkonu bulunmaktadır. Özgün pencereleri giyotin tarzdadır.</w:t>
      </w:r>
    </w:p>
    <w:p w:rsidR="00274F58" w:rsidRPr="00274F58" w:rsidRDefault="00274F58" w:rsidP="00274F58">
      <w:pPr>
        <w:shd w:val="clear" w:color="auto" w:fill="FFFFFF"/>
        <w:spacing w:after="120" w:line="240" w:lineRule="auto"/>
        <w:outlineLvl w:val="4"/>
        <w:rPr>
          <w:rFonts w:ascii="Arial" w:eastAsia="Times New Roman" w:hAnsi="Arial" w:cs="Arial"/>
          <w:color w:val="000000"/>
          <w:sz w:val="24"/>
          <w:szCs w:val="24"/>
          <w:lang w:eastAsia="tr-TR"/>
        </w:rPr>
      </w:pPr>
      <w:r w:rsidRPr="00274F58">
        <w:rPr>
          <w:rFonts w:ascii="Arial" w:eastAsia="Times New Roman" w:hAnsi="Arial" w:cs="Arial"/>
          <w:color w:val="000000"/>
          <w:sz w:val="24"/>
          <w:szCs w:val="24"/>
          <w:lang w:eastAsia="tr-TR"/>
        </w:rPr>
        <w:t>Genel Bilgiler</w:t>
      </w:r>
    </w:p>
    <w:p w:rsidR="00274F58" w:rsidRPr="00274F58" w:rsidRDefault="00274F58" w:rsidP="00274F5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74F58">
        <w:rPr>
          <w:rFonts w:ascii="Arial" w:eastAsia="Times New Roman" w:hAnsi="Arial" w:cs="Arial"/>
          <w:b/>
          <w:bCs/>
          <w:color w:val="414141"/>
          <w:sz w:val="23"/>
          <w:szCs w:val="23"/>
          <w:lang w:eastAsia="tr-TR"/>
        </w:rPr>
        <w:t>Türü:</w:t>
      </w:r>
    </w:p>
    <w:p w:rsidR="00274F58" w:rsidRPr="00274F58" w:rsidRDefault="00274F58" w:rsidP="00274F5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74F58">
        <w:rPr>
          <w:rFonts w:ascii="Arial" w:eastAsia="Times New Roman" w:hAnsi="Arial" w:cs="Arial"/>
          <w:b/>
          <w:bCs/>
          <w:color w:val="414141"/>
          <w:sz w:val="23"/>
          <w:szCs w:val="23"/>
          <w:lang w:eastAsia="tr-TR"/>
        </w:rPr>
        <w:t>Envanter Adı:</w:t>
      </w:r>
      <w:r w:rsidRPr="00274F58">
        <w:rPr>
          <w:rFonts w:ascii="Arial" w:eastAsia="Times New Roman" w:hAnsi="Arial" w:cs="Arial"/>
          <w:color w:val="676767"/>
          <w:sz w:val="23"/>
          <w:szCs w:val="23"/>
          <w:lang w:eastAsia="tr-TR"/>
        </w:rPr>
        <w:t> KONUT 1 (ÇARŞI MAHALLESİ)</w:t>
      </w:r>
    </w:p>
    <w:p w:rsidR="00274F58" w:rsidRPr="00274F58" w:rsidRDefault="00274F58" w:rsidP="00274F5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74F58">
        <w:rPr>
          <w:rFonts w:ascii="Arial" w:eastAsia="Times New Roman" w:hAnsi="Arial" w:cs="Arial"/>
          <w:b/>
          <w:bCs/>
          <w:color w:val="414141"/>
          <w:sz w:val="23"/>
          <w:szCs w:val="23"/>
          <w:lang w:eastAsia="tr-TR"/>
        </w:rPr>
        <w:t>Envanter Kodu:</w:t>
      </w:r>
      <w:r w:rsidRPr="00274F58">
        <w:rPr>
          <w:rFonts w:ascii="Arial" w:eastAsia="Times New Roman" w:hAnsi="Arial" w:cs="Arial"/>
          <w:color w:val="676767"/>
          <w:sz w:val="23"/>
          <w:szCs w:val="23"/>
          <w:lang w:eastAsia="tr-TR"/>
        </w:rPr>
        <w:t> TR.ANT.28.023.009</w:t>
      </w:r>
    </w:p>
    <w:p w:rsidR="00274F58" w:rsidRPr="00274F58" w:rsidRDefault="00274F58" w:rsidP="00274F58">
      <w:pPr>
        <w:shd w:val="clear" w:color="auto" w:fill="FFFFFF"/>
        <w:spacing w:after="120" w:line="240" w:lineRule="auto"/>
        <w:outlineLvl w:val="4"/>
        <w:rPr>
          <w:rFonts w:ascii="Arial" w:eastAsia="Times New Roman" w:hAnsi="Arial" w:cs="Arial"/>
          <w:color w:val="000000"/>
          <w:sz w:val="24"/>
          <w:szCs w:val="24"/>
          <w:lang w:eastAsia="tr-TR"/>
        </w:rPr>
      </w:pPr>
      <w:r w:rsidRPr="00274F58">
        <w:rPr>
          <w:rFonts w:ascii="Arial" w:eastAsia="Times New Roman" w:hAnsi="Arial" w:cs="Arial"/>
          <w:color w:val="000000"/>
          <w:sz w:val="24"/>
          <w:szCs w:val="24"/>
          <w:lang w:eastAsia="tr-TR"/>
        </w:rPr>
        <w:t>Kullanım Bilgileri</w:t>
      </w:r>
    </w:p>
    <w:p w:rsidR="00274F58" w:rsidRPr="00274F58" w:rsidRDefault="00274F58" w:rsidP="00274F58">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274F58">
        <w:rPr>
          <w:rFonts w:ascii="Arial" w:eastAsia="Times New Roman" w:hAnsi="Arial" w:cs="Arial"/>
          <w:b/>
          <w:bCs/>
          <w:color w:val="414141"/>
          <w:sz w:val="23"/>
          <w:szCs w:val="23"/>
          <w:lang w:eastAsia="tr-TR"/>
        </w:rPr>
        <w:t>Orijinal Kullanım:</w:t>
      </w:r>
      <w:r w:rsidRPr="00274F58">
        <w:rPr>
          <w:rFonts w:ascii="Arial" w:eastAsia="Times New Roman" w:hAnsi="Arial" w:cs="Arial"/>
          <w:color w:val="676767"/>
          <w:sz w:val="23"/>
          <w:szCs w:val="23"/>
          <w:lang w:eastAsia="tr-TR"/>
        </w:rPr>
        <w:t> Konut</w:t>
      </w:r>
    </w:p>
    <w:p w:rsidR="00274F58" w:rsidRPr="00274F58" w:rsidRDefault="00274F58" w:rsidP="00274F58">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274F58">
        <w:rPr>
          <w:rFonts w:ascii="Arial" w:eastAsia="Times New Roman" w:hAnsi="Arial" w:cs="Arial"/>
          <w:b/>
          <w:bCs/>
          <w:color w:val="414141"/>
          <w:sz w:val="23"/>
          <w:szCs w:val="23"/>
          <w:lang w:eastAsia="tr-TR"/>
        </w:rPr>
        <w:t>Bugünkü Kullanım:</w:t>
      </w:r>
      <w:r w:rsidRPr="00274F58">
        <w:rPr>
          <w:rFonts w:ascii="Arial" w:eastAsia="Times New Roman" w:hAnsi="Arial" w:cs="Arial"/>
          <w:color w:val="676767"/>
          <w:sz w:val="23"/>
          <w:szCs w:val="23"/>
          <w:lang w:eastAsia="tr-TR"/>
        </w:rPr>
        <w:t> Konut</w:t>
      </w:r>
    </w:p>
    <w:p w:rsidR="00274F58" w:rsidRPr="00274F58" w:rsidRDefault="00274F58" w:rsidP="00274F58">
      <w:pPr>
        <w:shd w:val="clear" w:color="auto" w:fill="FFFFFF"/>
        <w:spacing w:after="120" w:line="240" w:lineRule="auto"/>
        <w:outlineLvl w:val="4"/>
        <w:rPr>
          <w:rFonts w:ascii="Arial" w:eastAsia="Times New Roman" w:hAnsi="Arial" w:cs="Arial"/>
          <w:color w:val="000000"/>
          <w:sz w:val="24"/>
          <w:szCs w:val="24"/>
          <w:lang w:eastAsia="tr-TR"/>
        </w:rPr>
      </w:pPr>
      <w:r w:rsidRPr="00274F58">
        <w:rPr>
          <w:rFonts w:ascii="Arial" w:eastAsia="Times New Roman" w:hAnsi="Arial" w:cs="Arial"/>
          <w:color w:val="000000"/>
          <w:sz w:val="24"/>
          <w:szCs w:val="24"/>
          <w:lang w:eastAsia="tr-TR"/>
        </w:rPr>
        <w:t>Konum Bilgileri</w:t>
      </w:r>
    </w:p>
    <w:p w:rsidR="00274F58" w:rsidRPr="00274F58" w:rsidRDefault="00274F58" w:rsidP="00274F5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74F58">
        <w:rPr>
          <w:rFonts w:ascii="Arial" w:eastAsia="Times New Roman" w:hAnsi="Arial" w:cs="Arial"/>
          <w:b/>
          <w:bCs/>
          <w:color w:val="414141"/>
          <w:sz w:val="23"/>
          <w:szCs w:val="23"/>
          <w:lang w:eastAsia="tr-TR"/>
        </w:rPr>
        <w:t>İl:</w:t>
      </w:r>
      <w:r w:rsidRPr="00274F58">
        <w:rPr>
          <w:rFonts w:ascii="Arial" w:eastAsia="Times New Roman" w:hAnsi="Arial" w:cs="Arial"/>
          <w:color w:val="676767"/>
          <w:sz w:val="23"/>
          <w:szCs w:val="23"/>
          <w:lang w:eastAsia="tr-TR"/>
        </w:rPr>
        <w:t> Giresun</w:t>
      </w:r>
    </w:p>
    <w:p w:rsidR="00274F58" w:rsidRPr="00274F58" w:rsidRDefault="00274F58" w:rsidP="00274F5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74F58">
        <w:rPr>
          <w:rFonts w:ascii="Arial" w:eastAsia="Times New Roman" w:hAnsi="Arial" w:cs="Arial"/>
          <w:b/>
          <w:bCs/>
          <w:color w:val="414141"/>
          <w:sz w:val="23"/>
          <w:szCs w:val="23"/>
          <w:lang w:eastAsia="tr-TR"/>
        </w:rPr>
        <w:t>İlçe:</w:t>
      </w:r>
      <w:r w:rsidRPr="00274F58">
        <w:rPr>
          <w:rFonts w:ascii="Arial" w:eastAsia="Times New Roman" w:hAnsi="Arial" w:cs="Arial"/>
          <w:color w:val="676767"/>
          <w:sz w:val="23"/>
          <w:szCs w:val="23"/>
          <w:lang w:eastAsia="tr-TR"/>
        </w:rPr>
        <w:t> Tirebolu</w:t>
      </w:r>
    </w:p>
    <w:p w:rsidR="00274F58" w:rsidRPr="00274F58" w:rsidRDefault="00274F58" w:rsidP="00274F5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74F58">
        <w:rPr>
          <w:rFonts w:ascii="Arial" w:eastAsia="Times New Roman" w:hAnsi="Arial" w:cs="Arial"/>
          <w:color w:val="676767"/>
          <w:sz w:val="23"/>
          <w:szCs w:val="23"/>
          <w:lang w:eastAsia="tr-TR"/>
        </w:rPr>
        <w:t xml:space="preserve">Mahalle / </w:t>
      </w:r>
      <w:proofErr w:type="spellStart"/>
      <w:proofErr w:type="gramStart"/>
      <w:r w:rsidRPr="00274F58">
        <w:rPr>
          <w:rFonts w:ascii="Arial" w:eastAsia="Times New Roman" w:hAnsi="Arial" w:cs="Arial"/>
          <w:color w:val="676767"/>
          <w:sz w:val="23"/>
          <w:szCs w:val="23"/>
          <w:lang w:eastAsia="tr-TR"/>
        </w:rPr>
        <w:t>Köy:Çarşı</w:t>
      </w:r>
      <w:proofErr w:type="spellEnd"/>
      <w:proofErr w:type="gramEnd"/>
      <w:r w:rsidRPr="00274F58">
        <w:rPr>
          <w:rFonts w:ascii="Arial" w:eastAsia="Times New Roman" w:hAnsi="Arial" w:cs="Arial"/>
          <w:color w:val="676767"/>
          <w:sz w:val="23"/>
          <w:szCs w:val="23"/>
          <w:lang w:eastAsia="tr-TR"/>
        </w:rPr>
        <w:t xml:space="preserve"> </w:t>
      </w:r>
      <w:proofErr w:type="spellStart"/>
      <w:r w:rsidRPr="00274F58">
        <w:rPr>
          <w:rFonts w:ascii="Arial" w:eastAsia="Times New Roman" w:hAnsi="Arial" w:cs="Arial"/>
          <w:color w:val="676767"/>
          <w:sz w:val="23"/>
          <w:szCs w:val="23"/>
          <w:lang w:eastAsia="tr-TR"/>
        </w:rPr>
        <w:t>Mh</w:t>
      </w:r>
      <w:proofErr w:type="spellEnd"/>
      <w:r w:rsidRPr="00274F58">
        <w:rPr>
          <w:rFonts w:ascii="Arial" w:eastAsia="Times New Roman" w:hAnsi="Arial" w:cs="Arial"/>
          <w:color w:val="676767"/>
          <w:sz w:val="23"/>
          <w:szCs w:val="23"/>
          <w:lang w:eastAsia="tr-TR"/>
        </w:rPr>
        <w:t>.</w:t>
      </w:r>
    </w:p>
    <w:p w:rsidR="00274F58" w:rsidRPr="00274F58" w:rsidRDefault="00274F58" w:rsidP="00274F5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74F58">
        <w:rPr>
          <w:rFonts w:ascii="Arial" w:eastAsia="Times New Roman" w:hAnsi="Arial" w:cs="Arial"/>
          <w:color w:val="676767"/>
          <w:sz w:val="23"/>
          <w:szCs w:val="23"/>
          <w:lang w:eastAsia="tr-TR"/>
        </w:rPr>
        <w:t>Ada:45</w:t>
      </w:r>
    </w:p>
    <w:p w:rsidR="00274F58" w:rsidRPr="00274F58" w:rsidRDefault="00274F58" w:rsidP="00274F5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74F58">
        <w:rPr>
          <w:rFonts w:ascii="Arial" w:eastAsia="Times New Roman" w:hAnsi="Arial" w:cs="Arial"/>
          <w:color w:val="676767"/>
          <w:sz w:val="23"/>
          <w:szCs w:val="23"/>
          <w:lang w:eastAsia="tr-TR"/>
        </w:rPr>
        <w:t>Parsel:2</w:t>
      </w:r>
    </w:p>
    <w:p w:rsidR="00274F58" w:rsidRDefault="00274F58">
      <w:bookmarkStart w:id="0" w:name="_GoBack"/>
      <w:bookmarkEnd w:id="0"/>
    </w:p>
    <w:sectPr w:rsidR="00274F5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1D6E1B"/>
    <w:multiLevelType w:val="multilevel"/>
    <w:tmpl w:val="7D6A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585806"/>
    <w:multiLevelType w:val="multilevel"/>
    <w:tmpl w:val="27BE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EF4CF7"/>
    <w:multiLevelType w:val="multilevel"/>
    <w:tmpl w:val="DC0C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76EE"/>
    <w:rsid w:val="00274F58"/>
    <w:rsid w:val="004C76EE"/>
    <w:rsid w:val="00C04B6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6646F0-32A1-4603-8C50-F89CE3BA6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274F5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274F5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274F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335315">
      <w:bodyDiv w:val="1"/>
      <w:marLeft w:val="0"/>
      <w:marRight w:val="0"/>
      <w:marTop w:val="0"/>
      <w:marBottom w:val="0"/>
      <w:divBdr>
        <w:top w:val="none" w:sz="0" w:space="0" w:color="auto"/>
        <w:left w:val="none" w:sz="0" w:space="0" w:color="auto"/>
        <w:bottom w:val="none" w:sz="0" w:space="0" w:color="auto"/>
        <w:right w:val="none" w:sz="0" w:space="0" w:color="auto"/>
      </w:divBdr>
      <w:divsChild>
        <w:div w:id="252445289">
          <w:marLeft w:val="0"/>
          <w:marRight w:val="0"/>
          <w:marTop w:val="0"/>
          <w:marBottom w:val="0"/>
          <w:divBdr>
            <w:top w:val="none" w:sz="0" w:space="0" w:color="auto"/>
            <w:left w:val="none" w:sz="0" w:space="0" w:color="auto"/>
            <w:bottom w:val="none" w:sz="0" w:space="0" w:color="auto"/>
            <w:right w:val="none" w:sz="0" w:space="0" w:color="auto"/>
          </w:divBdr>
          <w:divsChild>
            <w:div w:id="1209074735">
              <w:marLeft w:val="0"/>
              <w:marRight w:val="0"/>
              <w:marTop w:val="0"/>
              <w:marBottom w:val="0"/>
              <w:divBdr>
                <w:top w:val="none" w:sz="0" w:space="0" w:color="auto"/>
                <w:left w:val="none" w:sz="0" w:space="0" w:color="auto"/>
                <w:bottom w:val="none" w:sz="0" w:space="0" w:color="auto"/>
                <w:right w:val="none" w:sz="0" w:space="0" w:color="auto"/>
              </w:divBdr>
              <w:divsChild>
                <w:div w:id="158429811">
                  <w:marLeft w:val="0"/>
                  <w:marRight w:val="0"/>
                  <w:marTop w:val="0"/>
                  <w:marBottom w:val="0"/>
                  <w:divBdr>
                    <w:top w:val="none" w:sz="0" w:space="0" w:color="auto"/>
                    <w:left w:val="none" w:sz="0" w:space="0" w:color="auto"/>
                    <w:bottom w:val="none" w:sz="0" w:space="0" w:color="auto"/>
                    <w:right w:val="none" w:sz="0" w:space="0" w:color="auto"/>
                  </w:divBdr>
                  <w:divsChild>
                    <w:div w:id="1995529566">
                      <w:marLeft w:val="0"/>
                      <w:marRight w:val="0"/>
                      <w:marTop w:val="0"/>
                      <w:marBottom w:val="0"/>
                      <w:divBdr>
                        <w:top w:val="none" w:sz="0" w:space="0" w:color="auto"/>
                        <w:left w:val="none" w:sz="0" w:space="0" w:color="auto"/>
                        <w:bottom w:val="none" w:sz="0" w:space="0" w:color="auto"/>
                        <w:right w:val="none" w:sz="0" w:space="0" w:color="auto"/>
                      </w:divBdr>
                      <w:divsChild>
                        <w:div w:id="1015352466">
                          <w:marLeft w:val="0"/>
                          <w:marRight w:val="0"/>
                          <w:marTop w:val="0"/>
                          <w:marBottom w:val="0"/>
                          <w:divBdr>
                            <w:top w:val="none" w:sz="0" w:space="0" w:color="auto"/>
                            <w:left w:val="none" w:sz="0" w:space="0" w:color="auto"/>
                            <w:bottom w:val="none" w:sz="0" w:space="0" w:color="auto"/>
                            <w:right w:val="none" w:sz="0" w:space="0" w:color="auto"/>
                          </w:divBdr>
                          <w:divsChild>
                            <w:div w:id="1196850143">
                              <w:marLeft w:val="0"/>
                              <w:marRight w:val="0"/>
                              <w:marTop w:val="0"/>
                              <w:marBottom w:val="0"/>
                              <w:divBdr>
                                <w:top w:val="none" w:sz="0" w:space="0" w:color="auto"/>
                                <w:left w:val="none" w:sz="0" w:space="0" w:color="auto"/>
                                <w:bottom w:val="none" w:sz="0" w:space="0" w:color="auto"/>
                                <w:right w:val="none" w:sz="0" w:space="0" w:color="auto"/>
                              </w:divBdr>
                            </w:div>
                            <w:div w:id="2070565595">
                              <w:marLeft w:val="0"/>
                              <w:marRight w:val="0"/>
                              <w:marTop w:val="0"/>
                              <w:marBottom w:val="0"/>
                              <w:divBdr>
                                <w:top w:val="none" w:sz="0" w:space="0" w:color="auto"/>
                                <w:left w:val="none" w:sz="0" w:space="0" w:color="auto"/>
                                <w:bottom w:val="none" w:sz="0" w:space="0" w:color="auto"/>
                                <w:right w:val="none" w:sz="0" w:space="0" w:color="auto"/>
                              </w:divBdr>
                            </w:div>
                          </w:divsChild>
                        </w:div>
                        <w:div w:id="522212271">
                          <w:marLeft w:val="0"/>
                          <w:marRight w:val="0"/>
                          <w:marTop w:val="0"/>
                          <w:marBottom w:val="0"/>
                          <w:divBdr>
                            <w:top w:val="none" w:sz="0" w:space="0" w:color="auto"/>
                            <w:left w:val="none" w:sz="0" w:space="0" w:color="auto"/>
                            <w:bottom w:val="none" w:sz="0" w:space="0" w:color="auto"/>
                            <w:right w:val="none" w:sz="0" w:space="0" w:color="auto"/>
                          </w:divBdr>
                          <w:divsChild>
                            <w:div w:id="1444611067">
                              <w:marLeft w:val="0"/>
                              <w:marRight w:val="0"/>
                              <w:marTop w:val="0"/>
                              <w:marBottom w:val="0"/>
                              <w:divBdr>
                                <w:top w:val="none" w:sz="0" w:space="0" w:color="auto"/>
                                <w:left w:val="none" w:sz="0" w:space="0" w:color="auto"/>
                                <w:bottom w:val="none" w:sz="0" w:space="0" w:color="auto"/>
                                <w:right w:val="none" w:sz="0" w:space="0" w:color="auto"/>
                              </w:divBdr>
                            </w:div>
                            <w:div w:id="141624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3890832">
          <w:marLeft w:val="0"/>
          <w:marRight w:val="0"/>
          <w:marTop w:val="0"/>
          <w:marBottom w:val="0"/>
          <w:divBdr>
            <w:top w:val="none" w:sz="0" w:space="0" w:color="auto"/>
            <w:left w:val="none" w:sz="0" w:space="0" w:color="auto"/>
            <w:bottom w:val="none" w:sz="0" w:space="0" w:color="auto"/>
            <w:right w:val="none" w:sz="0" w:space="0" w:color="auto"/>
          </w:divBdr>
          <w:divsChild>
            <w:div w:id="1446461166">
              <w:marLeft w:val="0"/>
              <w:marRight w:val="0"/>
              <w:marTop w:val="0"/>
              <w:marBottom w:val="0"/>
              <w:divBdr>
                <w:top w:val="none" w:sz="0" w:space="0" w:color="auto"/>
                <w:left w:val="none" w:sz="0" w:space="0" w:color="auto"/>
                <w:bottom w:val="none" w:sz="0" w:space="0" w:color="auto"/>
                <w:right w:val="none" w:sz="0" w:space="0" w:color="auto"/>
              </w:divBdr>
              <w:divsChild>
                <w:div w:id="1893612380">
                  <w:marLeft w:val="0"/>
                  <w:marRight w:val="0"/>
                  <w:marTop w:val="0"/>
                  <w:marBottom w:val="0"/>
                  <w:divBdr>
                    <w:top w:val="none" w:sz="0" w:space="0" w:color="auto"/>
                    <w:left w:val="none" w:sz="0" w:space="0" w:color="auto"/>
                    <w:bottom w:val="none" w:sz="0" w:space="0" w:color="auto"/>
                    <w:right w:val="none" w:sz="0" w:space="0" w:color="auto"/>
                  </w:divBdr>
                  <w:divsChild>
                    <w:div w:id="105317426">
                      <w:marLeft w:val="0"/>
                      <w:marRight w:val="0"/>
                      <w:marTop w:val="0"/>
                      <w:marBottom w:val="0"/>
                      <w:divBdr>
                        <w:top w:val="none" w:sz="0" w:space="0" w:color="auto"/>
                        <w:left w:val="none" w:sz="0" w:space="0" w:color="auto"/>
                        <w:bottom w:val="none" w:sz="0" w:space="0" w:color="auto"/>
                        <w:right w:val="none" w:sz="0" w:space="0" w:color="auto"/>
                      </w:divBdr>
                      <w:divsChild>
                        <w:div w:id="38163972">
                          <w:marLeft w:val="0"/>
                          <w:marRight w:val="0"/>
                          <w:marTop w:val="0"/>
                          <w:marBottom w:val="0"/>
                          <w:divBdr>
                            <w:top w:val="none" w:sz="0" w:space="0" w:color="auto"/>
                            <w:left w:val="none" w:sz="0" w:space="0" w:color="auto"/>
                            <w:bottom w:val="none" w:sz="0" w:space="0" w:color="auto"/>
                            <w:right w:val="none" w:sz="0" w:space="0" w:color="auto"/>
                          </w:divBdr>
                        </w:div>
                        <w:div w:id="9741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122</Words>
  <Characters>699</Characters>
  <Application>Microsoft Office Word</Application>
  <DocSecurity>0</DocSecurity>
  <Lines>5</Lines>
  <Paragraphs>1</Paragraphs>
  <ScaleCrop>false</ScaleCrop>
  <Company>Hewlett-Packard Company</Company>
  <LinksUpToDate>false</LinksUpToDate>
  <CharactersWithSpaces>820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2019-09-16T10:26:00Z</dcterms:created>
  <dcterms:modified xsi:type="dcterms:W3CDTF">2019-09-16T10:26:00Z</dcterms:modified>
</cp:coreProperties>
</file>