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3C02" w:rsidRPr="00423C02" w:rsidRDefault="00423C02" w:rsidP="00423C02">
      <w:pPr>
        <w:spacing w:before="20" w:after="20" w:line="240" w:lineRule="auto"/>
        <w:rPr>
          <w:rFonts w:ascii="Times New Roman" w:eastAsia="Times New Roman" w:hAnsi="Times New Roman" w:cs="Times New Roman"/>
          <w:color w:val="000000"/>
          <w:sz w:val="20"/>
          <w:szCs w:val="20"/>
          <w:lang w:eastAsia="tr-TR"/>
        </w:rPr>
      </w:pPr>
      <w:r w:rsidRPr="00423C02">
        <w:rPr>
          <w:rFonts w:ascii="Arial" w:eastAsia="Times New Roman" w:hAnsi="Arial" w:cs="Arial"/>
          <w:color w:val="676767"/>
          <w:sz w:val="23"/>
          <w:lang w:eastAsia="tr-TR"/>
        </w:rPr>
        <w:t xml:space="preserve">Zemin kat üzeri bir normal kattan oluşan yapı, kareye yakın dikdörtgen planlıdır. Kuzey güney doğrultulu yapı, eğimli arazi üzerine inşa edilmiştir. Medrese ve ocak olarak kullanılan zemin katı ve kuzey cephesinde </w:t>
      </w:r>
      <w:proofErr w:type="spellStart"/>
      <w:r w:rsidRPr="00423C02">
        <w:rPr>
          <w:rFonts w:ascii="Arial" w:eastAsia="Times New Roman" w:hAnsi="Arial" w:cs="Arial"/>
          <w:color w:val="676767"/>
          <w:sz w:val="23"/>
          <w:lang w:eastAsia="tr-TR"/>
        </w:rPr>
        <w:t>yonu</w:t>
      </w:r>
      <w:proofErr w:type="spellEnd"/>
      <w:r w:rsidRPr="00423C02">
        <w:rPr>
          <w:rFonts w:ascii="Arial" w:eastAsia="Times New Roman" w:hAnsi="Arial" w:cs="Arial"/>
          <w:color w:val="676767"/>
          <w:sz w:val="23"/>
          <w:lang w:eastAsia="tr-TR"/>
        </w:rPr>
        <w:t xml:space="preserve"> taş kullanılmıştır. Harim ana mekânın yer aldığı birinci katı ise yığma ahşap malzemelidir. Birinci katta birbirine geçmeli ahşap duvarları, </w:t>
      </w:r>
      <w:proofErr w:type="spellStart"/>
      <w:r w:rsidRPr="00423C02">
        <w:rPr>
          <w:rFonts w:ascii="Arial" w:eastAsia="Times New Roman" w:hAnsi="Arial" w:cs="Arial"/>
          <w:color w:val="676767"/>
          <w:sz w:val="23"/>
          <w:lang w:eastAsia="tr-TR"/>
        </w:rPr>
        <w:t>kurtboğazı</w:t>
      </w:r>
      <w:proofErr w:type="spellEnd"/>
      <w:r w:rsidRPr="00423C02">
        <w:rPr>
          <w:rFonts w:ascii="Arial" w:eastAsia="Times New Roman" w:hAnsi="Arial" w:cs="Arial"/>
          <w:color w:val="676767"/>
          <w:sz w:val="23"/>
          <w:lang w:eastAsia="tr-TR"/>
        </w:rPr>
        <w:t xml:space="preserve"> tekniği kullanılarak birleştirilmiştir. Çatısı kırma çatı olup, çatı örtüsü günümüzde sac levha ile kaplıdır. Geniş olan saçak döşemesi ahşap malzeme ile kaplanmıştır. Zemin kat girişi güney cephesinde yer almaktadır. Giriş, tek kanatlı ahşap kapı ile sağlanmaktadır. Girişin sağında ve solunda birer adet dikdörtgen formlu pencere yer alır. Harim ana mekâna batı cephesinden, tek kanatlı, sade ahşap kapı ile girilmektedir. Katın güney cephesinde iki adet dikdörtgen formlu ve ahşap söveli pencere bulunmaktadır. Sade ve süslemesiz olan mihrabı dışarıya doğru çıkıntı yapmış olup iç kısmı boyalıdır. Minberi ahşaptan ve süslemesizdir.</w:t>
      </w:r>
    </w:p>
    <w:p w:rsidR="00423C02" w:rsidRPr="00423C02" w:rsidRDefault="00423C02" w:rsidP="00423C02">
      <w:pPr>
        <w:spacing w:before="100" w:beforeAutospacing="1" w:after="100" w:afterAutospacing="1" w:line="240" w:lineRule="auto"/>
        <w:rPr>
          <w:rFonts w:ascii="Times New Roman" w:eastAsia="Times New Roman" w:hAnsi="Times New Roman" w:cs="Times New Roman"/>
          <w:sz w:val="24"/>
          <w:szCs w:val="24"/>
          <w:lang w:eastAsia="tr-TR"/>
        </w:rPr>
      </w:pPr>
      <w:r w:rsidRPr="00423C02">
        <w:rPr>
          <w:rFonts w:ascii="Times New Roman" w:eastAsia="Times New Roman" w:hAnsi="Times New Roman" w:cs="Times New Roman"/>
          <w:sz w:val="24"/>
          <w:szCs w:val="24"/>
          <w:lang w:eastAsia="tr-TR"/>
        </w:rPr>
        <w:t> </w:t>
      </w:r>
    </w:p>
    <w:p w:rsidR="00A1704F" w:rsidRDefault="00A1704F"/>
    <w:sectPr w:rsidR="00A1704F" w:rsidSect="00A1704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6F1884"/>
    <w:multiLevelType w:val="multilevel"/>
    <w:tmpl w:val="62A4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E86367"/>
    <w:multiLevelType w:val="multilevel"/>
    <w:tmpl w:val="560A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E70442F"/>
    <w:multiLevelType w:val="multilevel"/>
    <w:tmpl w:val="AA58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423C02"/>
    <w:rsid w:val="00423C02"/>
    <w:rsid w:val="007B37B3"/>
    <w:rsid w:val="00A1704F"/>
    <w:rsid w:val="00F85E7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704F"/>
  </w:style>
  <w:style w:type="paragraph" w:styleId="Balk5">
    <w:name w:val="heading 5"/>
    <w:basedOn w:val="Normal"/>
    <w:link w:val="Balk5Char"/>
    <w:uiPriority w:val="9"/>
    <w:qFormat/>
    <w:rsid w:val="00423C02"/>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23C02"/>
    <w:rPr>
      <w:rFonts w:ascii="Arial" w:eastAsia="Times New Roman" w:hAnsi="Arial" w:cs="Arial"/>
      <w:b/>
      <w:bCs/>
      <w:color w:val="000000"/>
      <w:sz w:val="24"/>
      <w:szCs w:val="24"/>
      <w:lang w:eastAsia="tr-TR"/>
    </w:rPr>
  </w:style>
  <w:style w:type="paragraph" w:customStyle="1" w:styleId="normal0">
    <w:name w:val="normal"/>
    <w:basedOn w:val="Normal"/>
    <w:rsid w:val="00423C02"/>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423C02"/>
    <w:rPr>
      <w:rFonts w:ascii="Arial" w:hAnsi="Arial" w:cs="Arial" w:hint="default"/>
      <w:color w:val="676767"/>
      <w:sz w:val="23"/>
      <w:szCs w:val="23"/>
    </w:rPr>
  </w:style>
  <w:style w:type="character" w:customStyle="1" w:styleId="tm101">
    <w:name w:val="tm101"/>
    <w:basedOn w:val="VarsaylanParagrafYazTipi"/>
    <w:rsid w:val="00423C02"/>
    <w:rPr>
      <w:b w:val="0"/>
      <w:bCs w:val="0"/>
    </w:rPr>
  </w:style>
  <w:style w:type="character" w:customStyle="1" w:styleId="tm131">
    <w:name w:val="tm131"/>
    <w:basedOn w:val="VarsaylanParagrafYazTipi"/>
    <w:rsid w:val="00423C02"/>
    <w:rPr>
      <w:rFonts w:ascii="Arial" w:hAnsi="Arial" w:cs="Arial" w:hint="default"/>
      <w:b/>
      <w:bCs/>
      <w:color w:val="414141"/>
      <w:sz w:val="23"/>
      <w:szCs w:val="23"/>
    </w:rPr>
  </w:style>
  <w:style w:type="paragraph" w:styleId="NormalWeb">
    <w:name w:val="Normal (Web)"/>
    <w:basedOn w:val="Normal"/>
    <w:uiPriority w:val="99"/>
    <w:semiHidden/>
    <w:unhideWhenUsed/>
    <w:rsid w:val="00423C02"/>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742557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150</Words>
  <Characters>860</Characters>
  <Application>Microsoft Office Word</Application>
  <DocSecurity>0</DocSecurity>
  <Lines>7</Lines>
  <Paragraphs>2</Paragraphs>
  <ScaleCrop>false</ScaleCrop>
  <Company/>
  <LinksUpToDate>false</LinksUpToDate>
  <CharactersWithSpaces>1008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2019-08-29T06:38:00Z</dcterms:created>
  <dcterms:modified xsi:type="dcterms:W3CDTF">2019-08-29T08:34:00Z</dcterms:modified>
</cp:coreProperties>
</file>