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270" w:rsidRDefault="001874A4">
      <w:pPr>
        <w:rPr>
          <w:rFonts w:ascii="Arial" w:hAnsi="Arial" w:cs="Arial"/>
          <w:color w:val="676767"/>
          <w:sz w:val="18"/>
          <w:szCs w:val="18"/>
          <w:shd w:val="clear" w:color="auto" w:fill="FFFFFF"/>
        </w:rPr>
      </w:pPr>
      <w:r>
        <w:rPr>
          <w:rFonts w:ascii="Arial" w:hAnsi="Arial" w:cs="Arial"/>
          <w:color w:val="676767"/>
          <w:sz w:val="18"/>
          <w:szCs w:val="18"/>
          <w:shd w:val="clear" w:color="auto" w:fill="FFFFFF"/>
        </w:rPr>
        <w:t>Kareye yakın dikdörtgen planlı yapı, düzgün kesme taştan inşa edilmiştir. Camii, kareye yakın dikdörtgen planlı harim ana mekân ve batı cephesinde yer alan dikdörtgen planlı son cemaat yerinden oluşmaktadır. Son cemaat yerinin önü açıktır. Harim ana mekânın üstü dairesel kasnaklı kubbe ile örtülmüştür. Kuzeybatısında yer alan minaresi kesme taş malzeme ile inşa edilmiştir ve tek şerefelidir. Minare şerefesinin altında örgü motifi görülmektedir. Camiye giriş batı cephesinde yer alan kemerli, kesme taş söveli ve çift kanatlı ahşap kapı ile sağlanmaktadır. Giriş kapısının üstünde caminin kitabesi yer almaktadır. Kitabesine göre cami, Hicri 1263 (Miladi 1847) yılında inşa edilmiştir. Kadınlar mahfili caminin kuzey cephesinde yer almaktadır. Mahfil katına çıkış, son cemaat yerinden betonarme merdiven ile sağlanmaktadır. Mahfil katı betonarme olarak inşa edilmiştir ve ortada iki adet sütun ile taşınmaktadır. Merdivenin altı şadırvan olarak kullanılmaktadır. Caminin kuzeyinde, camiye bitişik olan imam evi yer almaktadır. Caminin iç duvarları, mihrap, minber ve vaaz kürsüsü tamamen bitkisel motifli seramik ile kaplanmıştır. Ortada yer alan kubbe içi ve yanları bitkisel motifli kalem işiyle süslenmiştir. Caminin etrafında yeni ve eski mezar yerleri bulunmaktadır. Özellikle batı tarafında tarihi mezar taşları bulunmaktadır. Bunların arasında kavuklu, fesli, sarıklı mezar taşları yer almaktadır. Kuzey ve kuzeybatı tarafında yine aynı şekilde eski tarihli mezar taşlarına rastlanılmaktadır.</w:t>
      </w:r>
    </w:p>
    <w:p w:rsidR="001874A4" w:rsidRPr="001874A4" w:rsidRDefault="001874A4" w:rsidP="001874A4">
      <w:pPr>
        <w:shd w:val="clear" w:color="auto" w:fill="FFFFFF"/>
        <w:spacing w:after="96" w:line="240" w:lineRule="auto"/>
        <w:outlineLvl w:val="4"/>
        <w:rPr>
          <w:rFonts w:ascii="Arial" w:eastAsia="Times New Roman" w:hAnsi="Arial" w:cs="Arial"/>
          <w:color w:val="000000"/>
          <w:sz w:val="19"/>
          <w:szCs w:val="19"/>
          <w:lang w:eastAsia="tr-TR"/>
        </w:rPr>
      </w:pPr>
      <w:r w:rsidRPr="001874A4">
        <w:rPr>
          <w:rFonts w:ascii="Arial" w:eastAsia="Times New Roman" w:hAnsi="Arial" w:cs="Arial"/>
          <w:color w:val="000000"/>
          <w:sz w:val="19"/>
          <w:szCs w:val="19"/>
          <w:lang w:eastAsia="tr-TR"/>
        </w:rPr>
        <w:t>Genel Bilgiler</w:t>
      </w:r>
    </w:p>
    <w:p w:rsidR="001874A4" w:rsidRPr="001874A4" w:rsidRDefault="001874A4" w:rsidP="001874A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Türü:</w:t>
      </w:r>
    </w:p>
    <w:p w:rsidR="001874A4" w:rsidRPr="001874A4" w:rsidRDefault="001874A4" w:rsidP="001874A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Envanter Adı:</w:t>
      </w:r>
      <w:r w:rsidRPr="001874A4">
        <w:rPr>
          <w:rFonts w:ascii="Arial" w:eastAsia="Times New Roman" w:hAnsi="Arial" w:cs="Arial"/>
          <w:color w:val="676767"/>
          <w:sz w:val="18"/>
          <w:szCs w:val="18"/>
          <w:lang w:eastAsia="tr-TR"/>
        </w:rPr>
        <w:t> SARAYKÖY CAMİİ VE MEZARLIĞI</w:t>
      </w:r>
    </w:p>
    <w:p w:rsidR="001874A4" w:rsidRPr="001874A4" w:rsidRDefault="001874A4" w:rsidP="001874A4">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Envanter Kodu:</w:t>
      </w:r>
      <w:r w:rsidRPr="001874A4">
        <w:rPr>
          <w:rFonts w:ascii="Arial" w:eastAsia="Times New Roman" w:hAnsi="Arial" w:cs="Arial"/>
          <w:color w:val="676767"/>
          <w:sz w:val="18"/>
          <w:szCs w:val="18"/>
          <w:lang w:eastAsia="tr-TR"/>
        </w:rPr>
        <w:t> TR.ANT.53.058.016</w:t>
      </w:r>
    </w:p>
    <w:p w:rsidR="001874A4" w:rsidRPr="001874A4" w:rsidRDefault="001874A4" w:rsidP="001874A4">
      <w:pPr>
        <w:shd w:val="clear" w:color="auto" w:fill="FFFFFF"/>
        <w:spacing w:after="96" w:line="240" w:lineRule="auto"/>
        <w:outlineLvl w:val="4"/>
        <w:rPr>
          <w:rFonts w:ascii="Arial" w:eastAsia="Times New Roman" w:hAnsi="Arial" w:cs="Arial"/>
          <w:color w:val="000000"/>
          <w:sz w:val="19"/>
          <w:szCs w:val="19"/>
          <w:lang w:eastAsia="tr-TR"/>
        </w:rPr>
      </w:pPr>
      <w:r w:rsidRPr="001874A4">
        <w:rPr>
          <w:rFonts w:ascii="Arial" w:eastAsia="Times New Roman" w:hAnsi="Arial" w:cs="Arial"/>
          <w:color w:val="000000"/>
          <w:sz w:val="19"/>
          <w:szCs w:val="19"/>
          <w:lang w:eastAsia="tr-TR"/>
        </w:rPr>
        <w:t>Kullanım Bilgileri</w:t>
      </w:r>
    </w:p>
    <w:p w:rsidR="001874A4" w:rsidRPr="001874A4" w:rsidRDefault="001874A4" w:rsidP="001874A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Orijinal Kullanım:</w:t>
      </w:r>
      <w:r w:rsidRPr="001874A4">
        <w:rPr>
          <w:rFonts w:ascii="Arial" w:eastAsia="Times New Roman" w:hAnsi="Arial" w:cs="Arial"/>
          <w:color w:val="676767"/>
          <w:sz w:val="18"/>
          <w:szCs w:val="18"/>
          <w:lang w:eastAsia="tr-TR"/>
        </w:rPr>
        <w:t> Cami</w:t>
      </w:r>
    </w:p>
    <w:p w:rsidR="001874A4" w:rsidRPr="001874A4" w:rsidRDefault="001874A4" w:rsidP="001874A4">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Bugünkü Kullanım:</w:t>
      </w:r>
      <w:r w:rsidRPr="001874A4">
        <w:rPr>
          <w:rFonts w:ascii="Arial" w:eastAsia="Times New Roman" w:hAnsi="Arial" w:cs="Arial"/>
          <w:color w:val="676767"/>
          <w:sz w:val="18"/>
          <w:szCs w:val="18"/>
          <w:lang w:eastAsia="tr-TR"/>
        </w:rPr>
        <w:t> Cami</w:t>
      </w:r>
    </w:p>
    <w:p w:rsidR="001874A4" w:rsidRPr="001874A4" w:rsidRDefault="001874A4" w:rsidP="001874A4">
      <w:pPr>
        <w:shd w:val="clear" w:color="auto" w:fill="FFFFFF"/>
        <w:spacing w:after="96" w:line="240" w:lineRule="auto"/>
        <w:outlineLvl w:val="4"/>
        <w:rPr>
          <w:rFonts w:ascii="Arial" w:eastAsia="Times New Roman" w:hAnsi="Arial" w:cs="Arial"/>
          <w:color w:val="000000"/>
          <w:sz w:val="19"/>
          <w:szCs w:val="19"/>
          <w:lang w:eastAsia="tr-TR"/>
        </w:rPr>
      </w:pPr>
      <w:r w:rsidRPr="001874A4">
        <w:rPr>
          <w:rFonts w:ascii="Arial" w:eastAsia="Times New Roman" w:hAnsi="Arial" w:cs="Arial"/>
          <w:color w:val="000000"/>
          <w:sz w:val="19"/>
          <w:szCs w:val="19"/>
          <w:lang w:eastAsia="tr-TR"/>
        </w:rPr>
        <w:t>Konum Bilgileri</w:t>
      </w:r>
    </w:p>
    <w:p w:rsidR="001874A4" w:rsidRPr="001874A4" w:rsidRDefault="001874A4" w:rsidP="001874A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İl:</w:t>
      </w:r>
      <w:r w:rsidRPr="001874A4">
        <w:rPr>
          <w:rFonts w:ascii="Arial" w:eastAsia="Times New Roman" w:hAnsi="Arial" w:cs="Arial"/>
          <w:color w:val="676767"/>
          <w:sz w:val="18"/>
          <w:szCs w:val="18"/>
          <w:lang w:eastAsia="tr-TR"/>
        </w:rPr>
        <w:t> Rize</w:t>
      </w:r>
    </w:p>
    <w:p w:rsidR="001874A4" w:rsidRPr="001874A4" w:rsidRDefault="001874A4" w:rsidP="001874A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b/>
          <w:bCs/>
          <w:color w:val="414141"/>
          <w:sz w:val="18"/>
          <w:lang w:eastAsia="tr-TR"/>
        </w:rPr>
        <w:t>İlçe:</w:t>
      </w:r>
      <w:r w:rsidRPr="001874A4">
        <w:rPr>
          <w:rFonts w:ascii="Arial" w:eastAsia="Times New Roman" w:hAnsi="Arial" w:cs="Arial"/>
          <w:color w:val="676767"/>
          <w:sz w:val="18"/>
          <w:szCs w:val="18"/>
          <w:lang w:eastAsia="tr-TR"/>
        </w:rPr>
        <w:t> İyidere</w:t>
      </w:r>
    </w:p>
    <w:p w:rsidR="001874A4" w:rsidRPr="001874A4" w:rsidRDefault="001874A4" w:rsidP="001874A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color w:val="676767"/>
          <w:sz w:val="18"/>
          <w:szCs w:val="18"/>
          <w:lang w:eastAsia="tr-TR"/>
        </w:rPr>
        <w:t xml:space="preserve">Mahalle / </w:t>
      </w:r>
      <w:proofErr w:type="gramStart"/>
      <w:r w:rsidRPr="001874A4">
        <w:rPr>
          <w:rFonts w:ascii="Arial" w:eastAsia="Times New Roman" w:hAnsi="Arial" w:cs="Arial"/>
          <w:color w:val="676767"/>
          <w:sz w:val="18"/>
          <w:szCs w:val="18"/>
          <w:lang w:eastAsia="tr-TR"/>
        </w:rPr>
        <w:t>Köy:Sarayköy</w:t>
      </w:r>
      <w:proofErr w:type="gramEnd"/>
      <w:r w:rsidRPr="001874A4">
        <w:rPr>
          <w:rFonts w:ascii="Arial" w:eastAsia="Times New Roman" w:hAnsi="Arial" w:cs="Arial"/>
          <w:color w:val="676767"/>
          <w:sz w:val="18"/>
          <w:szCs w:val="18"/>
          <w:lang w:eastAsia="tr-TR"/>
        </w:rPr>
        <w:t xml:space="preserve"> </w:t>
      </w:r>
      <w:proofErr w:type="spellStart"/>
      <w:r w:rsidRPr="001874A4">
        <w:rPr>
          <w:rFonts w:ascii="Arial" w:eastAsia="Times New Roman" w:hAnsi="Arial" w:cs="Arial"/>
          <w:color w:val="676767"/>
          <w:sz w:val="18"/>
          <w:szCs w:val="18"/>
          <w:lang w:eastAsia="tr-TR"/>
        </w:rPr>
        <w:t>Mh</w:t>
      </w:r>
      <w:proofErr w:type="spellEnd"/>
      <w:r w:rsidRPr="001874A4">
        <w:rPr>
          <w:rFonts w:ascii="Arial" w:eastAsia="Times New Roman" w:hAnsi="Arial" w:cs="Arial"/>
          <w:color w:val="676767"/>
          <w:sz w:val="18"/>
          <w:szCs w:val="18"/>
          <w:lang w:eastAsia="tr-TR"/>
        </w:rPr>
        <w:t>.</w:t>
      </w:r>
    </w:p>
    <w:p w:rsidR="001874A4" w:rsidRPr="001874A4" w:rsidRDefault="001874A4" w:rsidP="001874A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color w:val="676767"/>
          <w:sz w:val="18"/>
          <w:szCs w:val="18"/>
          <w:lang w:eastAsia="tr-TR"/>
        </w:rPr>
        <w:t>Ada:198</w:t>
      </w:r>
    </w:p>
    <w:p w:rsidR="001874A4" w:rsidRPr="001874A4" w:rsidRDefault="001874A4" w:rsidP="001874A4">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1874A4">
        <w:rPr>
          <w:rFonts w:ascii="Arial" w:eastAsia="Times New Roman" w:hAnsi="Arial" w:cs="Arial"/>
          <w:color w:val="676767"/>
          <w:sz w:val="18"/>
          <w:szCs w:val="18"/>
          <w:lang w:eastAsia="tr-TR"/>
        </w:rPr>
        <w:t>Parsel:2</w:t>
      </w:r>
    </w:p>
    <w:p w:rsidR="001874A4" w:rsidRDefault="001874A4"/>
    <w:sectPr w:rsidR="001874A4" w:rsidSect="0095227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B4017"/>
    <w:multiLevelType w:val="multilevel"/>
    <w:tmpl w:val="D23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9B2586"/>
    <w:multiLevelType w:val="multilevel"/>
    <w:tmpl w:val="1972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D20F37"/>
    <w:multiLevelType w:val="multilevel"/>
    <w:tmpl w:val="AED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874A4"/>
    <w:rsid w:val="001874A4"/>
    <w:rsid w:val="0095227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270"/>
  </w:style>
  <w:style w:type="paragraph" w:styleId="Balk5">
    <w:name w:val="heading 5"/>
    <w:basedOn w:val="Normal"/>
    <w:link w:val="Balk5Char"/>
    <w:uiPriority w:val="9"/>
    <w:qFormat/>
    <w:rsid w:val="001874A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874A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874A4"/>
    <w:rPr>
      <w:b/>
      <w:bCs/>
    </w:rPr>
  </w:style>
</w:styles>
</file>

<file path=word/webSettings.xml><?xml version="1.0" encoding="utf-8"?>
<w:webSettings xmlns:r="http://schemas.openxmlformats.org/officeDocument/2006/relationships" xmlns:w="http://schemas.openxmlformats.org/wordprocessingml/2006/main">
  <w:divs>
    <w:div w:id="1352759038">
      <w:bodyDiv w:val="1"/>
      <w:marLeft w:val="0"/>
      <w:marRight w:val="0"/>
      <w:marTop w:val="0"/>
      <w:marBottom w:val="0"/>
      <w:divBdr>
        <w:top w:val="none" w:sz="0" w:space="0" w:color="auto"/>
        <w:left w:val="none" w:sz="0" w:space="0" w:color="auto"/>
        <w:bottom w:val="none" w:sz="0" w:space="0" w:color="auto"/>
        <w:right w:val="none" w:sz="0" w:space="0" w:color="auto"/>
      </w:divBdr>
      <w:divsChild>
        <w:div w:id="585455003">
          <w:marLeft w:val="0"/>
          <w:marRight w:val="0"/>
          <w:marTop w:val="0"/>
          <w:marBottom w:val="0"/>
          <w:divBdr>
            <w:top w:val="none" w:sz="0" w:space="0" w:color="auto"/>
            <w:left w:val="none" w:sz="0" w:space="0" w:color="auto"/>
            <w:bottom w:val="none" w:sz="0" w:space="0" w:color="auto"/>
            <w:right w:val="none" w:sz="0" w:space="0" w:color="auto"/>
          </w:divBdr>
          <w:divsChild>
            <w:div w:id="1375151421">
              <w:marLeft w:val="0"/>
              <w:marRight w:val="0"/>
              <w:marTop w:val="0"/>
              <w:marBottom w:val="0"/>
              <w:divBdr>
                <w:top w:val="none" w:sz="0" w:space="0" w:color="auto"/>
                <w:left w:val="none" w:sz="0" w:space="0" w:color="auto"/>
                <w:bottom w:val="none" w:sz="0" w:space="0" w:color="auto"/>
                <w:right w:val="none" w:sz="0" w:space="0" w:color="auto"/>
              </w:divBdr>
              <w:divsChild>
                <w:div w:id="1538814969">
                  <w:marLeft w:val="0"/>
                  <w:marRight w:val="0"/>
                  <w:marTop w:val="0"/>
                  <w:marBottom w:val="0"/>
                  <w:divBdr>
                    <w:top w:val="none" w:sz="0" w:space="0" w:color="auto"/>
                    <w:left w:val="none" w:sz="0" w:space="0" w:color="auto"/>
                    <w:bottom w:val="none" w:sz="0" w:space="0" w:color="auto"/>
                    <w:right w:val="none" w:sz="0" w:space="0" w:color="auto"/>
                  </w:divBdr>
                  <w:divsChild>
                    <w:div w:id="178547775">
                      <w:marLeft w:val="0"/>
                      <w:marRight w:val="0"/>
                      <w:marTop w:val="0"/>
                      <w:marBottom w:val="0"/>
                      <w:divBdr>
                        <w:top w:val="none" w:sz="0" w:space="0" w:color="auto"/>
                        <w:left w:val="none" w:sz="0" w:space="0" w:color="auto"/>
                        <w:bottom w:val="none" w:sz="0" w:space="0" w:color="auto"/>
                        <w:right w:val="none" w:sz="0" w:space="0" w:color="auto"/>
                      </w:divBdr>
                      <w:divsChild>
                        <w:div w:id="687216409">
                          <w:marLeft w:val="0"/>
                          <w:marRight w:val="0"/>
                          <w:marTop w:val="0"/>
                          <w:marBottom w:val="0"/>
                          <w:divBdr>
                            <w:top w:val="none" w:sz="0" w:space="0" w:color="auto"/>
                            <w:left w:val="none" w:sz="0" w:space="0" w:color="auto"/>
                            <w:bottom w:val="none" w:sz="0" w:space="0" w:color="auto"/>
                            <w:right w:val="none" w:sz="0" w:space="0" w:color="auto"/>
                          </w:divBdr>
                          <w:divsChild>
                            <w:div w:id="1208378072">
                              <w:marLeft w:val="0"/>
                              <w:marRight w:val="0"/>
                              <w:marTop w:val="0"/>
                              <w:marBottom w:val="0"/>
                              <w:divBdr>
                                <w:top w:val="none" w:sz="0" w:space="0" w:color="auto"/>
                                <w:left w:val="none" w:sz="0" w:space="0" w:color="auto"/>
                                <w:bottom w:val="none" w:sz="0" w:space="0" w:color="auto"/>
                                <w:right w:val="none" w:sz="0" w:space="0" w:color="auto"/>
                              </w:divBdr>
                            </w:div>
                            <w:div w:id="1252159787">
                              <w:marLeft w:val="0"/>
                              <w:marRight w:val="0"/>
                              <w:marTop w:val="0"/>
                              <w:marBottom w:val="0"/>
                              <w:divBdr>
                                <w:top w:val="none" w:sz="0" w:space="0" w:color="auto"/>
                                <w:left w:val="none" w:sz="0" w:space="0" w:color="auto"/>
                                <w:bottom w:val="none" w:sz="0" w:space="0" w:color="auto"/>
                                <w:right w:val="none" w:sz="0" w:space="0" w:color="auto"/>
                              </w:divBdr>
                            </w:div>
                          </w:divsChild>
                        </w:div>
                        <w:div w:id="497422821">
                          <w:marLeft w:val="0"/>
                          <w:marRight w:val="0"/>
                          <w:marTop w:val="0"/>
                          <w:marBottom w:val="0"/>
                          <w:divBdr>
                            <w:top w:val="none" w:sz="0" w:space="0" w:color="auto"/>
                            <w:left w:val="none" w:sz="0" w:space="0" w:color="auto"/>
                            <w:bottom w:val="none" w:sz="0" w:space="0" w:color="auto"/>
                            <w:right w:val="none" w:sz="0" w:space="0" w:color="auto"/>
                          </w:divBdr>
                          <w:divsChild>
                            <w:div w:id="1002320024">
                              <w:marLeft w:val="0"/>
                              <w:marRight w:val="0"/>
                              <w:marTop w:val="0"/>
                              <w:marBottom w:val="0"/>
                              <w:divBdr>
                                <w:top w:val="none" w:sz="0" w:space="0" w:color="auto"/>
                                <w:left w:val="none" w:sz="0" w:space="0" w:color="auto"/>
                                <w:bottom w:val="none" w:sz="0" w:space="0" w:color="auto"/>
                                <w:right w:val="none" w:sz="0" w:space="0" w:color="auto"/>
                              </w:divBdr>
                            </w:div>
                            <w:div w:id="5096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608049">
          <w:marLeft w:val="0"/>
          <w:marRight w:val="0"/>
          <w:marTop w:val="0"/>
          <w:marBottom w:val="0"/>
          <w:divBdr>
            <w:top w:val="none" w:sz="0" w:space="0" w:color="auto"/>
            <w:left w:val="none" w:sz="0" w:space="0" w:color="auto"/>
            <w:bottom w:val="none" w:sz="0" w:space="0" w:color="auto"/>
            <w:right w:val="none" w:sz="0" w:space="0" w:color="auto"/>
          </w:divBdr>
          <w:divsChild>
            <w:div w:id="694381066">
              <w:marLeft w:val="0"/>
              <w:marRight w:val="0"/>
              <w:marTop w:val="0"/>
              <w:marBottom w:val="0"/>
              <w:divBdr>
                <w:top w:val="none" w:sz="0" w:space="0" w:color="auto"/>
                <w:left w:val="none" w:sz="0" w:space="0" w:color="auto"/>
                <w:bottom w:val="none" w:sz="0" w:space="0" w:color="auto"/>
                <w:right w:val="none" w:sz="0" w:space="0" w:color="auto"/>
              </w:divBdr>
              <w:divsChild>
                <w:div w:id="794984124">
                  <w:marLeft w:val="0"/>
                  <w:marRight w:val="0"/>
                  <w:marTop w:val="0"/>
                  <w:marBottom w:val="0"/>
                  <w:divBdr>
                    <w:top w:val="none" w:sz="0" w:space="0" w:color="auto"/>
                    <w:left w:val="none" w:sz="0" w:space="0" w:color="auto"/>
                    <w:bottom w:val="none" w:sz="0" w:space="0" w:color="auto"/>
                    <w:right w:val="none" w:sz="0" w:space="0" w:color="auto"/>
                  </w:divBdr>
                  <w:divsChild>
                    <w:div w:id="1984117288">
                      <w:marLeft w:val="0"/>
                      <w:marRight w:val="0"/>
                      <w:marTop w:val="0"/>
                      <w:marBottom w:val="0"/>
                      <w:divBdr>
                        <w:top w:val="none" w:sz="0" w:space="0" w:color="auto"/>
                        <w:left w:val="none" w:sz="0" w:space="0" w:color="auto"/>
                        <w:bottom w:val="none" w:sz="0" w:space="0" w:color="auto"/>
                        <w:right w:val="none" w:sz="0" w:space="0" w:color="auto"/>
                      </w:divBdr>
                      <w:divsChild>
                        <w:div w:id="889264340">
                          <w:marLeft w:val="0"/>
                          <w:marRight w:val="0"/>
                          <w:marTop w:val="0"/>
                          <w:marBottom w:val="0"/>
                          <w:divBdr>
                            <w:top w:val="none" w:sz="0" w:space="0" w:color="auto"/>
                            <w:left w:val="none" w:sz="0" w:space="0" w:color="auto"/>
                            <w:bottom w:val="none" w:sz="0" w:space="0" w:color="auto"/>
                            <w:right w:val="none" w:sz="0" w:space="0" w:color="auto"/>
                          </w:divBdr>
                        </w:div>
                        <w:div w:id="3064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2019-08-27T12:29:00Z</dcterms:created>
  <dcterms:modified xsi:type="dcterms:W3CDTF">2019-08-27T12:29:00Z</dcterms:modified>
</cp:coreProperties>
</file>