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B8C" w:rsidRDefault="006A2D5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Sarp bir kayalık üzerinde yer alan kale, Çamlıhemşin ilçe merkezinden yaklaşık 40 km uzaklıkta bulunmaktadır. Kalenin bulunduğu yer, Fırtına Deresi’nin kaynağına yakın bir noktadır. </w:t>
      </w:r>
      <w:proofErr w:type="spellStart"/>
      <w:r>
        <w:rPr>
          <w:rFonts w:ascii="Arial" w:hAnsi="Arial" w:cs="Arial"/>
          <w:color w:val="676767"/>
          <w:sz w:val="23"/>
          <w:szCs w:val="23"/>
          <w:shd w:val="clear" w:color="auto" w:fill="FFFFFF"/>
        </w:rPr>
        <w:t>Kaçkarlar’dan</w:t>
      </w:r>
      <w:proofErr w:type="spellEnd"/>
      <w:r>
        <w:rPr>
          <w:rFonts w:ascii="Arial" w:hAnsi="Arial" w:cs="Arial"/>
          <w:color w:val="676767"/>
          <w:sz w:val="23"/>
          <w:szCs w:val="23"/>
          <w:shd w:val="clear" w:color="auto" w:fill="FFFFFF"/>
        </w:rPr>
        <w:t xml:space="preserve"> Anadolu’ya geçiş sağlanan </w:t>
      </w:r>
      <w:proofErr w:type="spellStart"/>
      <w:r>
        <w:rPr>
          <w:rFonts w:ascii="Arial" w:hAnsi="Arial" w:cs="Arial"/>
          <w:color w:val="676767"/>
          <w:sz w:val="23"/>
          <w:szCs w:val="23"/>
          <w:shd w:val="clear" w:color="auto" w:fill="FFFFFF"/>
        </w:rPr>
        <w:t>Başhemşin</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Tatos</w:t>
      </w:r>
      <w:proofErr w:type="spellEnd"/>
      <w:r>
        <w:rPr>
          <w:rFonts w:ascii="Arial" w:hAnsi="Arial" w:cs="Arial"/>
          <w:color w:val="676767"/>
          <w:sz w:val="23"/>
          <w:szCs w:val="23"/>
          <w:shd w:val="clear" w:color="auto" w:fill="FFFFFF"/>
        </w:rPr>
        <w:t xml:space="preserve"> Geçidi’ne yakın konumdadır. Fırtına Deresi’ne hâkim bir noktada kurulu olan kale, konumu itibariyle stratejik bir noktadadır. ‘Varoş Kale’ adıyla da anılan kale, Zil Kale ile benzerlikler göstermektedir. Kale, günümüzde görülebilen işçilik özellikleriyle 14-15. yüzyıllara tarihlenmektedir. Yazılı kaynaklara göre, kalenin en erken yapısı, M.Ö. 300 yılında bölgede hâkim konumda olan İranlılar tarafından yapılmıştır. Defalarca el değiştiren kale, 14.-15. yüzyıllarda kapsamlı onarımdan geçmiş ve/veya yeniden inşa edilmiş olmalıdır. Kale, dikdörtgen planlıdır. Sur duvarları günümüzde büyük ölçüde tahrip olmuş durumdadır. Ana girişi kuzeybatı yönünde bulunmaktadır. İçte doğu duvarına bitişik bulunan tonozlu mekânın sarnıç olduğu düşünülmektedir.</w:t>
      </w:r>
    </w:p>
    <w:p w:rsidR="006A2D59" w:rsidRDefault="006A2D59">
      <w:bookmarkStart w:id="0" w:name="_GoBack"/>
      <w:bookmarkEnd w:id="0"/>
    </w:p>
    <w:sectPr w:rsidR="006A2D59" w:rsidSect="00D65E8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8B7089"/>
    <w:multiLevelType w:val="multilevel"/>
    <w:tmpl w:val="F41C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B334C8"/>
    <w:multiLevelType w:val="multilevel"/>
    <w:tmpl w:val="118A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27363"/>
    <w:rsid w:val="00527363"/>
    <w:rsid w:val="00561A0A"/>
    <w:rsid w:val="005C2B8C"/>
    <w:rsid w:val="006A2D59"/>
    <w:rsid w:val="00D65E8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E82"/>
  </w:style>
  <w:style w:type="paragraph" w:styleId="Balk5">
    <w:name w:val="heading 5"/>
    <w:basedOn w:val="Normal"/>
    <w:link w:val="Balk5Char"/>
    <w:uiPriority w:val="9"/>
    <w:qFormat/>
    <w:rsid w:val="006A2D5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A2D5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A2D59"/>
    <w:rPr>
      <w:b/>
      <w:bCs/>
    </w:rPr>
  </w:style>
</w:styles>
</file>

<file path=word/webSettings.xml><?xml version="1.0" encoding="utf-8"?>
<w:webSettings xmlns:r="http://schemas.openxmlformats.org/officeDocument/2006/relationships" xmlns:w="http://schemas.openxmlformats.org/wordprocessingml/2006/main">
  <w:divs>
    <w:div w:id="827210100">
      <w:bodyDiv w:val="1"/>
      <w:marLeft w:val="0"/>
      <w:marRight w:val="0"/>
      <w:marTop w:val="0"/>
      <w:marBottom w:val="0"/>
      <w:divBdr>
        <w:top w:val="none" w:sz="0" w:space="0" w:color="auto"/>
        <w:left w:val="none" w:sz="0" w:space="0" w:color="auto"/>
        <w:bottom w:val="none" w:sz="0" w:space="0" w:color="auto"/>
        <w:right w:val="none" w:sz="0" w:space="0" w:color="auto"/>
      </w:divBdr>
      <w:divsChild>
        <w:div w:id="1038580343">
          <w:marLeft w:val="0"/>
          <w:marRight w:val="0"/>
          <w:marTop w:val="0"/>
          <w:marBottom w:val="0"/>
          <w:divBdr>
            <w:top w:val="none" w:sz="0" w:space="0" w:color="auto"/>
            <w:left w:val="none" w:sz="0" w:space="0" w:color="auto"/>
            <w:bottom w:val="none" w:sz="0" w:space="0" w:color="auto"/>
            <w:right w:val="none" w:sz="0" w:space="0" w:color="auto"/>
          </w:divBdr>
          <w:divsChild>
            <w:div w:id="465663306">
              <w:marLeft w:val="0"/>
              <w:marRight w:val="0"/>
              <w:marTop w:val="0"/>
              <w:marBottom w:val="0"/>
              <w:divBdr>
                <w:top w:val="none" w:sz="0" w:space="0" w:color="auto"/>
                <w:left w:val="none" w:sz="0" w:space="0" w:color="auto"/>
                <w:bottom w:val="none" w:sz="0" w:space="0" w:color="auto"/>
                <w:right w:val="none" w:sz="0" w:space="0" w:color="auto"/>
              </w:divBdr>
              <w:divsChild>
                <w:div w:id="1278634239">
                  <w:marLeft w:val="0"/>
                  <w:marRight w:val="0"/>
                  <w:marTop w:val="0"/>
                  <w:marBottom w:val="0"/>
                  <w:divBdr>
                    <w:top w:val="none" w:sz="0" w:space="0" w:color="auto"/>
                    <w:left w:val="none" w:sz="0" w:space="0" w:color="auto"/>
                    <w:bottom w:val="none" w:sz="0" w:space="0" w:color="auto"/>
                    <w:right w:val="none" w:sz="0" w:space="0" w:color="auto"/>
                  </w:divBdr>
                  <w:divsChild>
                    <w:div w:id="460074096">
                      <w:marLeft w:val="0"/>
                      <w:marRight w:val="0"/>
                      <w:marTop w:val="0"/>
                      <w:marBottom w:val="0"/>
                      <w:divBdr>
                        <w:top w:val="none" w:sz="0" w:space="0" w:color="auto"/>
                        <w:left w:val="none" w:sz="0" w:space="0" w:color="auto"/>
                        <w:bottom w:val="none" w:sz="0" w:space="0" w:color="auto"/>
                        <w:right w:val="none" w:sz="0" w:space="0" w:color="auto"/>
                      </w:divBdr>
                      <w:divsChild>
                        <w:div w:id="1529640742">
                          <w:marLeft w:val="0"/>
                          <w:marRight w:val="0"/>
                          <w:marTop w:val="0"/>
                          <w:marBottom w:val="0"/>
                          <w:divBdr>
                            <w:top w:val="none" w:sz="0" w:space="0" w:color="auto"/>
                            <w:left w:val="none" w:sz="0" w:space="0" w:color="auto"/>
                            <w:bottom w:val="none" w:sz="0" w:space="0" w:color="auto"/>
                            <w:right w:val="none" w:sz="0" w:space="0" w:color="auto"/>
                          </w:divBdr>
                          <w:divsChild>
                            <w:div w:id="1879925802">
                              <w:marLeft w:val="0"/>
                              <w:marRight w:val="0"/>
                              <w:marTop w:val="0"/>
                              <w:marBottom w:val="0"/>
                              <w:divBdr>
                                <w:top w:val="none" w:sz="0" w:space="0" w:color="auto"/>
                                <w:left w:val="none" w:sz="0" w:space="0" w:color="auto"/>
                                <w:bottom w:val="none" w:sz="0" w:space="0" w:color="auto"/>
                                <w:right w:val="none" w:sz="0" w:space="0" w:color="auto"/>
                              </w:divBdr>
                            </w:div>
                            <w:div w:id="16838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368510">
          <w:marLeft w:val="0"/>
          <w:marRight w:val="0"/>
          <w:marTop w:val="0"/>
          <w:marBottom w:val="0"/>
          <w:divBdr>
            <w:top w:val="none" w:sz="0" w:space="0" w:color="auto"/>
            <w:left w:val="none" w:sz="0" w:space="0" w:color="auto"/>
            <w:bottom w:val="none" w:sz="0" w:space="0" w:color="auto"/>
            <w:right w:val="none" w:sz="0" w:space="0" w:color="auto"/>
          </w:divBdr>
          <w:divsChild>
            <w:div w:id="133524786">
              <w:marLeft w:val="0"/>
              <w:marRight w:val="0"/>
              <w:marTop w:val="0"/>
              <w:marBottom w:val="0"/>
              <w:divBdr>
                <w:top w:val="none" w:sz="0" w:space="0" w:color="auto"/>
                <w:left w:val="none" w:sz="0" w:space="0" w:color="auto"/>
                <w:bottom w:val="none" w:sz="0" w:space="0" w:color="auto"/>
                <w:right w:val="none" w:sz="0" w:space="0" w:color="auto"/>
              </w:divBdr>
              <w:divsChild>
                <w:div w:id="832647575">
                  <w:marLeft w:val="0"/>
                  <w:marRight w:val="0"/>
                  <w:marTop w:val="0"/>
                  <w:marBottom w:val="0"/>
                  <w:divBdr>
                    <w:top w:val="none" w:sz="0" w:space="0" w:color="auto"/>
                    <w:left w:val="none" w:sz="0" w:space="0" w:color="auto"/>
                    <w:bottom w:val="none" w:sz="0" w:space="0" w:color="auto"/>
                    <w:right w:val="none" w:sz="0" w:space="0" w:color="auto"/>
                  </w:divBdr>
                  <w:divsChild>
                    <w:div w:id="203905168">
                      <w:marLeft w:val="0"/>
                      <w:marRight w:val="0"/>
                      <w:marTop w:val="0"/>
                      <w:marBottom w:val="0"/>
                      <w:divBdr>
                        <w:top w:val="none" w:sz="0" w:space="0" w:color="auto"/>
                        <w:left w:val="none" w:sz="0" w:space="0" w:color="auto"/>
                        <w:bottom w:val="none" w:sz="0" w:space="0" w:color="auto"/>
                        <w:right w:val="none" w:sz="0" w:space="0" w:color="auto"/>
                      </w:divBdr>
                      <w:divsChild>
                        <w:div w:id="1620917461">
                          <w:marLeft w:val="0"/>
                          <w:marRight w:val="0"/>
                          <w:marTop w:val="0"/>
                          <w:marBottom w:val="0"/>
                          <w:divBdr>
                            <w:top w:val="none" w:sz="0" w:space="0" w:color="auto"/>
                            <w:left w:val="none" w:sz="0" w:space="0" w:color="auto"/>
                            <w:bottom w:val="none" w:sz="0" w:space="0" w:color="auto"/>
                            <w:right w:val="none" w:sz="0" w:space="0" w:color="auto"/>
                          </w:divBdr>
                        </w:div>
                        <w:div w:id="115969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844</Characters>
  <Application>Microsoft Office Word</Application>
  <DocSecurity>0</DocSecurity>
  <Lines>7</Lines>
  <Paragraphs>1</Paragraphs>
  <ScaleCrop>false</ScaleCrop>
  <Company>Hewlett-Packard Company</Company>
  <LinksUpToDate>false</LinksUpToDate>
  <CharactersWithSpaces>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2019-08-23T11:37:00Z</dcterms:created>
  <dcterms:modified xsi:type="dcterms:W3CDTF">2019-08-29T08:44:00Z</dcterms:modified>
</cp:coreProperties>
</file>