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3105" w:rsidRDefault="00E80DA7">
      <w:r>
        <w:rPr>
          <w:rFonts w:ascii="Arial" w:hAnsi="Arial" w:cs="Arial"/>
          <w:color w:val="676767"/>
          <w:sz w:val="18"/>
          <w:szCs w:val="18"/>
          <w:shd w:val="clear" w:color="auto" w:fill="FFFFFF"/>
        </w:rPr>
        <w:t>41.1981 , 41.0109</w:t>
      </w:r>
    </w:p>
    <w:sectPr w:rsidR="009F3105" w:rsidSect="009F310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E80DA7"/>
    <w:rsid w:val="009F3105"/>
    <w:rsid w:val="00E80DA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F3105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2019-08-27T10:46:00Z</dcterms:created>
  <dcterms:modified xsi:type="dcterms:W3CDTF">2019-08-27T10:46:00Z</dcterms:modified>
</cp:coreProperties>
</file>