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3ED9" w:rsidRDefault="00031653">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Dikdörtgen planlı yapı, bodrum kat üzeri iki kat olarak inşa edilmiştir. Kuzey güney doğrultusunda uzanan yapı yığma yapım sistemi ile inşa edilmiştir. Çatısı kırma çatıdır ve üstü Marsilya kiremit ile kaplıdır. Birinci katın doğu cephesinde girişin üstünde yer alan dışa çıkıntı yapan bölüm iki adet taş sütun ile taşınmaktadır. Köşelerde kullanılan </w:t>
      </w:r>
      <w:proofErr w:type="spellStart"/>
      <w:r>
        <w:rPr>
          <w:rFonts w:ascii="Arial" w:hAnsi="Arial" w:cs="Arial"/>
          <w:color w:val="676767"/>
          <w:sz w:val="18"/>
          <w:szCs w:val="18"/>
          <w:shd w:val="clear" w:color="auto" w:fill="FFFFFF"/>
        </w:rPr>
        <w:t>sütunceler</w:t>
      </w:r>
      <w:proofErr w:type="spellEnd"/>
      <w:r>
        <w:rPr>
          <w:rFonts w:ascii="Arial" w:hAnsi="Arial" w:cs="Arial"/>
          <w:color w:val="676767"/>
          <w:sz w:val="18"/>
          <w:szCs w:val="18"/>
          <w:shd w:val="clear" w:color="auto" w:fill="FFFFFF"/>
        </w:rPr>
        <w:t xml:space="preserve"> ile ve pencere üstlerinde bulunan yatay detaylar ile cephe görünümünde hareketlilik sağlanmıştır. Güney cephesinin solunda dışa çıkıntı yapan bölümün üstünde ongen bacası bulunmaktadır. Bodrum kat girişi kuzey cephede yer almaktadır. Girişi sağlayan tak kanatlı ahşap kapısı taş sövelidir; sövelerin üstü başlıklı ve yivlidir. Zemin katın doğu ve batı cephelerinde iki farklı giriş bulunmaktadır. Zemin kata girişi sağlayan çift kanatlı ahşap kapılar da yine taş sövelidir. Ahşap doğrama olan pencereleri dikdörtgen formlu ve taş sövelidir. Sövelerin üstü kapılarda olduğu gibi başlıklı ve yivlidir. Zemin katın pencereleri demir korkuluk, birinci katın pencerelerinin üstü kısmında ahşap güneşlik bulunmaktadır. Kat silmeleri ve köşe duvarları taş kaplamlı olup, köşe duvarlarının ortasında başlık yer almaktadır. Güney cephesi sağır ve sıvasızdır. Söveleri, silmeleri, sütun ve köşe duvarları boyanarak belirginleştirilmiştir.</w:t>
      </w:r>
    </w:p>
    <w:p w:rsidR="00031653" w:rsidRDefault="00031653"/>
    <w:sectPr w:rsidR="00031653" w:rsidSect="00903ED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9D5654"/>
    <w:multiLevelType w:val="multilevel"/>
    <w:tmpl w:val="9332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014241"/>
    <w:multiLevelType w:val="multilevel"/>
    <w:tmpl w:val="DBF4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FCF3396"/>
    <w:multiLevelType w:val="multilevel"/>
    <w:tmpl w:val="7D80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031653"/>
    <w:rsid w:val="00031653"/>
    <w:rsid w:val="002B7A63"/>
    <w:rsid w:val="00903ED9"/>
    <w:rsid w:val="00D760EB"/>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ED9"/>
  </w:style>
  <w:style w:type="paragraph" w:styleId="Balk5">
    <w:name w:val="heading 5"/>
    <w:basedOn w:val="Normal"/>
    <w:link w:val="Balk5Char"/>
    <w:uiPriority w:val="9"/>
    <w:qFormat/>
    <w:rsid w:val="0003165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3165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31653"/>
    <w:rPr>
      <w:b/>
      <w:bCs/>
    </w:rPr>
  </w:style>
</w:styles>
</file>

<file path=word/webSettings.xml><?xml version="1.0" encoding="utf-8"?>
<w:webSettings xmlns:r="http://schemas.openxmlformats.org/officeDocument/2006/relationships" xmlns:w="http://schemas.openxmlformats.org/wordprocessingml/2006/main">
  <w:divs>
    <w:div w:id="1841041655">
      <w:bodyDiv w:val="1"/>
      <w:marLeft w:val="0"/>
      <w:marRight w:val="0"/>
      <w:marTop w:val="0"/>
      <w:marBottom w:val="0"/>
      <w:divBdr>
        <w:top w:val="none" w:sz="0" w:space="0" w:color="auto"/>
        <w:left w:val="none" w:sz="0" w:space="0" w:color="auto"/>
        <w:bottom w:val="none" w:sz="0" w:space="0" w:color="auto"/>
        <w:right w:val="none" w:sz="0" w:space="0" w:color="auto"/>
      </w:divBdr>
      <w:divsChild>
        <w:div w:id="1209411522">
          <w:marLeft w:val="0"/>
          <w:marRight w:val="0"/>
          <w:marTop w:val="0"/>
          <w:marBottom w:val="0"/>
          <w:divBdr>
            <w:top w:val="none" w:sz="0" w:space="0" w:color="auto"/>
            <w:left w:val="none" w:sz="0" w:space="0" w:color="auto"/>
            <w:bottom w:val="none" w:sz="0" w:space="0" w:color="auto"/>
            <w:right w:val="none" w:sz="0" w:space="0" w:color="auto"/>
          </w:divBdr>
          <w:divsChild>
            <w:div w:id="754012881">
              <w:marLeft w:val="0"/>
              <w:marRight w:val="0"/>
              <w:marTop w:val="0"/>
              <w:marBottom w:val="0"/>
              <w:divBdr>
                <w:top w:val="none" w:sz="0" w:space="0" w:color="auto"/>
                <w:left w:val="none" w:sz="0" w:space="0" w:color="auto"/>
                <w:bottom w:val="none" w:sz="0" w:space="0" w:color="auto"/>
                <w:right w:val="none" w:sz="0" w:space="0" w:color="auto"/>
              </w:divBdr>
              <w:divsChild>
                <w:div w:id="601492649">
                  <w:marLeft w:val="0"/>
                  <w:marRight w:val="0"/>
                  <w:marTop w:val="0"/>
                  <w:marBottom w:val="0"/>
                  <w:divBdr>
                    <w:top w:val="none" w:sz="0" w:space="0" w:color="auto"/>
                    <w:left w:val="none" w:sz="0" w:space="0" w:color="auto"/>
                    <w:bottom w:val="none" w:sz="0" w:space="0" w:color="auto"/>
                    <w:right w:val="none" w:sz="0" w:space="0" w:color="auto"/>
                  </w:divBdr>
                  <w:divsChild>
                    <w:div w:id="2095391173">
                      <w:marLeft w:val="0"/>
                      <w:marRight w:val="0"/>
                      <w:marTop w:val="0"/>
                      <w:marBottom w:val="0"/>
                      <w:divBdr>
                        <w:top w:val="none" w:sz="0" w:space="0" w:color="auto"/>
                        <w:left w:val="none" w:sz="0" w:space="0" w:color="auto"/>
                        <w:bottom w:val="none" w:sz="0" w:space="0" w:color="auto"/>
                        <w:right w:val="none" w:sz="0" w:space="0" w:color="auto"/>
                      </w:divBdr>
                      <w:divsChild>
                        <w:div w:id="287013804">
                          <w:marLeft w:val="0"/>
                          <w:marRight w:val="0"/>
                          <w:marTop w:val="0"/>
                          <w:marBottom w:val="0"/>
                          <w:divBdr>
                            <w:top w:val="none" w:sz="0" w:space="0" w:color="auto"/>
                            <w:left w:val="none" w:sz="0" w:space="0" w:color="auto"/>
                            <w:bottom w:val="none" w:sz="0" w:space="0" w:color="auto"/>
                            <w:right w:val="none" w:sz="0" w:space="0" w:color="auto"/>
                          </w:divBdr>
                          <w:divsChild>
                            <w:div w:id="1004822666">
                              <w:marLeft w:val="0"/>
                              <w:marRight w:val="0"/>
                              <w:marTop w:val="0"/>
                              <w:marBottom w:val="0"/>
                              <w:divBdr>
                                <w:top w:val="none" w:sz="0" w:space="0" w:color="auto"/>
                                <w:left w:val="none" w:sz="0" w:space="0" w:color="auto"/>
                                <w:bottom w:val="none" w:sz="0" w:space="0" w:color="auto"/>
                                <w:right w:val="none" w:sz="0" w:space="0" w:color="auto"/>
                              </w:divBdr>
                            </w:div>
                            <w:div w:id="589584634">
                              <w:marLeft w:val="0"/>
                              <w:marRight w:val="0"/>
                              <w:marTop w:val="0"/>
                              <w:marBottom w:val="0"/>
                              <w:divBdr>
                                <w:top w:val="none" w:sz="0" w:space="0" w:color="auto"/>
                                <w:left w:val="none" w:sz="0" w:space="0" w:color="auto"/>
                                <w:bottom w:val="none" w:sz="0" w:space="0" w:color="auto"/>
                                <w:right w:val="none" w:sz="0" w:space="0" w:color="auto"/>
                              </w:divBdr>
                            </w:div>
                          </w:divsChild>
                        </w:div>
                        <w:div w:id="1307707909">
                          <w:marLeft w:val="0"/>
                          <w:marRight w:val="0"/>
                          <w:marTop w:val="0"/>
                          <w:marBottom w:val="0"/>
                          <w:divBdr>
                            <w:top w:val="none" w:sz="0" w:space="0" w:color="auto"/>
                            <w:left w:val="none" w:sz="0" w:space="0" w:color="auto"/>
                            <w:bottom w:val="none" w:sz="0" w:space="0" w:color="auto"/>
                            <w:right w:val="none" w:sz="0" w:space="0" w:color="auto"/>
                          </w:divBdr>
                          <w:divsChild>
                            <w:div w:id="536936697">
                              <w:marLeft w:val="0"/>
                              <w:marRight w:val="0"/>
                              <w:marTop w:val="0"/>
                              <w:marBottom w:val="0"/>
                              <w:divBdr>
                                <w:top w:val="none" w:sz="0" w:space="0" w:color="auto"/>
                                <w:left w:val="none" w:sz="0" w:space="0" w:color="auto"/>
                                <w:bottom w:val="none" w:sz="0" w:space="0" w:color="auto"/>
                                <w:right w:val="none" w:sz="0" w:space="0" w:color="auto"/>
                              </w:divBdr>
                            </w:div>
                            <w:div w:id="140194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143270">
          <w:marLeft w:val="0"/>
          <w:marRight w:val="0"/>
          <w:marTop w:val="0"/>
          <w:marBottom w:val="0"/>
          <w:divBdr>
            <w:top w:val="none" w:sz="0" w:space="0" w:color="auto"/>
            <w:left w:val="none" w:sz="0" w:space="0" w:color="auto"/>
            <w:bottom w:val="none" w:sz="0" w:space="0" w:color="auto"/>
            <w:right w:val="none" w:sz="0" w:space="0" w:color="auto"/>
          </w:divBdr>
          <w:divsChild>
            <w:div w:id="1277560030">
              <w:marLeft w:val="0"/>
              <w:marRight w:val="0"/>
              <w:marTop w:val="0"/>
              <w:marBottom w:val="0"/>
              <w:divBdr>
                <w:top w:val="none" w:sz="0" w:space="0" w:color="auto"/>
                <w:left w:val="none" w:sz="0" w:space="0" w:color="auto"/>
                <w:bottom w:val="none" w:sz="0" w:space="0" w:color="auto"/>
                <w:right w:val="none" w:sz="0" w:space="0" w:color="auto"/>
              </w:divBdr>
              <w:divsChild>
                <w:div w:id="203181207">
                  <w:marLeft w:val="0"/>
                  <w:marRight w:val="0"/>
                  <w:marTop w:val="0"/>
                  <w:marBottom w:val="0"/>
                  <w:divBdr>
                    <w:top w:val="none" w:sz="0" w:space="0" w:color="auto"/>
                    <w:left w:val="none" w:sz="0" w:space="0" w:color="auto"/>
                    <w:bottom w:val="none" w:sz="0" w:space="0" w:color="auto"/>
                    <w:right w:val="none" w:sz="0" w:space="0" w:color="auto"/>
                  </w:divBdr>
                  <w:divsChild>
                    <w:div w:id="1424719207">
                      <w:marLeft w:val="0"/>
                      <w:marRight w:val="0"/>
                      <w:marTop w:val="0"/>
                      <w:marBottom w:val="0"/>
                      <w:divBdr>
                        <w:top w:val="none" w:sz="0" w:space="0" w:color="auto"/>
                        <w:left w:val="none" w:sz="0" w:space="0" w:color="auto"/>
                        <w:bottom w:val="none" w:sz="0" w:space="0" w:color="auto"/>
                        <w:right w:val="none" w:sz="0" w:space="0" w:color="auto"/>
                      </w:divBdr>
                      <w:divsChild>
                        <w:div w:id="1576237401">
                          <w:marLeft w:val="0"/>
                          <w:marRight w:val="0"/>
                          <w:marTop w:val="0"/>
                          <w:marBottom w:val="0"/>
                          <w:divBdr>
                            <w:top w:val="none" w:sz="0" w:space="0" w:color="auto"/>
                            <w:left w:val="none" w:sz="0" w:space="0" w:color="auto"/>
                            <w:bottom w:val="none" w:sz="0" w:space="0" w:color="auto"/>
                            <w:right w:val="none" w:sz="0" w:space="0" w:color="auto"/>
                          </w:divBdr>
                        </w:div>
                        <w:div w:id="23764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192</Words>
  <Characters>1100</Characters>
  <Application>Microsoft Office Word</Application>
  <DocSecurity>0</DocSecurity>
  <Lines>9</Lines>
  <Paragraphs>2</Paragraphs>
  <ScaleCrop>false</ScaleCrop>
  <Company/>
  <LinksUpToDate>false</LinksUpToDate>
  <CharactersWithSpaces>1290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2019-08-27T15:05:00Z</dcterms:created>
  <dcterms:modified xsi:type="dcterms:W3CDTF">2019-08-29T12:39:00Z</dcterms:modified>
</cp:coreProperties>
</file>