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1D40" w:rsidRPr="00F41D40" w:rsidRDefault="00F41D40" w:rsidP="00F41D40">
      <w:pPr>
        <w:spacing w:before="20" w:after="20" w:line="240" w:lineRule="auto"/>
        <w:rPr>
          <w:rFonts w:ascii="Times New Roman" w:eastAsia="Times New Roman" w:hAnsi="Times New Roman" w:cs="Times New Roman"/>
          <w:color w:val="000000"/>
          <w:sz w:val="20"/>
          <w:szCs w:val="20"/>
          <w:lang w:eastAsia="tr-TR"/>
        </w:rPr>
      </w:pPr>
      <w:r w:rsidRPr="00F41D40">
        <w:rPr>
          <w:rFonts w:ascii="Arial" w:eastAsia="Times New Roman" w:hAnsi="Arial" w:cs="Arial"/>
          <w:color w:val="676767"/>
          <w:sz w:val="23"/>
          <w:lang w:eastAsia="tr-TR"/>
        </w:rPr>
        <w:t>Ambarlık Camii’nin kuzey, güney ve batı tarafında yer almaktadır. Hazirede yoğun olarak bulunan küçük mezar yerlerinin yanı sıra caminin güney tarafında sekiz adet eski yazıtlı ve nitelikli mezar taşı yer almaktadır.</w:t>
      </w:r>
    </w:p>
    <w:p w:rsidR="006C1886" w:rsidRDefault="006C1886"/>
    <w:sectPr w:rsidR="006C1886" w:rsidSect="006C188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802C85"/>
    <w:multiLevelType w:val="multilevel"/>
    <w:tmpl w:val="2974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28918A1"/>
    <w:multiLevelType w:val="multilevel"/>
    <w:tmpl w:val="1868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9324667"/>
    <w:multiLevelType w:val="multilevel"/>
    <w:tmpl w:val="5708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F41D40"/>
    <w:rsid w:val="0013655D"/>
    <w:rsid w:val="00325E2F"/>
    <w:rsid w:val="006C1886"/>
    <w:rsid w:val="00F41D4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886"/>
  </w:style>
  <w:style w:type="paragraph" w:styleId="Balk5">
    <w:name w:val="heading 5"/>
    <w:basedOn w:val="Normal"/>
    <w:link w:val="Balk5Char"/>
    <w:uiPriority w:val="9"/>
    <w:qFormat/>
    <w:rsid w:val="00F41D40"/>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41D40"/>
    <w:rPr>
      <w:rFonts w:ascii="Arial" w:eastAsia="Times New Roman" w:hAnsi="Arial" w:cs="Arial"/>
      <w:b/>
      <w:bCs/>
      <w:color w:val="000000"/>
      <w:sz w:val="24"/>
      <w:szCs w:val="24"/>
      <w:lang w:eastAsia="tr-TR"/>
    </w:rPr>
  </w:style>
  <w:style w:type="paragraph" w:customStyle="1" w:styleId="normal0">
    <w:name w:val="normal"/>
    <w:basedOn w:val="Normal"/>
    <w:rsid w:val="00F41D40"/>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F41D40"/>
    <w:rPr>
      <w:rFonts w:ascii="Arial" w:hAnsi="Arial" w:cs="Arial" w:hint="default"/>
      <w:color w:val="676767"/>
      <w:sz w:val="23"/>
      <w:szCs w:val="23"/>
    </w:rPr>
  </w:style>
  <w:style w:type="character" w:customStyle="1" w:styleId="tm101">
    <w:name w:val="tm101"/>
    <w:basedOn w:val="VarsaylanParagrafYazTipi"/>
    <w:rsid w:val="00F41D40"/>
    <w:rPr>
      <w:b w:val="0"/>
      <w:bCs w:val="0"/>
    </w:rPr>
  </w:style>
  <w:style w:type="character" w:customStyle="1" w:styleId="tm131">
    <w:name w:val="tm131"/>
    <w:basedOn w:val="VarsaylanParagrafYazTipi"/>
    <w:rsid w:val="00F41D40"/>
    <w:rPr>
      <w:rFonts w:ascii="Arial" w:hAnsi="Arial" w:cs="Arial" w:hint="default"/>
      <w:b/>
      <w:bCs/>
      <w:color w:val="414141"/>
      <w:sz w:val="23"/>
      <w:szCs w:val="23"/>
    </w:rPr>
  </w:style>
  <w:style w:type="paragraph" w:styleId="NormalWeb">
    <w:name w:val="Normal (Web)"/>
    <w:basedOn w:val="Normal"/>
    <w:uiPriority w:val="99"/>
    <w:semiHidden/>
    <w:unhideWhenUsed/>
    <w:rsid w:val="00F41D40"/>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553811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32</Words>
  <Characters>186</Characters>
  <Application>Microsoft Office Word</Application>
  <DocSecurity>0</DocSecurity>
  <Lines>1</Lines>
  <Paragraphs>1</Paragraphs>
  <ScaleCrop>false</ScaleCrop>
  <Company/>
  <LinksUpToDate>false</LinksUpToDate>
  <CharactersWithSpaces>217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2019-08-29T05:59:00Z</dcterms:created>
  <dcterms:modified xsi:type="dcterms:W3CDTF">2019-08-29T10:18:00Z</dcterms:modified>
</cp:coreProperties>
</file>