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3AB3" w:rsidRDefault="00763AB3" w:rsidP="00763AB3">
      <w:pPr>
        <w:jc w:val="both"/>
      </w:pPr>
      <w:r>
        <w:t xml:space="preserve">Her yıl 7 Temmuz'da Soğuksu Şenlikleri adı altında yapılan şenliğe çevre köy ve ilçelerden katılımla çok yüksek sayılara ulaşılmaktadır. Yayla konaklama, yeme-içme gibi özelliklere sahiptir. Şenliklerin olduğu gün yaylada kurulan pazarda vatandaşlar kendi el emekleri ile yaptığı giysi ve gıda benzeri ürünleri satmaktadır. Şenliğin bir ayrı özelliği ise Yörenin vazgeçilmez eğlencesi olan horondur. Şenliğin olduğu gün </w:t>
      </w:r>
      <w:r>
        <w:t>o</w:t>
      </w:r>
      <w:r w:rsidRPr="00200660">
        <w:t>luşturulan uzun horon kuyrukları görülmeye değer.</w:t>
      </w:r>
      <w:bookmarkStart w:id="0" w:name="_GoBack"/>
      <w:bookmarkEnd w:id="0"/>
    </w:p>
    <w:p w:rsidR="00D0442D" w:rsidRDefault="00D0442D" w:rsidP="00763AB3">
      <w:pPr>
        <w:jc w:val="both"/>
      </w:pPr>
    </w:p>
    <w:sectPr w:rsidR="00D044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Times New Roman">
    <w:panose1 w:val="02020603050405020304"/>
    <w:charset w:val="A2"/>
    <w:family w:val="roman"/>
    <w:pitch w:val="variable"/>
    <w:sig w:usb0="E0002AFF" w:usb1="C0007841"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197"/>
    <w:rsid w:val="00050197"/>
    <w:rsid w:val="00763AB3"/>
    <w:rsid w:val="00D0442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98D3F9-0F03-49A9-AAB3-DFBB22CDA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3AB3"/>
    <w:pPr>
      <w:spacing w:after="200" w:line="276"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Words>
  <Characters>402</Characters>
  <Application>Microsoft Office Word</Application>
  <DocSecurity>0</DocSecurity>
  <Lines>3</Lines>
  <Paragraphs>1</Paragraphs>
  <ScaleCrop>false</ScaleCrop>
  <Company/>
  <LinksUpToDate>false</LinksUpToDate>
  <CharactersWithSpaces>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Hilmi</dc:creator>
  <cp:keywords/>
  <dc:description/>
  <cp:lastModifiedBy>Hilmi</cp:lastModifiedBy>
  <cp:revision>2</cp:revision>
  <dcterms:created xsi:type="dcterms:W3CDTF">2019-08-17T10:42:00Z</dcterms:created>
  <dcterms:modified xsi:type="dcterms:W3CDTF">2019-08-17T10:43:00Z</dcterms:modified>
</cp:coreProperties>
</file>