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0944" w:rsidRDefault="00750944" w:rsidP="00750944">
      <w:pPr>
        <w:jc w:val="both"/>
      </w:pPr>
      <w:r w:rsidRPr="00200660">
        <w:t>Temmuz ayının 2. Haftası düzenlenen şenliklerde yöresel sanatçıların katılımıyla horonl</w:t>
      </w:r>
      <w:r>
        <w:t xml:space="preserve">ar eşliğinde şenlikler </w:t>
      </w:r>
      <w:r>
        <w:t>yapılı</w:t>
      </w:r>
      <w:r w:rsidRPr="00200660">
        <w:t>r</w:t>
      </w:r>
      <w:r w:rsidRPr="00200660">
        <w:t>.</w:t>
      </w:r>
      <w:bookmarkStart w:id="0" w:name="_GoBack"/>
      <w:bookmarkEnd w:id="0"/>
    </w:p>
    <w:p w:rsidR="00D0442D" w:rsidRDefault="00D0442D" w:rsidP="00750944">
      <w:pPr>
        <w:jc w:val="both"/>
      </w:pP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281"/>
    <w:rsid w:val="00750944"/>
    <w:rsid w:val="00823281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7160572-6B70-473B-A04B-9CA684AE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944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2019-08-17T10:44:00Z</dcterms:created>
  <dcterms:modified xsi:type="dcterms:W3CDTF">2019-08-17T10:44:00Z</dcterms:modified>
</cp:coreProperties>
</file>