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14EC" w:rsidRDefault="007B6C6D" w:rsidP="007B6C6D">
      <w:pPr>
        <w:jc w:val="both"/>
      </w:pPr>
      <w:r>
        <w:t xml:space="preserve">15-17 Temmuz tarihlerinde </w:t>
      </w:r>
      <w:bookmarkStart w:id="0" w:name="_GoBack"/>
      <w:bookmarkEnd w:id="0"/>
      <w:r w:rsidR="00E914EC" w:rsidRPr="00EE6F0F">
        <w:t>düzenlenen festivale yerli yabancı birçok misafir katılmakta olup çeşitli halk oyunları ve etkinlikler düzenlenmektedir. Şenlikl</w:t>
      </w:r>
      <w:r w:rsidR="00E914EC">
        <w:t>er şehir merkezinde düzenlenmek</w:t>
      </w:r>
      <w:r w:rsidR="00E914EC" w:rsidRPr="00EE6F0F">
        <w:t>tedir.</w:t>
      </w:r>
    </w:p>
    <w:p w:rsidR="00D0442D" w:rsidRDefault="00D0442D" w:rsidP="00E914EC">
      <w:pPr>
        <w:jc w:val="both"/>
      </w:pPr>
    </w:p>
    <w:sectPr w:rsidR="00D044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5155"/>
    <w:rsid w:val="007B6C6D"/>
    <w:rsid w:val="00C45155"/>
    <w:rsid w:val="00D0442D"/>
    <w:rsid w:val="00E91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7319AC5-B9F1-4FD3-9FAE-9356CBE20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914EC"/>
    <w:pPr>
      <w:spacing w:after="200" w:line="276" w:lineRule="auto"/>
    </w:p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Hilmi</dc:creator>
  <cp:keywords/>
  <dc:description/>
  <cp:lastModifiedBy>Hilmi</cp:lastModifiedBy>
  <cp:revision>3</cp:revision>
  <dcterms:created xsi:type="dcterms:W3CDTF">2019-08-17T10:59:00Z</dcterms:created>
  <dcterms:modified xsi:type="dcterms:W3CDTF">2019-08-17T15:55:00Z</dcterms:modified>
</cp:coreProperties>
</file>