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416" w:rsidRDefault="005C1320" w:rsidP="00E346F5">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Yazılı kaynaklara göre caminin 1553–1562 yılları arasında inşa edilen “</w:t>
      </w:r>
      <w:proofErr w:type="spellStart"/>
      <w:r>
        <w:rPr>
          <w:rFonts w:ascii="Arial" w:hAnsi="Arial" w:cs="Arial"/>
          <w:color w:val="676767"/>
          <w:sz w:val="23"/>
          <w:szCs w:val="23"/>
          <w:shd w:val="clear" w:color="auto" w:fill="FFFFFF"/>
        </w:rPr>
        <w:t>Eksotha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Mescidi”nin</w:t>
      </w:r>
      <w:proofErr w:type="spellEnd"/>
      <w:r>
        <w:rPr>
          <w:rFonts w:ascii="Arial" w:hAnsi="Arial" w:cs="Arial"/>
          <w:color w:val="676767"/>
          <w:sz w:val="23"/>
          <w:szCs w:val="23"/>
          <w:shd w:val="clear" w:color="auto" w:fill="FFFFFF"/>
        </w:rPr>
        <w:t xml:space="preserve"> yerinde yapılmış olduğu düşünülmektedir. Yapı, güney cephesinde yer alan kitabeye göre, Hicri 1213 (Miladi 1798/1799) yılında inşa edilmiştir. Diğer kitabelerden anlaşıldığı üzere, Hicri 1253 (Miladi 1837/1838), Hicri 1276 (Miladi 1859/1860) ve Hicri 1321 (Miladi 1903/1904) yıllarında onarım görmüştür. Yığma yapım sistemiyle inşa edilen yapıda malzeme olarak taş kullanılmıştır. Yapı, kuzey güney doğrultusunda dikdörtgen planlıdır. Yapı, harim, son cemaat yeri ve kadınlar mahfilinden oluşmaktadır. Yapının dıştan üst örtüsü yan duvarlar ve iç mekânda yer alan iki ayağa oturan bir kubbedir. Kubbe, dıştan sağır kemerlerle çevrili dairesel yüksek bir kasnağa oturmaktadır. Minaresi kuzeybatı köşesinde yer almaktadır. Minare kesme taş malzemeden yapılmış olup tek şerefelidir. Caminin asıl girişi batı cephesind</w:t>
      </w:r>
      <w:bookmarkStart w:id="0" w:name="_GoBack"/>
      <w:bookmarkEnd w:id="0"/>
      <w:r>
        <w:rPr>
          <w:rFonts w:ascii="Arial" w:hAnsi="Arial" w:cs="Arial"/>
          <w:color w:val="676767"/>
          <w:sz w:val="23"/>
          <w:szCs w:val="23"/>
          <w:shd w:val="clear" w:color="auto" w:fill="FFFFFF"/>
        </w:rPr>
        <w:t xml:space="preserve">e yer almakta olup doğu cephesinde bir girişi daha bulunmaktadır. Orijinal giriş açıklığı kesme taş söveli ve basık kemerlidir. Basık kemerin kilit taşı dışa doğru çıkma yapmaktadır. Giriş kapısı çift kanatlı ve ahşaptır. Mihrap kademeli </w:t>
      </w:r>
      <w:proofErr w:type="spellStart"/>
      <w:r>
        <w:rPr>
          <w:rFonts w:ascii="Arial" w:hAnsi="Arial" w:cs="Arial"/>
          <w:color w:val="676767"/>
          <w:sz w:val="23"/>
          <w:szCs w:val="23"/>
          <w:shd w:val="clear" w:color="auto" w:fill="FFFFFF"/>
        </w:rPr>
        <w:t>nişli</w:t>
      </w:r>
      <w:proofErr w:type="spellEnd"/>
      <w:r>
        <w:rPr>
          <w:rFonts w:ascii="Arial" w:hAnsi="Arial" w:cs="Arial"/>
          <w:color w:val="676767"/>
          <w:sz w:val="23"/>
          <w:szCs w:val="23"/>
          <w:shd w:val="clear" w:color="auto" w:fill="FFFFFF"/>
        </w:rPr>
        <w:t xml:space="preserve"> olup iki yanında yivli, dışa çıkıntılı ve bitkisel süslemeli başlıklı </w:t>
      </w:r>
      <w:proofErr w:type="spellStart"/>
      <w:r>
        <w:rPr>
          <w:rFonts w:ascii="Arial" w:hAnsi="Arial" w:cs="Arial"/>
          <w:color w:val="676767"/>
          <w:sz w:val="23"/>
          <w:szCs w:val="23"/>
          <w:shd w:val="clear" w:color="auto" w:fill="FFFFFF"/>
        </w:rPr>
        <w:t>sütunçelere</w:t>
      </w:r>
      <w:proofErr w:type="spellEnd"/>
      <w:r>
        <w:rPr>
          <w:rFonts w:ascii="Arial" w:hAnsi="Arial" w:cs="Arial"/>
          <w:color w:val="676767"/>
          <w:sz w:val="23"/>
          <w:szCs w:val="23"/>
          <w:shd w:val="clear" w:color="auto" w:fill="FFFFFF"/>
        </w:rPr>
        <w:t xml:space="preserve"> yer verilmiştir. </w:t>
      </w:r>
      <w:proofErr w:type="spellStart"/>
      <w:r>
        <w:rPr>
          <w:rFonts w:ascii="Arial" w:hAnsi="Arial" w:cs="Arial"/>
          <w:color w:val="676767"/>
          <w:sz w:val="23"/>
          <w:szCs w:val="23"/>
          <w:shd w:val="clear" w:color="auto" w:fill="FFFFFF"/>
        </w:rPr>
        <w:t>Sütunçelerin</w:t>
      </w:r>
      <w:proofErr w:type="spellEnd"/>
      <w:r>
        <w:rPr>
          <w:rFonts w:ascii="Arial" w:hAnsi="Arial" w:cs="Arial"/>
          <w:color w:val="676767"/>
          <w:sz w:val="23"/>
          <w:szCs w:val="23"/>
          <w:shd w:val="clear" w:color="auto" w:fill="FFFFFF"/>
        </w:rPr>
        <w:t xml:space="preserve"> hemen yanında yine başlıklı şerit geçmektedir. Mihrabının yan yüzlerinde ve nişlerinde bitkisel süslemeleri bulunmaktadır. İç duvarları sıvalı olan caminin kubbe eteklerinde ve iç kısmında, pandantiflerde ve duvarlarda kalem işi süslemeler yer almaktadır. Yapının doğu ve batı cephesinde çift sıra güney cephesinde tek sıra pencere düzeni mevcuttur. Tüm pencereler basık kemerli ve kesme taş </w:t>
      </w:r>
      <w:proofErr w:type="spellStart"/>
      <w:r>
        <w:rPr>
          <w:rFonts w:ascii="Arial" w:hAnsi="Arial" w:cs="Arial"/>
          <w:color w:val="676767"/>
          <w:sz w:val="23"/>
          <w:szCs w:val="23"/>
          <w:shd w:val="clear" w:color="auto" w:fill="FFFFFF"/>
        </w:rPr>
        <w:t>pervazlı</w:t>
      </w:r>
      <w:proofErr w:type="spellEnd"/>
      <w:r>
        <w:rPr>
          <w:rFonts w:ascii="Arial" w:hAnsi="Arial" w:cs="Arial"/>
          <w:color w:val="676767"/>
          <w:sz w:val="23"/>
          <w:szCs w:val="23"/>
          <w:shd w:val="clear" w:color="auto" w:fill="FFFFFF"/>
        </w:rPr>
        <w:t xml:space="preserve"> olup, pencereler ahşap ve çift kanatlıdır.</w:t>
      </w:r>
    </w:p>
    <w:p w:rsidR="005C1320" w:rsidRDefault="005C1320" w:rsidP="00E346F5">
      <w:pPr>
        <w:jc w:val="both"/>
      </w:pPr>
    </w:p>
    <w:sectPr w:rsidR="005C13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F44EC3"/>
    <w:multiLevelType w:val="multilevel"/>
    <w:tmpl w:val="A2A6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7863F9"/>
    <w:multiLevelType w:val="multilevel"/>
    <w:tmpl w:val="3CDC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E72EB3"/>
    <w:multiLevelType w:val="multilevel"/>
    <w:tmpl w:val="70B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BE7"/>
    <w:rsid w:val="004B3416"/>
    <w:rsid w:val="00580BE7"/>
    <w:rsid w:val="005C1320"/>
    <w:rsid w:val="00E346F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9B5C59-1362-4A03-B2E4-C9A3B968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C132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C132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C13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2078915">
      <w:bodyDiv w:val="1"/>
      <w:marLeft w:val="0"/>
      <w:marRight w:val="0"/>
      <w:marTop w:val="0"/>
      <w:marBottom w:val="0"/>
      <w:divBdr>
        <w:top w:val="none" w:sz="0" w:space="0" w:color="auto"/>
        <w:left w:val="none" w:sz="0" w:space="0" w:color="auto"/>
        <w:bottom w:val="none" w:sz="0" w:space="0" w:color="auto"/>
        <w:right w:val="none" w:sz="0" w:space="0" w:color="auto"/>
      </w:divBdr>
      <w:divsChild>
        <w:div w:id="1065181563">
          <w:marLeft w:val="0"/>
          <w:marRight w:val="0"/>
          <w:marTop w:val="0"/>
          <w:marBottom w:val="0"/>
          <w:divBdr>
            <w:top w:val="none" w:sz="0" w:space="0" w:color="auto"/>
            <w:left w:val="none" w:sz="0" w:space="0" w:color="auto"/>
            <w:bottom w:val="none" w:sz="0" w:space="0" w:color="auto"/>
            <w:right w:val="none" w:sz="0" w:space="0" w:color="auto"/>
          </w:divBdr>
          <w:divsChild>
            <w:div w:id="520780146">
              <w:marLeft w:val="0"/>
              <w:marRight w:val="0"/>
              <w:marTop w:val="0"/>
              <w:marBottom w:val="0"/>
              <w:divBdr>
                <w:top w:val="none" w:sz="0" w:space="0" w:color="auto"/>
                <w:left w:val="none" w:sz="0" w:space="0" w:color="auto"/>
                <w:bottom w:val="none" w:sz="0" w:space="0" w:color="auto"/>
                <w:right w:val="none" w:sz="0" w:space="0" w:color="auto"/>
              </w:divBdr>
              <w:divsChild>
                <w:div w:id="429593942">
                  <w:marLeft w:val="0"/>
                  <w:marRight w:val="0"/>
                  <w:marTop w:val="0"/>
                  <w:marBottom w:val="0"/>
                  <w:divBdr>
                    <w:top w:val="none" w:sz="0" w:space="0" w:color="auto"/>
                    <w:left w:val="none" w:sz="0" w:space="0" w:color="auto"/>
                    <w:bottom w:val="none" w:sz="0" w:space="0" w:color="auto"/>
                    <w:right w:val="none" w:sz="0" w:space="0" w:color="auto"/>
                  </w:divBdr>
                  <w:divsChild>
                    <w:div w:id="1008403967">
                      <w:marLeft w:val="0"/>
                      <w:marRight w:val="0"/>
                      <w:marTop w:val="0"/>
                      <w:marBottom w:val="0"/>
                      <w:divBdr>
                        <w:top w:val="none" w:sz="0" w:space="0" w:color="auto"/>
                        <w:left w:val="none" w:sz="0" w:space="0" w:color="auto"/>
                        <w:bottom w:val="none" w:sz="0" w:space="0" w:color="auto"/>
                        <w:right w:val="none" w:sz="0" w:space="0" w:color="auto"/>
                      </w:divBdr>
                      <w:divsChild>
                        <w:div w:id="1768110586">
                          <w:marLeft w:val="0"/>
                          <w:marRight w:val="0"/>
                          <w:marTop w:val="0"/>
                          <w:marBottom w:val="0"/>
                          <w:divBdr>
                            <w:top w:val="none" w:sz="0" w:space="0" w:color="auto"/>
                            <w:left w:val="none" w:sz="0" w:space="0" w:color="auto"/>
                            <w:bottom w:val="none" w:sz="0" w:space="0" w:color="auto"/>
                            <w:right w:val="none" w:sz="0" w:space="0" w:color="auto"/>
                          </w:divBdr>
                          <w:divsChild>
                            <w:div w:id="1594044228">
                              <w:marLeft w:val="0"/>
                              <w:marRight w:val="0"/>
                              <w:marTop w:val="0"/>
                              <w:marBottom w:val="0"/>
                              <w:divBdr>
                                <w:top w:val="none" w:sz="0" w:space="0" w:color="auto"/>
                                <w:left w:val="none" w:sz="0" w:space="0" w:color="auto"/>
                                <w:bottom w:val="none" w:sz="0" w:space="0" w:color="auto"/>
                                <w:right w:val="none" w:sz="0" w:space="0" w:color="auto"/>
                              </w:divBdr>
                            </w:div>
                            <w:div w:id="913275925">
                              <w:marLeft w:val="0"/>
                              <w:marRight w:val="0"/>
                              <w:marTop w:val="0"/>
                              <w:marBottom w:val="0"/>
                              <w:divBdr>
                                <w:top w:val="none" w:sz="0" w:space="0" w:color="auto"/>
                                <w:left w:val="none" w:sz="0" w:space="0" w:color="auto"/>
                                <w:bottom w:val="none" w:sz="0" w:space="0" w:color="auto"/>
                                <w:right w:val="none" w:sz="0" w:space="0" w:color="auto"/>
                              </w:divBdr>
                            </w:div>
                          </w:divsChild>
                        </w:div>
                        <w:div w:id="1227254543">
                          <w:marLeft w:val="0"/>
                          <w:marRight w:val="0"/>
                          <w:marTop w:val="0"/>
                          <w:marBottom w:val="0"/>
                          <w:divBdr>
                            <w:top w:val="none" w:sz="0" w:space="0" w:color="auto"/>
                            <w:left w:val="none" w:sz="0" w:space="0" w:color="auto"/>
                            <w:bottom w:val="none" w:sz="0" w:space="0" w:color="auto"/>
                            <w:right w:val="none" w:sz="0" w:space="0" w:color="auto"/>
                          </w:divBdr>
                          <w:divsChild>
                            <w:div w:id="1289162509">
                              <w:marLeft w:val="0"/>
                              <w:marRight w:val="0"/>
                              <w:marTop w:val="0"/>
                              <w:marBottom w:val="0"/>
                              <w:divBdr>
                                <w:top w:val="none" w:sz="0" w:space="0" w:color="auto"/>
                                <w:left w:val="none" w:sz="0" w:space="0" w:color="auto"/>
                                <w:bottom w:val="none" w:sz="0" w:space="0" w:color="auto"/>
                                <w:right w:val="none" w:sz="0" w:space="0" w:color="auto"/>
                              </w:divBdr>
                            </w:div>
                            <w:div w:id="1957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020101">
          <w:marLeft w:val="0"/>
          <w:marRight w:val="0"/>
          <w:marTop w:val="0"/>
          <w:marBottom w:val="0"/>
          <w:divBdr>
            <w:top w:val="none" w:sz="0" w:space="0" w:color="auto"/>
            <w:left w:val="none" w:sz="0" w:space="0" w:color="auto"/>
            <w:bottom w:val="none" w:sz="0" w:space="0" w:color="auto"/>
            <w:right w:val="none" w:sz="0" w:space="0" w:color="auto"/>
          </w:divBdr>
          <w:divsChild>
            <w:div w:id="1710186443">
              <w:marLeft w:val="0"/>
              <w:marRight w:val="0"/>
              <w:marTop w:val="0"/>
              <w:marBottom w:val="0"/>
              <w:divBdr>
                <w:top w:val="none" w:sz="0" w:space="0" w:color="auto"/>
                <w:left w:val="none" w:sz="0" w:space="0" w:color="auto"/>
                <w:bottom w:val="none" w:sz="0" w:space="0" w:color="auto"/>
                <w:right w:val="none" w:sz="0" w:space="0" w:color="auto"/>
              </w:divBdr>
              <w:divsChild>
                <w:div w:id="1772117261">
                  <w:marLeft w:val="0"/>
                  <w:marRight w:val="0"/>
                  <w:marTop w:val="0"/>
                  <w:marBottom w:val="0"/>
                  <w:divBdr>
                    <w:top w:val="none" w:sz="0" w:space="0" w:color="auto"/>
                    <w:left w:val="none" w:sz="0" w:space="0" w:color="auto"/>
                    <w:bottom w:val="none" w:sz="0" w:space="0" w:color="auto"/>
                    <w:right w:val="none" w:sz="0" w:space="0" w:color="auto"/>
                  </w:divBdr>
                  <w:divsChild>
                    <w:div w:id="883565093">
                      <w:marLeft w:val="0"/>
                      <w:marRight w:val="0"/>
                      <w:marTop w:val="0"/>
                      <w:marBottom w:val="0"/>
                      <w:divBdr>
                        <w:top w:val="none" w:sz="0" w:space="0" w:color="auto"/>
                        <w:left w:val="none" w:sz="0" w:space="0" w:color="auto"/>
                        <w:bottom w:val="none" w:sz="0" w:space="0" w:color="auto"/>
                        <w:right w:val="none" w:sz="0" w:space="0" w:color="auto"/>
                      </w:divBdr>
                      <w:divsChild>
                        <w:div w:id="1255279776">
                          <w:marLeft w:val="0"/>
                          <w:marRight w:val="0"/>
                          <w:marTop w:val="0"/>
                          <w:marBottom w:val="0"/>
                          <w:divBdr>
                            <w:top w:val="none" w:sz="0" w:space="0" w:color="auto"/>
                            <w:left w:val="none" w:sz="0" w:space="0" w:color="auto"/>
                            <w:bottom w:val="none" w:sz="0" w:space="0" w:color="auto"/>
                            <w:right w:val="none" w:sz="0" w:space="0" w:color="auto"/>
                          </w:divBdr>
                        </w:div>
                        <w:div w:id="2512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1452</Characters>
  <Application>Microsoft Office Word</Application>
  <DocSecurity>0</DocSecurity>
  <Lines>12</Lines>
  <Paragraphs>3</Paragraphs>
  <ScaleCrop>false</ScaleCrop>
  <Company>Hewlett-Packard Company</Company>
  <LinksUpToDate>false</LinksUpToDate>
  <CharactersWithSpaces>1703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2019-07-30T13:18:00Z</dcterms:created>
  <dcterms:modified xsi:type="dcterms:W3CDTF">2019-08-17T16:12:00Z</dcterms:modified>
</cp:coreProperties>
</file>