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617A" w:rsidRDefault="005D67BB" w:rsidP="00CB7705">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kesme taş ve moloz taş malzeme kullanılmıştır. Yapı doğu batı doğrultusunda </w:t>
      </w:r>
      <w:proofErr w:type="spellStart"/>
      <w:r>
        <w:rPr>
          <w:rFonts w:ascii="Arial" w:hAnsi="Arial" w:cs="Arial"/>
          <w:color w:val="676767"/>
          <w:sz w:val="23"/>
          <w:szCs w:val="23"/>
          <w:shd w:val="clear" w:color="auto" w:fill="FFFFFF"/>
        </w:rPr>
        <w:t>bazilikal</w:t>
      </w:r>
      <w:proofErr w:type="spellEnd"/>
      <w:r>
        <w:rPr>
          <w:rFonts w:ascii="Arial" w:hAnsi="Arial" w:cs="Arial"/>
          <w:color w:val="676767"/>
          <w:sz w:val="23"/>
          <w:szCs w:val="23"/>
          <w:shd w:val="clear" w:color="auto" w:fill="FFFFFF"/>
        </w:rPr>
        <w:t xml:space="preserve"> planlı, tek </w:t>
      </w:r>
      <w:proofErr w:type="spellStart"/>
      <w:r>
        <w:rPr>
          <w:rFonts w:ascii="Arial" w:hAnsi="Arial" w:cs="Arial"/>
          <w:color w:val="676767"/>
          <w:sz w:val="23"/>
          <w:szCs w:val="23"/>
          <w:shd w:val="clear" w:color="auto" w:fill="FFFFFF"/>
        </w:rPr>
        <w:t>nefli</w:t>
      </w:r>
      <w:proofErr w:type="spellEnd"/>
      <w:r>
        <w:rPr>
          <w:rFonts w:ascii="Arial" w:hAnsi="Arial" w:cs="Arial"/>
          <w:color w:val="676767"/>
          <w:sz w:val="23"/>
          <w:szCs w:val="23"/>
          <w:shd w:val="clear" w:color="auto" w:fill="FFFFFF"/>
        </w:rPr>
        <w:t xml:space="preserve"> ve tek </w:t>
      </w:r>
      <w:proofErr w:type="spellStart"/>
      <w:r>
        <w:rPr>
          <w:rFonts w:ascii="Arial" w:hAnsi="Arial" w:cs="Arial"/>
          <w:color w:val="676767"/>
          <w:sz w:val="23"/>
          <w:szCs w:val="23"/>
          <w:shd w:val="clear" w:color="auto" w:fill="FFFFFF"/>
        </w:rPr>
        <w:t>apsislidir</w:t>
      </w:r>
      <w:proofErr w:type="spellEnd"/>
      <w:r>
        <w:rPr>
          <w:rFonts w:ascii="Arial" w:hAnsi="Arial" w:cs="Arial"/>
          <w:color w:val="676767"/>
          <w:sz w:val="23"/>
          <w:szCs w:val="23"/>
          <w:shd w:val="clear" w:color="auto" w:fill="FFFFFF"/>
        </w:rPr>
        <w:t xml:space="preserve">. Yapının </w:t>
      </w:r>
      <w:proofErr w:type="spellStart"/>
      <w:r>
        <w:rPr>
          <w:rFonts w:ascii="Arial" w:hAnsi="Arial" w:cs="Arial"/>
          <w:color w:val="676767"/>
          <w:sz w:val="23"/>
          <w:szCs w:val="23"/>
          <w:shd w:val="clear" w:color="auto" w:fill="FFFFFF"/>
        </w:rPr>
        <w:t>narteksi</w:t>
      </w:r>
      <w:proofErr w:type="spellEnd"/>
      <w:r>
        <w:rPr>
          <w:rFonts w:ascii="Arial" w:hAnsi="Arial" w:cs="Arial"/>
          <w:color w:val="676767"/>
          <w:sz w:val="23"/>
          <w:szCs w:val="23"/>
          <w:shd w:val="clear" w:color="auto" w:fill="FFFFFF"/>
        </w:rPr>
        <w:t xml:space="preserve"> bulunmamaktadır. Yapının üst örtüsü beden duvarlarına oturan tonozdur. Yapının, batı yönünden girişi bulunmaktadır. Giriş kapısı dikdörtgen formlu ve küçük boyutludur. Doğu cephesinde, apsis duvarında yuvarlak kemerli üç adet pencere bulunmakta</w:t>
      </w:r>
      <w:bookmarkStart w:id="0" w:name="_GoBack"/>
      <w:bookmarkEnd w:id="0"/>
      <w:r>
        <w:rPr>
          <w:rFonts w:ascii="Arial" w:hAnsi="Arial" w:cs="Arial"/>
          <w:color w:val="676767"/>
          <w:sz w:val="23"/>
          <w:szCs w:val="23"/>
          <w:shd w:val="clear" w:color="auto" w:fill="FFFFFF"/>
        </w:rPr>
        <w:t>dır. Yapının kuzey ve güney duvarlarında sağır kemerler bulunmaktadır. İç mekânda duvar sıvalarının neredeyse tamamı yok olmuş durumdadır. Yapı içerisinde fresk kalıntıları bulunmaktadır. Günümüzde, yapının üst örtüsünün bir bölümü çökmüş durumdadır. Cepheleri ve üst örtüsü tamamen bitki örtüsü ile kaplanmış, iç mekân döşemesinin tamamı yok olmuş durumdadır.</w:t>
      </w:r>
    </w:p>
    <w:p w:rsidR="005D67BB" w:rsidRDefault="005D67BB" w:rsidP="00CB7705">
      <w:pPr>
        <w:jc w:val="both"/>
      </w:pPr>
    </w:p>
    <w:sectPr w:rsidR="005D67B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E0C707D"/>
    <w:multiLevelType w:val="multilevel"/>
    <w:tmpl w:val="6854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3B91E84"/>
    <w:multiLevelType w:val="multilevel"/>
    <w:tmpl w:val="E96C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B1823AE"/>
    <w:multiLevelType w:val="multilevel"/>
    <w:tmpl w:val="2896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7DDA"/>
    <w:rsid w:val="00197DDA"/>
    <w:rsid w:val="002C617A"/>
    <w:rsid w:val="005D67BB"/>
    <w:rsid w:val="00CB770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695E1C4-C8FE-4127-8205-2FA290EF8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5D67BB"/>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D67BB"/>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D67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7522779">
      <w:bodyDiv w:val="1"/>
      <w:marLeft w:val="0"/>
      <w:marRight w:val="0"/>
      <w:marTop w:val="0"/>
      <w:marBottom w:val="0"/>
      <w:divBdr>
        <w:top w:val="none" w:sz="0" w:space="0" w:color="auto"/>
        <w:left w:val="none" w:sz="0" w:space="0" w:color="auto"/>
        <w:bottom w:val="none" w:sz="0" w:space="0" w:color="auto"/>
        <w:right w:val="none" w:sz="0" w:space="0" w:color="auto"/>
      </w:divBdr>
      <w:divsChild>
        <w:div w:id="1299653039">
          <w:marLeft w:val="0"/>
          <w:marRight w:val="0"/>
          <w:marTop w:val="0"/>
          <w:marBottom w:val="0"/>
          <w:divBdr>
            <w:top w:val="none" w:sz="0" w:space="0" w:color="auto"/>
            <w:left w:val="none" w:sz="0" w:space="0" w:color="auto"/>
            <w:bottom w:val="none" w:sz="0" w:space="0" w:color="auto"/>
            <w:right w:val="none" w:sz="0" w:space="0" w:color="auto"/>
          </w:divBdr>
          <w:divsChild>
            <w:div w:id="1261261945">
              <w:marLeft w:val="0"/>
              <w:marRight w:val="0"/>
              <w:marTop w:val="0"/>
              <w:marBottom w:val="0"/>
              <w:divBdr>
                <w:top w:val="none" w:sz="0" w:space="0" w:color="auto"/>
                <w:left w:val="none" w:sz="0" w:space="0" w:color="auto"/>
                <w:bottom w:val="none" w:sz="0" w:space="0" w:color="auto"/>
                <w:right w:val="none" w:sz="0" w:space="0" w:color="auto"/>
              </w:divBdr>
              <w:divsChild>
                <w:div w:id="1411808844">
                  <w:marLeft w:val="0"/>
                  <w:marRight w:val="0"/>
                  <w:marTop w:val="0"/>
                  <w:marBottom w:val="0"/>
                  <w:divBdr>
                    <w:top w:val="none" w:sz="0" w:space="0" w:color="auto"/>
                    <w:left w:val="none" w:sz="0" w:space="0" w:color="auto"/>
                    <w:bottom w:val="none" w:sz="0" w:space="0" w:color="auto"/>
                    <w:right w:val="none" w:sz="0" w:space="0" w:color="auto"/>
                  </w:divBdr>
                  <w:divsChild>
                    <w:div w:id="689838958">
                      <w:marLeft w:val="0"/>
                      <w:marRight w:val="0"/>
                      <w:marTop w:val="0"/>
                      <w:marBottom w:val="0"/>
                      <w:divBdr>
                        <w:top w:val="none" w:sz="0" w:space="0" w:color="auto"/>
                        <w:left w:val="none" w:sz="0" w:space="0" w:color="auto"/>
                        <w:bottom w:val="none" w:sz="0" w:space="0" w:color="auto"/>
                        <w:right w:val="none" w:sz="0" w:space="0" w:color="auto"/>
                      </w:divBdr>
                      <w:divsChild>
                        <w:div w:id="1522087741">
                          <w:marLeft w:val="0"/>
                          <w:marRight w:val="0"/>
                          <w:marTop w:val="0"/>
                          <w:marBottom w:val="0"/>
                          <w:divBdr>
                            <w:top w:val="none" w:sz="0" w:space="0" w:color="auto"/>
                            <w:left w:val="none" w:sz="0" w:space="0" w:color="auto"/>
                            <w:bottom w:val="none" w:sz="0" w:space="0" w:color="auto"/>
                            <w:right w:val="none" w:sz="0" w:space="0" w:color="auto"/>
                          </w:divBdr>
                          <w:divsChild>
                            <w:div w:id="1693145673">
                              <w:marLeft w:val="0"/>
                              <w:marRight w:val="0"/>
                              <w:marTop w:val="0"/>
                              <w:marBottom w:val="0"/>
                              <w:divBdr>
                                <w:top w:val="none" w:sz="0" w:space="0" w:color="auto"/>
                                <w:left w:val="none" w:sz="0" w:space="0" w:color="auto"/>
                                <w:bottom w:val="none" w:sz="0" w:space="0" w:color="auto"/>
                                <w:right w:val="none" w:sz="0" w:space="0" w:color="auto"/>
                              </w:divBdr>
                            </w:div>
                            <w:div w:id="2039744615">
                              <w:marLeft w:val="0"/>
                              <w:marRight w:val="0"/>
                              <w:marTop w:val="0"/>
                              <w:marBottom w:val="0"/>
                              <w:divBdr>
                                <w:top w:val="none" w:sz="0" w:space="0" w:color="auto"/>
                                <w:left w:val="none" w:sz="0" w:space="0" w:color="auto"/>
                                <w:bottom w:val="none" w:sz="0" w:space="0" w:color="auto"/>
                                <w:right w:val="none" w:sz="0" w:space="0" w:color="auto"/>
                              </w:divBdr>
                            </w:div>
                          </w:divsChild>
                        </w:div>
                        <w:div w:id="53748466">
                          <w:marLeft w:val="0"/>
                          <w:marRight w:val="0"/>
                          <w:marTop w:val="0"/>
                          <w:marBottom w:val="0"/>
                          <w:divBdr>
                            <w:top w:val="none" w:sz="0" w:space="0" w:color="auto"/>
                            <w:left w:val="none" w:sz="0" w:space="0" w:color="auto"/>
                            <w:bottom w:val="none" w:sz="0" w:space="0" w:color="auto"/>
                            <w:right w:val="none" w:sz="0" w:space="0" w:color="auto"/>
                          </w:divBdr>
                          <w:divsChild>
                            <w:div w:id="966743068">
                              <w:marLeft w:val="0"/>
                              <w:marRight w:val="0"/>
                              <w:marTop w:val="0"/>
                              <w:marBottom w:val="0"/>
                              <w:divBdr>
                                <w:top w:val="none" w:sz="0" w:space="0" w:color="auto"/>
                                <w:left w:val="none" w:sz="0" w:space="0" w:color="auto"/>
                                <w:bottom w:val="none" w:sz="0" w:space="0" w:color="auto"/>
                                <w:right w:val="none" w:sz="0" w:space="0" w:color="auto"/>
                              </w:divBdr>
                            </w:div>
                            <w:div w:id="55103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1008119">
          <w:marLeft w:val="0"/>
          <w:marRight w:val="0"/>
          <w:marTop w:val="0"/>
          <w:marBottom w:val="0"/>
          <w:divBdr>
            <w:top w:val="none" w:sz="0" w:space="0" w:color="auto"/>
            <w:left w:val="none" w:sz="0" w:space="0" w:color="auto"/>
            <w:bottom w:val="none" w:sz="0" w:space="0" w:color="auto"/>
            <w:right w:val="none" w:sz="0" w:space="0" w:color="auto"/>
          </w:divBdr>
          <w:divsChild>
            <w:div w:id="1077482479">
              <w:marLeft w:val="0"/>
              <w:marRight w:val="0"/>
              <w:marTop w:val="0"/>
              <w:marBottom w:val="0"/>
              <w:divBdr>
                <w:top w:val="none" w:sz="0" w:space="0" w:color="auto"/>
                <w:left w:val="none" w:sz="0" w:space="0" w:color="auto"/>
                <w:bottom w:val="none" w:sz="0" w:space="0" w:color="auto"/>
                <w:right w:val="none" w:sz="0" w:space="0" w:color="auto"/>
              </w:divBdr>
              <w:divsChild>
                <w:div w:id="1447576375">
                  <w:marLeft w:val="0"/>
                  <w:marRight w:val="0"/>
                  <w:marTop w:val="0"/>
                  <w:marBottom w:val="0"/>
                  <w:divBdr>
                    <w:top w:val="none" w:sz="0" w:space="0" w:color="auto"/>
                    <w:left w:val="none" w:sz="0" w:space="0" w:color="auto"/>
                    <w:bottom w:val="none" w:sz="0" w:space="0" w:color="auto"/>
                    <w:right w:val="none" w:sz="0" w:space="0" w:color="auto"/>
                  </w:divBdr>
                  <w:divsChild>
                    <w:div w:id="1731733005">
                      <w:marLeft w:val="0"/>
                      <w:marRight w:val="0"/>
                      <w:marTop w:val="0"/>
                      <w:marBottom w:val="0"/>
                      <w:divBdr>
                        <w:top w:val="none" w:sz="0" w:space="0" w:color="auto"/>
                        <w:left w:val="none" w:sz="0" w:space="0" w:color="auto"/>
                        <w:bottom w:val="none" w:sz="0" w:space="0" w:color="auto"/>
                        <w:right w:val="none" w:sz="0" w:space="0" w:color="auto"/>
                      </w:divBdr>
                      <w:divsChild>
                        <w:div w:id="1370183362">
                          <w:marLeft w:val="0"/>
                          <w:marRight w:val="0"/>
                          <w:marTop w:val="0"/>
                          <w:marBottom w:val="0"/>
                          <w:divBdr>
                            <w:top w:val="none" w:sz="0" w:space="0" w:color="auto"/>
                            <w:left w:val="none" w:sz="0" w:space="0" w:color="auto"/>
                            <w:bottom w:val="none" w:sz="0" w:space="0" w:color="auto"/>
                            <w:right w:val="none" w:sz="0" w:space="0" w:color="auto"/>
                          </w:divBdr>
                        </w:div>
                        <w:div w:id="133097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117</Words>
  <Characters>671</Characters>
  <Application>Microsoft Office Word</Application>
  <DocSecurity>0</DocSecurity>
  <Lines>5</Lines>
  <Paragraphs>1</Paragraphs>
  <ScaleCrop>false</ScaleCrop>
  <Company/>
  <LinksUpToDate>false</LinksUpToDate>
  <CharactersWithSpaces>787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2019-08-05T07:52:00Z</dcterms:created>
  <dcterms:modified xsi:type="dcterms:W3CDTF">2019-08-17T16:30:00Z</dcterms:modified>
</cp:coreProperties>
</file>