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212" w:rsidRDefault="00E7274F" w:rsidP="006359B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yazılı kaynaklara göre, M.S. 1306 yılında, </w:t>
      </w:r>
      <w:proofErr w:type="spellStart"/>
      <w:r>
        <w:rPr>
          <w:rFonts w:ascii="Arial" w:hAnsi="Arial" w:cs="Arial"/>
          <w:color w:val="676767"/>
          <w:sz w:val="23"/>
          <w:szCs w:val="23"/>
          <w:shd w:val="clear" w:color="auto" w:fill="FFFFFF"/>
        </w:rPr>
        <w:t>Theodora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Tzanichites</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Gregory</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Kamachenos</w:t>
      </w:r>
      <w:proofErr w:type="spellEnd"/>
      <w:r>
        <w:rPr>
          <w:rFonts w:ascii="Arial" w:hAnsi="Arial" w:cs="Arial"/>
          <w:color w:val="676767"/>
          <w:sz w:val="23"/>
          <w:szCs w:val="23"/>
          <w:shd w:val="clear" w:color="auto" w:fill="FFFFFF"/>
        </w:rPr>
        <w:t xml:space="preserve"> tarafından inşa edilmiştir. Yapı 1856 yılında </w:t>
      </w:r>
      <w:proofErr w:type="spellStart"/>
      <w:r>
        <w:rPr>
          <w:rFonts w:ascii="Arial" w:hAnsi="Arial" w:cs="Arial"/>
          <w:color w:val="676767"/>
          <w:sz w:val="23"/>
          <w:szCs w:val="23"/>
          <w:shd w:val="clear" w:color="auto" w:fill="FFFFFF"/>
        </w:rPr>
        <w:t>Metropolitan</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Constantinos</w:t>
      </w:r>
      <w:proofErr w:type="spellEnd"/>
      <w:r>
        <w:rPr>
          <w:rFonts w:ascii="Arial" w:hAnsi="Arial" w:cs="Arial"/>
          <w:color w:val="676767"/>
          <w:sz w:val="23"/>
          <w:szCs w:val="23"/>
          <w:shd w:val="clear" w:color="auto" w:fill="FFFFFF"/>
        </w:rPr>
        <w:t xml:space="preserve"> tarafından aslına uygun şekilde restore ettirilmiştir. Yığma yapım sistemiyle inşa edilen yapıda kesme taş ve moloz taş malzeme kullanılmıştır. Yapının dıştan üst örtüsü kırma çatıdır. Çatı malzemesi Alaturka kiremittir. Yapı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her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sonunda bir apsis bulunmaktadır. Ortadaki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ve apsis yanlardakine oranla daha geniş tutulmuştur. Yapının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bulunmaktadır. Yapının merkezinde dört sütuna oturan bir kubbe yer almaktadır. Bu kubbe yanlardan tonozlarla desteklenmiştir. Kubbe kasnağında on iki adet yuvarlak kemerli pencere bulunmaktadır. Yapının, kuz</w:t>
      </w:r>
      <w:bookmarkStart w:id="0" w:name="_GoBack"/>
      <w:bookmarkEnd w:id="0"/>
      <w:r>
        <w:rPr>
          <w:rFonts w:ascii="Arial" w:hAnsi="Arial" w:cs="Arial"/>
          <w:color w:val="676767"/>
          <w:sz w:val="23"/>
          <w:szCs w:val="23"/>
          <w:shd w:val="clear" w:color="auto" w:fill="FFFFFF"/>
        </w:rPr>
        <w:t xml:space="preserve">ey, güney ve batı yönünden üç adet girişi bulunmaktadır. Yapının tüm giriş kapıları çift kanatlı, ahşap ve dikdörtgen formludur. Kapı çerçeveleri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ve kademelidir. Yapı cephelerinde yuvarlak kemerli ve farklı boyutlarda pencereler bulunmaktadır. Pencereler çoğunlukla çift kanatlı ve ahşaptır. İç mekânda duvarlar sıva üzeri beyaz boyalıdır. Yapıda taş işçiliği ve fresk bulunmamaktadır. Yapı Trabzon’un fethinden sonra cami olarak kullanılmıştır. Daha sonra depo olarak kullanılan yapı, 1998 yılında geçirdiği </w:t>
      </w:r>
      <w:proofErr w:type="gramStart"/>
      <w:r>
        <w:rPr>
          <w:rFonts w:ascii="Arial" w:hAnsi="Arial" w:cs="Arial"/>
          <w:color w:val="676767"/>
          <w:sz w:val="23"/>
          <w:szCs w:val="23"/>
          <w:shd w:val="clear" w:color="auto" w:fill="FFFFFF"/>
        </w:rPr>
        <w:t>restorasyonla</w:t>
      </w:r>
      <w:proofErr w:type="gramEnd"/>
      <w:r>
        <w:rPr>
          <w:rFonts w:ascii="Arial" w:hAnsi="Arial" w:cs="Arial"/>
          <w:color w:val="676767"/>
          <w:sz w:val="23"/>
          <w:szCs w:val="23"/>
          <w:shd w:val="clear" w:color="auto" w:fill="FFFFFF"/>
        </w:rPr>
        <w:t xml:space="preserve"> çok amaçlı salon olarak kullanılmaya başlanmıştır. Yapı günümüzde de Milli Eğitim Bakanlığı’na bağlı, Bilim ve Sanat Merkezi Çok Amaçlı Salon olarak işlev görmektedir.</w:t>
      </w:r>
    </w:p>
    <w:p w:rsidR="00E7274F" w:rsidRDefault="00E7274F" w:rsidP="006359B6">
      <w:pPr>
        <w:jc w:val="both"/>
      </w:pPr>
    </w:p>
    <w:sectPr w:rsidR="00E727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7548F9"/>
    <w:multiLevelType w:val="multilevel"/>
    <w:tmpl w:val="5FE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B960DC"/>
    <w:multiLevelType w:val="multilevel"/>
    <w:tmpl w:val="428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8A733C"/>
    <w:multiLevelType w:val="multilevel"/>
    <w:tmpl w:val="19D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79BE"/>
    <w:rsid w:val="006359B6"/>
    <w:rsid w:val="00A13212"/>
    <w:rsid w:val="00E7274F"/>
    <w:rsid w:val="00FC79B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CC5747-74E4-46AD-8631-CD286AAD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7274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7274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727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175146">
      <w:bodyDiv w:val="1"/>
      <w:marLeft w:val="0"/>
      <w:marRight w:val="0"/>
      <w:marTop w:val="0"/>
      <w:marBottom w:val="0"/>
      <w:divBdr>
        <w:top w:val="none" w:sz="0" w:space="0" w:color="auto"/>
        <w:left w:val="none" w:sz="0" w:space="0" w:color="auto"/>
        <w:bottom w:val="none" w:sz="0" w:space="0" w:color="auto"/>
        <w:right w:val="none" w:sz="0" w:space="0" w:color="auto"/>
      </w:divBdr>
      <w:divsChild>
        <w:div w:id="950667886">
          <w:marLeft w:val="0"/>
          <w:marRight w:val="0"/>
          <w:marTop w:val="0"/>
          <w:marBottom w:val="0"/>
          <w:divBdr>
            <w:top w:val="none" w:sz="0" w:space="0" w:color="auto"/>
            <w:left w:val="none" w:sz="0" w:space="0" w:color="auto"/>
            <w:bottom w:val="none" w:sz="0" w:space="0" w:color="auto"/>
            <w:right w:val="none" w:sz="0" w:space="0" w:color="auto"/>
          </w:divBdr>
          <w:divsChild>
            <w:div w:id="1399132796">
              <w:marLeft w:val="0"/>
              <w:marRight w:val="0"/>
              <w:marTop w:val="0"/>
              <w:marBottom w:val="0"/>
              <w:divBdr>
                <w:top w:val="none" w:sz="0" w:space="0" w:color="auto"/>
                <w:left w:val="none" w:sz="0" w:space="0" w:color="auto"/>
                <w:bottom w:val="none" w:sz="0" w:space="0" w:color="auto"/>
                <w:right w:val="none" w:sz="0" w:space="0" w:color="auto"/>
              </w:divBdr>
              <w:divsChild>
                <w:div w:id="530650235">
                  <w:marLeft w:val="0"/>
                  <w:marRight w:val="0"/>
                  <w:marTop w:val="0"/>
                  <w:marBottom w:val="0"/>
                  <w:divBdr>
                    <w:top w:val="none" w:sz="0" w:space="0" w:color="auto"/>
                    <w:left w:val="none" w:sz="0" w:space="0" w:color="auto"/>
                    <w:bottom w:val="none" w:sz="0" w:space="0" w:color="auto"/>
                    <w:right w:val="none" w:sz="0" w:space="0" w:color="auto"/>
                  </w:divBdr>
                  <w:divsChild>
                    <w:div w:id="1555701619">
                      <w:marLeft w:val="0"/>
                      <w:marRight w:val="0"/>
                      <w:marTop w:val="0"/>
                      <w:marBottom w:val="0"/>
                      <w:divBdr>
                        <w:top w:val="none" w:sz="0" w:space="0" w:color="auto"/>
                        <w:left w:val="none" w:sz="0" w:space="0" w:color="auto"/>
                        <w:bottom w:val="none" w:sz="0" w:space="0" w:color="auto"/>
                        <w:right w:val="none" w:sz="0" w:space="0" w:color="auto"/>
                      </w:divBdr>
                      <w:divsChild>
                        <w:div w:id="936711880">
                          <w:marLeft w:val="0"/>
                          <w:marRight w:val="0"/>
                          <w:marTop w:val="0"/>
                          <w:marBottom w:val="0"/>
                          <w:divBdr>
                            <w:top w:val="none" w:sz="0" w:space="0" w:color="auto"/>
                            <w:left w:val="none" w:sz="0" w:space="0" w:color="auto"/>
                            <w:bottom w:val="none" w:sz="0" w:space="0" w:color="auto"/>
                            <w:right w:val="none" w:sz="0" w:space="0" w:color="auto"/>
                          </w:divBdr>
                          <w:divsChild>
                            <w:div w:id="272901337">
                              <w:marLeft w:val="0"/>
                              <w:marRight w:val="0"/>
                              <w:marTop w:val="0"/>
                              <w:marBottom w:val="0"/>
                              <w:divBdr>
                                <w:top w:val="none" w:sz="0" w:space="0" w:color="auto"/>
                                <w:left w:val="none" w:sz="0" w:space="0" w:color="auto"/>
                                <w:bottom w:val="none" w:sz="0" w:space="0" w:color="auto"/>
                                <w:right w:val="none" w:sz="0" w:space="0" w:color="auto"/>
                              </w:divBdr>
                            </w:div>
                            <w:div w:id="402218055">
                              <w:marLeft w:val="0"/>
                              <w:marRight w:val="0"/>
                              <w:marTop w:val="0"/>
                              <w:marBottom w:val="0"/>
                              <w:divBdr>
                                <w:top w:val="none" w:sz="0" w:space="0" w:color="auto"/>
                                <w:left w:val="none" w:sz="0" w:space="0" w:color="auto"/>
                                <w:bottom w:val="none" w:sz="0" w:space="0" w:color="auto"/>
                                <w:right w:val="none" w:sz="0" w:space="0" w:color="auto"/>
                              </w:divBdr>
                            </w:div>
                          </w:divsChild>
                        </w:div>
                        <w:div w:id="851336544">
                          <w:marLeft w:val="0"/>
                          <w:marRight w:val="0"/>
                          <w:marTop w:val="0"/>
                          <w:marBottom w:val="0"/>
                          <w:divBdr>
                            <w:top w:val="none" w:sz="0" w:space="0" w:color="auto"/>
                            <w:left w:val="none" w:sz="0" w:space="0" w:color="auto"/>
                            <w:bottom w:val="none" w:sz="0" w:space="0" w:color="auto"/>
                            <w:right w:val="none" w:sz="0" w:space="0" w:color="auto"/>
                          </w:divBdr>
                          <w:divsChild>
                            <w:div w:id="195897156">
                              <w:marLeft w:val="0"/>
                              <w:marRight w:val="0"/>
                              <w:marTop w:val="0"/>
                              <w:marBottom w:val="0"/>
                              <w:divBdr>
                                <w:top w:val="none" w:sz="0" w:space="0" w:color="auto"/>
                                <w:left w:val="none" w:sz="0" w:space="0" w:color="auto"/>
                                <w:bottom w:val="none" w:sz="0" w:space="0" w:color="auto"/>
                                <w:right w:val="none" w:sz="0" w:space="0" w:color="auto"/>
                              </w:divBdr>
                            </w:div>
                            <w:div w:id="7008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656290">
          <w:marLeft w:val="0"/>
          <w:marRight w:val="0"/>
          <w:marTop w:val="0"/>
          <w:marBottom w:val="0"/>
          <w:divBdr>
            <w:top w:val="none" w:sz="0" w:space="0" w:color="auto"/>
            <w:left w:val="none" w:sz="0" w:space="0" w:color="auto"/>
            <w:bottom w:val="none" w:sz="0" w:space="0" w:color="auto"/>
            <w:right w:val="none" w:sz="0" w:space="0" w:color="auto"/>
          </w:divBdr>
          <w:divsChild>
            <w:div w:id="10497097">
              <w:marLeft w:val="0"/>
              <w:marRight w:val="0"/>
              <w:marTop w:val="0"/>
              <w:marBottom w:val="0"/>
              <w:divBdr>
                <w:top w:val="none" w:sz="0" w:space="0" w:color="auto"/>
                <w:left w:val="none" w:sz="0" w:space="0" w:color="auto"/>
                <w:bottom w:val="none" w:sz="0" w:space="0" w:color="auto"/>
                <w:right w:val="none" w:sz="0" w:space="0" w:color="auto"/>
              </w:divBdr>
              <w:divsChild>
                <w:div w:id="1568416717">
                  <w:marLeft w:val="0"/>
                  <w:marRight w:val="0"/>
                  <w:marTop w:val="0"/>
                  <w:marBottom w:val="0"/>
                  <w:divBdr>
                    <w:top w:val="none" w:sz="0" w:space="0" w:color="auto"/>
                    <w:left w:val="none" w:sz="0" w:space="0" w:color="auto"/>
                    <w:bottom w:val="none" w:sz="0" w:space="0" w:color="auto"/>
                    <w:right w:val="none" w:sz="0" w:space="0" w:color="auto"/>
                  </w:divBdr>
                  <w:divsChild>
                    <w:div w:id="717045520">
                      <w:marLeft w:val="0"/>
                      <w:marRight w:val="0"/>
                      <w:marTop w:val="0"/>
                      <w:marBottom w:val="0"/>
                      <w:divBdr>
                        <w:top w:val="none" w:sz="0" w:space="0" w:color="auto"/>
                        <w:left w:val="none" w:sz="0" w:space="0" w:color="auto"/>
                        <w:bottom w:val="none" w:sz="0" w:space="0" w:color="auto"/>
                        <w:right w:val="none" w:sz="0" w:space="0" w:color="auto"/>
                      </w:divBdr>
                      <w:divsChild>
                        <w:div w:id="857041530">
                          <w:marLeft w:val="0"/>
                          <w:marRight w:val="0"/>
                          <w:marTop w:val="0"/>
                          <w:marBottom w:val="0"/>
                          <w:divBdr>
                            <w:top w:val="none" w:sz="0" w:space="0" w:color="auto"/>
                            <w:left w:val="none" w:sz="0" w:space="0" w:color="auto"/>
                            <w:bottom w:val="none" w:sz="0" w:space="0" w:color="auto"/>
                            <w:right w:val="none" w:sz="0" w:space="0" w:color="auto"/>
                          </w:divBdr>
                        </w:div>
                        <w:div w:id="18131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2019-08-05T07:35:00Z</dcterms:created>
  <dcterms:modified xsi:type="dcterms:W3CDTF">2019-08-17T16:30:00Z</dcterms:modified>
</cp:coreProperties>
</file>