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A53" w:rsidRDefault="00D9596E" w:rsidP="003E059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yazılı kaynaklara göre, 1948-1951 yıllarında inşa edilmiştir. Yapı, Ziraat Bankası genel müdürlüğü tarafından yaptırılmıştır. Mimari üslup olarak, 2. Milli Mimari akımından etkilendiği söylenebilir. Yığma yapım sistemiyle inşa edilen yapıda malzeme olarak kesme taş kullanılmıştır. Yapı, bir bodrum kat, bir zemin kat ve bir normal kattan oluşmaktadır. Yapı doğu batı yönünde dikdörtgen planlıdır. Yapının dıştan üst örtüsü dört yönde kırma çatı olup çatı kaplama malzemesi Marsilya kiremittir. Doğu ve batı cephesinde bahçesi bulunmaktadır. Yapının zemin kat ana girişi güney cephesinde bulunmaktadır. Giriş kotuna altı basamaklı geniş merdivenle ulaşılmaktadır. Giriş bölümü, cephede sütunlu bir düzenle revaklı şekilde oluşturulmuştur. Giriş kapısı dik</w:t>
      </w:r>
      <w:bookmarkStart w:id="0" w:name="_GoBack"/>
      <w:bookmarkEnd w:id="0"/>
      <w:r>
        <w:rPr>
          <w:rFonts w:ascii="Arial" w:hAnsi="Arial" w:cs="Arial"/>
          <w:color w:val="676767"/>
          <w:sz w:val="23"/>
          <w:szCs w:val="23"/>
          <w:shd w:val="clear" w:color="auto" w:fill="FFFFFF"/>
        </w:rPr>
        <w:t>dörtgen formlu ve çift kanatlıdır. Yapının cephelerinde çift sıra pencere düzeni görülmektedir. Üst sıra pencereler alttakilere oranla daha küçük boyutludur. Pencereler dikdörtgen formlu ve çift kanatlıdır. Pencere söveleri dışa taşkın ve taştır.</w:t>
      </w:r>
    </w:p>
    <w:p w:rsidR="00D9596E" w:rsidRDefault="00D9596E" w:rsidP="003E0591">
      <w:pPr>
        <w:jc w:val="both"/>
      </w:pPr>
    </w:p>
    <w:sectPr w:rsidR="00D959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D57D8A"/>
    <w:multiLevelType w:val="multilevel"/>
    <w:tmpl w:val="F91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8D4718"/>
    <w:multiLevelType w:val="multilevel"/>
    <w:tmpl w:val="524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FD6E0E"/>
    <w:multiLevelType w:val="multilevel"/>
    <w:tmpl w:val="B0E8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C77"/>
    <w:rsid w:val="000E1C77"/>
    <w:rsid w:val="003E0591"/>
    <w:rsid w:val="00800A53"/>
    <w:rsid w:val="00D9596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0F336-397E-44AC-BA05-08F10341C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9596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9596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95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091222">
      <w:bodyDiv w:val="1"/>
      <w:marLeft w:val="0"/>
      <w:marRight w:val="0"/>
      <w:marTop w:val="0"/>
      <w:marBottom w:val="0"/>
      <w:divBdr>
        <w:top w:val="none" w:sz="0" w:space="0" w:color="auto"/>
        <w:left w:val="none" w:sz="0" w:space="0" w:color="auto"/>
        <w:bottom w:val="none" w:sz="0" w:space="0" w:color="auto"/>
        <w:right w:val="none" w:sz="0" w:space="0" w:color="auto"/>
      </w:divBdr>
      <w:divsChild>
        <w:div w:id="1725523357">
          <w:marLeft w:val="0"/>
          <w:marRight w:val="0"/>
          <w:marTop w:val="0"/>
          <w:marBottom w:val="0"/>
          <w:divBdr>
            <w:top w:val="none" w:sz="0" w:space="0" w:color="auto"/>
            <w:left w:val="none" w:sz="0" w:space="0" w:color="auto"/>
            <w:bottom w:val="none" w:sz="0" w:space="0" w:color="auto"/>
            <w:right w:val="none" w:sz="0" w:space="0" w:color="auto"/>
          </w:divBdr>
          <w:divsChild>
            <w:div w:id="942762971">
              <w:marLeft w:val="0"/>
              <w:marRight w:val="0"/>
              <w:marTop w:val="0"/>
              <w:marBottom w:val="0"/>
              <w:divBdr>
                <w:top w:val="none" w:sz="0" w:space="0" w:color="auto"/>
                <w:left w:val="none" w:sz="0" w:space="0" w:color="auto"/>
                <w:bottom w:val="none" w:sz="0" w:space="0" w:color="auto"/>
                <w:right w:val="none" w:sz="0" w:space="0" w:color="auto"/>
              </w:divBdr>
              <w:divsChild>
                <w:div w:id="727218292">
                  <w:marLeft w:val="0"/>
                  <w:marRight w:val="0"/>
                  <w:marTop w:val="0"/>
                  <w:marBottom w:val="0"/>
                  <w:divBdr>
                    <w:top w:val="none" w:sz="0" w:space="0" w:color="auto"/>
                    <w:left w:val="none" w:sz="0" w:space="0" w:color="auto"/>
                    <w:bottom w:val="none" w:sz="0" w:space="0" w:color="auto"/>
                    <w:right w:val="none" w:sz="0" w:space="0" w:color="auto"/>
                  </w:divBdr>
                  <w:divsChild>
                    <w:div w:id="797795620">
                      <w:marLeft w:val="0"/>
                      <w:marRight w:val="0"/>
                      <w:marTop w:val="0"/>
                      <w:marBottom w:val="0"/>
                      <w:divBdr>
                        <w:top w:val="none" w:sz="0" w:space="0" w:color="auto"/>
                        <w:left w:val="none" w:sz="0" w:space="0" w:color="auto"/>
                        <w:bottom w:val="none" w:sz="0" w:space="0" w:color="auto"/>
                        <w:right w:val="none" w:sz="0" w:space="0" w:color="auto"/>
                      </w:divBdr>
                      <w:divsChild>
                        <w:div w:id="293826363">
                          <w:marLeft w:val="0"/>
                          <w:marRight w:val="0"/>
                          <w:marTop w:val="0"/>
                          <w:marBottom w:val="0"/>
                          <w:divBdr>
                            <w:top w:val="none" w:sz="0" w:space="0" w:color="auto"/>
                            <w:left w:val="none" w:sz="0" w:space="0" w:color="auto"/>
                            <w:bottom w:val="none" w:sz="0" w:space="0" w:color="auto"/>
                            <w:right w:val="none" w:sz="0" w:space="0" w:color="auto"/>
                          </w:divBdr>
                          <w:divsChild>
                            <w:div w:id="1677610871">
                              <w:marLeft w:val="0"/>
                              <w:marRight w:val="0"/>
                              <w:marTop w:val="0"/>
                              <w:marBottom w:val="0"/>
                              <w:divBdr>
                                <w:top w:val="none" w:sz="0" w:space="0" w:color="auto"/>
                                <w:left w:val="none" w:sz="0" w:space="0" w:color="auto"/>
                                <w:bottom w:val="none" w:sz="0" w:space="0" w:color="auto"/>
                                <w:right w:val="none" w:sz="0" w:space="0" w:color="auto"/>
                              </w:divBdr>
                            </w:div>
                            <w:div w:id="578179642">
                              <w:marLeft w:val="0"/>
                              <w:marRight w:val="0"/>
                              <w:marTop w:val="0"/>
                              <w:marBottom w:val="0"/>
                              <w:divBdr>
                                <w:top w:val="none" w:sz="0" w:space="0" w:color="auto"/>
                                <w:left w:val="none" w:sz="0" w:space="0" w:color="auto"/>
                                <w:bottom w:val="none" w:sz="0" w:space="0" w:color="auto"/>
                                <w:right w:val="none" w:sz="0" w:space="0" w:color="auto"/>
                              </w:divBdr>
                            </w:div>
                          </w:divsChild>
                        </w:div>
                        <w:div w:id="1655068929">
                          <w:marLeft w:val="0"/>
                          <w:marRight w:val="0"/>
                          <w:marTop w:val="0"/>
                          <w:marBottom w:val="0"/>
                          <w:divBdr>
                            <w:top w:val="none" w:sz="0" w:space="0" w:color="auto"/>
                            <w:left w:val="none" w:sz="0" w:space="0" w:color="auto"/>
                            <w:bottom w:val="none" w:sz="0" w:space="0" w:color="auto"/>
                            <w:right w:val="none" w:sz="0" w:space="0" w:color="auto"/>
                          </w:divBdr>
                          <w:divsChild>
                            <w:div w:id="1590966484">
                              <w:marLeft w:val="0"/>
                              <w:marRight w:val="0"/>
                              <w:marTop w:val="0"/>
                              <w:marBottom w:val="0"/>
                              <w:divBdr>
                                <w:top w:val="none" w:sz="0" w:space="0" w:color="auto"/>
                                <w:left w:val="none" w:sz="0" w:space="0" w:color="auto"/>
                                <w:bottom w:val="none" w:sz="0" w:space="0" w:color="auto"/>
                                <w:right w:val="none" w:sz="0" w:space="0" w:color="auto"/>
                              </w:divBdr>
                            </w:div>
                            <w:div w:id="12912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566508">
          <w:marLeft w:val="0"/>
          <w:marRight w:val="0"/>
          <w:marTop w:val="0"/>
          <w:marBottom w:val="0"/>
          <w:divBdr>
            <w:top w:val="none" w:sz="0" w:space="0" w:color="auto"/>
            <w:left w:val="none" w:sz="0" w:space="0" w:color="auto"/>
            <w:bottom w:val="none" w:sz="0" w:space="0" w:color="auto"/>
            <w:right w:val="none" w:sz="0" w:space="0" w:color="auto"/>
          </w:divBdr>
          <w:divsChild>
            <w:div w:id="398333367">
              <w:marLeft w:val="0"/>
              <w:marRight w:val="0"/>
              <w:marTop w:val="0"/>
              <w:marBottom w:val="0"/>
              <w:divBdr>
                <w:top w:val="none" w:sz="0" w:space="0" w:color="auto"/>
                <w:left w:val="none" w:sz="0" w:space="0" w:color="auto"/>
                <w:bottom w:val="none" w:sz="0" w:space="0" w:color="auto"/>
                <w:right w:val="none" w:sz="0" w:space="0" w:color="auto"/>
              </w:divBdr>
              <w:divsChild>
                <w:div w:id="1769808102">
                  <w:marLeft w:val="0"/>
                  <w:marRight w:val="0"/>
                  <w:marTop w:val="0"/>
                  <w:marBottom w:val="0"/>
                  <w:divBdr>
                    <w:top w:val="none" w:sz="0" w:space="0" w:color="auto"/>
                    <w:left w:val="none" w:sz="0" w:space="0" w:color="auto"/>
                    <w:bottom w:val="none" w:sz="0" w:space="0" w:color="auto"/>
                    <w:right w:val="none" w:sz="0" w:space="0" w:color="auto"/>
                  </w:divBdr>
                  <w:divsChild>
                    <w:div w:id="1532256716">
                      <w:marLeft w:val="0"/>
                      <w:marRight w:val="0"/>
                      <w:marTop w:val="0"/>
                      <w:marBottom w:val="0"/>
                      <w:divBdr>
                        <w:top w:val="none" w:sz="0" w:space="0" w:color="auto"/>
                        <w:left w:val="none" w:sz="0" w:space="0" w:color="auto"/>
                        <w:bottom w:val="none" w:sz="0" w:space="0" w:color="auto"/>
                        <w:right w:val="none" w:sz="0" w:space="0" w:color="auto"/>
                      </w:divBdr>
                      <w:divsChild>
                        <w:div w:id="1629244336">
                          <w:marLeft w:val="0"/>
                          <w:marRight w:val="0"/>
                          <w:marTop w:val="0"/>
                          <w:marBottom w:val="0"/>
                          <w:divBdr>
                            <w:top w:val="none" w:sz="0" w:space="0" w:color="auto"/>
                            <w:left w:val="none" w:sz="0" w:space="0" w:color="auto"/>
                            <w:bottom w:val="none" w:sz="0" w:space="0" w:color="auto"/>
                            <w:right w:val="none" w:sz="0" w:space="0" w:color="auto"/>
                          </w:divBdr>
                        </w:div>
                        <w:div w:id="198727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859</Characters>
  <Application>Microsoft Office Word</Application>
  <DocSecurity>0</DocSecurity>
  <Lines>7</Lines>
  <Paragraphs>2</Paragraphs>
  <ScaleCrop>false</ScaleCrop>
  <Company>Hewlett-Packard Company</Company>
  <LinksUpToDate>false</LinksUpToDate>
  <CharactersWithSpaces>1007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2019-07-31T13:33:00Z</dcterms:created>
  <dcterms:modified xsi:type="dcterms:W3CDTF">2019-08-17T16:42:00Z</dcterms:modified>
</cp:coreProperties>
</file>