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noProof w:val="true"/>
        </w:rPr>
        <w:t>clear; clc; close </w:t>
      </w:r>
      <w:r>
        <w:rPr>
          <w:color w:val="a709f5"/>
          <w:noProof w:val="true"/>
        </w:rPr>
        <w:t>all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binomial distribution</w:t>
      </w:r>
    </w:p>
    <w:p>
      <w:pPr>
        <w:pStyle w:val="code"/>
      </w:pPr>
      <w:r>
        <w:rPr>
          <w:noProof w:val="true"/>
        </w:rPr>
        <w:t>p = 0.5;</w:t>
      </w:r>
    </w:p>
    <w:p>
      <w:pPr>
        <w:pStyle w:val="code"/>
      </w:pPr>
      <w:r>
        <w:rPr>
          <w:noProof w:val="true"/>
        </w:rPr>
        <w:t>n = 10;</w:t>
      </w:r>
    </w:p>
    <w:p>
      <w:pPr>
        <w:pStyle w:val="code"/>
      </w:pPr>
      <w:r>
        <w:rPr>
          <w:noProof w:val="true"/>
        </w:rPr>
        <w:t>k_binomial = 0:n;</w:t>
      </w:r>
    </w:p>
    <w:p>
      <w:pPr>
        <w:pStyle w:val="code"/>
      </w:pPr>
      <w:r>
        <w:rPr>
          <w:noProof w:val="true"/>
        </w:rPr>
        <w:t>P_binomial = binopdf(k_binomial, n, p);</w:t>
      </w:r>
    </w:p>
    <w:p>
      <w:pPr>
        <w:pStyle w:val="code"/>
      </w:pPr>
      <w:r>
        <w:rPr>
          <w:noProof w:val="true"/>
        </w:rPr>
        <w:t>subplot(3, 1, 1);</w:t>
      </w:r>
    </w:p>
    <w:p>
      <w:pPr>
        <w:pStyle w:val="code"/>
      </w:pPr>
      <w:r>
        <w:rPr>
          <w:noProof w:val="true"/>
        </w:rPr>
        <w:t>bar(k_binomial, P_binomial, </w:t>
      </w:r>
      <w:r>
        <w:rPr>
          <w:color w:val="a709f5"/>
          <w:noProof w:val="true"/>
        </w:rPr>
        <w:t>'FaceColor'</w:t>
      </w:r>
      <w:r>
        <w:rPr>
          <w:noProof w:val="true"/>
        </w:rPr>
        <w:t>, [0.2 0.6 0.8], </w:t>
      </w:r>
      <w:r>
        <w:rPr>
          <w:color w:val="a709f5"/>
          <w:noProof w:val="true"/>
        </w:rPr>
        <w:t>'EdgeColor'</w:t>
      </w:r>
      <w:r>
        <w:rPr>
          <w:noProof w:val="true"/>
        </w:rPr>
        <w:t>, </w:t>
      </w:r>
      <w:r>
        <w:rPr>
          <w:color w:val="a709f5"/>
          <w:noProof w:val="true"/>
        </w:rPr>
        <w:t>'k'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'k'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'P(X = k)'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'Binomial Distribution: n = 10, p = 0.5'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Poisson distribution</w:t>
      </w:r>
    </w:p>
    <w:p>
      <w:pPr>
        <w:pStyle w:val="code"/>
      </w:pPr>
      <w:r>
        <w:rPr>
          <w:noProof w:val="true"/>
        </w:rPr>
        <w:t>lambda = 5;</w:t>
      </w:r>
    </w:p>
    <w:p>
      <w:pPr>
        <w:pStyle w:val="code"/>
      </w:pPr>
      <w:r>
        <w:rPr>
          <w:noProof w:val="true"/>
        </w:rPr>
        <w:t>k_Poisson = 0:15;</w:t>
      </w:r>
    </w:p>
    <w:p>
      <w:pPr>
        <w:pStyle w:val="code"/>
      </w:pPr>
      <w:r>
        <w:rPr>
          <w:noProof w:val="true"/>
        </w:rPr>
        <w:t>P_Poisson = poisspdf(k_Poisson, lambda);</w:t>
      </w:r>
    </w:p>
    <w:p>
      <w:pPr>
        <w:pStyle w:val="code"/>
      </w:pPr>
      <w:r>
        <w:rPr>
          <w:noProof w:val="true"/>
        </w:rPr>
        <w:t>subplot(3, 1, 2);</w:t>
      </w:r>
    </w:p>
    <w:p>
      <w:pPr>
        <w:pStyle w:val="code"/>
      </w:pPr>
      <w:r>
        <w:rPr>
          <w:noProof w:val="true"/>
        </w:rPr>
        <w:t>bar(k_Poisson, P_Poisson, </w:t>
      </w:r>
      <w:r>
        <w:rPr>
          <w:color w:val="a709f5"/>
          <w:noProof w:val="true"/>
        </w:rPr>
        <w:t>'FaceColor'</w:t>
      </w:r>
      <w:r>
        <w:rPr>
          <w:noProof w:val="true"/>
        </w:rPr>
        <w:t>, [0.2 0.6 0.8], </w:t>
      </w:r>
      <w:r>
        <w:rPr>
          <w:color w:val="a709f5"/>
          <w:noProof w:val="true"/>
        </w:rPr>
        <w:t>'EdgeColor'</w:t>
      </w:r>
      <w:r>
        <w:rPr>
          <w:noProof w:val="true"/>
        </w:rPr>
        <w:t>, </w:t>
      </w:r>
      <w:r>
        <w:rPr>
          <w:color w:val="a709f5"/>
          <w:noProof w:val="true"/>
        </w:rPr>
        <w:t>'k'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'k'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'P(X = k)'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'Poisson Distribution: λ = 5'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normal distribution</w:t>
      </w:r>
    </w:p>
    <w:p>
      <w:pPr>
        <w:pStyle w:val="code"/>
      </w:pPr>
      <w:r>
        <w:rPr>
          <w:noProof w:val="true"/>
        </w:rPr>
        <w:t>mu = 0;</w:t>
      </w:r>
    </w:p>
    <w:p>
      <w:pPr>
        <w:pStyle w:val="code"/>
      </w:pPr>
      <w:r>
        <w:rPr>
          <w:noProof w:val="true"/>
        </w:rPr>
        <w:t>sigma = 1;</w:t>
      </w:r>
    </w:p>
    <w:p>
      <w:pPr>
        <w:pStyle w:val="code"/>
      </w:pPr>
      <w:r>
        <w:rPr>
          <w:noProof w:val="true"/>
        </w:rPr>
        <w:t>x = -4:0.1:4;</w:t>
      </w:r>
    </w:p>
    <w:p>
      <w:pPr>
        <w:pStyle w:val="code"/>
      </w:pPr>
      <w:r>
        <w:rPr>
          <w:noProof w:val="true"/>
        </w:rPr>
        <w:t>f = normpdf(x, mu, sigma);</w:t>
      </w:r>
    </w:p>
    <w:p>
      <w:pPr>
        <w:pStyle w:val="code"/>
      </w:pPr>
      <w:r>
        <w:rPr>
          <w:noProof w:val="true"/>
        </w:rPr>
        <w:t>subplot(3, 1, 3);</w:t>
      </w:r>
    </w:p>
    <w:p>
      <w:pPr>
        <w:pStyle w:val="code"/>
      </w:pPr>
      <w:r>
        <w:rPr>
          <w:noProof w:val="true"/>
        </w:rPr>
        <w:t>plot(x, f, </w:t>
      </w:r>
      <w:r>
        <w:rPr>
          <w:color w:val="a709f5"/>
          <w:noProof w:val="true"/>
        </w:rPr>
        <w:t>'r-'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'x'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'f(X)'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'Normal Distribution: μ = 0, σ = 1'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1"/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styles.xml" Type="http://schemas.openxmlformats.org/officeDocument/2006/relationships/styles"/>
  <Relationship Id="rId3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2026-05-20T07:24:56Z</dcterms:created>
  <dcterms:modified xsi:type="dcterms:W3CDTF">2026-05-20T07:24:56Z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bd1ac18d-e522-417f-ae08-bfa5bdcd75fe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