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60"/>
          <w:szCs w:val="60"/>
          <w:highlight w:val="white"/>
        </w:rPr>
      </w:pPr>
      <w:r w:rsidDel="00000000" w:rsidR="00000000" w:rsidRPr="00000000">
        <w:rPr>
          <w:rFonts w:ascii="Roboto" w:cs="Roboto" w:eastAsia="Roboto" w:hAnsi="Roboto"/>
          <w:sz w:val="60"/>
          <w:szCs w:val="60"/>
          <w:highlight w:val="white"/>
          <w:rtl w:val="0"/>
        </w:rPr>
        <w:t xml:space="preserve">ER Diagram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2552700" cy="2438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1.search.html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เป็นหน้าหลักในการแสดงข้อมูลสินค้าทั้งหมดที่อยู่ในdatabase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มีช่องใส่ input ที่ใช้ในการหาข้อมูลที่อยากให้แสดง โดยจะดึกมาจาก database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มีปุ่ม search ในการใช้คลิกแล้วหาข้อมูล ปุ่ม add ที่ใช้ในการ inseart ข้อมูล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โดยจะใช้ bootstrap และ css ในการตกแต่ง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โดย bootstrap จะใช้ตกแต่งในส่วนของการทำสไลด์โชว์รูปภาพ และส่วนของ header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Css จะทำในส่วนของ backgound และ grid layout ที่จะทำให้การแสดงข้อมูลในdatabase ให้เป็นในรูปของการแบ่ง แถวและคอลั่ม และมีตำแหน่งเป็นอินเด็ก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31200" cy="2705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31200" cy="2743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2.add.html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Inseart ข้อมูล ลงในdatabase โดยที่จะระบุข้อมูลตามที่ได้กำหนดเอาไว้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โดยจะมีการใส่ข้อมูลต่างๆ รวมถีงรูปภาพ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ใช้ bootstrap ในการตกแต่งปุ่ม back to first page และในการทำ backgound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ปุ่ม back to first page จะทำการลิ้งค์กลับไปที่หน้าแรก(search.html)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31200" cy="2667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31200" cy="3416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