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mini-Project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u w:val="single"/>
          <w:shd w:fill="f9cb9c" w:val="clear"/>
          <w:rtl w:val="0"/>
        </w:rPr>
        <w:t xml:space="preserve">หัวข้อ</w:t>
      </w:r>
      <w:r w:rsidDel="00000000" w:rsidR="00000000" w:rsidRPr="00000000">
        <w:rPr>
          <w:b w:val="1"/>
          <w:sz w:val="32"/>
          <w:szCs w:val="32"/>
          <w:shd w:fill="f9cb9c" w:val="clear"/>
          <w:rtl w:val="0"/>
        </w:rPr>
        <w:t xml:space="preserve">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My Notes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 Notes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"new_notes.html"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 Notes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วัน/เดือน/ปี: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หัวข้อเรื่อง: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"หัวข้อเรื่อง"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ลายละเอียด: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"ลายละเอียด"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รูปนี้จะเป็นส่วนหน้าแรกเมื่อเปิดมาในหน้านี้จะทำหน้าที่แสดงรายการที่เราจดบันทึกไว้และสามารถเพิ่มรายการจดบันทึกใหม่ได้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โดยจะเป็นปุ่ม “New Notes”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 Notes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วัน/เดือน/ปี: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หัวข้อเรื่อง: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"หัวข้อเรื่อง"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ลายละเอียด: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"new_notes.html"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Back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ในรูปนี้จะเป็นหน้าที่เรากดปุ่ม “New Notes”แล้ว ก็จะเป็นการเขียนบันทึกอันใหม่โดยเมื่อเราได้บันทึกข้อมูลใหม่ไปแล้วจะถูกแจ้งส่งไปยังหน้าแรก หรือถ้าเราไม่ต้องการบันทึกใส่ข้อมูลใหม่แล้ว ก็สามารถกดไปยังปุ่ม “Back” เพื่อย้อนกลับไปหน้าแรกได้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