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103" w:rsidRDefault="00C92103">
      <w:pPr>
        <w:ind w:firstLine="480"/>
      </w:pPr>
    </w:p>
    <w:p w:rsidR="00C92103" w:rsidRDefault="00C92103">
      <w:pPr>
        <w:ind w:firstLine="480"/>
      </w:pPr>
    </w:p>
    <w:p w:rsidR="00C92103" w:rsidRDefault="00C92103">
      <w:pPr>
        <w:ind w:firstLine="480"/>
      </w:pPr>
    </w:p>
    <w:p w:rsidR="00C92103" w:rsidRDefault="00C92103">
      <w:pPr>
        <w:ind w:firstLine="480"/>
      </w:pPr>
    </w:p>
    <w:p w:rsidR="00C92103" w:rsidRDefault="00C92103">
      <w:pPr>
        <w:ind w:firstLine="480"/>
      </w:pPr>
    </w:p>
    <w:p w:rsidR="00C92103" w:rsidRDefault="00E472DF">
      <w:pPr>
        <w:ind w:firstLine="480"/>
        <w:jc w:val="center"/>
        <w:rPr>
          <w:rStyle w:val="Char0"/>
        </w:rPr>
      </w:pPr>
      <w:r>
        <w:rPr>
          <w:noProof/>
        </w:rPr>
        <w:drawing>
          <wp:inline distT="0" distB="0" distL="0" distR="0">
            <wp:extent cx="3067050" cy="647700"/>
            <wp:effectExtent l="0" t="0" r="0" b="0"/>
            <wp:docPr id="8"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封面用（2学院名称（带院徽 拷贝"/>
                    <pic:cNvPicPr>
                      <a:picLocks noChangeAspect="1" noChangeArrowheads="1"/>
                    </pic:cNvPicPr>
                  </pic:nvPicPr>
                  <pic:blipFill>
                    <a:blip r:embed="rId8">
                      <a:lum contrast="60000"/>
                      <a:extLst>
                        <a:ext uri="{28A0092B-C50C-407E-A947-70E740481C1C}">
                          <a14:useLocalDpi xmlns:a14="http://schemas.microsoft.com/office/drawing/2010/main" val="0"/>
                        </a:ext>
                      </a:extLst>
                    </a:blip>
                    <a:srcRect l="19653"/>
                    <a:stretch>
                      <a:fillRect/>
                    </a:stretch>
                  </pic:blipFill>
                  <pic:spPr bwMode="auto">
                    <a:xfrm>
                      <a:off x="0" y="0"/>
                      <a:ext cx="3067050" cy="647700"/>
                    </a:xfrm>
                    <a:prstGeom prst="rect">
                      <a:avLst/>
                    </a:prstGeom>
                    <a:noFill/>
                    <a:ln>
                      <a:noFill/>
                    </a:ln>
                  </pic:spPr>
                </pic:pic>
              </a:graphicData>
            </a:graphic>
          </wp:inline>
        </w:drawing>
      </w:r>
    </w:p>
    <w:p w:rsidR="00C92103" w:rsidRDefault="00C92103">
      <w:pPr>
        <w:ind w:firstLine="480"/>
      </w:pPr>
    </w:p>
    <w:p w:rsidR="00C92103" w:rsidRDefault="00C92103">
      <w:pPr>
        <w:ind w:firstLine="560"/>
        <w:rPr>
          <w:rStyle w:val="a9"/>
        </w:rPr>
      </w:pPr>
    </w:p>
    <w:p w:rsidR="00C92103" w:rsidRDefault="00C92103">
      <w:pPr>
        <w:pStyle w:val="ad"/>
        <w:ind w:firstLine="1441"/>
      </w:pPr>
      <w:r>
        <w:rPr>
          <w:rFonts w:hint="eastAsia"/>
        </w:rPr>
        <w:t>毕业设计（论文）</w:t>
      </w:r>
    </w:p>
    <w:p w:rsidR="00C92103" w:rsidRDefault="00C92103">
      <w:pPr>
        <w:ind w:firstLine="560"/>
        <w:rPr>
          <w:rStyle w:val="a9"/>
        </w:rPr>
      </w:pPr>
    </w:p>
    <w:p w:rsidR="00C92103" w:rsidRDefault="00E472DF">
      <w:pPr>
        <w:ind w:firstLine="480"/>
        <w:jc w:val="center"/>
      </w:pPr>
      <w:r>
        <w:rPr>
          <w:rFonts w:hint="eastAsia"/>
          <w:noProof/>
        </w:rPr>
        <w:drawing>
          <wp:inline distT="0" distB="0" distL="0" distR="0">
            <wp:extent cx="1114425" cy="1114425"/>
            <wp:effectExtent l="0" t="0" r="0" b="0"/>
            <wp:docPr id="1" name="图片 3"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城市学院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p>
    <w:p w:rsidR="00C92103" w:rsidRDefault="00C92103">
      <w:pPr>
        <w:ind w:firstLine="560"/>
        <w:rPr>
          <w:rStyle w:val="a9"/>
        </w:rPr>
      </w:pPr>
    </w:p>
    <w:p w:rsidR="00C92103" w:rsidRDefault="00C92103">
      <w:pPr>
        <w:ind w:firstLine="560"/>
        <w:rPr>
          <w:rStyle w:val="a9"/>
        </w:rPr>
      </w:pPr>
    </w:p>
    <w:p w:rsidR="00C92103" w:rsidRDefault="00C92103" w:rsidP="008927D2">
      <w:pPr>
        <w:tabs>
          <w:tab w:val="left" w:pos="8400"/>
        </w:tabs>
        <w:spacing w:line="560" w:lineRule="exact"/>
        <w:ind w:rightChars="269" w:right="646" w:firstLineChars="131" w:firstLine="367"/>
        <w:rPr>
          <w:rStyle w:val="ab"/>
        </w:rPr>
      </w:pPr>
      <w:r>
        <w:rPr>
          <w:rStyle w:val="a4"/>
          <w:rFonts w:hint="eastAsia"/>
        </w:rPr>
        <w:t>题</w:t>
      </w:r>
      <w:r>
        <w:rPr>
          <w:rStyle w:val="a4"/>
          <w:rFonts w:hint="eastAsia"/>
        </w:rPr>
        <w:t xml:space="preserve">    </w:t>
      </w:r>
      <w:r>
        <w:rPr>
          <w:rStyle w:val="a4"/>
          <w:rFonts w:hint="eastAsia"/>
        </w:rPr>
        <w:t>目</w:t>
      </w:r>
      <w:r>
        <w:rPr>
          <w:rStyle w:val="a4"/>
          <w:rFonts w:hint="eastAsia"/>
        </w:rPr>
        <w:t xml:space="preserve"> </w:t>
      </w:r>
      <w:r>
        <w:rPr>
          <w:rStyle w:val="ab"/>
        </w:rPr>
        <w:t xml:space="preserve">   </w:t>
      </w:r>
      <w:r>
        <w:rPr>
          <w:rFonts w:ascii="黑体" w:eastAsia="黑体" w:hint="eastAsia"/>
          <w:sz w:val="32"/>
          <w:szCs w:val="32"/>
        </w:rPr>
        <w:fldChar w:fldCharType="begin"/>
      </w:r>
      <w:r>
        <w:rPr>
          <w:rStyle w:val="ab"/>
          <w:rFonts w:ascii="黑体" w:eastAsia="黑体" w:hint="eastAsia"/>
          <w:sz w:val="32"/>
          <w:szCs w:val="32"/>
        </w:rPr>
        <w:instrText xml:space="preserve"> MACROBUTTON  AcceptAllChangesInDoc [毕业论文标题（字数不超过24字）] </w:instrText>
      </w:r>
      <w:r>
        <w:rPr>
          <w:rFonts w:ascii="黑体" w:eastAsia="黑体" w:hint="eastAsia"/>
          <w:sz w:val="32"/>
          <w:szCs w:val="32"/>
        </w:rPr>
        <w:fldChar w:fldCharType="end"/>
      </w:r>
      <w:r>
        <w:rPr>
          <w:rStyle w:val="ab"/>
        </w:rPr>
        <w:t xml:space="preserve">  </w:t>
      </w:r>
    </w:p>
    <w:p w:rsidR="00C92103" w:rsidRDefault="00C92103">
      <w:pPr>
        <w:ind w:firstLine="560"/>
        <w:rPr>
          <w:rStyle w:val="a9"/>
        </w:rPr>
      </w:pPr>
    </w:p>
    <w:p w:rsidR="00C92103" w:rsidRDefault="00C92103">
      <w:pPr>
        <w:tabs>
          <w:tab w:val="left" w:pos="6615"/>
        </w:tabs>
        <w:spacing w:line="400" w:lineRule="exact"/>
        <w:ind w:rightChars="1169" w:right="2806" w:firstLineChars="514" w:firstLine="1439"/>
        <w:rPr>
          <w:rStyle w:val="-"/>
        </w:rPr>
      </w:pPr>
      <w:r>
        <w:rPr>
          <w:rStyle w:val="a9"/>
          <w:rFonts w:hint="eastAsia"/>
        </w:rPr>
        <w:t>姓</w:t>
      </w:r>
      <w:r>
        <w:rPr>
          <w:rStyle w:val="a9"/>
          <w:rFonts w:hint="eastAsia"/>
        </w:rPr>
        <w:t xml:space="preserve">    </w:t>
      </w:r>
      <w:r>
        <w:rPr>
          <w:rStyle w:val="a9"/>
          <w:rFonts w:hint="eastAsia"/>
        </w:rPr>
        <w:t>名</w:t>
      </w:r>
      <w:r>
        <w:rPr>
          <w:rStyle w:val="a9"/>
          <w:rFonts w:hint="eastAsia"/>
        </w:rPr>
        <w:t xml:space="preserve">  </w:t>
      </w:r>
      <w:r>
        <w:rPr>
          <w:rStyle w:val="-"/>
          <w:rFonts w:hint="eastAsia"/>
        </w:rPr>
        <w:t xml:space="preserve"> </w:t>
      </w:r>
      <w:r>
        <w:rPr>
          <w:rStyle w:val="-"/>
        </w:rPr>
        <w:t xml:space="preserve">     </w:t>
      </w:r>
      <w:r>
        <w:fldChar w:fldCharType="begin"/>
      </w:r>
      <w:r>
        <w:rPr>
          <w:rStyle w:val="-"/>
        </w:rPr>
        <w:instrText xml:space="preserve"> MACROBUTTON  AcceptAllChangesInDoc [</w:instrText>
      </w:r>
      <w:r>
        <w:rPr>
          <w:rStyle w:val="-"/>
        </w:rPr>
        <w:instrText>姓名</w:instrText>
      </w:r>
      <w:r>
        <w:rPr>
          <w:rStyle w:val="-"/>
        </w:rPr>
        <w:instrText xml:space="preserve">] </w:instrText>
      </w:r>
      <w:r>
        <w:fldChar w:fldCharType="end"/>
      </w:r>
      <w:r>
        <w:rPr>
          <w:rStyle w:val="-"/>
          <w:rFonts w:hint="eastAsia"/>
        </w:rPr>
        <w:t xml:space="preserve">        </w:t>
      </w:r>
      <w:r>
        <w:rPr>
          <w:rStyle w:val="-"/>
        </w:rPr>
        <w:t xml:space="preserve">    </w:t>
      </w:r>
      <w:r>
        <w:rPr>
          <w:rStyle w:val="-"/>
          <w:rFonts w:hint="eastAsia"/>
        </w:rPr>
        <w:t xml:space="preserve">      </w:t>
      </w:r>
    </w:p>
    <w:p w:rsidR="00C92103" w:rsidRDefault="00C92103">
      <w:pPr>
        <w:ind w:firstLine="560"/>
        <w:rPr>
          <w:rStyle w:val="a9"/>
        </w:rPr>
      </w:pPr>
    </w:p>
    <w:p w:rsidR="00C92103" w:rsidRDefault="00C92103">
      <w:pPr>
        <w:tabs>
          <w:tab w:val="left" w:pos="6615"/>
        </w:tabs>
        <w:spacing w:line="400" w:lineRule="exact"/>
        <w:ind w:rightChars="1169" w:right="2806" w:firstLineChars="514" w:firstLine="1439"/>
        <w:rPr>
          <w:rStyle w:val="a9"/>
        </w:rPr>
      </w:pPr>
      <w:r>
        <w:rPr>
          <w:rStyle w:val="a9"/>
          <w:rFonts w:hint="eastAsia"/>
        </w:rPr>
        <w:t>学</w:t>
      </w:r>
      <w:r>
        <w:rPr>
          <w:rStyle w:val="a9"/>
          <w:rFonts w:hint="eastAsia"/>
        </w:rPr>
        <w:t xml:space="preserve">    </w:t>
      </w:r>
      <w:r>
        <w:rPr>
          <w:rStyle w:val="a9"/>
          <w:rFonts w:hint="eastAsia"/>
        </w:rPr>
        <w:t>号</w:t>
      </w:r>
      <w:r>
        <w:rPr>
          <w:rStyle w:val="a9"/>
          <w:rFonts w:hint="eastAsia"/>
        </w:rPr>
        <w:t xml:space="preserve">  </w:t>
      </w:r>
      <w:r>
        <w:rPr>
          <w:rStyle w:val="-"/>
          <w:rFonts w:hint="eastAsia"/>
        </w:rPr>
        <w:t xml:space="preserve"> </w:t>
      </w:r>
      <w:r>
        <w:rPr>
          <w:rStyle w:val="-"/>
        </w:rPr>
        <w:t xml:space="preserve">  </w:t>
      </w:r>
      <w:r>
        <w:rPr>
          <w:rStyle w:val="-"/>
          <w:rFonts w:hint="eastAsia"/>
        </w:rPr>
        <w:t xml:space="preserve"> </w:t>
      </w:r>
      <w:r>
        <w:rPr>
          <w:rStyle w:val="-"/>
        </w:rPr>
        <w:t xml:space="preserve">  </w:t>
      </w:r>
      <w:r>
        <w:fldChar w:fldCharType="begin"/>
      </w:r>
      <w:r>
        <w:rPr>
          <w:rStyle w:val="-"/>
        </w:rPr>
        <w:instrText xml:space="preserve"> MACROBUTTON  AcceptAllChangesInDoc [</w:instrText>
      </w:r>
      <w:r>
        <w:rPr>
          <w:rStyle w:val="-"/>
        </w:rPr>
        <w:instrText>学号</w:instrText>
      </w:r>
      <w:r>
        <w:rPr>
          <w:rStyle w:val="-"/>
        </w:rPr>
        <w:instrText xml:space="preserve">] </w:instrText>
      </w:r>
      <w:r>
        <w:fldChar w:fldCharType="end"/>
      </w:r>
      <w:r>
        <w:rPr>
          <w:rStyle w:val="-"/>
        </w:rPr>
        <w:t xml:space="preserve">           </w:t>
      </w:r>
      <w:r>
        <w:rPr>
          <w:rStyle w:val="-"/>
          <w:rFonts w:hint="eastAsia"/>
        </w:rPr>
        <w:t xml:space="preserve">   </w:t>
      </w:r>
      <w:r>
        <w:rPr>
          <w:rStyle w:val="a9"/>
          <w:rFonts w:hint="eastAsia"/>
        </w:rPr>
        <w:t xml:space="preserve">   </w:t>
      </w:r>
    </w:p>
    <w:p w:rsidR="00C92103" w:rsidRDefault="00C92103">
      <w:pPr>
        <w:ind w:firstLine="560"/>
        <w:rPr>
          <w:rStyle w:val="a9"/>
        </w:rPr>
      </w:pPr>
    </w:p>
    <w:p w:rsidR="00C92103" w:rsidRDefault="00C92103">
      <w:pPr>
        <w:tabs>
          <w:tab w:val="left" w:pos="6615"/>
        </w:tabs>
        <w:spacing w:line="400" w:lineRule="exact"/>
        <w:ind w:rightChars="1169" w:right="2806" w:firstLineChars="514" w:firstLine="1439"/>
        <w:rPr>
          <w:rStyle w:val="a9"/>
        </w:rPr>
      </w:pPr>
      <w:r>
        <w:rPr>
          <w:rStyle w:val="a9"/>
          <w:rFonts w:hint="eastAsia"/>
        </w:rPr>
        <w:t>专业班级</w:t>
      </w:r>
      <w:r>
        <w:rPr>
          <w:rStyle w:val="a9"/>
          <w:rFonts w:hint="eastAsia"/>
        </w:rPr>
        <w:t xml:space="preserve">  </w:t>
      </w:r>
      <w:r>
        <w:rPr>
          <w:rStyle w:val="-"/>
        </w:rPr>
        <w:t xml:space="preserve"> </w:t>
      </w:r>
      <w:r>
        <w:rPr>
          <w:rStyle w:val="-"/>
          <w:rFonts w:hint="eastAsia"/>
        </w:rPr>
        <w:t xml:space="preserve">  </w:t>
      </w:r>
      <w:r>
        <w:rPr>
          <w:rStyle w:val="-"/>
        </w:rPr>
        <w:t xml:space="preserve"> </w:t>
      </w:r>
      <w:r>
        <w:fldChar w:fldCharType="begin"/>
      </w:r>
      <w:r>
        <w:rPr>
          <w:rStyle w:val="-"/>
        </w:rPr>
        <w:instrText xml:space="preserve"> MACROBUTTON  AcceptAllChangesInDoc [</w:instrText>
      </w:r>
      <w:r>
        <w:rPr>
          <w:rStyle w:val="-"/>
        </w:rPr>
        <w:instrText>专业班级</w:instrText>
      </w:r>
      <w:r>
        <w:rPr>
          <w:rStyle w:val="-"/>
        </w:rPr>
        <w:instrText xml:space="preserve">] </w:instrText>
      </w:r>
      <w:r>
        <w:fldChar w:fldCharType="end"/>
      </w:r>
      <w:r>
        <w:rPr>
          <w:rStyle w:val="-"/>
        </w:rPr>
        <w:t xml:space="preserve">         </w:t>
      </w:r>
      <w:r>
        <w:rPr>
          <w:rStyle w:val="-"/>
          <w:rFonts w:hint="eastAsia"/>
        </w:rPr>
        <w:t xml:space="preserve">   </w:t>
      </w:r>
      <w:r>
        <w:rPr>
          <w:rStyle w:val="a9"/>
          <w:rFonts w:hint="eastAsia"/>
        </w:rPr>
        <w:t xml:space="preserve"> </w:t>
      </w:r>
    </w:p>
    <w:p w:rsidR="00C92103" w:rsidRDefault="00C92103">
      <w:pPr>
        <w:ind w:firstLine="560"/>
        <w:rPr>
          <w:rStyle w:val="a9"/>
        </w:rPr>
      </w:pPr>
    </w:p>
    <w:p w:rsidR="00C92103" w:rsidRDefault="00C92103">
      <w:pPr>
        <w:tabs>
          <w:tab w:val="left" w:pos="6615"/>
        </w:tabs>
        <w:spacing w:line="400" w:lineRule="exact"/>
        <w:ind w:rightChars="1169" w:right="2806" w:firstLineChars="514" w:firstLine="1439"/>
        <w:rPr>
          <w:bCs/>
        </w:rPr>
      </w:pPr>
      <w:r>
        <w:rPr>
          <w:rStyle w:val="a9"/>
          <w:rFonts w:hint="eastAsia"/>
        </w:rPr>
        <w:t>所在学院</w:t>
      </w:r>
      <w:r>
        <w:rPr>
          <w:rStyle w:val="a9"/>
        </w:rPr>
        <w:t xml:space="preserve"> </w:t>
      </w:r>
      <w:r>
        <w:rPr>
          <w:rStyle w:val="a9"/>
          <w:rFonts w:hint="eastAsia"/>
        </w:rPr>
        <w:t xml:space="preserve"> </w:t>
      </w:r>
      <w:r>
        <w:rPr>
          <w:rStyle w:val="-"/>
        </w:rPr>
        <w:t xml:space="preserve">    </w:t>
      </w:r>
      <w:r>
        <w:rPr>
          <w:rStyle w:val="-"/>
          <w:rFonts w:hint="eastAsia"/>
          <w:szCs w:val="28"/>
        </w:rPr>
        <w:t xml:space="preserve"> </w:t>
      </w:r>
      <w:r>
        <w:fldChar w:fldCharType="begin"/>
      </w:r>
      <w:r>
        <w:rPr>
          <w:rStyle w:val="-"/>
        </w:rPr>
        <w:instrText xml:space="preserve"> </w:instrText>
      </w:r>
      <w:r>
        <w:rPr>
          <w:rStyle w:val="-"/>
          <w:rFonts w:hint="eastAsia"/>
        </w:rPr>
        <w:instrText>MACROBUTTON  AcceptAllChangesInDoc [</w:instrText>
      </w:r>
      <w:r>
        <w:rPr>
          <w:rStyle w:val="-"/>
          <w:rFonts w:hint="eastAsia"/>
        </w:rPr>
        <w:instrText>所在学院</w:instrText>
      </w:r>
      <w:r>
        <w:rPr>
          <w:rStyle w:val="-"/>
          <w:rFonts w:hint="eastAsia"/>
        </w:rPr>
        <w:instrText>]</w:instrText>
      </w:r>
      <w:r>
        <w:rPr>
          <w:rStyle w:val="-"/>
        </w:rPr>
        <w:instrText xml:space="preserve"> </w:instrText>
      </w:r>
      <w:r>
        <w:fldChar w:fldCharType="end"/>
      </w:r>
      <w:r>
        <w:rPr>
          <w:rStyle w:val="-"/>
          <w:rFonts w:hint="eastAsia"/>
        </w:rPr>
        <w:t xml:space="preserve">       </w:t>
      </w:r>
      <w:r>
        <w:rPr>
          <w:rStyle w:val="-"/>
        </w:rPr>
        <w:t xml:space="preserve"> </w:t>
      </w:r>
    </w:p>
    <w:p w:rsidR="00C92103" w:rsidRDefault="00C92103">
      <w:pPr>
        <w:ind w:firstLine="560"/>
        <w:rPr>
          <w:rStyle w:val="a9"/>
        </w:rPr>
      </w:pPr>
    </w:p>
    <w:p w:rsidR="00C92103" w:rsidRDefault="00C92103" w:rsidP="008927D2">
      <w:pPr>
        <w:tabs>
          <w:tab w:val="left" w:pos="6615"/>
        </w:tabs>
        <w:spacing w:line="400" w:lineRule="exact"/>
        <w:ind w:rightChars="1169" w:right="2806" w:firstLineChars="192" w:firstLine="538"/>
        <w:rPr>
          <w:rStyle w:val="a9"/>
        </w:rPr>
      </w:pPr>
      <w:r>
        <w:rPr>
          <w:rStyle w:val="a9"/>
          <w:rFonts w:hint="eastAsia"/>
        </w:rPr>
        <w:t>指导教师（职称）</w:t>
      </w:r>
      <w:r>
        <w:rPr>
          <w:rStyle w:val="a9"/>
          <w:rFonts w:hint="eastAsia"/>
        </w:rPr>
        <w:t xml:space="preserve"> </w:t>
      </w:r>
      <w:r>
        <w:rPr>
          <w:rStyle w:val="-"/>
        </w:rPr>
        <w:t xml:space="preserve"> </w:t>
      </w:r>
      <w:r>
        <w:fldChar w:fldCharType="begin"/>
      </w:r>
      <w:r>
        <w:rPr>
          <w:rStyle w:val="-"/>
        </w:rPr>
        <w:instrText xml:space="preserve"> </w:instrText>
      </w:r>
      <w:r>
        <w:rPr>
          <w:rStyle w:val="-"/>
          <w:rFonts w:hint="eastAsia"/>
        </w:rPr>
        <w:instrText>MACROBUTTON  AcceptAllChangesInDoc [</w:instrText>
      </w:r>
      <w:r>
        <w:rPr>
          <w:rStyle w:val="-"/>
          <w:rFonts w:hint="eastAsia"/>
        </w:rPr>
        <w:instrText>指导教师（职称）</w:instrText>
      </w:r>
      <w:r>
        <w:rPr>
          <w:rStyle w:val="-"/>
          <w:rFonts w:hint="eastAsia"/>
        </w:rPr>
        <w:instrText>]</w:instrText>
      </w:r>
      <w:r>
        <w:rPr>
          <w:rStyle w:val="-"/>
        </w:rPr>
        <w:instrText xml:space="preserve"> </w:instrText>
      </w:r>
      <w:r>
        <w:fldChar w:fldCharType="end"/>
      </w:r>
      <w:r>
        <w:rPr>
          <w:rStyle w:val="-"/>
        </w:rPr>
        <w:t xml:space="preserve">       </w:t>
      </w:r>
      <w:r>
        <w:rPr>
          <w:rStyle w:val="-"/>
          <w:rFonts w:hint="eastAsia"/>
        </w:rPr>
        <w:t xml:space="preserve">           </w:t>
      </w:r>
      <w:r>
        <w:rPr>
          <w:rStyle w:val="a9"/>
          <w:rFonts w:hint="eastAsia"/>
        </w:rPr>
        <w:t xml:space="preserve">   </w:t>
      </w:r>
    </w:p>
    <w:p w:rsidR="00C92103" w:rsidRDefault="00C92103">
      <w:pPr>
        <w:ind w:firstLine="560"/>
        <w:rPr>
          <w:rStyle w:val="a9"/>
        </w:rPr>
      </w:pPr>
    </w:p>
    <w:p w:rsidR="00C92103" w:rsidRDefault="00C92103">
      <w:pPr>
        <w:ind w:firstLine="560"/>
        <w:rPr>
          <w:rStyle w:val="a9"/>
        </w:rPr>
      </w:pPr>
    </w:p>
    <w:p w:rsidR="00C92103" w:rsidRDefault="00C92103">
      <w:pPr>
        <w:ind w:firstLine="560"/>
        <w:rPr>
          <w:rStyle w:val="a9"/>
        </w:rPr>
      </w:pPr>
    </w:p>
    <w:p w:rsidR="00C92103" w:rsidRDefault="00C92103">
      <w:pPr>
        <w:ind w:firstLine="560"/>
        <w:jc w:val="center"/>
        <w:rPr>
          <w:rStyle w:val="a9"/>
        </w:rPr>
      </w:pPr>
    </w:p>
    <w:p w:rsidR="00C92103" w:rsidRDefault="00C92103">
      <w:pPr>
        <w:ind w:firstLine="560"/>
        <w:jc w:val="center"/>
        <w:rPr>
          <w:rStyle w:val="a9"/>
        </w:rPr>
      </w:pPr>
    </w:p>
    <w:p w:rsidR="00C92103" w:rsidRDefault="00C92103">
      <w:pPr>
        <w:ind w:firstLine="560"/>
        <w:jc w:val="center"/>
        <w:rPr>
          <w:rStyle w:val="a9"/>
        </w:rPr>
      </w:pPr>
      <w:r>
        <w:rPr>
          <w:rStyle w:val="a9"/>
          <w:rFonts w:hint="eastAsia"/>
        </w:rPr>
        <w:t>二○</w:t>
      </w:r>
      <w:r>
        <w:rPr>
          <w:rStyle w:val="-"/>
          <w:rFonts w:hint="eastAsia"/>
        </w:rPr>
        <w:t>一八</w:t>
      </w:r>
      <w:r>
        <w:rPr>
          <w:rStyle w:val="a9"/>
          <w:rFonts w:hint="eastAsia"/>
        </w:rPr>
        <w:t xml:space="preserve"> </w:t>
      </w:r>
      <w:r>
        <w:rPr>
          <w:rStyle w:val="a9"/>
          <w:rFonts w:hint="eastAsia"/>
        </w:rPr>
        <w:t>年</w:t>
      </w:r>
      <w:r>
        <w:rPr>
          <w:rStyle w:val="a9"/>
          <w:rFonts w:hint="eastAsia"/>
        </w:rPr>
        <w:t xml:space="preserve"> </w:t>
      </w:r>
      <w:r>
        <w:rPr>
          <w:rStyle w:val="-"/>
          <w:rFonts w:hint="eastAsia"/>
        </w:rPr>
        <w:t>五</w:t>
      </w:r>
      <w:r>
        <w:rPr>
          <w:rStyle w:val="a9"/>
          <w:rFonts w:hint="eastAsia"/>
        </w:rPr>
        <w:t xml:space="preserve"> </w:t>
      </w:r>
      <w:r>
        <w:rPr>
          <w:rStyle w:val="a9"/>
          <w:rFonts w:hint="eastAsia"/>
        </w:rPr>
        <w:t>月</w:t>
      </w:r>
      <w:r>
        <w:rPr>
          <w:rStyle w:val="a9"/>
          <w:rFonts w:hint="eastAsia"/>
        </w:rPr>
        <w:t xml:space="preserve"> </w:t>
      </w:r>
      <w:r>
        <w:rPr>
          <w:rStyle w:val="-"/>
          <w:rFonts w:hint="eastAsia"/>
        </w:rPr>
        <w:t>十五</w:t>
      </w:r>
      <w:r>
        <w:rPr>
          <w:rStyle w:val="a9"/>
          <w:rFonts w:hint="eastAsia"/>
        </w:rPr>
        <w:t xml:space="preserve"> </w:t>
      </w:r>
      <w:r>
        <w:rPr>
          <w:rStyle w:val="a9"/>
          <w:rFonts w:hint="eastAsia"/>
        </w:rPr>
        <w:t>日</w:t>
      </w:r>
    </w:p>
    <w:p w:rsidR="00C92103" w:rsidRDefault="00C92103">
      <w:pPr>
        <w:ind w:firstLine="480"/>
        <w:jc w:val="center"/>
        <w:rPr>
          <w:rFonts w:eastAsia="华文新魏"/>
        </w:rPr>
        <w:sectPr w:rsidR="00C92103">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pgMar w:top="1418" w:right="1701" w:bottom="1701" w:left="1701" w:header="992" w:footer="992" w:gutter="0"/>
          <w:pgNumType w:start="1"/>
          <w:cols w:space="720"/>
          <w:titlePg/>
          <w:docGrid w:linePitch="360" w:charSpace="1861"/>
        </w:sectPr>
      </w:pPr>
    </w:p>
    <w:p w:rsidR="00C92103" w:rsidRDefault="005A2FB2">
      <w:pPr>
        <w:pStyle w:val="aff"/>
        <w:ind w:firstLine="883"/>
      </w:pPr>
      <w:bookmarkStart w:id="0" w:name="_Hlk504550354"/>
      <w:r w:rsidRPr="00FE34A2">
        <w:rPr>
          <w:rFonts w:hint="eastAsia"/>
        </w:rPr>
        <w:lastRenderedPageBreak/>
        <w:t>自动生产线立体仓库单元控制系统设计</w:t>
      </w:r>
      <w:bookmarkEnd w:id="0"/>
    </w:p>
    <w:p w:rsidR="00C92103" w:rsidRDefault="00E472DF">
      <w:pPr>
        <w:pStyle w:val="afe"/>
      </w:pPr>
      <w:r>
        <w:rPr>
          <w:rFonts w:hint="eastAsia"/>
          <w:noProof/>
        </w:rPr>
        <mc:AlternateContent>
          <mc:Choice Requires="wps">
            <w:drawing>
              <wp:anchor distT="0" distB="0" distL="114300" distR="114300" simplePos="0" relativeHeight="251649536" behindDoc="0" locked="0" layoutInCell="1" allowOverlap="1">
                <wp:simplePos x="0" y="0"/>
                <wp:positionH relativeFrom="column">
                  <wp:posOffset>4147185</wp:posOffset>
                </wp:positionH>
                <wp:positionV relativeFrom="paragraph">
                  <wp:posOffset>-177800</wp:posOffset>
                </wp:positionV>
                <wp:extent cx="1463040" cy="297180"/>
                <wp:effectExtent l="293370" t="8890" r="5715" b="46355"/>
                <wp:wrapNone/>
                <wp:docPr id="461" name="自选图形 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297180"/>
                        </a:xfrm>
                        <a:prstGeom prst="wedgeRoundRectCallout">
                          <a:avLst>
                            <a:gd name="adj1" fmla="val -66926"/>
                            <a:gd name="adj2" fmla="val 58546"/>
                            <a:gd name="adj3" fmla="val 16667"/>
                          </a:avLst>
                        </a:prstGeom>
                        <a:solidFill>
                          <a:srgbClr val="CCFFFF"/>
                        </a:solidFill>
                        <a:ln w="9525">
                          <a:solidFill>
                            <a:srgbClr val="000000"/>
                          </a:solidFill>
                          <a:miter lim="800000"/>
                          <a:headEnd/>
                          <a:tailEnd/>
                        </a:ln>
                      </wps:spPr>
                      <wps:txbx>
                        <w:txbxContent>
                          <w:p w:rsidR="003A38E7" w:rsidRDefault="003A38E7">
                            <w:pPr>
                              <w:spacing w:line="360" w:lineRule="auto"/>
                              <w:ind w:firstLine="420"/>
                              <w:rPr>
                                <w:b/>
                                <w:color w:val="FF0000"/>
                                <w:sz w:val="21"/>
                                <w:szCs w:val="21"/>
                              </w:rPr>
                            </w:pPr>
                            <w:r>
                              <w:rPr>
                                <w:rFonts w:hint="eastAsia"/>
                                <w:sz w:val="21"/>
                                <w:szCs w:val="21"/>
                              </w:rPr>
                              <w:t>无副标题的请删除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399" o:spid="_x0000_s1026" type="#_x0000_t62" style="position:absolute;left:0;text-align:left;margin-left:326.55pt;margin-top:-14pt;width:115.2pt;height:23.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" adj="-3656,23446" fillcolor="#cff">
                <v:textbox>
                  <w:txbxContent>
                    <w:p w:rsidR="003A38E7" w:rsidRDefault="003A38E7">
                      <w:pPr>
                        <w:spacing w:line="360" w:lineRule="auto"/>
                        <w:ind w:firstLine="420"/>
                        <w:rPr>
                          <w:b/>
                          <w:color w:val="FF0000"/>
                          <w:sz w:val="21"/>
                          <w:szCs w:val="21"/>
                        </w:rPr>
                      </w:pPr>
                      <w:r>
                        <w:rPr>
                          <w:rFonts w:hint="eastAsia"/>
                          <w:sz w:val="21"/>
                          <w:szCs w:val="21"/>
                        </w:rPr>
                        <w:t>无副标题的请删除</w:t>
                      </w:r>
                    </w:p>
                  </w:txbxContent>
                </v:textbox>
              </v:shape>
            </w:pict>
          </mc:Fallback>
        </mc:AlternateContent>
      </w:r>
      <w:r w:rsidR="00C92103">
        <w:rPr>
          <w:rFonts w:hint="eastAsia"/>
        </w:rPr>
        <w:t>——</w:t>
      </w:r>
      <w:r w:rsidR="00C92103">
        <w:fldChar w:fldCharType="begin"/>
      </w:r>
      <w:r w:rsidR="00C92103">
        <w:instrText xml:space="preserve"> MACROBUTTON  AcceptAllChangesInDoc [</w:instrText>
      </w:r>
      <w:r w:rsidR="00C92103">
        <w:instrText>单击此处添加中文副标题</w:instrText>
      </w:r>
      <w:r w:rsidR="00C92103">
        <w:instrText xml:space="preserve">] </w:instrText>
      </w:r>
      <w:r w:rsidR="00C92103">
        <w:fldChar w:fldCharType="end"/>
      </w:r>
    </w:p>
    <w:p w:rsidR="00C92103" w:rsidRDefault="00C92103">
      <w:pPr>
        <w:spacing w:line="360" w:lineRule="auto"/>
        <w:rPr>
          <w:rStyle w:val="Char"/>
        </w:rPr>
      </w:pPr>
      <w:r>
        <w:rPr>
          <w:rStyle w:val="a5"/>
          <w:rFonts w:hint="eastAsia"/>
        </w:rPr>
        <w:t>【摘要】</w:t>
      </w:r>
      <w:r>
        <w:rPr>
          <w:rStyle w:val="a5"/>
          <w:rFonts w:hint="eastAsia"/>
        </w:rPr>
        <w:t xml:space="preserve">  </w:t>
      </w:r>
      <w:r w:rsidRPr="008927D2">
        <w:rPr>
          <w:rFonts w:ascii="楷体" w:eastAsia="楷体" w:hAnsi="楷体"/>
        </w:rPr>
        <w:fldChar w:fldCharType="begin"/>
      </w:r>
      <w:r w:rsidRPr="008927D2">
        <w:rPr>
          <w:rStyle w:val="Char"/>
          <w:rFonts w:ascii="楷体" w:eastAsia="楷体" w:hAnsi="楷体"/>
        </w:rPr>
        <w:instrText xml:space="preserve"> MACROBUTTON  AcceptAllChangesInDoc [单击此处添加中文摘要] </w:instrText>
      </w:r>
      <w:r w:rsidRPr="008927D2">
        <w:rPr>
          <w:rFonts w:ascii="楷体" w:eastAsia="楷体" w:hAnsi="楷体"/>
        </w:rPr>
        <w:fldChar w:fldCharType="end"/>
      </w:r>
      <w:r>
        <w:rPr>
          <w:rStyle w:val="Char"/>
          <w:rFonts w:hint="eastAsia"/>
        </w:rPr>
        <w:t xml:space="preserve"> </w:t>
      </w:r>
    </w:p>
    <w:p w:rsidR="00C92103" w:rsidRDefault="00E472DF">
      <w:pPr>
        <w:pStyle w:val="aa"/>
      </w:pPr>
      <w:r>
        <w:rPr>
          <w:rFonts w:hint="eastAsia"/>
          <w:noProof/>
        </w:rPr>
        <mc:AlternateContent>
          <mc:Choice Requires="wps">
            <w:drawing>
              <wp:anchor distT="0" distB="0" distL="114300" distR="114300" simplePos="0" relativeHeight="251658752" behindDoc="0" locked="0" layoutInCell="1" allowOverlap="1">
                <wp:simplePos x="0" y="0"/>
                <wp:positionH relativeFrom="column">
                  <wp:posOffset>2694305</wp:posOffset>
                </wp:positionH>
                <wp:positionV relativeFrom="paragraph">
                  <wp:posOffset>173990</wp:posOffset>
                </wp:positionV>
                <wp:extent cx="3248025" cy="1428750"/>
                <wp:effectExtent l="269240" t="13970" r="6985" b="5080"/>
                <wp:wrapNone/>
                <wp:docPr id="460" name="自选图形 4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8025" cy="1428750"/>
                        </a:xfrm>
                        <a:prstGeom prst="wedgeRoundRectCallout">
                          <a:avLst>
                            <a:gd name="adj1" fmla="val -57625"/>
                            <a:gd name="adj2" fmla="val -35954"/>
                            <a:gd name="adj3" fmla="val 16667"/>
                          </a:avLst>
                        </a:prstGeom>
                        <a:solidFill>
                          <a:srgbClr val="CCFFFF"/>
                        </a:solidFill>
                        <a:ln w="9525">
                          <a:solidFill>
                            <a:srgbClr val="000000"/>
                          </a:solidFill>
                          <a:miter lim="800000"/>
                          <a:headEnd/>
                          <a:tailEnd/>
                        </a:ln>
                      </wps:spPr>
                      <wps:txbx>
                        <w:txbxContent>
                          <w:p w:rsidR="003A38E7" w:rsidRDefault="003A38E7">
                            <w:pPr>
                              <w:spacing w:line="360" w:lineRule="auto"/>
                              <w:ind w:firstLineChars="50" w:firstLine="120"/>
                              <w:rPr>
                                <w:color w:val="FF0000"/>
                                <w:szCs w:val="24"/>
                              </w:rPr>
                            </w:pPr>
                            <w:r>
                              <w:rPr>
                                <w:rFonts w:ascii="黑体" w:eastAsia="黑体" w:hint="eastAsia"/>
                                <w:color w:val="FF0000"/>
                                <w:szCs w:val="24"/>
                              </w:rPr>
                              <w:t>关键词</w:t>
                            </w:r>
                            <w:r>
                              <w:rPr>
                                <w:rFonts w:hint="eastAsia"/>
                                <w:color w:val="FF0000"/>
                                <w:szCs w:val="24"/>
                              </w:rPr>
                              <w:t>：</w:t>
                            </w:r>
                          </w:p>
                          <w:p w:rsidR="003A38E7" w:rsidRDefault="003A38E7">
                            <w:pPr>
                              <w:spacing w:line="360" w:lineRule="auto"/>
                              <w:ind w:left="527" w:hangingChars="250" w:hanging="527"/>
                              <w:rPr>
                                <w:b/>
                                <w:sz w:val="21"/>
                                <w:szCs w:val="21"/>
                              </w:rPr>
                            </w:pPr>
                            <w:r>
                              <w:rPr>
                                <w:rFonts w:hint="eastAsia"/>
                                <w:b/>
                                <w:sz w:val="21"/>
                                <w:szCs w:val="21"/>
                              </w:rPr>
                              <w:t>【内容】</w:t>
                            </w:r>
                            <w:r>
                              <w:rPr>
                                <w:rFonts w:hint="eastAsia"/>
                                <w:sz w:val="21"/>
                                <w:szCs w:val="21"/>
                              </w:rPr>
                              <w:t>必须与论文题目、摘要密切相关。</w:t>
                            </w:r>
                          </w:p>
                          <w:p w:rsidR="003A38E7" w:rsidRDefault="003A38E7">
                            <w:pPr>
                              <w:spacing w:line="360" w:lineRule="auto"/>
                              <w:ind w:left="1018" w:hangingChars="483" w:hanging="1018"/>
                              <w:rPr>
                                <w:sz w:val="21"/>
                                <w:szCs w:val="21"/>
                              </w:rPr>
                            </w:pPr>
                            <w:r>
                              <w:rPr>
                                <w:rFonts w:hint="eastAsia"/>
                                <w:b/>
                                <w:sz w:val="21"/>
                                <w:szCs w:val="21"/>
                              </w:rPr>
                              <w:t>【采用】</w:t>
                            </w:r>
                            <w:r>
                              <w:rPr>
                                <w:rFonts w:hint="eastAsia"/>
                                <w:sz w:val="21"/>
                                <w:szCs w:val="21"/>
                              </w:rPr>
                              <w:t>覆盖毕业论文主要内容的通用技术词条</w:t>
                            </w:r>
                          </w:p>
                          <w:p w:rsidR="003A38E7" w:rsidRDefault="003A38E7">
                            <w:pPr>
                              <w:spacing w:line="360" w:lineRule="auto"/>
                              <w:ind w:leftChars="352" w:left="845"/>
                              <w:rPr>
                                <w:b/>
                                <w:sz w:val="21"/>
                                <w:szCs w:val="21"/>
                              </w:rPr>
                            </w:pPr>
                            <w:r>
                              <w:rPr>
                                <w:rFonts w:hint="eastAsia"/>
                                <w:sz w:val="21"/>
                                <w:szCs w:val="21"/>
                              </w:rPr>
                              <w:t>（参照相应的技术术语标准）</w:t>
                            </w:r>
                          </w:p>
                          <w:p w:rsidR="003A38E7" w:rsidRDefault="003A38E7">
                            <w:pPr>
                              <w:spacing w:line="360" w:lineRule="auto"/>
                              <w:rPr>
                                <w:sz w:val="21"/>
                                <w:szCs w:val="21"/>
                              </w:rPr>
                            </w:pPr>
                            <w:r>
                              <w:rPr>
                                <w:rFonts w:hint="eastAsia"/>
                                <w:b/>
                                <w:sz w:val="21"/>
                                <w:szCs w:val="21"/>
                              </w:rPr>
                              <w:t>【数量】</w:t>
                            </w:r>
                            <w:r>
                              <w:rPr>
                                <w:color w:val="FF0000"/>
                                <w:sz w:val="21"/>
                                <w:szCs w:val="21"/>
                              </w:rPr>
                              <w:t>3</w:t>
                            </w:r>
                            <w:r>
                              <w:rPr>
                                <w:color w:val="FF0000"/>
                                <w:sz w:val="21"/>
                                <w:szCs w:val="21"/>
                              </w:rPr>
                              <w:t>～</w:t>
                            </w:r>
                            <w:r>
                              <w:rPr>
                                <w:color w:val="FF0000"/>
                                <w:sz w:val="21"/>
                                <w:szCs w:val="21"/>
                              </w:rPr>
                              <w:t>5</w:t>
                            </w:r>
                            <w:r>
                              <w:rPr>
                                <w:color w:val="FF0000"/>
                                <w:sz w:val="21"/>
                                <w:szCs w:val="21"/>
                              </w:rPr>
                              <w:t>个</w:t>
                            </w:r>
                            <w:r>
                              <w:rPr>
                                <w:rFonts w:hint="eastAsia"/>
                                <w:sz w:val="21"/>
                                <w:szCs w:val="21"/>
                              </w:rPr>
                              <w:t>，每个关键词不超过</w:t>
                            </w:r>
                            <w:r>
                              <w:rPr>
                                <w:rFonts w:hint="eastAsia"/>
                                <w:sz w:val="21"/>
                                <w:szCs w:val="21"/>
                              </w:rPr>
                              <w:t>5</w:t>
                            </w:r>
                            <w:r>
                              <w:rPr>
                                <w:rFonts w:hint="eastAsia"/>
                                <w:sz w:val="21"/>
                                <w:szCs w:val="21"/>
                              </w:rPr>
                              <w:t>个字。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8" o:spid="_x0000_s1027" type="#_x0000_t62" style="position:absolute;left:0;text-align:left;margin-left:212.15pt;margin-top:13.7pt;width:255.75pt;height:11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" adj="-1647,3034" fillcolor="#cff">
                <v:textbox>
                  <w:txbxContent>
                    <w:p w:rsidR="003A38E7" w:rsidRDefault="003A38E7">
                      <w:pPr>
                        <w:spacing w:line="360" w:lineRule="auto"/>
                        <w:ind w:firstLineChars="50" w:firstLine="120"/>
                        <w:rPr>
                          <w:color w:val="FF0000"/>
                          <w:szCs w:val="24"/>
                        </w:rPr>
                      </w:pPr>
                      <w:r>
                        <w:rPr>
                          <w:rFonts w:ascii="黑体" w:eastAsia="黑体" w:hint="eastAsia"/>
                          <w:color w:val="FF0000"/>
                          <w:szCs w:val="24"/>
                        </w:rPr>
                        <w:t>关键词</w:t>
                      </w:r>
                      <w:r>
                        <w:rPr>
                          <w:rFonts w:hint="eastAsia"/>
                          <w:color w:val="FF0000"/>
                          <w:szCs w:val="24"/>
                        </w:rPr>
                        <w:t>：</w:t>
                      </w:r>
                    </w:p>
                    <w:p w:rsidR="003A38E7" w:rsidRDefault="003A38E7">
                      <w:pPr>
                        <w:spacing w:line="360" w:lineRule="auto"/>
                        <w:ind w:left="527" w:hangingChars="250" w:hanging="527"/>
                        <w:rPr>
                          <w:b/>
                          <w:sz w:val="21"/>
                          <w:szCs w:val="21"/>
                        </w:rPr>
                      </w:pPr>
                      <w:r>
                        <w:rPr>
                          <w:rFonts w:hint="eastAsia"/>
                          <w:b/>
                          <w:sz w:val="21"/>
                          <w:szCs w:val="21"/>
                        </w:rPr>
                        <w:t>【内容】</w:t>
                      </w:r>
                      <w:r>
                        <w:rPr>
                          <w:rFonts w:hint="eastAsia"/>
                          <w:sz w:val="21"/>
                          <w:szCs w:val="21"/>
                        </w:rPr>
                        <w:t>必须与论文题目、摘要密切相关。</w:t>
                      </w:r>
                    </w:p>
                    <w:p w:rsidR="003A38E7" w:rsidRDefault="003A38E7">
                      <w:pPr>
                        <w:spacing w:line="360" w:lineRule="auto"/>
                        <w:ind w:left="1018" w:hangingChars="483" w:hanging="1018"/>
                        <w:rPr>
                          <w:sz w:val="21"/>
                          <w:szCs w:val="21"/>
                        </w:rPr>
                      </w:pPr>
                      <w:r>
                        <w:rPr>
                          <w:rFonts w:hint="eastAsia"/>
                          <w:b/>
                          <w:sz w:val="21"/>
                          <w:szCs w:val="21"/>
                        </w:rPr>
                        <w:t>【采用】</w:t>
                      </w:r>
                      <w:r>
                        <w:rPr>
                          <w:rFonts w:hint="eastAsia"/>
                          <w:sz w:val="21"/>
                          <w:szCs w:val="21"/>
                        </w:rPr>
                        <w:t>覆盖毕业论文主要内容的通用技术词条</w:t>
                      </w:r>
                    </w:p>
                    <w:p w:rsidR="003A38E7" w:rsidRDefault="003A38E7">
                      <w:pPr>
                        <w:spacing w:line="360" w:lineRule="auto"/>
                        <w:ind w:leftChars="352" w:left="845"/>
                        <w:rPr>
                          <w:b/>
                          <w:sz w:val="21"/>
                          <w:szCs w:val="21"/>
                        </w:rPr>
                      </w:pPr>
                      <w:r>
                        <w:rPr>
                          <w:rFonts w:hint="eastAsia"/>
                          <w:sz w:val="21"/>
                          <w:szCs w:val="21"/>
                        </w:rPr>
                        <w:t>（参照相应的技术术语标准）</w:t>
                      </w:r>
                    </w:p>
                    <w:p w:rsidR="003A38E7" w:rsidRDefault="003A38E7">
                      <w:pPr>
                        <w:spacing w:line="360" w:lineRule="auto"/>
                        <w:rPr>
                          <w:sz w:val="21"/>
                          <w:szCs w:val="21"/>
                        </w:rPr>
                      </w:pPr>
                      <w:r>
                        <w:rPr>
                          <w:rFonts w:hint="eastAsia"/>
                          <w:b/>
                          <w:sz w:val="21"/>
                          <w:szCs w:val="21"/>
                        </w:rPr>
                        <w:t>【数量】</w:t>
                      </w:r>
                      <w:r>
                        <w:rPr>
                          <w:color w:val="FF0000"/>
                          <w:sz w:val="21"/>
                          <w:szCs w:val="21"/>
                        </w:rPr>
                        <w:t>3</w:t>
                      </w:r>
                      <w:r>
                        <w:rPr>
                          <w:color w:val="FF0000"/>
                          <w:sz w:val="21"/>
                          <w:szCs w:val="21"/>
                        </w:rPr>
                        <w:t>～</w:t>
                      </w:r>
                      <w:r>
                        <w:rPr>
                          <w:color w:val="FF0000"/>
                          <w:sz w:val="21"/>
                          <w:szCs w:val="21"/>
                        </w:rPr>
                        <w:t>5</w:t>
                      </w:r>
                      <w:r>
                        <w:rPr>
                          <w:color w:val="FF0000"/>
                          <w:sz w:val="21"/>
                          <w:szCs w:val="21"/>
                        </w:rPr>
                        <w:t>个</w:t>
                      </w:r>
                      <w:r>
                        <w:rPr>
                          <w:rFonts w:hint="eastAsia"/>
                          <w:sz w:val="21"/>
                          <w:szCs w:val="21"/>
                        </w:rPr>
                        <w:t>，每个关键词不超过</w:t>
                      </w:r>
                      <w:r>
                        <w:rPr>
                          <w:rFonts w:hint="eastAsia"/>
                          <w:sz w:val="21"/>
                          <w:szCs w:val="21"/>
                        </w:rPr>
                        <w:t>5</w:t>
                      </w:r>
                      <w:r>
                        <w:rPr>
                          <w:rFonts w:hint="eastAsia"/>
                          <w:sz w:val="21"/>
                          <w:szCs w:val="21"/>
                        </w:rPr>
                        <w:t>个字。</w:t>
                      </w:r>
                    </w:p>
                  </w:txbxContent>
                </v:textbox>
              </v:shape>
            </w:pict>
          </mc:Fallback>
        </mc:AlternateContent>
      </w:r>
      <w:r w:rsidR="00C92103">
        <w:rPr>
          <w:rStyle w:val="a5"/>
          <w:szCs w:val="20"/>
        </w:rPr>
        <w:t>【</w:t>
      </w:r>
      <w:r w:rsidR="00C92103">
        <w:rPr>
          <w:rStyle w:val="a5"/>
          <w:rFonts w:hint="eastAsia"/>
          <w:szCs w:val="20"/>
        </w:rPr>
        <w:t>关键词</w:t>
      </w:r>
      <w:r w:rsidR="00C92103">
        <w:rPr>
          <w:rStyle w:val="a5"/>
          <w:szCs w:val="20"/>
        </w:rPr>
        <w:t>】</w:t>
      </w:r>
      <w:r w:rsidR="00C92103">
        <w:rPr>
          <w:rFonts w:hint="eastAsia"/>
        </w:rPr>
        <w:t xml:space="preserve">  </w:t>
      </w:r>
      <w:r w:rsidR="00C92103" w:rsidRPr="008927D2">
        <w:rPr>
          <w:rFonts w:ascii="楷体" w:eastAsia="楷体" w:hAnsi="楷体"/>
        </w:rPr>
        <w:fldChar w:fldCharType="begin"/>
      </w:r>
      <w:r w:rsidR="00C92103" w:rsidRPr="008927D2">
        <w:rPr>
          <w:rFonts w:ascii="楷体" w:eastAsia="楷体" w:hAnsi="楷体"/>
        </w:rPr>
        <w:instrText xml:space="preserve"> MACROBUTTON  AcceptAllChangesInDoc [单击此处添加中文关键词] </w:instrText>
      </w:r>
      <w:r w:rsidR="00C92103" w:rsidRPr="008927D2">
        <w:rPr>
          <w:rFonts w:ascii="楷体" w:eastAsia="楷体" w:hAnsi="楷体"/>
        </w:rPr>
        <w:fldChar w:fldCharType="end"/>
      </w:r>
      <w:r w:rsidR="008927D2">
        <w:rPr>
          <w:rFonts w:hint="eastAsia"/>
        </w:rPr>
        <w:t>；</w:t>
      </w:r>
      <w:r w:rsidR="00C92103" w:rsidRPr="008927D2">
        <w:rPr>
          <w:rFonts w:ascii="楷体" w:eastAsia="楷体" w:hAnsi="楷体"/>
        </w:rPr>
        <w:fldChar w:fldCharType="begin"/>
      </w:r>
      <w:r w:rsidR="00C92103" w:rsidRPr="008927D2">
        <w:rPr>
          <w:rFonts w:ascii="楷体" w:eastAsia="楷体" w:hAnsi="楷体"/>
        </w:rPr>
        <w:instrText xml:space="preserve"> MACROBUTTON  AcceptAllChangesInDoc [单击此处添加中文关键词] </w:instrText>
      </w:r>
      <w:r w:rsidR="00C92103" w:rsidRPr="008927D2">
        <w:rPr>
          <w:rFonts w:ascii="楷体" w:eastAsia="楷体" w:hAnsi="楷体"/>
        </w:rPr>
        <w:fldChar w:fldCharType="end"/>
      </w:r>
      <w:r w:rsidR="008927D2">
        <w:rPr>
          <w:rFonts w:hint="eastAsia"/>
        </w:rPr>
        <w:t>；</w:t>
      </w:r>
      <w:r w:rsidR="00C92103" w:rsidRPr="008927D2">
        <w:rPr>
          <w:rFonts w:ascii="楷体" w:eastAsia="楷体" w:hAnsi="楷体"/>
        </w:rPr>
        <w:fldChar w:fldCharType="begin"/>
      </w:r>
      <w:r w:rsidR="00C92103" w:rsidRPr="008927D2">
        <w:rPr>
          <w:rFonts w:ascii="楷体" w:eastAsia="楷体" w:hAnsi="楷体"/>
        </w:rPr>
        <w:instrText xml:space="preserve"> MACROBUTTON  AcceptAllChangesInDoc [单击此处添加中文关键词] </w:instrText>
      </w:r>
      <w:r w:rsidR="00C92103" w:rsidRPr="008927D2">
        <w:rPr>
          <w:rFonts w:ascii="楷体" w:eastAsia="楷体" w:hAnsi="楷体"/>
        </w:rPr>
        <w:fldChar w:fldCharType="end"/>
      </w:r>
      <w:r w:rsidR="008927D2">
        <w:rPr>
          <w:rFonts w:hint="eastAsia"/>
        </w:rPr>
        <w:t>；</w:t>
      </w:r>
      <w:r w:rsidR="00C92103" w:rsidRPr="008927D2">
        <w:rPr>
          <w:rFonts w:ascii="楷体" w:eastAsia="楷体" w:hAnsi="楷体"/>
        </w:rPr>
        <w:fldChar w:fldCharType="begin"/>
      </w:r>
      <w:r w:rsidR="00C92103" w:rsidRPr="008927D2">
        <w:rPr>
          <w:rFonts w:ascii="楷体" w:eastAsia="楷体" w:hAnsi="楷体"/>
        </w:rPr>
        <w:instrText xml:space="preserve"> MACROBUTTON  AcceptAllChangesInDoc [单击此处添加中文关键词] </w:instrText>
      </w:r>
      <w:r w:rsidR="00C92103" w:rsidRPr="008927D2">
        <w:rPr>
          <w:rFonts w:ascii="楷体" w:eastAsia="楷体" w:hAnsi="楷体"/>
        </w:rPr>
        <w:fldChar w:fldCharType="end"/>
      </w:r>
      <w:r w:rsidR="008927D2">
        <w:rPr>
          <w:rFonts w:hint="eastAsia"/>
        </w:rPr>
        <w:t>；</w:t>
      </w:r>
      <w:r w:rsidR="00C92103" w:rsidRPr="008927D2">
        <w:rPr>
          <w:rFonts w:ascii="楷体" w:eastAsia="楷体" w:hAnsi="楷体"/>
        </w:rPr>
        <w:fldChar w:fldCharType="begin"/>
      </w:r>
      <w:r w:rsidR="00C92103" w:rsidRPr="008927D2">
        <w:rPr>
          <w:rFonts w:ascii="楷体" w:eastAsia="楷体" w:hAnsi="楷体"/>
        </w:rPr>
        <w:instrText xml:space="preserve"> MACROBUTTON  AcceptAllChangesInDoc [单击此处添加中文关键词] </w:instrText>
      </w:r>
      <w:r w:rsidR="00C92103" w:rsidRPr="008927D2">
        <w:rPr>
          <w:rFonts w:ascii="楷体" w:eastAsia="楷体" w:hAnsi="楷体"/>
        </w:rPr>
        <w:fldChar w:fldCharType="end"/>
      </w:r>
      <w:r w:rsidR="00C92103">
        <w:rPr>
          <w:rFonts w:hint="eastAsia"/>
        </w:rPr>
        <w:t xml:space="preserve"> </w:t>
      </w:r>
    </w:p>
    <w:p w:rsidR="00C92103" w:rsidRDefault="00C92103">
      <w:pPr>
        <w:pStyle w:val="aa"/>
      </w:pPr>
    </w:p>
    <w:p w:rsidR="00C92103" w:rsidRDefault="00C92103">
      <w:pPr>
        <w:pStyle w:val="aff2"/>
      </w:pPr>
      <w:r>
        <w:rPr>
          <w:rFonts w:hint="eastAsia"/>
        </w:rPr>
        <w:t>以下是说明文字，正式成文后请删除。</w:t>
      </w:r>
    </w:p>
    <w:p w:rsidR="00C92103" w:rsidRDefault="00E472DF">
      <w:pPr>
        <w:pStyle w:val="aff2"/>
      </w:pPr>
      <w:r>
        <w:rPr>
          <w:rFonts w:hint="eastAsia"/>
          <w:noProof/>
        </w:rPr>
        <mc:AlternateContent>
          <mc:Choice Requires="wps">
            <w:drawing>
              <wp:anchor distT="0" distB="0" distL="114300" distR="114300" simplePos="0" relativeHeight="251659776" behindDoc="0" locked="0" layoutInCell="1" allowOverlap="1">
                <wp:simplePos x="0" y="0"/>
                <wp:positionH relativeFrom="column">
                  <wp:posOffset>90170</wp:posOffset>
                </wp:positionH>
                <wp:positionV relativeFrom="paragraph">
                  <wp:posOffset>120650</wp:posOffset>
                </wp:positionV>
                <wp:extent cx="6172200" cy="2379345"/>
                <wp:effectExtent l="284480" t="74930" r="10795" b="12700"/>
                <wp:wrapNone/>
                <wp:docPr id="458" name="自选图形 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2379345"/>
                        </a:xfrm>
                        <a:prstGeom prst="wedgeRoundRectCallout">
                          <a:avLst>
                            <a:gd name="adj1" fmla="val -54241"/>
                            <a:gd name="adj2" fmla="val -51653"/>
                            <a:gd name="adj3" fmla="val 16667"/>
                          </a:avLst>
                        </a:prstGeom>
                        <a:solidFill>
                          <a:srgbClr val="CCFFFF"/>
                        </a:solidFill>
                        <a:ln w="9525">
                          <a:solidFill>
                            <a:srgbClr val="000000"/>
                          </a:solidFill>
                          <a:miter lim="800000"/>
                          <a:headEnd/>
                          <a:tailEnd/>
                        </a:ln>
                      </wps:spPr>
                      <wps:txbx>
                        <w:txbxContent>
                          <w:p w:rsidR="003A38E7" w:rsidRDefault="003A38E7" w:rsidP="008927D2">
                            <w:pPr>
                              <w:spacing w:line="360" w:lineRule="auto"/>
                              <w:ind w:firstLineChars="49" w:firstLine="118"/>
                              <w:rPr>
                                <w:rFonts w:ascii="黑体" w:eastAsia="黑体"/>
                                <w:color w:val="FF0000"/>
                                <w:szCs w:val="24"/>
                              </w:rPr>
                            </w:pPr>
                            <w:r>
                              <w:rPr>
                                <w:rFonts w:ascii="黑体" w:eastAsia="黑体" w:hint="eastAsia"/>
                                <w:color w:val="FF0000"/>
                                <w:szCs w:val="24"/>
                              </w:rPr>
                              <w:t>摘要：</w:t>
                            </w:r>
                          </w:p>
                          <w:p w:rsidR="003A38E7" w:rsidRDefault="003A38E7">
                            <w:pPr>
                              <w:pStyle w:val="aff2"/>
                              <w:ind w:firstLineChars="0" w:firstLine="0"/>
                              <w:rPr>
                                <w:sz w:val="21"/>
                                <w:szCs w:val="21"/>
                              </w:rPr>
                            </w:pPr>
                            <w:r>
                              <w:rPr>
                                <w:rFonts w:hint="eastAsia"/>
                                <w:b/>
                                <w:sz w:val="21"/>
                                <w:szCs w:val="21"/>
                              </w:rPr>
                              <w:t>【作用】</w:t>
                            </w:r>
                            <w:r>
                              <w:rPr>
                                <w:rFonts w:hint="eastAsia"/>
                                <w:color w:val="FF0000"/>
                                <w:sz w:val="21"/>
                                <w:szCs w:val="21"/>
                              </w:rPr>
                              <w:t>浓缩概述</w:t>
                            </w:r>
                            <w:r>
                              <w:rPr>
                                <w:rFonts w:hint="eastAsia"/>
                                <w:sz w:val="21"/>
                                <w:szCs w:val="21"/>
                              </w:rPr>
                              <w:t>毕业论文的主要信息。</w:t>
                            </w:r>
                          </w:p>
                          <w:p w:rsidR="003A38E7" w:rsidRDefault="003A38E7">
                            <w:pPr>
                              <w:pStyle w:val="aff2"/>
                              <w:ind w:firstLineChars="0" w:firstLine="0"/>
                              <w:rPr>
                                <w:sz w:val="21"/>
                                <w:szCs w:val="21"/>
                              </w:rPr>
                            </w:pPr>
                            <w:r>
                              <w:rPr>
                                <w:rFonts w:hint="eastAsia"/>
                                <w:b/>
                                <w:sz w:val="21"/>
                                <w:szCs w:val="21"/>
                              </w:rPr>
                              <w:t>【字数】</w:t>
                            </w:r>
                            <w:r>
                              <w:rPr>
                                <w:rFonts w:hint="eastAsia"/>
                                <w:sz w:val="21"/>
                                <w:szCs w:val="21"/>
                              </w:rPr>
                              <w:t>中文摘要一般为</w:t>
                            </w:r>
                            <w:r>
                              <w:rPr>
                                <w:rFonts w:hint="eastAsia"/>
                                <w:color w:val="FF0000"/>
                                <w:sz w:val="21"/>
                                <w:szCs w:val="21"/>
                              </w:rPr>
                              <w:t>300</w:t>
                            </w:r>
                            <w:r>
                              <w:rPr>
                                <w:rFonts w:hint="eastAsia"/>
                                <w:color w:val="FF0000"/>
                                <w:sz w:val="21"/>
                                <w:szCs w:val="21"/>
                              </w:rPr>
                              <w:t>字左右（</w:t>
                            </w:r>
                            <w:r>
                              <w:rPr>
                                <w:rFonts w:hint="eastAsia"/>
                                <w:color w:val="FF0000"/>
                                <w:sz w:val="21"/>
                                <w:szCs w:val="21"/>
                              </w:rPr>
                              <w:t>9</w:t>
                            </w:r>
                            <w:r>
                              <w:rPr>
                                <w:rFonts w:hint="eastAsia"/>
                                <w:color w:val="FF0000"/>
                                <w:sz w:val="21"/>
                                <w:szCs w:val="21"/>
                              </w:rPr>
                              <w:t>行左右）</w:t>
                            </w:r>
                            <w:r>
                              <w:rPr>
                                <w:rFonts w:hint="eastAsia"/>
                                <w:sz w:val="21"/>
                                <w:szCs w:val="21"/>
                              </w:rPr>
                              <w:t>。</w:t>
                            </w:r>
                          </w:p>
                          <w:p w:rsidR="003A38E7" w:rsidRDefault="003A38E7">
                            <w:pPr>
                              <w:pStyle w:val="aff2"/>
                              <w:ind w:firstLineChars="0" w:firstLine="0"/>
                              <w:rPr>
                                <w:sz w:val="21"/>
                                <w:szCs w:val="21"/>
                              </w:rPr>
                            </w:pPr>
                            <w:r>
                              <w:rPr>
                                <w:rFonts w:hint="eastAsia"/>
                                <w:b/>
                                <w:sz w:val="21"/>
                                <w:szCs w:val="21"/>
                              </w:rPr>
                              <w:t>【表述】</w:t>
                            </w:r>
                            <w:r>
                              <w:rPr>
                                <w:rFonts w:hint="eastAsia"/>
                                <w:sz w:val="21"/>
                                <w:szCs w:val="21"/>
                              </w:rPr>
                              <w:t>采用第三人称的写法，文字精炼，句斟字酌。</w:t>
                            </w:r>
                          </w:p>
                          <w:p w:rsidR="003A38E7" w:rsidRDefault="003A38E7">
                            <w:pPr>
                              <w:pStyle w:val="aff2"/>
                              <w:ind w:firstLineChars="0" w:firstLine="0"/>
                              <w:rPr>
                                <w:b/>
                                <w:sz w:val="21"/>
                                <w:szCs w:val="21"/>
                              </w:rPr>
                            </w:pPr>
                            <w:r>
                              <w:rPr>
                                <w:rFonts w:hint="eastAsia"/>
                                <w:b/>
                                <w:sz w:val="21"/>
                                <w:szCs w:val="21"/>
                              </w:rPr>
                              <w:t>【内容】</w:t>
                            </w:r>
                            <w:r>
                              <w:rPr>
                                <w:rFonts w:hint="eastAsia"/>
                                <w:sz w:val="21"/>
                                <w:szCs w:val="21"/>
                              </w:rPr>
                              <w:t>（</w:t>
                            </w:r>
                            <w:r>
                              <w:rPr>
                                <w:rFonts w:hint="eastAsia"/>
                                <w:sz w:val="21"/>
                                <w:szCs w:val="21"/>
                              </w:rPr>
                              <w:t>1</w:t>
                            </w:r>
                            <w:r>
                              <w:rPr>
                                <w:rFonts w:hint="eastAsia"/>
                                <w:sz w:val="21"/>
                                <w:szCs w:val="21"/>
                              </w:rPr>
                              <w:t>）毕业论文的目的意义（用</w:t>
                            </w:r>
                            <w:r>
                              <w:rPr>
                                <w:rFonts w:hint="eastAsia"/>
                                <w:sz w:val="21"/>
                                <w:szCs w:val="21"/>
                              </w:rPr>
                              <w:t>1</w:t>
                            </w:r>
                            <w:r>
                              <w:rPr>
                                <w:rFonts w:hint="eastAsia"/>
                                <w:sz w:val="21"/>
                                <w:szCs w:val="21"/>
                              </w:rPr>
                              <w:t>句话概括）</w:t>
                            </w:r>
                          </w:p>
                          <w:p w:rsidR="003A38E7" w:rsidRDefault="003A38E7">
                            <w:pPr>
                              <w:pStyle w:val="aff2"/>
                              <w:ind w:leftChars="299" w:left="1243" w:hangingChars="250" w:hanging="525"/>
                              <w:rPr>
                                <w:b/>
                                <w:sz w:val="21"/>
                                <w:szCs w:val="21"/>
                              </w:rPr>
                            </w:pPr>
                            <w:r>
                              <w:rPr>
                                <w:rFonts w:hint="eastAsia"/>
                                <w:sz w:val="21"/>
                                <w:szCs w:val="21"/>
                              </w:rPr>
                              <w:t>（</w:t>
                            </w:r>
                            <w:r>
                              <w:rPr>
                                <w:rFonts w:hint="eastAsia"/>
                                <w:sz w:val="21"/>
                                <w:szCs w:val="21"/>
                              </w:rPr>
                              <w:t>2</w:t>
                            </w:r>
                            <w:r>
                              <w:rPr>
                                <w:rFonts w:hint="eastAsia"/>
                                <w:sz w:val="21"/>
                                <w:szCs w:val="21"/>
                              </w:rPr>
                              <w:t>）本文的主要内容、方法、结果（</w:t>
                            </w:r>
                            <w:r>
                              <w:rPr>
                                <w:rFonts w:hint="eastAsia"/>
                                <w:color w:val="FF0000"/>
                                <w:sz w:val="21"/>
                                <w:szCs w:val="21"/>
                              </w:rPr>
                              <w:t>逐章概述</w:t>
                            </w:r>
                            <w:r>
                              <w:rPr>
                                <w:rFonts w:hint="eastAsia"/>
                                <w:sz w:val="21"/>
                                <w:szCs w:val="21"/>
                              </w:rPr>
                              <w:t>，每章</w:t>
                            </w:r>
                            <w:r>
                              <w:rPr>
                                <w:rFonts w:hint="eastAsia"/>
                                <w:sz w:val="21"/>
                                <w:szCs w:val="21"/>
                              </w:rPr>
                              <w:t>1</w:t>
                            </w:r>
                            <w:r>
                              <w:rPr>
                                <w:rFonts w:hint="eastAsia"/>
                                <w:sz w:val="21"/>
                                <w:szCs w:val="21"/>
                              </w:rPr>
                              <w:t>－</w:t>
                            </w:r>
                            <w:r>
                              <w:rPr>
                                <w:rFonts w:hint="eastAsia"/>
                                <w:sz w:val="21"/>
                                <w:szCs w:val="21"/>
                              </w:rPr>
                              <w:t>2</w:t>
                            </w:r>
                            <w:r>
                              <w:rPr>
                                <w:rFonts w:hint="eastAsia"/>
                                <w:sz w:val="21"/>
                                <w:szCs w:val="21"/>
                              </w:rPr>
                              <w:t>句话。</w:t>
                            </w:r>
                            <w:r>
                              <w:rPr>
                                <w:rFonts w:hint="eastAsia"/>
                                <w:color w:val="FF0000"/>
                                <w:sz w:val="21"/>
                                <w:szCs w:val="21"/>
                              </w:rPr>
                              <w:t>常用语</w:t>
                            </w:r>
                            <w:r>
                              <w:rPr>
                                <w:rFonts w:hint="eastAsia"/>
                                <w:sz w:val="21"/>
                                <w:szCs w:val="21"/>
                              </w:rPr>
                              <w:t>：分析了、建立了、完成了、进行了、得到了、给出了；采用、基于、借助；在</w:t>
                            </w:r>
                            <w:r>
                              <w:rPr>
                                <w:rFonts w:hint="eastAsia"/>
                              </w:rPr>
                              <w:t>．．．</w:t>
                            </w:r>
                            <w:r>
                              <w:rPr>
                                <w:rFonts w:hint="eastAsia"/>
                                <w:sz w:val="21"/>
                                <w:szCs w:val="21"/>
                              </w:rPr>
                              <w:t>基础上）。</w:t>
                            </w:r>
                          </w:p>
                          <w:p w:rsidR="003A38E7" w:rsidRDefault="003A38E7" w:rsidP="008927D2">
                            <w:pPr>
                              <w:pStyle w:val="aff2"/>
                              <w:ind w:firstLineChars="328" w:firstLine="689"/>
                              <w:rPr>
                                <w:b/>
                                <w:sz w:val="21"/>
                                <w:szCs w:val="21"/>
                              </w:rPr>
                            </w:pPr>
                            <w:r>
                              <w:rPr>
                                <w:rFonts w:hint="eastAsia"/>
                                <w:sz w:val="21"/>
                                <w:szCs w:val="21"/>
                              </w:rPr>
                              <w:t>（</w:t>
                            </w:r>
                            <w:r>
                              <w:rPr>
                                <w:rFonts w:hint="eastAsia"/>
                                <w:sz w:val="21"/>
                                <w:szCs w:val="21"/>
                              </w:rPr>
                              <w:t>3</w:t>
                            </w:r>
                            <w:r>
                              <w:rPr>
                                <w:rFonts w:hint="eastAsia"/>
                                <w:sz w:val="21"/>
                                <w:szCs w:val="21"/>
                              </w:rPr>
                              <w:t>）论文成果的价值或用途、创新点（用</w:t>
                            </w:r>
                            <w:r>
                              <w:rPr>
                                <w:rFonts w:hint="eastAsia"/>
                                <w:sz w:val="21"/>
                                <w:szCs w:val="21"/>
                              </w:rPr>
                              <w:t>1-2</w:t>
                            </w:r>
                            <w:r>
                              <w:rPr>
                                <w:rFonts w:hint="eastAsia"/>
                                <w:sz w:val="21"/>
                                <w:szCs w:val="21"/>
                              </w:rPr>
                              <w:t>句话概括）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9" o:spid="_x0000_s1028" type="#_x0000_t62" style="position:absolute;left:0;text-align:left;margin-left:7.1pt;margin-top:9.5pt;width:486pt;height:187.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" adj="-916,-357" fillcolor="#cff">
                <v:textbox>
                  <w:txbxContent>
                    <w:p w:rsidR="003A38E7" w:rsidRDefault="003A38E7" w:rsidP="008927D2">
                      <w:pPr>
                        <w:spacing w:line="360" w:lineRule="auto"/>
                        <w:ind w:firstLineChars="49" w:firstLine="118"/>
                        <w:rPr>
                          <w:rFonts w:ascii="黑体" w:eastAsia="黑体"/>
                          <w:color w:val="FF0000"/>
                          <w:szCs w:val="24"/>
                        </w:rPr>
                      </w:pPr>
                      <w:r>
                        <w:rPr>
                          <w:rFonts w:ascii="黑体" w:eastAsia="黑体" w:hint="eastAsia"/>
                          <w:color w:val="FF0000"/>
                          <w:szCs w:val="24"/>
                        </w:rPr>
                        <w:t>摘要：</w:t>
                      </w:r>
                    </w:p>
                    <w:p w:rsidR="003A38E7" w:rsidRDefault="003A38E7">
                      <w:pPr>
                        <w:pStyle w:val="aff2"/>
                        <w:ind w:firstLineChars="0" w:firstLine="0"/>
                        <w:rPr>
                          <w:sz w:val="21"/>
                          <w:szCs w:val="21"/>
                        </w:rPr>
                      </w:pPr>
                      <w:r>
                        <w:rPr>
                          <w:rFonts w:hint="eastAsia"/>
                          <w:b/>
                          <w:sz w:val="21"/>
                          <w:szCs w:val="21"/>
                        </w:rPr>
                        <w:t>【作用】</w:t>
                      </w:r>
                      <w:r>
                        <w:rPr>
                          <w:rFonts w:hint="eastAsia"/>
                          <w:color w:val="FF0000"/>
                          <w:sz w:val="21"/>
                          <w:szCs w:val="21"/>
                        </w:rPr>
                        <w:t>浓缩概述</w:t>
                      </w:r>
                      <w:r>
                        <w:rPr>
                          <w:rFonts w:hint="eastAsia"/>
                          <w:sz w:val="21"/>
                          <w:szCs w:val="21"/>
                        </w:rPr>
                        <w:t>毕业论文的主要信息。</w:t>
                      </w:r>
                    </w:p>
                    <w:p w:rsidR="003A38E7" w:rsidRDefault="003A38E7">
                      <w:pPr>
                        <w:pStyle w:val="aff2"/>
                        <w:ind w:firstLineChars="0" w:firstLine="0"/>
                        <w:rPr>
                          <w:sz w:val="21"/>
                          <w:szCs w:val="21"/>
                        </w:rPr>
                      </w:pPr>
                      <w:r>
                        <w:rPr>
                          <w:rFonts w:hint="eastAsia"/>
                          <w:b/>
                          <w:sz w:val="21"/>
                          <w:szCs w:val="21"/>
                        </w:rPr>
                        <w:t>【字数】</w:t>
                      </w:r>
                      <w:r>
                        <w:rPr>
                          <w:rFonts w:hint="eastAsia"/>
                          <w:sz w:val="21"/>
                          <w:szCs w:val="21"/>
                        </w:rPr>
                        <w:t>中文摘要一般为</w:t>
                      </w:r>
                      <w:r>
                        <w:rPr>
                          <w:rFonts w:hint="eastAsia"/>
                          <w:color w:val="FF0000"/>
                          <w:sz w:val="21"/>
                          <w:szCs w:val="21"/>
                        </w:rPr>
                        <w:t>300</w:t>
                      </w:r>
                      <w:r>
                        <w:rPr>
                          <w:rFonts w:hint="eastAsia"/>
                          <w:color w:val="FF0000"/>
                          <w:sz w:val="21"/>
                          <w:szCs w:val="21"/>
                        </w:rPr>
                        <w:t>字左右（</w:t>
                      </w:r>
                      <w:r>
                        <w:rPr>
                          <w:rFonts w:hint="eastAsia"/>
                          <w:color w:val="FF0000"/>
                          <w:sz w:val="21"/>
                          <w:szCs w:val="21"/>
                        </w:rPr>
                        <w:t>9</w:t>
                      </w:r>
                      <w:r>
                        <w:rPr>
                          <w:rFonts w:hint="eastAsia"/>
                          <w:color w:val="FF0000"/>
                          <w:sz w:val="21"/>
                          <w:szCs w:val="21"/>
                        </w:rPr>
                        <w:t>行左右）</w:t>
                      </w:r>
                      <w:r>
                        <w:rPr>
                          <w:rFonts w:hint="eastAsia"/>
                          <w:sz w:val="21"/>
                          <w:szCs w:val="21"/>
                        </w:rPr>
                        <w:t>。</w:t>
                      </w:r>
                    </w:p>
                    <w:p w:rsidR="003A38E7" w:rsidRDefault="003A38E7">
                      <w:pPr>
                        <w:pStyle w:val="aff2"/>
                        <w:ind w:firstLineChars="0" w:firstLine="0"/>
                        <w:rPr>
                          <w:sz w:val="21"/>
                          <w:szCs w:val="21"/>
                        </w:rPr>
                      </w:pPr>
                      <w:r>
                        <w:rPr>
                          <w:rFonts w:hint="eastAsia"/>
                          <w:b/>
                          <w:sz w:val="21"/>
                          <w:szCs w:val="21"/>
                        </w:rPr>
                        <w:t>【表述】</w:t>
                      </w:r>
                      <w:r>
                        <w:rPr>
                          <w:rFonts w:hint="eastAsia"/>
                          <w:sz w:val="21"/>
                          <w:szCs w:val="21"/>
                        </w:rPr>
                        <w:t>采用第三人称的写法，文字精炼，句斟字酌。</w:t>
                      </w:r>
                    </w:p>
                    <w:p w:rsidR="003A38E7" w:rsidRDefault="003A38E7">
                      <w:pPr>
                        <w:pStyle w:val="aff2"/>
                        <w:ind w:firstLineChars="0" w:firstLine="0"/>
                        <w:rPr>
                          <w:b/>
                          <w:sz w:val="21"/>
                          <w:szCs w:val="21"/>
                        </w:rPr>
                      </w:pPr>
                      <w:r>
                        <w:rPr>
                          <w:rFonts w:hint="eastAsia"/>
                          <w:b/>
                          <w:sz w:val="21"/>
                          <w:szCs w:val="21"/>
                        </w:rPr>
                        <w:t>【内容】</w:t>
                      </w:r>
                      <w:r>
                        <w:rPr>
                          <w:rFonts w:hint="eastAsia"/>
                          <w:sz w:val="21"/>
                          <w:szCs w:val="21"/>
                        </w:rPr>
                        <w:t>（</w:t>
                      </w:r>
                      <w:r>
                        <w:rPr>
                          <w:rFonts w:hint="eastAsia"/>
                          <w:sz w:val="21"/>
                          <w:szCs w:val="21"/>
                        </w:rPr>
                        <w:t>1</w:t>
                      </w:r>
                      <w:r>
                        <w:rPr>
                          <w:rFonts w:hint="eastAsia"/>
                          <w:sz w:val="21"/>
                          <w:szCs w:val="21"/>
                        </w:rPr>
                        <w:t>）毕业论文的目的意义（用</w:t>
                      </w:r>
                      <w:r>
                        <w:rPr>
                          <w:rFonts w:hint="eastAsia"/>
                          <w:sz w:val="21"/>
                          <w:szCs w:val="21"/>
                        </w:rPr>
                        <w:t>1</w:t>
                      </w:r>
                      <w:r>
                        <w:rPr>
                          <w:rFonts w:hint="eastAsia"/>
                          <w:sz w:val="21"/>
                          <w:szCs w:val="21"/>
                        </w:rPr>
                        <w:t>句话概括）</w:t>
                      </w:r>
                    </w:p>
                    <w:p w:rsidR="003A38E7" w:rsidRDefault="003A38E7">
                      <w:pPr>
                        <w:pStyle w:val="aff2"/>
                        <w:ind w:leftChars="299" w:left="1243" w:hangingChars="250" w:hanging="525"/>
                        <w:rPr>
                          <w:b/>
                          <w:sz w:val="21"/>
                          <w:szCs w:val="21"/>
                        </w:rPr>
                      </w:pPr>
                      <w:r>
                        <w:rPr>
                          <w:rFonts w:hint="eastAsia"/>
                          <w:sz w:val="21"/>
                          <w:szCs w:val="21"/>
                        </w:rPr>
                        <w:t>（</w:t>
                      </w:r>
                      <w:r>
                        <w:rPr>
                          <w:rFonts w:hint="eastAsia"/>
                          <w:sz w:val="21"/>
                          <w:szCs w:val="21"/>
                        </w:rPr>
                        <w:t>2</w:t>
                      </w:r>
                      <w:r>
                        <w:rPr>
                          <w:rFonts w:hint="eastAsia"/>
                          <w:sz w:val="21"/>
                          <w:szCs w:val="21"/>
                        </w:rPr>
                        <w:t>）本文的主要内容、方法、结果（</w:t>
                      </w:r>
                      <w:r>
                        <w:rPr>
                          <w:rFonts w:hint="eastAsia"/>
                          <w:color w:val="FF0000"/>
                          <w:sz w:val="21"/>
                          <w:szCs w:val="21"/>
                        </w:rPr>
                        <w:t>逐章概述</w:t>
                      </w:r>
                      <w:r>
                        <w:rPr>
                          <w:rFonts w:hint="eastAsia"/>
                          <w:sz w:val="21"/>
                          <w:szCs w:val="21"/>
                        </w:rPr>
                        <w:t>，每章</w:t>
                      </w:r>
                      <w:r>
                        <w:rPr>
                          <w:rFonts w:hint="eastAsia"/>
                          <w:sz w:val="21"/>
                          <w:szCs w:val="21"/>
                        </w:rPr>
                        <w:t>1</w:t>
                      </w:r>
                      <w:r>
                        <w:rPr>
                          <w:rFonts w:hint="eastAsia"/>
                          <w:sz w:val="21"/>
                          <w:szCs w:val="21"/>
                        </w:rPr>
                        <w:t>－</w:t>
                      </w:r>
                      <w:r>
                        <w:rPr>
                          <w:rFonts w:hint="eastAsia"/>
                          <w:sz w:val="21"/>
                          <w:szCs w:val="21"/>
                        </w:rPr>
                        <w:t>2</w:t>
                      </w:r>
                      <w:r>
                        <w:rPr>
                          <w:rFonts w:hint="eastAsia"/>
                          <w:sz w:val="21"/>
                          <w:szCs w:val="21"/>
                        </w:rPr>
                        <w:t>句话。</w:t>
                      </w:r>
                      <w:r>
                        <w:rPr>
                          <w:rFonts w:hint="eastAsia"/>
                          <w:color w:val="FF0000"/>
                          <w:sz w:val="21"/>
                          <w:szCs w:val="21"/>
                        </w:rPr>
                        <w:t>常用语</w:t>
                      </w:r>
                      <w:r>
                        <w:rPr>
                          <w:rFonts w:hint="eastAsia"/>
                          <w:sz w:val="21"/>
                          <w:szCs w:val="21"/>
                        </w:rPr>
                        <w:t>：分析了、建立了、完成了、进行了、得到了、给出了；采用、基于、借助；在</w:t>
                      </w:r>
                      <w:r>
                        <w:rPr>
                          <w:rFonts w:hint="eastAsia"/>
                        </w:rPr>
                        <w:t>．．．</w:t>
                      </w:r>
                      <w:r>
                        <w:rPr>
                          <w:rFonts w:hint="eastAsia"/>
                          <w:sz w:val="21"/>
                          <w:szCs w:val="21"/>
                        </w:rPr>
                        <w:t>基础上）。</w:t>
                      </w:r>
                    </w:p>
                    <w:p w:rsidR="003A38E7" w:rsidRDefault="003A38E7" w:rsidP="008927D2">
                      <w:pPr>
                        <w:pStyle w:val="aff2"/>
                        <w:ind w:firstLineChars="328" w:firstLine="689"/>
                        <w:rPr>
                          <w:b/>
                          <w:sz w:val="21"/>
                          <w:szCs w:val="21"/>
                        </w:rPr>
                      </w:pPr>
                      <w:r>
                        <w:rPr>
                          <w:rFonts w:hint="eastAsia"/>
                          <w:sz w:val="21"/>
                          <w:szCs w:val="21"/>
                        </w:rPr>
                        <w:t>（</w:t>
                      </w:r>
                      <w:r>
                        <w:rPr>
                          <w:rFonts w:hint="eastAsia"/>
                          <w:sz w:val="21"/>
                          <w:szCs w:val="21"/>
                        </w:rPr>
                        <w:t>3</w:t>
                      </w:r>
                      <w:r>
                        <w:rPr>
                          <w:rFonts w:hint="eastAsia"/>
                          <w:sz w:val="21"/>
                          <w:szCs w:val="21"/>
                        </w:rPr>
                        <w:t>）论文成果的价值或用途、创新点（用</w:t>
                      </w:r>
                      <w:r>
                        <w:rPr>
                          <w:rFonts w:hint="eastAsia"/>
                          <w:sz w:val="21"/>
                          <w:szCs w:val="21"/>
                        </w:rPr>
                        <w:t>1-2</w:t>
                      </w:r>
                      <w:r>
                        <w:rPr>
                          <w:rFonts w:hint="eastAsia"/>
                          <w:sz w:val="21"/>
                          <w:szCs w:val="21"/>
                        </w:rPr>
                        <w:t>句话概括）</w:t>
                      </w:r>
                    </w:p>
                  </w:txbxContent>
                </v:textbox>
              </v:shape>
            </w:pict>
          </mc:Fallback>
        </mc:AlternateContent>
      </w:r>
      <w:r w:rsidR="00C92103">
        <w:rPr>
          <w:rFonts w:hint="eastAsia"/>
        </w:rPr>
        <w:t>1</w:t>
      </w:r>
      <w:r w:rsidR="00C92103">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p>
    <w:p w:rsidR="00C92103" w:rsidRDefault="00C92103">
      <w:pPr>
        <w:pStyle w:val="aff2"/>
      </w:pPr>
      <w:r>
        <w:rPr>
          <w:rFonts w:hint="eastAsia"/>
        </w:rPr>
        <w:t>2</w:t>
      </w:r>
      <w:r>
        <w:rPr>
          <w:rFonts w:hint="eastAsia"/>
        </w:rPr>
        <w:t>．题目的确定</w:t>
      </w:r>
    </w:p>
    <w:p w:rsidR="00C92103" w:rsidRDefault="00C92103">
      <w:pPr>
        <w:pStyle w:val="aff2"/>
      </w:pPr>
      <w:r>
        <w:rPr>
          <w:rFonts w:hint="eastAsia"/>
        </w:rPr>
        <w:t>题目应简短、明确、有概括性，用极为精练的文字把论文的主题或总体内容表达出来，能反映论文内容、专业特点和学科范畴，且涵盖的内容不宜过大。字数一般不超过</w:t>
      </w:r>
      <w:r>
        <w:rPr>
          <w:rFonts w:hint="eastAsia"/>
        </w:rPr>
        <w:t>24</w:t>
      </w:r>
      <w:r>
        <w:rPr>
          <w:rFonts w:hint="eastAsia"/>
        </w:rPr>
        <w:t>字，必要时可加副标题，副标题的字数一般不要超过题目的字数。</w:t>
      </w:r>
    </w:p>
    <w:p w:rsidR="00C92103" w:rsidRDefault="00C92103">
      <w:pPr>
        <w:pStyle w:val="aff2"/>
      </w:pPr>
      <w:r>
        <w:rPr>
          <w:rFonts w:hint="eastAsia"/>
        </w:rPr>
        <w:t>3</w:t>
      </w:r>
      <w:r>
        <w:rPr>
          <w:rFonts w:hint="eastAsia"/>
        </w:rPr>
        <w:t>．摘要的撰写</w:t>
      </w:r>
    </w:p>
    <w:p w:rsidR="00C92103" w:rsidRDefault="00C92103">
      <w:pPr>
        <w:pStyle w:val="aff2"/>
      </w:pPr>
      <w:r>
        <w:rPr>
          <w:rFonts w:hint="eastAsia"/>
        </w:rPr>
        <w:t>摘要反映了毕业设计（论文）的主要信息，以浓缩的形式概括说明研究目的、内容、方法、成果和结论，具有独立性和完整性。中文摘要一般为</w:t>
      </w:r>
      <w:r>
        <w:rPr>
          <w:rFonts w:hint="eastAsia"/>
        </w:rPr>
        <w:t>300</w:t>
      </w:r>
      <w:r>
        <w:rPr>
          <w:rFonts w:hint="eastAsia"/>
        </w:rPr>
        <w:t>字左右，不含公式、图表和注释。论文摘要应采用第三人称的写法，力求文字精悍简练。</w:t>
      </w:r>
    </w:p>
    <w:p w:rsidR="00C92103" w:rsidRDefault="00C92103">
      <w:pPr>
        <w:pStyle w:val="aff2"/>
      </w:pPr>
      <w:r>
        <w:rPr>
          <w:rFonts w:hint="eastAsia"/>
        </w:rPr>
        <w:t>摘要通常包括：</w:t>
      </w:r>
    </w:p>
    <w:p w:rsidR="00C92103" w:rsidRDefault="00C92103">
      <w:pPr>
        <w:pStyle w:val="aff2"/>
      </w:pPr>
      <w:r>
        <w:rPr>
          <w:rFonts w:hint="eastAsia"/>
        </w:rPr>
        <w:t>（</w:t>
      </w:r>
      <w:r>
        <w:rPr>
          <w:rFonts w:hint="eastAsia"/>
        </w:rPr>
        <w:t>1</w:t>
      </w:r>
      <w:r>
        <w:rPr>
          <w:rFonts w:hint="eastAsia"/>
        </w:rPr>
        <w:t>）毕业设计（论文）所研究问题的意义（通常一句话概括）。</w:t>
      </w:r>
    </w:p>
    <w:p w:rsidR="00C92103" w:rsidRDefault="00C92103">
      <w:pPr>
        <w:pStyle w:val="aff2"/>
      </w:pPr>
      <w:r>
        <w:rPr>
          <w:rFonts w:hint="eastAsia"/>
        </w:rPr>
        <w:t>（</w:t>
      </w:r>
      <w:r>
        <w:rPr>
          <w:rFonts w:hint="eastAsia"/>
        </w:rPr>
        <w:t>2</w:t>
      </w:r>
      <w:r>
        <w:rPr>
          <w:rFonts w:hint="eastAsia"/>
        </w:rPr>
        <w:t>）毕业设计（论文）所研究的问题（通常一两句话概括）。</w:t>
      </w:r>
    </w:p>
    <w:p w:rsidR="00C92103" w:rsidRDefault="00C92103">
      <w:pPr>
        <w:pStyle w:val="aff2"/>
      </w:pPr>
      <w:r>
        <w:rPr>
          <w:rFonts w:hint="eastAsia"/>
        </w:rPr>
        <w:t>（</w:t>
      </w:r>
      <w:r>
        <w:rPr>
          <w:rFonts w:hint="eastAsia"/>
        </w:rPr>
        <w:t>3</w:t>
      </w:r>
      <w:r>
        <w:rPr>
          <w:rFonts w:hint="eastAsia"/>
        </w:rPr>
        <w:t>）论文中有新意的部分（观点、方法、材料、结论等）的明确概括。</w:t>
      </w:r>
    </w:p>
    <w:p w:rsidR="00C92103" w:rsidRDefault="00C92103">
      <w:pPr>
        <w:pStyle w:val="aff2"/>
      </w:pPr>
      <w:r>
        <w:rPr>
          <w:rFonts w:hint="eastAsia"/>
        </w:rPr>
        <w:t>（</w:t>
      </w:r>
      <w:r>
        <w:rPr>
          <w:rFonts w:hint="eastAsia"/>
        </w:rPr>
        <w:t>4</w:t>
      </w:r>
      <w:r>
        <w:rPr>
          <w:rFonts w:hint="eastAsia"/>
        </w:rPr>
        <w:t>）结果的意义。</w:t>
      </w:r>
    </w:p>
    <w:p w:rsidR="00C92103" w:rsidRDefault="00C92103">
      <w:pPr>
        <w:pStyle w:val="aff2"/>
      </w:pPr>
      <w:r>
        <w:rPr>
          <w:rFonts w:hint="eastAsia"/>
        </w:rPr>
        <w:lastRenderedPageBreak/>
        <w:t>4</w:t>
      </w:r>
      <w:r>
        <w:rPr>
          <w:rFonts w:hint="eastAsia"/>
        </w:rPr>
        <w:t>．关键词的选择</w:t>
      </w:r>
    </w:p>
    <w:p w:rsidR="00C92103" w:rsidRDefault="00C92103">
      <w:pPr>
        <w:pStyle w:val="aff2"/>
      </w:pPr>
      <w:r>
        <w:rPr>
          <w:rFonts w:hint="eastAsia"/>
        </w:rPr>
        <w:t>关键词是供检索用的主题词条，应采用能覆盖毕业设计（论文）主要内容的通用技术词条（参照相应的技术术语标准）。关键词一般为</w:t>
      </w:r>
      <w:r>
        <w:t>3</w:t>
      </w:r>
      <w:r>
        <w:t>～</w:t>
      </w:r>
      <w:r>
        <w:t>5</w:t>
      </w:r>
      <w:r>
        <w:t>个</w:t>
      </w:r>
      <w:r>
        <w:rPr>
          <w:rFonts w:hint="eastAsia"/>
        </w:rPr>
        <w:t>，每个关键词不超过</w:t>
      </w:r>
      <w:r>
        <w:rPr>
          <w:rFonts w:hint="eastAsia"/>
        </w:rPr>
        <w:t>5</w:t>
      </w:r>
      <w:r>
        <w:rPr>
          <w:rFonts w:hint="eastAsia"/>
        </w:rPr>
        <w:t>个字。</w:t>
      </w:r>
    </w:p>
    <w:p w:rsidR="00C92103" w:rsidRDefault="00C92103">
      <w:pPr>
        <w:pStyle w:val="aff2"/>
      </w:pPr>
      <w:r>
        <w:rPr>
          <w:rFonts w:hint="eastAsia"/>
        </w:rPr>
        <w:t>5</w:t>
      </w:r>
      <w:r>
        <w:rPr>
          <w:rFonts w:hint="eastAsia"/>
        </w:rPr>
        <w:t>．在论文的总体结构和关键点控制中应注意的问题</w:t>
      </w:r>
    </w:p>
    <w:p w:rsidR="00C92103" w:rsidRDefault="00C92103">
      <w:pPr>
        <w:pStyle w:val="aff2"/>
      </w:pPr>
      <w:r>
        <w:rPr>
          <w:rFonts w:hint="eastAsia"/>
        </w:rPr>
        <w:t>（</w:t>
      </w:r>
      <w:r>
        <w:rPr>
          <w:rFonts w:hint="eastAsia"/>
        </w:rPr>
        <w:t>1</w:t>
      </w:r>
      <w:r>
        <w:rPr>
          <w:rFonts w:hint="eastAsia"/>
        </w:rPr>
        <w:t>）</w:t>
      </w:r>
      <w:r>
        <w:t>毕业论文的题目与章节标题之间的关系</w:t>
      </w:r>
      <w:r>
        <w:rPr>
          <w:rFonts w:hint="eastAsia"/>
        </w:rPr>
        <w:t>要前后呼应。</w:t>
      </w:r>
      <w:r>
        <w:t>论文</w:t>
      </w:r>
      <w:r>
        <w:rPr>
          <w:rFonts w:hint="eastAsia"/>
        </w:rPr>
        <w:t>的</w:t>
      </w:r>
      <w:r>
        <w:t>题目</w:t>
      </w:r>
      <w:r>
        <w:rPr>
          <w:rFonts w:hint="eastAsia"/>
        </w:rPr>
        <w:t>应该体现</w:t>
      </w:r>
      <w:r>
        <w:t>在章节</w:t>
      </w:r>
      <w:r>
        <w:rPr>
          <w:rFonts w:hint="eastAsia"/>
        </w:rPr>
        <w:t>标题中，避免章节</w:t>
      </w:r>
      <w:r>
        <w:t>的题目比整个论文的题目还要大</w:t>
      </w:r>
      <w:r>
        <w:rPr>
          <w:rFonts w:hint="eastAsia"/>
        </w:rPr>
        <w:t>的情况出现</w:t>
      </w:r>
      <w:r>
        <w:t>。</w:t>
      </w:r>
    </w:p>
    <w:p w:rsidR="00C92103" w:rsidRDefault="00C92103">
      <w:pPr>
        <w:pStyle w:val="aff2"/>
      </w:pPr>
      <w:r>
        <w:rPr>
          <w:rFonts w:hint="eastAsia"/>
        </w:rPr>
        <w:t>（</w:t>
      </w:r>
      <w:r>
        <w:rPr>
          <w:rFonts w:hint="eastAsia"/>
        </w:rPr>
        <w:t>2</w:t>
      </w:r>
      <w:r>
        <w:rPr>
          <w:rFonts w:hint="eastAsia"/>
        </w:rPr>
        <w:t>）</w:t>
      </w:r>
      <w:r>
        <w:t>摘要</w:t>
      </w:r>
      <w:r>
        <w:rPr>
          <w:rFonts w:hint="eastAsia"/>
        </w:rPr>
        <w:t>的</w:t>
      </w:r>
      <w:r>
        <w:t>书写</w:t>
      </w:r>
      <w:r>
        <w:rPr>
          <w:rFonts w:hint="eastAsia"/>
        </w:rPr>
        <w:t>和关键词选择要</w:t>
      </w:r>
      <w:r>
        <w:t>到位。</w:t>
      </w:r>
      <w:r>
        <w:rPr>
          <w:rFonts w:hint="eastAsia"/>
        </w:rPr>
        <w:t>读者通过阅读摘要就能了解论文主要做了哪些方面的工作，有哪些方面的创新成果等。避免出现用较大的篇幅说明研究意义等现象。</w:t>
      </w:r>
    </w:p>
    <w:p w:rsidR="00C92103" w:rsidRDefault="00C92103">
      <w:pPr>
        <w:pStyle w:val="aff2"/>
      </w:pPr>
      <w:r>
        <w:rPr>
          <w:rFonts w:hint="eastAsia"/>
        </w:rPr>
        <w:t>（</w:t>
      </w:r>
      <w:r>
        <w:rPr>
          <w:rFonts w:hint="eastAsia"/>
        </w:rPr>
        <w:t>3</w:t>
      </w:r>
      <w:r>
        <w:rPr>
          <w:rFonts w:hint="eastAsia"/>
        </w:rPr>
        <w:t>）关键词必须与论文的题目和摘要密切联系，论文的题目和关键词应该体现在摘要中。</w:t>
      </w:r>
    </w:p>
    <w:p w:rsidR="00C92103" w:rsidRDefault="00C92103">
      <w:pPr>
        <w:pStyle w:val="aff2"/>
      </w:pPr>
      <w:r>
        <w:rPr>
          <w:rFonts w:hint="eastAsia"/>
        </w:rPr>
        <w:t>导师在进行毕业设计（论文）指导时，</w:t>
      </w:r>
      <w:r>
        <w:t>应该更多的从总的方面来把握，</w:t>
      </w:r>
      <w:r>
        <w:rPr>
          <w:rFonts w:hint="eastAsia"/>
        </w:rPr>
        <w:t>尤其要</w:t>
      </w:r>
      <w:r>
        <w:t>在</w:t>
      </w:r>
      <w:r>
        <w:rPr>
          <w:rFonts w:hint="eastAsia"/>
        </w:rPr>
        <w:t>论文题目、</w:t>
      </w:r>
      <w:r>
        <w:t>章节标题、摘要、</w:t>
      </w:r>
      <w:r>
        <w:rPr>
          <w:rFonts w:hint="eastAsia"/>
        </w:rPr>
        <w:t>关键词、绪论、</w:t>
      </w:r>
      <w:r>
        <w:t>结论</w:t>
      </w:r>
      <w:r>
        <w:rPr>
          <w:rFonts w:hint="eastAsia"/>
        </w:rPr>
        <w:t>等总体结构方面和关键性控制点对学生多加指导。</w:t>
      </w:r>
    </w:p>
    <w:p w:rsidR="00C92103" w:rsidRDefault="00C92103"/>
    <w:p w:rsidR="00C92103" w:rsidRDefault="00C92103"/>
    <w:p w:rsidR="00C92103" w:rsidRDefault="00C92103">
      <w:pPr>
        <w:sectPr w:rsidR="00C92103">
          <w:headerReference w:type="default" r:id="rId16"/>
          <w:footerReference w:type="default" r:id="rId17"/>
          <w:pgSz w:w="11906" w:h="16838"/>
          <w:pgMar w:top="1418" w:right="1701" w:bottom="1701" w:left="1701" w:header="851" w:footer="992" w:gutter="0"/>
          <w:pgNumType w:fmt="upperRoman" w:start="1"/>
          <w:cols w:space="720"/>
          <w:docGrid w:linePitch="312"/>
        </w:sectPr>
      </w:pPr>
    </w:p>
    <w:p w:rsidR="00C92103" w:rsidRDefault="00C92103">
      <w:pPr>
        <w:pStyle w:val="aff"/>
      </w:pPr>
      <w:r>
        <w:lastRenderedPageBreak/>
        <w:fldChar w:fldCharType="begin"/>
      </w:r>
      <w:r>
        <w:instrText xml:space="preserve"> MACROBUTTON  AcceptAllChangesInDoc [</w:instrText>
      </w:r>
      <w:r>
        <w:instrText>单击此处添加毕业论文外文标题</w:instrText>
      </w:r>
      <w:r>
        <w:instrText xml:space="preserve">] </w:instrText>
      </w:r>
      <w:r>
        <w:fldChar w:fldCharType="end"/>
      </w:r>
    </w:p>
    <w:p w:rsidR="00C92103" w:rsidRDefault="00E472DF">
      <w:pPr>
        <w:pStyle w:val="afe"/>
      </w:pPr>
      <w:r>
        <w:rPr>
          <w:b w:val="0"/>
          <w:noProof/>
          <w:kern w:val="0"/>
        </w:rPr>
        <mc:AlternateContent>
          <mc:Choice Requires="wps">
            <w:drawing>
              <wp:anchor distT="0" distB="0" distL="114300" distR="114300" simplePos="0" relativeHeight="251650560" behindDoc="0" locked="0" layoutInCell="1" allowOverlap="1">
                <wp:simplePos x="0" y="0"/>
                <wp:positionH relativeFrom="column">
                  <wp:posOffset>3870960</wp:posOffset>
                </wp:positionH>
                <wp:positionV relativeFrom="paragraph">
                  <wp:posOffset>318135</wp:posOffset>
                </wp:positionV>
                <wp:extent cx="2215515" cy="297180"/>
                <wp:effectExtent l="293370" t="9525" r="5715" b="55245"/>
                <wp:wrapNone/>
                <wp:docPr id="457" name="自选图形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5515" cy="297180"/>
                        </a:xfrm>
                        <a:prstGeom prst="wedgeRoundRectCallout">
                          <a:avLst>
                            <a:gd name="adj1" fmla="val -61176"/>
                            <a:gd name="adj2" fmla="val 58546"/>
                            <a:gd name="adj3" fmla="val 16667"/>
                          </a:avLst>
                        </a:prstGeom>
                        <a:solidFill>
                          <a:srgbClr val="CCFFFF"/>
                        </a:solidFill>
                        <a:ln w="9525">
                          <a:solidFill>
                            <a:srgbClr val="000000"/>
                          </a:solidFill>
                          <a:miter lim="800000"/>
                          <a:headEnd/>
                          <a:tailEnd/>
                        </a:ln>
                      </wps:spPr>
                      <wps:txbx>
                        <w:txbxContent>
                          <w:p w:rsidR="003A38E7" w:rsidRDefault="003A38E7">
                            <w:pPr>
                              <w:spacing w:line="360" w:lineRule="auto"/>
                              <w:rPr>
                                <w:b/>
                                <w:color w:val="FF0000"/>
                                <w:sz w:val="21"/>
                                <w:szCs w:val="21"/>
                              </w:rPr>
                            </w:pPr>
                            <w:r>
                              <w:rPr>
                                <w:rFonts w:hint="eastAsia"/>
                                <w:sz w:val="21"/>
                                <w:szCs w:val="21"/>
                              </w:rPr>
                              <w:t>必须与中文摘要的内容</w:t>
                            </w:r>
                            <w:r>
                              <w:rPr>
                                <w:rFonts w:hint="eastAsia"/>
                                <w:color w:val="FF0000"/>
                                <w:sz w:val="21"/>
                                <w:szCs w:val="21"/>
                              </w:rPr>
                              <w:t>对应一致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03" o:spid="_x0000_s1029" type="#_x0000_t62" style="position:absolute;left:0;text-align:left;margin-left:304.8pt;margin-top:25.05pt;width:174.45pt;height:23.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" adj="-2414,23446" fillcolor="#cff">
                <v:textbox>
                  <w:txbxContent>
                    <w:p w:rsidR="003A38E7" w:rsidRDefault="003A38E7">
                      <w:pPr>
                        <w:spacing w:line="360" w:lineRule="auto"/>
                        <w:rPr>
                          <w:b/>
                          <w:color w:val="FF0000"/>
                          <w:sz w:val="21"/>
                          <w:szCs w:val="21"/>
                        </w:rPr>
                      </w:pPr>
                      <w:r>
                        <w:rPr>
                          <w:rFonts w:hint="eastAsia"/>
                          <w:sz w:val="21"/>
                          <w:szCs w:val="21"/>
                        </w:rPr>
                        <w:t>必须与中文摘要的内容</w:t>
                      </w:r>
                      <w:r>
                        <w:rPr>
                          <w:rFonts w:hint="eastAsia"/>
                          <w:color w:val="FF0000"/>
                          <w:sz w:val="21"/>
                          <w:szCs w:val="21"/>
                        </w:rPr>
                        <w:t>对应一致</w:t>
                      </w:r>
                    </w:p>
                  </w:txbxContent>
                </v:textbox>
              </v:shape>
            </w:pict>
          </mc:Fallback>
        </mc:AlternateContent>
      </w:r>
      <w:r w:rsidR="00C92103">
        <w:rPr>
          <w:rFonts w:hint="eastAsia"/>
        </w:rPr>
        <w:t>——</w:t>
      </w:r>
      <w:r w:rsidR="00C92103">
        <w:fldChar w:fldCharType="begin"/>
      </w:r>
      <w:r w:rsidR="00C92103">
        <w:instrText xml:space="preserve"> MACROBUTTON  AcceptAllChangesInDoc [</w:instrText>
      </w:r>
      <w:r w:rsidR="00C92103">
        <w:instrText>单击此处添加外文副标题</w:instrText>
      </w:r>
      <w:r w:rsidR="00C92103">
        <w:instrText xml:space="preserve">] </w:instrText>
      </w:r>
      <w:r w:rsidR="00C92103">
        <w:fldChar w:fldCharType="end"/>
      </w:r>
    </w:p>
    <w:p w:rsidR="00C92103" w:rsidRDefault="00C92103">
      <w:pPr>
        <w:spacing w:line="360" w:lineRule="auto"/>
        <w:rPr>
          <w:rStyle w:val="Char"/>
        </w:rPr>
      </w:pPr>
      <w:r>
        <w:rPr>
          <w:rStyle w:val="a5"/>
        </w:rPr>
        <w:t>【</w:t>
      </w:r>
      <w:r>
        <w:rPr>
          <w:rStyle w:val="a5"/>
        </w:rPr>
        <w:t>Abstract</w:t>
      </w:r>
      <w:r>
        <w:rPr>
          <w:rStyle w:val="a5"/>
        </w:rPr>
        <w:t>】</w:t>
      </w:r>
      <w:r>
        <w:rPr>
          <w:rStyle w:val="a5"/>
          <w:rFonts w:hint="eastAsia"/>
        </w:rPr>
        <w:t xml:space="preserve">   </w:t>
      </w:r>
      <w:r>
        <w:fldChar w:fldCharType="begin"/>
      </w:r>
      <w:r>
        <w:rPr>
          <w:rStyle w:val="Char"/>
        </w:rPr>
        <w:instrText xml:space="preserve"> MACROBUTTON  AcceptAllChangesInDoc [</w:instrText>
      </w:r>
      <w:r>
        <w:rPr>
          <w:rStyle w:val="Char"/>
        </w:rPr>
        <w:instrText>单击此处添加外文摘要，内容应与中文摘要一致</w:instrText>
      </w:r>
      <w:r>
        <w:rPr>
          <w:rStyle w:val="Char"/>
        </w:rPr>
        <w:instrText xml:space="preserve">] </w:instrText>
      </w:r>
      <w:r>
        <w:fldChar w:fldCharType="end"/>
      </w:r>
    </w:p>
    <w:p w:rsidR="00C92103" w:rsidRDefault="00E472DF">
      <w:pPr>
        <w:spacing w:line="360" w:lineRule="auto"/>
        <w:rPr>
          <w:rStyle w:val="Char"/>
        </w:rPr>
      </w:pPr>
      <w:r>
        <w:rPr>
          <w:b/>
          <w:noProof/>
          <w:kern w:val="0"/>
        </w:rPr>
        <mc:AlternateContent>
          <mc:Choice Requires="wps">
            <w:drawing>
              <wp:anchor distT="0" distB="0" distL="114300" distR="114300" simplePos="0" relativeHeight="251651584" behindDoc="0" locked="0" layoutInCell="1" allowOverlap="1">
                <wp:simplePos x="0" y="0"/>
                <wp:positionH relativeFrom="column">
                  <wp:posOffset>2228850</wp:posOffset>
                </wp:positionH>
                <wp:positionV relativeFrom="paragraph">
                  <wp:posOffset>934085</wp:posOffset>
                </wp:positionV>
                <wp:extent cx="2800350" cy="297180"/>
                <wp:effectExtent l="413385" t="28575" r="5715" b="7620"/>
                <wp:wrapNone/>
                <wp:docPr id="456" name="自选图形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0350" cy="297180"/>
                        </a:xfrm>
                        <a:prstGeom prst="wedgeRoundRectCallout">
                          <a:avLst>
                            <a:gd name="adj1" fmla="val -62583"/>
                            <a:gd name="adj2" fmla="val -52991"/>
                            <a:gd name="adj3" fmla="val 16667"/>
                          </a:avLst>
                        </a:prstGeom>
                        <a:solidFill>
                          <a:srgbClr val="CCFFFF"/>
                        </a:solidFill>
                        <a:ln w="9525">
                          <a:solidFill>
                            <a:srgbClr val="000000"/>
                          </a:solidFill>
                          <a:miter lim="800000"/>
                          <a:headEnd/>
                          <a:tailEnd/>
                        </a:ln>
                      </wps:spPr>
                      <wps:txbx>
                        <w:txbxContent>
                          <w:p w:rsidR="003A38E7" w:rsidRDefault="003A38E7">
                            <w:pPr>
                              <w:spacing w:line="360" w:lineRule="auto"/>
                              <w:rPr>
                                <w:b/>
                                <w:color w:val="FF0000"/>
                                <w:sz w:val="21"/>
                                <w:szCs w:val="21"/>
                              </w:rPr>
                            </w:pPr>
                            <w:r>
                              <w:rPr>
                                <w:rFonts w:hint="eastAsia"/>
                                <w:sz w:val="21"/>
                                <w:szCs w:val="21"/>
                              </w:rPr>
                              <w:t>必须与中文关键词</w:t>
                            </w:r>
                            <w:r>
                              <w:rPr>
                                <w:rFonts w:hint="eastAsia"/>
                                <w:color w:val="FF0000"/>
                                <w:sz w:val="21"/>
                                <w:szCs w:val="21"/>
                              </w:rPr>
                              <w:t>完全对应，</w:t>
                            </w:r>
                            <w:r>
                              <w:rPr>
                                <w:rFonts w:hint="eastAsia"/>
                                <w:sz w:val="21"/>
                                <w:szCs w:val="21"/>
                              </w:rPr>
                              <w:t>字首要大写。</w:t>
                            </w:r>
                          </w:p>
                          <w:p w:rsidR="003A38E7" w:rsidRDefault="003A38E7">
                            <w:pPr>
                              <w:spacing w:line="360" w:lineRule="auto"/>
                              <w:rPr>
                                <w:b/>
                                <w:color w:val="FF000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04" o:spid="_x0000_s1030" type="#_x0000_t62" style="position:absolute;left:0;text-align:left;margin-left:175.5pt;margin-top:73.55pt;width:220.5pt;height:23.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" adj="-2718,-646" fillcolor="#cff">
                <v:textbox>
                  <w:txbxContent>
                    <w:p w:rsidR="003A38E7" w:rsidRDefault="003A38E7">
                      <w:pPr>
                        <w:spacing w:line="360" w:lineRule="auto"/>
                        <w:rPr>
                          <w:b/>
                          <w:color w:val="FF0000"/>
                          <w:sz w:val="21"/>
                          <w:szCs w:val="21"/>
                        </w:rPr>
                      </w:pPr>
                      <w:r>
                        <w:rPr>
                          <w:rFonts w:hint="eastAsia"/>
                          <w:sz w:val="21"/>
                          <w:szCs w:val="21"/>
                        </w:rPr>
                        <w:t>必须与中文关键词</w:t>
                      </w:r>
                      <w:r>
                        <w:rPr>
                          <w:rFonts w:hint="eastAsia"/>
                          <w:color w:val="FF0000"/>
                          <w:sz w:val="21"/>
                          <w:szCs w:val="21"/>
                        </w:rPr>
                        <w:t>完全对应，</w:t>
                      </w:r>
                      <w:r>
                        <w:rPr>
                          <w:rFonts w:hint="eastAsia"/>
                          <w:sz w:val="21"/>
                          <w:szCs w:val="21"/>
                        </w:rPr>
                        <w:t>字首要大写。</w:t>
                      </w:r>
                    </w:p>
                    <w:p w:rsidR="003A38E7" w:rsidRDefault="003A38E7">
                      <w:pPr>
                        <w:spacing w:line="360" w:lineRule="auto"/>
                        <w:rPr>
                          <w:b/>
                          <w:color w:val="FF0000"/>
                          <w:sz w:val="21"/>
                          <w:szCs w:val="21"/>
                        </w:rPr>
                      </w:pPr>
                    </w:p>
                  </w:txbxContent>
                </v:textbox>
              </v:shape>
            </w:pict>
          </mc:Fallback>
        </mc:AlternateContent>
      </w:r>
      <w:r w:rsidR="00C92103">
        <w:rPr>
          <w:rStyle w:val="a5"/>
        </w:rPr>
        <w:t>【</w:t>
      </w:r>
      <w:r w:rsidR="00C92103">
        <w:rPr>
          <w:rStyle w:val="a5"/>
        </w:rPr>
        <w:t>Key</w:t>
      </w:r>
      <w:r w:rsidR="008927D2">
        <w:rPr>
          <w:rStyle w:val="a5"/>
          <w:rFonts w:hint="eastAsia"/>
        </w:rPr>
        <w:t xml:space="preserve"> </w:t>
      </w:r>
      <w:r w:rsidR="00C92103">
        <w:rPr>
          <w:rStyle w:val="a5"/>
        </w:rPr>
        <w:t>Words</w:t>
      </w:r>
      <w:r w:rsidR="00C92103">
        <w:rPr>
          <w:rStyle w:val="a5"/>
        </w:rPr>
        <w:t>】</w:t>
      </w:r>
      <w:r w:rsidR="00C92103">
        <w:rPr>
          <w:rStyle w:val="Char"/>
          <w:rFonts w:hint="eastAsia"/>
        </w:rPr>
        <w:t xml:space="preserve">  </w:t>
      </w:r>
      <w:r w:rsidR="00C92103">
        <w:t xml:space="preserve"> </w:t>
      </w:r>
      <w:r w:rsidR="00C92103">
        <w:fldChar w:fldCharType="begin"/>
      </w:r>
      <w:r w:rsidR="00C92103">
        <w:rPr>
          <w:rStyle w:val="Char"/>
        </w:rPr>
        <w:instrText xml:space="preserve"> MACROBUTTON  AcceptAllChangesInDoc [</w:instrText>
      </w:r>
      <w:r w:rsidR="00C92103">
        <w:rPr>
          <w:rStyle w:val="Char"/>
        </w:rPr>
        <w:instrText>单击此处添加外文关键词</w:instrText>
      </w:r>
      <w:r w:rsidR="00C92103">
        <w:rPr>
          <w:rStyle w:val="Char"/>
        </w:rPr>
        <w:instrText xml:space="preserve">] </w:instrText>
      </w:r>
      <w:r w:rsidR="00C92103">
        <w:fldChar w:fldCharType="end"/>
      </w:r>
      <w:r w:rsidR="008927D2">
        <w:rPr>
          <w:rFonts w:hint="eastAsia"/>
        </w:rPr>
        <w:t>；</w:t>
      </w:r>
      <w:r w:rsidR="00C92103">
        <w:fldChar w:fldCharType="begin"/>
      </w:r>
      <w:r w:rsidR="00C92103">
        <w:rPr>
          <w:rStyle w:val="Char"/>
        </w:rPr>
        <w:instrText xml:space="preserve"> MACROBUTTON  AcceptAllChangesInDoc [</w:instrText>
      </w:r>
      <w:r w:rsidR="00C92103">
        <w:rPr>
          <w:rStyle w:val="Char"/>
        </w:rPr>
        <w:instrText>单击此处添加外文关键词</w:instrText>
      </w:r>
      <w:r w:rsidR="00C92103">
        <w:rPr>
          <w:rStyle w:val="Char"/>
        </w:rPr>
        <w:instrText xml:space="preserve">] </w:instrText>
      </w:r>
      <w:r w:rsidR="00C92103">
        <w:fldChar w:fldCharType="end"/>
      </w:r>
      <w:r w:rsidR="008927D2">
        <w:rPr>
          <w:rFonts w:hint="eastAsia"/>
        </w:rPr>
        <w:t>;</w:t>
      </w:r>
      <w:r w:rsidR="00C92103">
        <w:fldChar w:fldCharType="begin"/>
      </w:r>
      <w:r w:rsidR="00C92103">
        <w:rPr>
          <w:rStyle w:val="Char"/>
        </w:rPr>
        <w:instrText xml:space="preserve"> MACROBUTTON  AcceptAllChangesInDoc [</w:instrText>
      </w:r>
      <w:r w:rsidR="00C92103">
        <w:rPr>
          <w:rStyle w:val="Char"/>
        </w:rPr>
        <w:instrText>单击此处添加外文关键词</w:instrText>
      </w:r>
      <w:r w:rsidR="00C92103">
        <w:rPr>
          <w:rStyle w:val="Char"/>
        </w:rPr>
        <w:instrText xml:space="preserve">] </w:instrText>
      </w:r>
      <w:r w:rsidR="00C92103">
        <w:fldChar w:fldCharType="end"/>
      </w:r>
      <w:r w:rsidR="008927D2">
        <w:rPr>
          <w:rFonts w:hint="eastAsia"/>
        </w:rPr>
        <w:t>;</w:t>
      </w:r>
      <w:r w:rsidR="00C92103">
        <w:fldChar w:fldCharType="begin"/>
      </w:r>
      <w:r w:rsidR="00C92103">
        <w:rPr>
          <w:rStyle w:val="Char"/>
        </w:rPr>
        <w:instrText xml:space="preserve"> MACROBUTTON  AcceptAllChangesInDoc [</w:instrText>
      </w:r>
      <w:r w:rsidR="00C92103">
        <w:rPr>
          <w:rStyle w:val="Char"/>
        </w:rPr>
        <w:instrText>单击此处添加外文关键词</w:instrText>
      </w:r>
      <w:r w:rsidR="00C92103">
        <w:rPr>
          <w:rStyle w:val="Char"/>
        </w:rPr>
        <w:instrText xml:space="preserve">] </w:instrText>
      </w:r>
      <w:r w:rsidR="00C92103">
        <w:fldChar w:fldCharType="end"/>
      </w:r>
      <w:r w:rsidR="00C92103">
        <w:rPr>
          <w:rStyle w:val="Char"/>
        </w:rPr>
        <w:t xml:space="preserve"> </w:t>
      </w:r>
    </w:p>
    <w:p w:rsidR="00C92103" w:rsidRDefault="00C92103">
      <w:pPr>
        <w:rPr>
          <w:rStyle w:val="Char"/>
        </w:rPr>
      </w:pPr>
    </w:p>
    <w:p w:rsidR="00C92103" w:rsidRDefault="00C92103">
      <w:pPr>
        <w:rPr>
          <w:rStyle w:val="Char"/>
        </w:rPr>
      </w:pPr>
    </w:p>
    <w:p w:rsidR="00C92103" w:rsidRDefault="00C92103">
      <w:pPr>
        <w:pStyle w:val="aff2"/>
      </w:pPr>
      <w:r>
        <w:rPr>
          <w:rFonts w:hint="eastAsia"/>
        </w:rPr>
        <w:t>以下是说明文字，正式成文后请删除。</w:t>
      </w:r>
    </w:p>
    <w:p w:rsidR="00C92103" w:rsidRDefault="00C92103">
      <w:pPr>
        <w:pStyle w:val="aff2"/>
      </w:pPr>
      <w:r>
        <w:rPr>
          <w:rFonts w:hint="eastAsia"/>
        </w:rPr>
        <w:t>1</w:t>
      </w: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w:t>
      </w:r>
      <w:bookmarkStart w:id="1" w:name="_Hlk510099626"/>
      <w:r>
        <w:rPr>
          <w:rFonts w:hint="eastAsia"/>
        </w:rPr>
        <w:t>后执行“选择</w:t>
      </w:r>
      <w:bookmarkEnd w:id="1"/>
      <w:r>
        <w:rPr>
          <w:rFonts w:hint="eastAsia"/>
        </w:rPr>
        <w:t>性粘贴”－“无格式文本”就可以添加相应的内容</w:t>
      </w:r>
      <w:r>
        <w:rPr>
          <w:rFonts w:hint="eastAsia"/>
        </w:rPr>
        <w:t>!</w:t>
      </w:r>
    </w:p>
    <w:p w:rsidR="00C92103" w:rsidRDefault="00C92103">
      <w:pPr>
        <w:pStyle w:val="aff2"/>
      </w:pPr>
      <w:r>
        <w:rPr>
          <w:rFonts w:hint="eastAsia"/>
        </w:rPr>
        <w:t>2</w:t>
      </w:r>
      <w:r>
        <w:rPr>
          <w:rFonts w:hint="eastAsia"/>
        </w:rPr>
        <w:t>．毕业设计（论文）的英文题目应与中文题目一致。</w:t>
      </w:r>
    </w:p>
    <w:p w:rsidR="00C92103" w:rsidRDefault="00C92103">
      <w:pPr>
        <w:pStyle w:val="aff2"/>
      </w:pPr>
      <w:r>
        <w:rPr>
          <w:rFonts w:hint="eastAsia"/>
        </w:rPr>
        <w:t>3</w:t>
      </w:r>
      <w:r>
        <w:rPr>
          <w:rFonts w:hint="eastAsia"/>
        </w:rPr>
        <w:t>．英文摘要与中文摘要的内容应一致。</w:t>
      </w:r>
    </w:p>
    <w:p w:rsidR="00C92103" w:rsidRDefault="00C92103">
      <w:pPr>
        <w:pStyle w:val="aff2"/>
      </w:pPr>
      <w:r>
        <w:rPr>
          <w:rFonts w:hint="eastAsia"/>
        </w:rPr>
        <w:t>4</w:t>
      </w:r>
      <w:r>
        <w:rPr>
          <w:rFonts w:hint="eastAsia"/>
        </w:rPr>
        <w:t>．每一个英文关键词都必须与中文关键词一一对应。</w:t>
      </w:r>
    </w:p>
    <w:p w:rsidR="00C92103" w:rsidRDefault="00C92103">
      <w:pPr>
        <w:rPr>
          <w:rStyle w:val="Char"/>
        </w:rPr>
        <w:sectPr w:rsidR="00C92103">
          <w:headerReference w:type="default" r:id="rId18"/>
          <w:headerReference w:type="first" r:id="rId19"/>
          <w:pgSz w:w="11906" w:h="16838"/>
          <w:pgMar w:top="1418" w:right="1701" w:bottom="1701" w:left="1701" w:header="851" w:footer="992" w:gutter="0"/>
          <w:pgNumType w:fmt="upperRoman"/>
          <w:cols w:space="720"/>
          <w:docGrid w:linePitch="312"/>
        </w:sectPr>
      </w:pPr>
    </w:p>
    <w:p w:rsidR="00C92103" w:rsidRDefault="00E472DF">
      <w:pPr>
        <w:pStyle w:val="af1"/>
      </w:pPr>
      <w:r>
        <w:rPr>
          <w:rFonts w:hint="eastAsia"/>
          <w:noProof/>
        </w:rPr>
        <w:lastRenderedPageBreak/>
        <mc:AlternateContent>
          <mc:Choice Requires="wpg">
            <w:drawing>
              <wp:anchor distT="0" distB="0" distL="114300" distR="114300" simplePos="0" relativeHeight="251652608" behindDoc="0" locked="0" layoutInCell="1" allowOverlap="1">
                <wp:simplePos x="0" y="0"/>
                <wp:positionH relativeFrom="column">
                  <wp:posOffset>0</wp:posOffset>
                </wp:positionH>
                <wp:positionV relativeFrom="paragraph">
                  <wp:posOffset>-748665</wp:posOffset>
                </wp:positionV>
                <wp:extent cx="5715000" cy="895350"/>
                <wp:effectExtent l="8890" t="8890" r="10160" b="210185"/>
                <wp:wrapNone/>
                <wp:docPr id="453" name="组合 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895350"/>
                          <a:chOff x="0" y="0"/>
                          <a:chExt cx="9000" cy="1410"/>
                        </a:xfrm>
                      </wpg:grpSpPr>
                      <wps:wsp>
                        <wps:cNvPr id="454" name="自选图形 409"/>
                        <wps:cNvSpPr>
                          <a:spLocks noChangeArrowheads="1"/>
                        </wps:cNvSpPr>
                        <wps:spPr bwMode="auto">
                          <a:xfrm>
                            <a:off x="0" y="0"/>
                            <a:ext cx="5940" cy="1410"/>
                          </a:xfrm>
                          <a:prstGeom prst="wedgeRoundRectCallout">
                            <a:avLst>
                              <a:gd name="adj1" fmla="val -25454"/>
                              <a:gd name="adj2" fmla="val 72838"/>
                              <a:gd name="adj3" fmla="val 16667"/>
                            </a:avLst>
                          </a:prstGeom>
                          <a:solidFill>
                            <a:srgbClr val="CCFFFF"/>
                          </a:solidFill>
                          <a:ln w="9525">
                            <a:solidFill>
                              <a:srgbClr val="000000"/>
                            </a:solidFill>
                            <a:miter lim="800000"/>
                            <a:headEnd/>
                            <a:tailEnd/>
                          </a:ln>
                        </wps:spPr>
                        <wps:txbx>
                          <w:txbxContent>
                            <w:p w:rsidR="003A38E7" w:rsidRDefault="003A38E7">
                              <w:pPr>
                                <w:spacing w:line="360" w:lineRule="auto"/>
                                <w:rPr>
                                  <w:rFonts w:ascii="黑体" w:eastAsia="黑体" w:hAnsi="宋体"/>
                                  <w:color w:val="FF0000"/>
                                  <w:szCs w:val="24"/>
                                </w:rPr>
                              </w:pPr>
                              <w:r>
                                <w:rPr>
                                  <w:rFonts w:ascii="黑体" w:eastAsia="黑体" w:hAnsi="宋体" w:hint="eastAsia"/>
                                  <w:color w:val="FF0000"/>
                                  <w:szCs w:val="24"/>
                                </w:rPr>
                                <w:t>章节结构</w:t>
                              </w:r>
                              <w:r>
                                <w:rPr>
                                  <w:rFonts w:ascii="黑体" w:eastAsia="黑体" w:hAnsi="宋体" w:hint="eastAsia"/>
                                  <w:color w:val="000000"/>
                                  <w:szCs w:val="24"/>
                                </w:rPr>
                                <w:t>——</w:t>
                              </w:r>
                              <w:r>
                                <w:rPr>
                                  <w:rFonts w:hint="eastAsia"/>
                                  <w:color w:val="000000"/>
                                  <w:sz w:val="21"/>
                                  <w:szCs w:val="21"/>
                                </w:rPr>
                                <w:t>设置合理，层次分明，逐级展开。</w:t>
                              </w:r>
                            </w:p>
                            <w:p w:rsidR="003A38E7" w:rsidRDefault="003A38E7">
                              <w:pPr>
                                <w:spacing w:line="360" w:lineRule="auto"/>
                                <w:rPr>
                                  <w:rFonts w:ascii="黑体" w:eastAsia="黑体" w:hAnsi="宋体"/>
                                  <w:color w:val="FF0000"/>
                                  <w:szCs w:val="24"/>
                                </w:rPr>
                              </w:pPr>
                              <w:r>
                                <w:rPr>
                                  <w:rFonts w:ascii="黑体" w:eastAsia="黑体" w:hint="eastAsia"/>
                                  <w:color w:val="000000"/>
                                  <w:sz w:val="21"/>
                                  <w:szCs w:val="21"/>
                                </w:rPr>
                                <w:t>【1】</w:t>
                              </w:r>
                              <w:r>
                                <w:rPr>
                                  <w:rFonts w:ascii="黑体" w:eastAsia="黑体" w:hint="eastAsia"/>
                                  <w:b/>
                                  <w:color w:val="FF0000"/>
                                  <w:sz w:val="21"/>
                                  <w:szCs w:val="21"/>
                                </w:rPr>
                                <w:t>章：</w:t>
                              </w:r>
                              <w:r>
                                <w:rPr>
                                  <w:sz w:val="21"/>
                                  <w:szCs w:val="21"/>
                                </w:rPr>
                                <w:t>与题目</w:t>
                              </w:r>
                              <w:r>
                                <w:rPr>
                                  <w:rFonts w:hint="eastAsia"/>
                                  <w:sz w:val="21"/>
                                  <w:szCs w:val="21"/>
                                </w:rPr>
                                <w:t>呼应、相关，每章反映课题的一个方面。</w:t>
                              </w:r>
                            </w:p>
                            <w:p w:rsidR="003A38E7" w:rsidRDefault="003A38E7">
                              <w:pPr>
                                <w:spacing w:line="360" w:lineRule="auto"/>
                                <w:rPr>
                                  <w:sz w:val="21"/>
                                  <w:szCs w:val="21"/>
                                </w:rPr>
                              </w:pPr>
                              <w:r>
                                <w:rPr>
                                  <w:rFonts w:hint="eastAsia"/>
                                  <w:sz w:val="21"/>
                                  <w:szCs w:val="21"/>
                                </w:rPr>
                                <w:t>【</w:t>
                              </w:r>
                              <w:r>
                                <w:rPr>
                                  <w:rFonts w:hint="eastAsia"/>
                                  <w:sz w:val="21"/>
                                  <w:szCs w:val="21"/>
                                </w:rPr>
                                <w:t>2</w:t>
                              </w:r>
                              <w:r>
                                <w:rPr>
                                  <w:rFonts w:hint="eastAsia"/>
                                  <w:sz w:val="21"/>
                                  <w:szCs w:val="21"/>
                                </w:rPr>
                                <w:t>】</w:t>
                              </w:r>
                              <w:r>
                                <w:rPr>
                                  <w:rFonts w:hint="eastAsia"/>
                                  <w:b/>
                                  <w:color w:val="FF0000"/>
                                  <w:sz w:val="21"/>
                                  <w:szCs w:val="21"/>
                                </w:rPr>
                                <w:t>节</w:t>
                              </w:r>
                              <w:r>
                                <w:rPr>
                                  <w:rFonts w:ascii="黑体" w:eastAsia="黑体" w:hint="eastAsia"/>
                                  <w:b/>
                                  <w:color w:val="FF0000"/>
                                  <w:sz w:val="21"/>
                                  <w:szCs w:val="21"/>
                                </w:rPr>
                                <w:t>：</w:t>
                              </w:r>
                              <w:r>
                                <w:rPr>
                                  <w:rFonts w:hint="eastAsia"/>
                                  <w:sz w:val="21"/>
                                  <w:szCs w:val="21"/>
                                </w:rPr>
                                <w:t>与本章呼应、相关，每节支撑本章的一个部分。</w:t>
                              </w:r>
                            </w:p>
                          </w:txbxContent>
                        </wps:txbx>
                        <wps:bodyPr rot="0" vert="horz" wrap="square" lIns="91440" tIns="45720" rIns="91440" bIns="45720" anchor="t" anchorCtr="0" upright="1">
                          <a:noAutofit/>
                        </wps:bodyPr>
                      </wps:wsp>
                      <wps:wsp>
                        <wps:cNvPr id="455" name="自选图形 410"/>
                        <wps:cNvSpPr>
                          <a:spLocks noChangeArrowheads="1"/>
                        </wps:cNvSpPr>
                        <wps:spPr bwMode="auto">
                          <a:xfrm>
                            <a:off x="5940" y="0"/>
                            <a:ext cx="3060" cy="1384"/>
                          </a:xfrm>
                          <a:prstGeom prst="wedgeRoundRectCallout">
                            <a:avLst>
                              <a:gd name="adj1" fmla="val -20097"/>
                              <a:gd name="adj2" fmla="val 47181"/>
                              <a:gd name="adj3" fmla="val 16667"/>
                            </a:avLst>
                          </a:prstGeom>
                          <a:solidFill>
                            <a:srgbClr val="CCFFFF"/>
                          </a:solidFill>
                          <a:ln w="9525">
                            <a:solidFill>
                              <a:srgbClr val="000000"/>
                            </a:solidFill>
                            <a:miter lim="800000"/>
                            <a:headEnd/>
                            <a:tailEnd/>
                          </a:ln>
                        </wps:spPr>
                        <wps:txbx>
                          <w:txbxContent>
                            <w:p w:rsidR="003A38E7" w:rsidRDefault="003A38E7">
                              <w:pPr>
                                <w:spacing w:line="360" w:lineRule="auto"/>
                                <w:rPr>
                                  <w:rFonts w:ascii="黑体" w:eastAsia="黑体" w:hAnsi="宋体"/>
                                  <w:color w:val="FF0000"/>
                                  <w:szCs w:val="24"/>
                                </w:rPr>
                              </w:pPr>
                              <w:r>
                                <w:rPr>
                                  <w:rFonts w:ascii="黑体" w:eastAsia="黑体" w:hAnsi="宋体" w:hint="eastAsia"/>
                                  <w:color w:val="FF0000"/>
                                  <w:szCs w:val="24"/>
                                </w:rPr>
                                <w:t>章节数量：</w:t>
                              </w:r>
                            </w:p>
                            <w:p w:rsidR="003A38E7" w:rsidRDefault="003A38E7">
                              <w:pPr>
                                <w:spacing w:line="360" w:lineRule="auto"/>
                                <w:rPr>
                                  <w:sz w:val="21"/>
                                  <w:szCs w:val="21"/>
                                </w:rPr>
                              </w:pPr>
                              <w:r>
                                <w:rPr>
                                  <w:rFonts w:hint="eastAsia"/>
                                  <w:sz w:val="21"/>
                                  <w:szCs w:val="21"/>
                                </w:rPr>
                                <w:t>一般应≥</w:t>
                              </w:r>
                              <w:r>
                                <w:rPr>
                                  <w:rFonts w:hint="eastAsia"/>
                                  <w:sz w:val="21"/>
                                  <w:szCs w:val="21"/>
                                </w:rPr>
                                <w:t>5</w:t>
                              </w:r>
                              <w:r>
                                <w:rPr>
                                  <w:rFonts w:hint="eastAsia"/>
                                  <w:sz w:val="21"/>
                                  <w:szCs w:val="21"/>
                                </w:rPr>
                                <w:t>章，每章≥</w:t>
                              </w:r>
                              <w:r>
                                <w:rPr>
                                  <w:rFonts w:hint="eastAsia"/>
                                  <w:sz w:val="21"/>
                                  <w:szCs w:val="21"/>
                                </w:rPr>
                                <w:t>2</w:t>
                              </w:r>
                              <w:r>
                                <w:rPr>
                                  <w:rFonts w:hint="eastAsia"/>
                                  <w:sz w:val="21"/>
                                  <w:szCs w:val="21"/>
                                </w:rPr>
                                <w:t>节，</w:t>
                              </w:r>
                            </w:p>
                            <w:p w:rsidR="003A38E7" w:rsidRDefault="003A38E7">
                              <w:pPr>
                                <w:spacing w:line="360" w:lineRule="auto"/>
                                <w:rPr>
                                  <w:sz w:val="21"/>
                                  <w:szCs w:val="21"/>
                                </w:rPr>
                              </w:pPr>
                              <w:r>
                                <w:rPr>
                                  <w:rFonts w:hint="eastAsia"/>
                                  <w:sz w:val="21"/>
                                  <w:szCs w:val="21"/>
                                </w:rPr>
                                <w:t>每节内容要有一定的篇幅。</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08" o:spid="_x0000_s1031" style="position:absolute;left:0;text-align:left;margin-left:0;margin-top:-58.95pt;width:450pt;height:70.5pt;z-index:251652608" coordsize="9000,1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">
                <v:shape id="自选图形 409" o:spid="_x0000_s1032" type="#_x0000_t62" style="position:absolute;width:5940;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" adj="5302,26533" fillcolor="#cff">
                  <v:textbox>
                    <w:txbxContent>
                      <w:p w:rsidR="003A38E7" w:rsidRDefault="003A38E7">
                        <w:pPr>
                          <w:spacing w:line="360" w:lineRule="auto"/>
                          <w:rPr>
                            <w:rFonts w:ascii="黑体" w:eastAsia="黑体" w:hAnsi="宋体"/>
                            <w:color w:val="FF0000"/>
                            <w:szCs w:val="24"/>
                          </w:rPr>
                        </w:pPr>
                        <w:r>
                          <w:rPr>
                            <w:rFonts w:ascii="黑体" w:eastAsia="黑体" w:hAnsi="宋体" w:hint="eastAsia"/>
                            <w:color w:val="FF0000"/>
                            <w:szCs w:val="24"/>
                          </w:rPr>
                          <w:t>章节结构</w:t>
                        </w:r>
                        <w:r>
                          <w:rPr>
                            <w:rFonts w:ascii="黑体" w:eastAsia="黑体" w:hAnsi="宋体" w:hint="eastAsia"/>
                            <w:color w:val="000000"/>
                            <w:szCs w:val="24"/>
                          </w:rPr>
                          <w:t>——</w:t>
                        </w:r>
                        <w:r>
                          <w:rPr>
                            <w:rFonts w:hint="eastAsia"/>
                            <w:color w:val="000000"/>
                            <w:sz w:val="21"/>
                            <w:szCs w:val="21"/>
                          </w:rPr>
                          <w:t>设置合理，层次分明，逐级展开。</w:t>
                        </w:r>
                      </w:p>
                      <w:p w:rsidR="003A38E7" w:rsidRDefault="003A38E7">
                        <w:pPr>
                          <w:spacing w:line="360" w:lineRule="auto"/>
                          <w:rPr>
                            <w:rFonts w:ascii="黑体" w:eastAsia="黑体" w:hAnsi="宋体"/>
                            <w:color w:val="FF0000"/>
                            <w:szCs w:val="24"/>
                          </w:rPr>
                        </w:pPr>
                        <w:r>
                          <w:rPr>
                            <w:rFonts w:ascii="黑体" w:eastAsia="黑体" w:hint="eastAsia"/>
                            <w:color w:val="000000"/>
                            <w:sz w:val="21"/>
                            <w:szCs w:val="21"/>
                          </w:rPr>
                          <w:t>【1】</w:t>
                        </w:r>
                        <w:r>
                          <w:rPr>
                            <w:rFonts w:ascii="黑体" w:eastAsia="黑体" w:hint="eastAsia"/>
                            <w:b/>
                            <w:color w:val="FF0000"/>
                            <w:sz w:val="21"/>
                            <w:szCs w:val="21"/>
                          </w:rPr>
                          <w:t>章：</w:t>
                        </w:r>
                        <w:r>
                          <w:rPr>
                            <w:sz w:val="21"/>
                            <w:szCs w:val="21"/>
                          </w:rPr>
                          <w:t>与题目</w:t>
                        </w:r>
                        <w:r>
                          <w:rPr>
                            <w:rFonts w:hint="eastAsia"/>
                            <w:sz w:val="21"/>
                            <w:szCs w:val="21"/>
                          </w:rPr>
                          <w:t>呼应、相关，每章反映课题的一个方面。</w:t>
                        </w:r>
                      </w:p>
                      <w:p w:rsidR="003A38E7" w:rsidRDefault="003A38E7">
                        <w:pPr>
                          <w:spacing w:line="360" w:lineRule="auto"/>
                          <w:rPr>
                            <w:sz w:val="21"/>
                            <w:szCs w:val="21"/>
                          </w:rPr>
                        </w:pPr>
                        <w:r>
                          <w:rPr>
                            <w:rFonts w:hint="eastAsia"/>
                            <w:sz w:val="21"/>
                            <w:szCs w:val="21"/>
                          </w:rPr>
                          <w:t>【</w:t>
                        </w:r>
                        <w:r>
                          <w:rPr>
                            <w:rFonts w:hint="eastAsia"/>
                            <w:sz w:val="21"/>
                            <w:szCs w:val="21"/>
                          </w:rPr>
                          <w:t>2</w:t>
                        </w:r>
                        <w:r>
                          <w:rPr>
                            <w:rFonts w:hint="eastAsia"/>
                            <w:sz w:val="21"/>
                            <w:szCs w:val="21"/>
                          </w:rPr>
                          <w:t>】</w:t>
                        </w:r>
                        <w:r>
                          <w:rPr>
                            <w:rFonts w:hint="eastAsia"/>
                            <w:b/>
                            <w:color w:val="FF0000"/>
                            <w:sz w:val="21"/>
                            <w:szCs w:val="21"/>
                          </w:rPr>
                          <w:t>节</w:t>
                        </w:r>
                        <w:r>
                          <w:rPr>
                            <w:rFonts w:ascii="黑体" w:eastAsia="黑体" w:hint="eastAsia"/>
                            <w:b/>
                            <w:color w:val="FF0000"/>
                            <w:sz w:val="21"/>
                            <w:szCs w:val="21"/>
                          </w:rPr>
                          <w:t>：</w:t>
                        </w:r>
                        <w:r>
                          <w:rPr>
                            <w:rFonts w:hint="eastAsia"/>
                            <w:sz w:val="21"/>
                            <w:szCs w:val="21"/>
                          </w:rPr>
                          <w:t>与本章呼应、相关，每节支撑本章的一个部分。</w:t>
                        </w:r>
                      </w:p>
                    </w:txbxContent>
                  </v:textbox>
                </v:shape>
                <v:shape id="自选图形 410" o:spid="_x0000_s1033" type="#_x0000_t62" style="position:absolute;left:5940;width:306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" adj="6459,20991" fillcolor="#cff">
                  <v:textbox>
                    <w:txbxContent>
                      <w:p w:rsidR="003A38E7" w:rsidRDefault="003A38E7">
                        <w:pPr>
                          <w:spacing w:line="360" w:lineRule="auto"/>
                          <w:rPr>
                            <w:rFonts w:ascii="黑体" w:eastAsia="黑体" w:hAnsi="宋体"/>
                            <w:color w:val="FF0000"/>
                            <w:szCs w:val="24"/>
                          </w:rPr>
                        </w:pPr>
                        <w:r>
                          <w:rPr>
                            <w:rFonts w:ascii="黑体" w:eastAsia="黑体" w:hAnsi="宋体" w:hint="eastAsia"/>
                            <w:color w:val="FF0000"/>
                            <w:szCs w:val="24"/>
                          </w:rPr>
                          <w:t>章节数量：</w:t>
                        </w:r>
                      </w:p>
                      <w:p w:rsidR="003A38E7" w:rsidRDefault="003A38E7">
                        <w:pPr>
                          <w:spacing w:line="360" w:lineRule="auto"/>
                          <w:rPr>
                            <w:sz w:val="21"/>
                            <w:szCs w:val="21"/>
                          </w:rPr>
                        </w:pPr>
                        <w:r>
                          <w:rPr>
                            <w:rFonts w:hint="eastAsia"/>
                            <w:sz w:val="21"/>
                            <w:szCs w:val="21"/>
                          </w:rPr>
                          <w:t>一般应≥</w:t>
                        </w:r>
                        <w:r>
                          <w:rPr>
                            <w:rFonts w:hint="eastAsia"/>
                            <w:sz w:val="21"/>
                            <w:szCs w:val="21"/>
                          </w:rPr>
                          <w:t>5</w:t>
                        </w:r>
                        <w:r>
                          <w:rPr>
                            <w:rFonts w:hint="eastAsia"/>
                            <w:sz w:val="21"/>
                            <w:szCs w:val="21"/>
                          </w:rPr>
                          <w:t>章，每章≥</w:t>
                        </w:r>
                        <w:r>
                          <w:rPr>
                            <w:rFonts w:hint="eastAsia"/>
                            <w:sz w:val="21"/>
                            <w:szCs w:val="21"/>
                          </w:rPr>
                          <w:t>2</w:t>
                        </w:r>
                        <w:r>
                          <w:rPr>
                            <w:rFonts w:hint="eastAsia"/>
                            <w:sz w:val="21"/>
                            <w:szCs w:val="21"/>
                          </w:rPr>
                          <w:t>节，</w:t>
                        </w:r>
                      </w:p>
                      <w:p w:rsidR="003A38E7" w:rsidRDefault="003A38E7">
                        <w:pPr>
                          <w:spacing w:line="360" w:lineRule="auto"/>
                          <w:rPr>
                            <w:sz w:val="21"/>
                            <w:szCs w:val="21"/>
                          </w:rPr>
                        </w:pPr>
                        <w:r>
                          <w:rPr>
                            <w:rFonts w:hint="eastAsia"/>
                            <w:sz w:val="21"/>
                            <w:szCs w:val="21"/>
                          </w:rPr>
                          <w:t>每节内容要有一定的篇幅。</w:t>
                        </w:r>
                      </w:p>
                    </w:txbxContent>
                  </v:textbox>
                </v:shape>
              </v:group>
            </w:pict>
          </mc:Fallback>
        </mc:AlternateContent>
      </w:r>
      <w:r w:rsidR="00C92103">
        <w:rPr>
          <w:rFonts w:hint="eastAsia"/>
        </w:rPr>
        <w:t>目录</w:t>
      </w:r>
    </w:p>
    <w:p w:rsidR="005E6EDA" w:rsidRPr="004229FF" w:rsidRDefault="00C92103">
      <w:pPr>
        <w:pStyle w:val="12"/>
        <w:rPr>
          <w:rFonts w:ascii="等线" w:eastAsia="等线" w:hAnsi="等线"/>
          <w:noProof/>
          <w:sz w:val="21"/>
          <w:szCs w:val="22"/>
        </w:rPr>
      </w:pPr>
      <w:r>
        <w:rPr>
          <w:b/>
        </w:rPr>
        <w:fldChar w:fldCharType="begin"/>
      </w:r>
      <w:r>
        <w:rPr>
          <w:b/>
        </w:rPr>
        <w:instrText xml:space="preserve"> TOC \o "1-3" \h \z \u </w:instrText>
      </w:r>
      <w:r>
        <w:rPr>
          <w:b/>
        </w:rPr>
        <w:fldChar w:fldCharType="separate"/>
      </w:r>
      <w:hyperlink w:anchor="_Toc511759944" w:history="1">
        <w:r w:rsidR="005E6EDA" w:rsidRPr="00A9032B">
          <w:rPr>
            <w:rStyle w:val="ae"/>
            <w:noProof/>
          </w:rPr>
          <w:t>第</w:t>
        </w:r>
        <w:r w:rsidR="005E6EDA" w:rsidRPr="00A9032B">
          <w:rPr>
            <w:rStyle w:val="ae"/>
            <w:noProof/>
          </w:rPr>
          <w:t>1</w:t>
        </w:r>
        <w:r w:rsidR="005E6EDA" w:rsidRPr="00A9032B">
          <w:rPr>
            <w:rStyle w:val="ae"/>
            <w:noProof/>
          </w:rPr>
          <w:t>章</w:t>
        </w:r>
        <w:r w:rsidR="005E6EDA" w:rsidRPr="00A9032B">
          <w:rPr>
            <w:rStyle w:val="ae"/>
            <w:noProof/>
          </w:rPr>
          <w:t xml:space="preserve"> </w:t>
        </w:r>
        <w:r w:rsidR="005E6EDA" w:rsidRPr="00A9032B">
          <w:rPr>
            <w:rStyle w:val="ae"/>
            <w:noProof/>
          </w:rPr>
          <w:t>绪论</w:t>
        </w:r>
        <w:r w:rsidR="005E6EDA">
          <w:rPr>
            <w:noProof/>
            <w:webHidden/>
          </w:rPr>
          <w:tab/>
        </w:r>
        <w:r w:rsidR="005E6EDA">
          <w:rPr>
            <w:noProof/>
            <w:webHidden/>
          </w:rPr>
          <w:fldChar w:fldCharType="begin"/>
        </w:r>
        <w:r w:rsidR="005E6EDA">
          <w:rPr>
            <w:noProof/>
            <w:webHidden/>
          </w:rPr>
          <w:instrText xml:space="preserve"> PAGEREF _Toc511759944 \h </w:instrText>
        </w:r>
        <w:r w:rsidR="005E6EDA">
          <w:rPr>
            <w:noProof/>
            <w:webHidden/>
          </w:rPr>
        </w:r>
        <w:r w:rsidR="005E6EDA">
          <w:rPr>
            <w:noProof/>
            <w:webHidden/>
          </w:rPr>
          <w:fldChar w:fldCharType="separate"/>
        </w:r>
        <w:r w:rsidR="005500CF">
          <w:rPr>
            <w:noProof/>
            <w:webHidden/>
          </w:rPr>
          <w:t>1</w:t>
        </w:r>
        <w:r w:rsidR="005E6EDA">
          <w:rPr>
            <w:noProof/>
            <w:webHidden/>
          </w:rPr>
          <w:fldChar w:fldCharType="end"/>
        </w:r>
      </w:hyperlink>
    </w:p>
    <w:p w:rsidR="005E6EDA" w:rsidRPr="004229FF" w:rsidRDefault="009365CF">
      <w:pPr>
        <w:pStyle w:val="22"/>
        <w:ind w:left="480"/>
        <w:rPr>
          <w:rFonts w:ascii="等线" w:eastAsia="等线" w:hAnsi="等线"/>
          <w:noProof/>
          <w:sz w:val="21"/>
          <w:szCs w:val="22"/>
        </w:rPr>
      </w:pPr>
      <w:hyperlink w:anchor="_Toc511759945" w:history="1">
        <w:r w:rsidR="005E6EDA" w:rsidRPr="00A9032B">
          <w:rPr>
            <w:rStyle w:val="ae"/>
            <w:noProof/>
          </w:rPr>
          <w:t>1.1</w:t>
        </w:r>
        <w:r w:rsidR="005E6EDA" w:rsidRPr="00A9032B">
          <w:rPr>
            <w:rStyle w:val="ae"/>
            <w:noProof/>
          </w:rPr>
          <w:t>选题的工程背景</w:t>
        </w:r>
        <w:r w:rsidR="005E6EDA">
          <w:rPr>
            <w:noProof/>
            <w:webHidden/>
          </w:rPr>
          <w:tab/>
        </w:r>
        <w:r w:rsidR="005E6EDA">
          <w:rPr>
            <w:noProof/>
            <w:webHidden/>
          </w:rPr>
          <w:fldChar w:fldCharType="begin"/>
        </w:r>
        <w:r w:rsidR="005E6EDA">
          <w:rPr>
            <w:noProof/>
            <w:webHidden/>
          </w:rPr>
          <w:instrText xml:space="preserve"> PAGEREF _Toc511759945 \h </w:instrText>
        </w:r>
        <w:r w:rsidR="005E6EDA">
          <w:rPr>
            <w:noProof/>
            <w:webHidden/>
          </w:rPr>
        </w:r>
        <w:r w:rsidR="005E6EDA">
          <w:rPr>
            <w:noProof/>
            <w:webHidden/>
          </w:rPr>
          <w:fldChar w:fldCharType="separate"/>
        </w:r>
        <w:r w:rsidR="005500CF">
          <w:rPr>
            <w:noProof/>
            <w:webHidden/>
          </w:rPr>
          <w:t>1</w:t>
        </w:r>
        <w:r w:rsidR="005E6EDA">
          <w:rPr>
            <w:noProof/>
            <w:webHidden/>
          </w:rPr>
          <w:fldChar w:fldCharType="end"/>
        </w:r>
      </w:hyperlink>
    </w:p>
    <w:p w:rsidR="005E6EDA" w:rsidRPr="004229FF" w:rsidRDefault="009365CF">
      <w:pPr>
        <w:pStyle w:val="22"/>
        <w:ind w:left="480"/>
        <w:rPr>
          <w:rFonts w:ascii="等线" w:eastAsia="等线" w:hAnsi="等线"/>
          <w:noProof/>
          <w:sz w:val="21"/>
          <w:szCs w:val="22"/>
        </w:rPr>
      </w:pPr>
      <w:hyperlink w:anchor="_Toc511759946" w:history="1">
        <w:r w:rsidR="005E6EDA" w:rsidRPr="00A9032B">
          <w:rPr>
            <w:rStyle w:val="ae"/>
            <w:noProof/>
          </w:rPr>
          <w:t>1.2</w:t>
        </w:r>
        <w:r w:rsidR="005E6EDA" w:rsidRPr="00A9032B">
          <w:rPr>
            <w:rStyle w:val="ae"/>
            <w:noProof/>
          </w:rPr>
          <w:t>国内外相关背景</w:t>
        </w:r>
        <w:r w:rsidR="005E6EDA">
          <w:rPr>
            <w:noProof/>
            <w:webHidden/>
          </w:rPr>
          <w:tab/>
        </w:r>
        <w:r w:rsidR="005E6EDA">
          <w:rPr>
            <w:noProof/>
            <w:webHidden/>
          </w:rPr>
          <w:fldChar w:fldCharType="begin"/>
        </w:r>
        <w:r w:rsidR="005E6EDA">
          <w:rPr>
            <w:noProof/>
            <w:webHidden/>
          </w:rPr>
          <w:instrText xml:space="preserve"> PAGEREF _Toc511759946 \h </w:instrText>
        </w:r>
        <w:r w:rsidR="005E6EDA">
          <w:rPr>
            <w:noProof/>
            <w:webHidden/>
          </w:rPr>
        </w:r>
        <w:r w:rsidR="005E6EDA">
          <w:rPr>
            <w:noProof/>
            <w:webHidden/>
          </w:rPr>
          <w:fldChar w:fldCharType="separate"/>
        </w:r>
        <w:r w:rsidR="005500CF">
          <w:rPr>
            <w:noProof/>
            <w:webHidden/>
          </w:rPr>
          <w:t>1</w:t>
        </w:r>
        <w:r w:rsidR="005E6EDA">
          <w:rPr>
            <w:noProof/>
            <w:webHidden/>
          </w:rPr>
          <w:fldChar w:fldCharType="end"/>
        </w:r>
      </w:hyperlink>
    </w:p>
    <w:p w:rsidR="005E6EDA" w:rsidRPr="004229FF" w:rsidRDefault="009365CF">
      <w:pPr>
        <w:pStyle w:val="22"/>
        <w:ind w:left="480"/>
        <w:rPr>
          <w:rFonts w:ascii="等线" w:eastAsia="等线" w:hAnsi="等线"/>
          <w:noProof/>
          <w:sz w:val="21"/>
          <w:szCs w:val="22"/>
        </w:rPr>
      </w:pPr>
      <w:hyperlink w:anchor="_Toc511759947" w:history="1">
        <w:r w:rsidR="005E6EDA" w:rsidRPr="00A9032B">
          <w:rPr>
            <w:rStyle w:val="ae"/>
            <w:noProof/>
          </w:rPr>
          <w:t>1.3</w:t>
        </w:r>
        <w:r w:rsidR="005E6EDA" w:rsidRPr="00A9032B">
          <w:rPr>
            <w:rStyle w:val="ae"/>
            <w:noProof/>
          </w:rPr>
          <w:t>选题的意义</w:t>
        </w:r>
        <w:r w:rsidR="005E6EDA">
          <w:rPr>
            <w:noProof/>
            <w:webHidden/>
          </w:rPr>
          <w:tab/>
        </w:r>
        <w:r w:rsidR="005E6EDA">
          <w:rPr>
            <w:noProof/>
            <w:webHidden/>
          </w:rPr>
          <w:fldChar w:fldCharType="begin"/>
        </w:r>
        <w:r w:rsidR="005E6EDA">
          <w:rPr>
            <w:noProof/>
            <w:webHidden/>
          </w:rPr>
          <w:instrText xml:space="preserve"> PAGEREF _Toc511759947 \h </w:instrText>
        </w:r>
        <w:r w:rsidR="005E6EDA">
          <w:rPr>
            <w:noProof/>
            <w:webHidden/>
          </w:rPr>
        </w:r>
        <w:r w:rsidR="005E6EDA">
          <w:rPr>
            <w:noProof/>
            <w:webHidden/>
          </w:rPr>
          <w:fldChar w:fldCharType="separate"/>
        </w:r>
        <w:r w:rsidR="005500CF">
          <w:rPr>
            <w:noProof/>
            <w:webHidden/>
          </w:rPr>
          <w:t>2</w:t>
        </w:r>
        <w:r w:rsidR="005E6EDA">
          <w:rPr>
            <w:noProof/>
            <w:webHidden/>
          </w:rPr>
          <w:fldChar w:fldCharType="end"/>
        </w:r>
      </w:hyperlink>
    </w:p>
    <w:p w:rsidR="005E6EDA" w:rsidRPr="004229FF" w:rsidRDefault="009365CF">
      <w:pPr>
        <w:pStyle w:val="22"/>
        <w:ind w:left="480"/>
        <w:rPr>
          <w:rFonts w:ascii="等线" w:eastAsia="等线" w:hAnsi="等线"/>
          <w:noProof/>
          <w:sz w:val="21"/>
          <w:szCs w:val="22"/>
        </w:rPr>
      </w:pPr>
      <w:hyperlink w:anchor="_Toc511759948" w:history="1">
        <w:r w:rsidR="005E6EDA" w:rsidRPr="00A9032B">
          <w:rPr>
            <w:rStyle w:val="ae"/>
            <w:noProof/>
          </w:rPr>
          <w:t>1.4</w:t>
        </w:r>
        <w:r w:rsidR="005E6EDA" w:rsidRPr="00A9032B">
          <w:rPr>
            <w:rStyle w:val="ae"/>
            <w:noProof/>
          </w:rPr>
          <w:t>主要研究的内容</w:t>
        </w:r>
        <w:r w:rsidR="005E6EDA">
          <w:rPr>
            <w:noProof/>
            <w:webHidden/>
          </w:rPr>
          <w:tab/>
        </w:r>
        <w:r w:rsidR="005E6EDA">
          <w:rPr>
            <w:noProof/>
            <w:webHidden/>
          </w:rPr>
          <w:fldChar w:fldCharType="begin"/>
        </w:r>
        <w:r w:rsidR="005E6EDA">
          <w:rPr>
            <w:noProof/>
            <w:webHidden/>
          </w:rPr>
          <w:instrText xml:space="preserve"> PAGEREF _Toc511759948 \h </w:instrText>
        </w:r>
        <w:r w:rsidR="005E6EDA">
          <w:rPr>
            <w:noProof/>
            <w:webHidden/>
          </w:rPr>
        </w:r>
        <w:r w:rsidR="005E6EDA">
          <w:rPr>
            <w:noProof/>
            <w:webHidden/>
          </w:rPr>
          <w:fldChar w:fldCharType="separate"/>
        </w:r>
        <w:r w:rsidR="005500CF">
          <w:rPr>
            <w:noProof/>
            <w:webHidden/>
          </w:rPr>
          <w:t>3</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49" w:history="1">
        <w:r w:rsidR="005E6EDA" w:rsidRPr="00A9032B">
          <w:rPr>
            <w:rStyle w:val="ae"/>
            <w:noProof/>
          </w:rPr>
          <w:t xml:space="preserve">1.4.1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_Toc511759949 \h </w:instrText>
        </w:r>
        <w:r w:rsidR="005E6EDA">
          <w:rPr>
            <w:noProof/>
            <w:webHidden/>
          </w:rPr>
        </w:r>
        <w:r w:rsidR="005E6EDA">
          <w:rPr>
            <w:noProof/>
            <w:webHidden/>
          </w:rPr>
          <w:fldChar w:fldCharType="separate"/>
        </w:r>
        <w:r w:rsidR="005500CF">
          <w:rPr>
            <w:noProof/>
            <w:webHidden/>
          </w:rPr>
          <w:t>3</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50" w:history="1">
        <w:r w:rsidR="005E6EDA" w:rsidRPr="00A9032B">
          <w:rPr>
            <w:rStyle w:val="ae"/>
            <w:noProof/>
          </w:rPr>
          <w:t xml:space="preserve">1.4.2 </w:t>
        </w:r>
        <w:r w:rsidR="005E6EDA" w:rsidRPr="00A9032B">
          <w:rPr>
            <w:rStyle w:val="ae"/>
            <w:noProof/>
          </w:rPr>
          <w:t>设计的主要内容</w:t>
        </w:r>
        <w:r w:rsidR="005E6EDA">
          <w:rPr>
            <w:noProof/>
            <w:webHidden/>
          </w:rPr>
          <w:tab/>
        </w:r>
        <w:r w:rsidR="005E6EDA">
          <w:rPr>
            <w:noProof/>
            <w:webHidden/>
          </w:rPr>
          <w:fldChar w:fldCharType="begin"/>
        </w:r>
        <w:r w:rsidR="005E6EDA">
          <w:rPr>
            <w:noProof/>
            <w:webHidden/>
          </w:rPr>
          <w:instrText xml:space="preserve"> PAGEREF _Toc511759950 \h </w:instrText>
        </w:r>
        <w:r w:rsidR="005E6EDA">
          <w:rPr>
            <w:noProof/>
            <w:webHidden/>
          </w:rPr>
        </w:r>
        <w:r w:rsidR="005E6EDA">
          <w:rPr>
            <w:noProof/>
            <w:webHidden/>
          </w:rPr>
          <w:fldChar w:fldCharType="separate"/>
        </w:r>
        <w:r w:rsidR="005500CF">
          <w:rPr>
            <w:noProof/>
            <w:webHidden/>
          </w:rPr>
          <w:t>3</w:t>
        </w:r>
        <w:r w:rsidR="005E6EDA">
          <w:rPr>
            <w:noProof/>
            <w:webHidden/>
          </w:rPr>
          <w:fldChar w:fldCharType="end"/>
        </w:r>
      </w:hyperlink>
    </w:p>
    <w:p w:rsidR="005E6EDA" w:rsidRPr="004229FF" w:rsidRDefault="009365CF">
      <w:pPr>
        <w:pStyle w:val="12"/>
        <w:rPr>
          <w:rFonts w:ascii="等线" w:eastAsia="等线" w:hAnsi="等线"/>
          <w:noProof/>
          <w:sz w:val="21"/>
          <w:szCs w:val="22"/>
        </w:rPr>
      </w:pPr>
      <w:hyperlink w:anchor="_Toc511759951" w:history="1">
        <w:r w:rsidR="005E6EDA" w:rsidRPr="00A9032B">
          <w:rPr>
            <w:rStyle w:val="ae"/>
            <w:noProof/>
          </w:rPr>
          <w:t>第</w:t>
        </w:r>
        <w:r w:rsidR="005E6EDA" w:rsidRPr="00A9032B">
          <w:rPr>
            <w:rStyle w:val="ae"/>
            <w:noProof/>
          </w:rPr>
          <w:t>2</w:t>
        </w:r>
        <w:r w:rsidR="005E6EDA" w:rsidRPr="00A9032B">
          <w:rPr>
            <w:rStyle w:val="ae"/>
            <w:noProof/>
          </w:rPr>
          <w:t>章</w:t>
        </w:r>
        <w:r w:rsidR="005E6EDA" w:rsidRPr="00A9032B">
          <w:rPr>
            <w:rStyle w:val="ae"/>
            <w:noProof/>
          </w:rPr>
          <w:t xml:space="preserve"> </w:t>
        </w:r>
        <w:r w:rsidR="005E6EDA" w:rsidRPr="00A9032B">
          <w:rPr>
            <w:rStyle w:val="ae"/>
            <w:noProof/>
          </w:rPr>
          <w:t>立体仓库的控制系统构建</w:t>
        </w:r>
        <w:r w:rsidR="005E6EDA">
          <w:rPr>
            <w:noProof/>
            <w:webHidden/>
          </w:rPr>
          <w:tab/>
        </w:r>
        <w:r w:rsidR="005E6EDA">
          <w:rPr>
            <w:noProof/>
            <w:webHidden/>
          </w:rPr>
          <w:fldChar w:fldCharType="begin"/>
        </w:r>
        <w:r w:rsidR="005E6EDA">
          <w:rPr>
            <w:noProof/>
            <w:webHidden/>
          </w:rPr>
          <w:instrText xml:space="preserve"> PAGEREF _Toc511759951 \h </w:instrText>
        </w:r>
        <w:r w:rsidR="005E6EDA">
          <w:rPr>
            <w:noProof/>
            <w:webHidden/>
          </w:rPr>
        </w:r>
        <w:r w:rsidR="005E6EDA">
          <w:rPr>
            <w:noProof/>
            <w:webHidden/>
          </w:rPr>
          <w:fldChar w:fldCharType="separate"/>
        </w:r>
        <w:r w:rsidR="005500CF">
          <w:rPr>
            <w:noProof/>
            <w:webHidden/>
          </w:rPr>
          <w:t>5</w:t>
        </w:r>
        <w:r w:rsidR="005E6EDA">
          <w:rPr>
            <w:noProof/>
            <w:webHidden/>
          </w:rPr>
          <w:fldChar w:fldCharType="end"/>
        </w:r>
      </w:hyperlink>
    </w:p>
    <w:p w:rsidR="005E6EDA" w:rsidRPr="004229FF" w:rsidRDefault="009365CF">
      <w:pPr>
        <w:pStyle w:val="22"/>
        <w:ind w:left="480"/>
        <w:rPr>
          <w:rFonts w:ascii="等线" w:eastAsia="等线" w:hAnsi="等线"/>
          <w:noProof/>
          <w:sz w:val="21"/>
          <w:szCs w:val="22"/>
        </w:rPr>
      </w:pPr>
      <w:hyperlink w:anchor="_Toc511759952" w:history="1">
        <w:r w:rsidR="005E6EDA" w:rsidRPr="00A9032B">
          <w:rPr>
            <w:rStyle w:val="ae"/>
            <w:noProof/>
          </w:rPr>
          <w:t xml:space="preserve">2.1 </w:t>
        </w:r>
        <w:r w:rsidR="005E6EDA" w:rsidRPr="00A9032B">
          <w:rPr>
            <w:rStyle w:val="ae"/>
            <w:noProof/>
          </w:rPr>
          <w:t>自动化生产线系统的组成与结构</w:t>
        </w:r>
        <w:r w:rsidR="005E6EDA">
          <w:rPr>
            <w:noProof/>
            <w:webHidden/>
          </w:rPr>
          <w:tab/>
        </w:r>
        <w:r w:rsidR="005E6EDA">
          <w:rPr>
            <w:noProof/>
            <w:webHidden/>
          </w:rPr>
          <w:fldChar w:fldCharType="begin"/>
        </w:r>
        <w:r w:rsidR="005E6EDA">
          <w:rPr>
            <w:noProof/>
            <w:webHidden/>
          </w:rPr>
          <w:instrText xml:space="preserve"> PAGEREF _Toc511759952 \h </w:instrText>
        </w:r>
        <w:r w:rsidR="005E6EDA">
          <w:rPr>
            <w:noProof/>
            <w:webHidden/>
          </w:rPr>
        </w:r>
        <w:r w:rsidR="005E6EDA">
          <w:rPr>
            <w:noProof/>
            <w:webHidden/>
          </w:rPr>
          <w:fldChar w:fldCharType="separate"/>
        </w:r>
        <w:r w:rsidR="005500CF">
          <w:rPr>
            <w:noProof/>
            <w:webHidden/>
          </w:rPr>
          <w:t>5</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53" w:history="1">
        <w:r w:rsidR="005E6EDA" w:rsidRPr="00A9032B">
          <w:rPr>
            <w:rStyle w:val="ae"/>
            <w:noProof/>
          </w:rPr>
          <w:t>2.1.1</w:t>
        </w:r>
        <w:r w:rsidR="005E6EDA" w:rsidRPr="00A9032B">
          <w:rPr>
            <w:rStyle w:val="ae"/>
            <w:noProof/>
          </w:rPr>
          <w:t>连续生产线示意图</w:t>
        </w:r>
        <w:r w:rsidR="005E6EDA">
          <w:rPr>
            <w:noProof/>
            <w:webHidden/>
          </w:rPr>
          <w:tab/>
        </w:r>
        <w:r w:rsidR="005E6EDA">
          <w:rPr>
            <w:noProof/>
            <w:webHidden/>
          </w:rPr>
          <w:fldChar w:fldCharType="begin"/>
        </w:r>
        <w:r w:rsidR="005E6EDA">
          <w:rPr>
            <w:noProof/>
            <w:webHidden/>
          </w:rPr>
          <w:instrText xml:space="preserve"> PAGEREF _Toc511759953 \h </w:instrText>
        </w:r>
        <w:r w:rsidR="005E6EDA">
          <w:rPr>
            <w:noProof/>
            <w:webHidden/>
          </w:rPr>
        </w:r>
        <w:r w:rsidR="005E6EDA">
          <w:rPr>
            <w:noProof/>
            <w:webHidden/>
          </w:rPr>
          <w:fldChar w:fldCharType="separate"/>
        </w:r>
        <w:r w:rsidR="005500CF">
          <w:rPr>
            <w:noProof/>
            <w:webHidden/>
          </w:rPr>
          <w:t>5</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54" w:history="1">
        <w:r w:rsidR="005E6EDA" w:rsidRPr="00A9032B">
          <w:rPr>
            <w:rStyle w:val="ae"/>
            <w:noProof/>
          </w:rPr>
          <w:t xml:space="preserve">2.1.2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_Toc511759954 \h </w:instrText>
        </w:r>
        <w:r w:rsidR="005E6EDA">
          <w:rPr>
            <w:noProof/>
            <w:webHidden/>
          </w:rPr>
        </w:r>
        <w:r w:rsidR="005E6EDA">
          <w:rPr>
            <w:noProof/>
            <w:webHidden/>
          </w:rPr>
          <w:fldChar w:fldCharType="separate"/>
        </w:r>
        <w:r w:rsidR="005500CF">
          <w:rPr>
            <w:noProof/>
            <w:webHidden/>
          </w:rPr>
          <w:t>7</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55" w:history="1">
        <w:r w:rsidR="005E6EDA" w:rsidRPr="00A9032B">
          <w:rPr>
            <w:rStyle w:val="ae"/>
            <w:noProof/>
          </w:rPr>
          <w:t xml:space="preserve">2.1.3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_Toc511759955 \h </w:instrText>
        </w:r>
        <w:r w:rsidR="005E6EDA">
          <w:rPr>
            <w:noProof/>
            <w:webHidden/>
          </w:rPr>
        </w:r>
        <w:r w:rsidR="005E6EDA">
          <w:rPr>
            <w:noProof/>
            <w:webHidden/>
          </w:rPr>
          <w:fldChar w:fldCharType="separate"/>
        </w:r>
        <w:r w:rsidR="005500CF">
          <w:rPr>
            <w:noProof/>
            <w:webHidden/>
          </w:rPr>
          <w:t>8</w:t>
        </w:r>
        <w:r w:rsidR="005E6EDA">
          <w:rPr>
            <w:noProof/>
            <w:webHidden/>
          </w:rPr>
          <w:fldChar w:fldCharType="end"/>
        </w:r>
      </w:hyperlink>
    </w:p>
    <w:p w:rsidR="005E6EDA" w:rsidRPr="004229FF" w:rsidRDefault="009365CF">
      <w:pPr>
        <w:pStyle w:val="22"/>
        <w:ind w:left="480"/>
        <w:rPr>
          <w:rFonts w:ascii="等线" w:eastAsia="等线" w:hAnsi="等线"/>
          <w:noProof/>
          <w:sz w:val="21"/>
          <w:szCs w:val="22"/>
        </w:rPr>
      </w:pPr>
      <w:hyperlink w:anchor="_Toc511759956" w:history="1">
        <w:r w:rsidR="005E6EDA" w:rsidRPr="00A9032B">
          <w:rPr>
            <w:rStyle w:val="ae"/>
            <w:noProof/>
          </w:rPr>
          <w:t>2.2</w:t>
        </w:r>
        <w:r w:rsidR="005E6EDA" w:rsidRPr="00A9032B">
          <w:rPr>
            <w:rStyle w:val="ae"/>
            <w:noProof/>
          </w:rPr>
          <w:t>立体仓库控制系统结构设计</w:t>
        </w:r>
        <w:r w:rsidR="005E6EDA">
          <w:rPr>
            <w:noProof/>
            <w:webHidden/>
          </w:rPr>
          <w:tab/>
        </w:r>
        <w:r w:rsidR="005E6EDA">
          <w:rPr>
            <w:noProof/>
            <w:webHidden/>
          </w:rPr>
          <w:fldChar w:fldCharType="begin"/>
        </w:r>
        <w:r w:rsidR="005E6EDA">
          <w:rPr>
            <w:noProof/>
            <w:webHidden/>
          </w:rPr>
          <w:instrText xml:space="preserve"> PAGEREF _Toc511759956 \h </w:instrText>
        </w:r>
        <w:r w:rsidR="005E6EDA">
          <w:rPr>
            <w:noProof/>
            <w:webHidden/>
          </w:rPr>
        </w:r>
        <w:r w:rsidR="005E6EDA">
          <w:rPr>
            <w:noProof/>
            <w:webHidden/>
          </w:rPr>
          <w:fldChar w:fldCharType="separate"/>
        </w:r>
        <w:r w:rsidR="005500CF">
          <w:rPr>
            <w:noProof/>
            <w:webHidden/>
          </w:rPr>
          <w:t>8</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57" w:history="1">
        <w:r w:rsidR="005E6EDA" w:rsidRPr="00A9032B">
          <w:rPr>
            <w:rStyle w:val="ae"/>
            <w:noProof/>
          </w:rPr>
          <w:t>2.2.1</w:t>
        </w:r>
        <w:r w:rsidR="005E6EDA" w:rsidRPr="00A9032B">
          <w:rPr>
            <w:rStyle w:val="ae"/>
            <w:noProof/>
          </w:rPr>
          <w:t>立体仓库的结构设计</w:t>
        </w:r>
        <w:r w:rsidR="005E6EDA">
          <w:rPr>
            <w:noProof/>
            <w:webHidden/>
          </w:rPr>
          <w:tab/>
        </w:r>
        <w:r w:rsidR="005E6EDA">
          <w:rPr>
            <w:noProof/>
            <w:webHidden/>
          </w:rPr>
          <w:fldChar w:fldCharType="begin"/>
        </w:r>
        <w:r w:rsidR="005E6EDA">
          <w:rPr>
            <w:noProof/>
            <w:webHidden/>
          </w:rPr>
          <w:instrText xml:space="preserve"> PAGEREF _Toc511759957 \h </w:instrText>
        </w:r>
        <w:r w:rsidR="005E6EDA">
          <w:rPr>
            <w:noProof/>
            <w:webHidden/>
          </w:rPr>
        </w:r>
        <w:r w:rsidR="005E6EDA">
          <w:rPr>
            <w:noProof/>
            <w:webHidden/>
          </w:rPr>
          <w:fldChar w:fldCharType="separate"/>
        </w:r>
        <w:r w:rsidR="005500CF">
          <w:rPr>
            <w:noProof/>
            <w:webHidden/>
          </w:rPr>
          <w:t>8</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58" w:history="1">
        <w:r w:rsidR="005E6EDA" w:rsidRPr="00A9032B">
          <w:rPr>
            <w:rStyle w:val="ae"/>
            <w:noProof/>
          </w:rPr>
          <w:t>2.2.2</w:t>
        </w:r>
        <w:r w:rsidR="005E6EDA" w:rsidRPr="00A9032B">
          <w:rPr>
            <w:rStyle w:val="ae"/>
            <w:noProof/>
          </w:rPr>
          <w:t>立体仓库的硬件组件</w:t>
        </w:r>
        <w:r w:rsidR="005E6EDA">
          <w:rPr>
            <w:noProof/>
            <w:webHidden/>
          </w:rPr>
          <w:tab/>
        </w:r>
        <w:r w:rsidR="005E6EDA">
          <w:rPr>
            <w:noProof/>
            <w:webHidden/>
          </w:rPr>
          <w:fldChar w:fldCharType="begin"/>
        </w:r>
        <w:r w:rsidR="005E6EDA">
          <w:rPr>
            <w:noProof/>
            <w:webHidden/>
          </w:rPr>
          <w:instrText xml:space="preserve"> PAGEREF _Toc511759958 \h </w:instrText>
        </w:r>
        <w:r w:rsidR="005E6EDA">
          <w:rPr>
            <w:noProof/>
            <w:webHidden/>
          </w:rPr>
        </w:r>
        <w:r w:rsidR="005E6EDA">
          <w:rPr>
            <w:noProof/>
            <w:webHidden/>
          </w:rPr>
          <w:fldChar w:fldCharType="separate"/>
        </w:r>
        <w:r w:rsidR="005500CF">
          <w:rPr>
            <w:noProof/>
            <w:webHidden/>
          </w:rPr>
          <w:t>9</w:t>
        </w:r>
        <w:r w:rsidR="005E6EDA">
          <w:rPr>
            <w:noProof/>
            <w:webHidden/>
          </w:rPr>
          <w:fldChar w:fldCharType="end"/>
        </w:r>
      </w:hyperlink>
    </w:p>
    <w:p w:rsidR="005E6EDA" w:rsidRPr="004229FF" w:rsidRDefault="009365CF">
      <w:pPr>
        <w:pStyle w:val="22"/>
        <w:ind w:left="480"/>
        <w:rPr>
          <w:rFonts w:ascii="等线" w:eastAsia="等线" w:hAnsi="等线"/>
          <w:noProof/>
          <w:sz w:val="21"/>
          <w:szCs w:val="22"/>
        </w:rPr>
      </w:pPr>
      <w:hyperlink w:anchor="_Toc511759959" w:history="1">
        <w:r w:rsidR="005E6EDA" w:rsidRPr="00A9032B">
          <w:rPr>
            <w:rStyle w:val="ae"/>
            <w:noProof/>
          </w:rPr>
          <w:t>2.3</w:t>
        </w:r>
        <w:r w:rsidR="005E6EDA" w:rsidRPr="00A9032B">
          <w:rPr>
            <w:rStyle w:val="ae"/>
            <w:noProof/>
          </w:rPr>
          <w:t>立体仓库控制系统功能设计</w:t>
        </w:r>
        <w:r w:rsidR="005E6EDA">
          <w:rPr>
            <w:noProof/>
            <w:webHidden/>
          </w:rPr>
          <w:tab/>
        </w:r>
        <w:r w:rsidR="005E6EDA">
          <w:rPr>
            <w:noProof/>
            <w:webHidden/>
          </w:rPr>
          <w:fldChar w:fldCharType="begin"/>
        </w:r>
        <w:r w:rsidR="005E6EDA">
          <w:rPr>
            <w:noProof/>
            <w:webHidden/>
          </w:rPr>
          <w:instrText xml:space="preserve"> PAGEREF _Toc511759959 \h </w:instrText>
        </w:r>
        <w:r w:rsidR="005E6EDA">
          <w:rPr>
            <w:noProof/>
            <w:webHidden/>
          </w:rPr>
        </w:r>
        <w:r w:rsidR="005E6EDA">
          <w:rPr>
            <w:noProof/>
            <w:webHidden/>
          </w:rPr>
          <w:fldChar w:fldCharType="separate"/>
        </w:r>
        <w:r w:rsidR="005500CF">
          <w:rPr>
            <w:noProof/>
            <w:webHidden/>
          </w:rPr>
          <w:t>9</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60" w:history="1">
        <w:r w:rsidR="005E6EDA" w:rsidRPr="00A9032B">
          <w:rPr>
            <w:rStyle w:val="ae"/>
            <w:noProof/>
          </w:rPr>
          <w:t>2.3.1</w:t>
        </w:r>
        <w:r w:rsidR="005E6EDA" w:rsidRPr="00A9032B">
          <w:rPr>
            <w:rStyle w:val="ae"/>
            <w:noProof/>
          </w:rPr>
          <w:t>立体仓库的结构设计</w:t>
        </w:r>
        <w:r w:rsidR="005E6EDA">
          <w:rPr>
            <w:noProof/>
            <w:webHidden/>
          </w:rPr>
          <w:tab/>
        </w:r>
        <w:r w:rsidR="005E6EDA">
          <w:rPr>
            <w:noProof/>
            <w:webHidden/>
          </w:rPr>
          <w:fldChar w:fldCharType="begin"/>
        </w:r>
        <w:r w:rsidR="005E6EDA">
          <w:rPr>
            <w:noProof/>
            <w:webHidden/>
          </w:rPr>
          <w:instrText xml:space="preserve"> PAGEREF _Toc511759960 \h </w:instrText>
        </w:r>
        <w:r w:rsidR="005E6EDA">
          <w:rPr>
            <w:noProof/>
            <w:webHidden/>
          </w:rPr>
        </w:r>
        <w:r w:rsidR="005E6EDA">
          <w:rPr>
            <w:noProof/>
            <w:webHidden/>
          </w:rPr>
          <w:fldChar w:fldCharType="separate"/>
        </w:r>
        <w:r w:rsidR="005500CF">
          <w:rPr>
            <w:noProof/>
            <w:webHidden/>
          </w:rPr>
          <w:t>9</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61" w:history="1">
        <w:r w:rsidR="005E6EDA" w:rsidRPr="00A9032B">
          <w:rPr>
            <w:rStyle w:val="ae"/>
            <w:noProof/>
          </w:rPr>
          <w:t>2.3.2</w:t>
        </w:r>
        <w:r w:rsidR="005E6EDA" w:rsidRPr="00A9032B">
          <w:rPr>
            <w:rStyle w:val="ae"/>
            <w:noProof/>
          </w:rPr>
          <w:t>控制系统的硬件选择</w:t>
        </w:r>
        <w:r w:rsidR="005E6EDA">
          <w:rPr>
            <w:noProof/>
            <w:webHidden/>
          </w:rPr>
          <w:tab/>
        </w:r>
        <w:r w:rsidR="005E6EDA">
          <w:rPr>
            <w:noProof/>
            <w:webHidden/>
          </w:rPr>
          <w:fldChar w:fldCharType="begin"/>
        </w:r>
        <w:r w:rsidR="005E6EDA">
          <w:rPr>
            <w:noProof/>
            <w:webHidden/>
          </w:rPr>
          <w:instrText xml:space="preserve"> PAGEREF _Toc511759961 \h </w:instrText>
        </w:r>
        <w:r w:rsidR="005E6EDA">
          <w:rPr>
            <w:noProof/>
            <w:webHidden/>
          </w:rPr>
        </w:r>
        <w:r w:rsidR="005E6EDA">
          <w:rPr>
            <w:noProof/>
            <w:webHidden/>
          </w:rPr>
          <w:fldChar w:fldCharType="separate"/>
        </w:r>
        <w:r w:rsidR="005500CF">
          <w:rPr>
            <w:noProof/>
            <w:webHidden/>
          </w:rPr>
          <w:t>9</w:t>
        </w:r>
        <w:r w:rsidR="005E6EDA">
          <w:rPr>
            <w:noProof/>
            <w:webHidden/>
          </w:rPr>
          <w:fldChar w:fldCharType="end"/>
        </w:r>
      </w:hyperlink>
    </w:p>
    <w:p w:rsidR="005E6EDA" w:rsidRPr="004229FF" w:rsidRDefault="009365CF">
      <w:pPr>
        <w:pStyle w:val="12"/>
        <w:rPr>
          <w:rFonts w:ascii="等线" w:eastAsia="等线" w:hAnsi="等线"/>
          <w:noProof/>
          <w:sz w:val="21"/>
          <w:szCs w:val="22"/>
        </w:rPr>
      </w:pPr>
      <w:hyperlink w:anchor="_Toc511759962" w:history="1">
        <w:r w:rsidR="005E6EDA" w:rsidRPr="00A9032B">
          <w:rPr>
            <w:rStyle w:val="ae"/>
            <w:noProof/>
          </w:rPr>
          <w:t>第</w:t>
        </w:r>
        <w:r w:rsidR="005E6EDA" w:rsidRPr="00A9032B">
          <w:rPr>
            <w:rStyle w:val="ae"/>
            <w:noProof/>
          </w:rPr>
          <w:t>3</w:t>
        </w:r>
        <w:r w:rsidR="005E6EDA" w:rsidRPr="00A9032B">
          <w:rPr>
            <w:rStyle w:val="ae"/>
            <w:noProof/>
          </w:rPr>
          <w:t>章</w:t>
        </w:r>
        <w:r w:rsidR="005E6EDA" w:rsidRPr="00A9032B">
          <w:rPr>
            <w:rStyle w:val="ae"/>
            <w:noProof/>
          </w:rPr>
          <w:t xml:space="preserve">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单击此处添加章标题</w:instrText>
        </w:r>
        <w:r w:rsidR="005E6EDA" w:rsidRPr="00A9032B">
          <w:rPr>
            <w:rStyle w:val="ae"/>
            <w:noProof/>
          </w:rPr>
          <w:instrText xml:space="preserve">] </w:instrText>
        </w:r>
        <w:r w:rsidR="005E6EDA" w:rsidRPr="00A9032B">
          <w:rPr>
            <w:rStyle w:val="ae"/>
            <w:noProof/>
          </w:rPr>
          <w:fldChar w:fldCharType="end"/>
        </w:r>
        <w:r w:rsidR="005E6EDA" w:rsidRPr="00A9032B">
          <w:rPr>
            <w:rStyle w:val="ae"/>
            <w:noProof/>
          </w:rPr>
          <w:t>控制系统程序设计</w:t>
        </w:r>
        <w:r w:rsidR="005E6EDA">
          <w:rPr>
            <w:noProof/>
            <w:webHidden/>
          </w:rPr>
          <w:tab/>
        </w:r>
        <w:r w:rsidR="005E6EDA">
          <w:rPr>
            <w:noProof/>
            <w:webHidden/>
          </w:rPr>
          <w:fldChar w:fldCharType="begin"/>
        </w:r>
        <w:r w:rsidR="005E6EDA">
          <w:rPr>
            <w:noProof/>
            <w:webHidden/>
          </w:rPr>
          <w:instrText xml:space="preserve"> PAGEREF _Toc511759962 \h </w:instrText>
        </w:r>
        <w:r w:rsidR="005E6EDA">
          <w:rPr>
            <w:noProof/>
            <w:webHidden/>
          </w:rPr>
        </w:r>
        <w:r w:rsidR="005E6EDA">
          <w:rPr>
            <w:noProof/>
            <w:webHidden/>
          </w:rPr>
          <w:fldChar w:fldCharType="separate"/>
        </w:r>
        <w:r w:rsidR="005500CF">
          <w:rPr>
            <w:noProof/>
            <w:webHidden/>
          </w:rPr>
          <w:t>13</w:t>
        </w:r>
        <w:r w:rsidR="005E6EDA">
          <w:rPr>
            <w:noProof/>
            <w:webHidden/>
          </w:rPr>
          <w:fldChar w:fldCharType="end"/>
        </w:r>
      </w:hyperlink>
    </w:p>
    <w:p w:rsidR="005E6EDA" w:rsidRPr="004229FF" w:rsidRDefault="009365CF">
      <w:pPr>
        <w:pStyle w:val="22"/>
        <w:ind w:left="480"/>
        <w:rPr>
          <w:rFonts w:ascii="等线" w:eastAsia="等线" w:hAnsi="等线"/>
          <w:noProof/>
          <w:sz w:val="21"/>
          <w:szCs w:val="22"/>
        </w:rPr>
      </w:pPr>
      <w:hyperlink w:anchor="_Toc511759963" w:history="1">
        <w:r w:rsidR="005E6EDA" w:rsidRPr="00A9032B">
          <w:rPr>
            <w:rStyle w:val="ae"/>
            <w:noProof/>
          </w:rPr>
          <w:t xml:space="preserve">3.1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_Toc511759963 \h </w:instrText>
        </w:r>
        <w:r w:rsidR="005E6EDA">
          <w:rPr>
            <w:noProof/>
            <w:webHidden/>
          </w:rPr>
        </w:r>
        <w:r w:rsidR="005E6EDA">
          <w:rPr>
            <w:noProof/>
            <w:webHidden/>
          </w:rPr>
          <w:fldChar w:fldCharType="separate"/>
        </w:r>
        <w:r w:rsidR="005500CF">
          <w:rPr>
            <w:noProof/>
            <w:webHidden/>
          </w:rPr>
          <w:t>13</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64" w:history="1">
        <w:r w:rsidR="005E6EDA" w:rsidRPr="00A9032B">
          <w:rPr>
            <w:rStyle w:val="ae"/>
            <w:noProof/>
          </w:rPr>
          <w:t xml:space="preserve">3.1.1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_Toc511759964 \h </w:instrText>
        </w:r>
        <w:r w:rsidR="005E6EDA">
          <w:rPr>
            <w:noProof/>
            <w:webHidden/>
          </w:rPr>
        </w:r>
        <w:r w:rsidR="005E6EDA">
          <w:rPr>
            <w:noProof/>
            <w:webHidden/>
          </w:rPr>
          <w:fldChar w:fldCharType="separate"/>
        </w:r>
        <w:r w:rsidR="005500CF">
          <w:rPr>
            <w:noProof/>
            <w:webHidden/>
          </w:rPr>
          <w:t>13</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65" w:history="1">
        <w:r w:rsidR="005E6EDA" w:rsidRPr="00A9032B">
          <w:rPr>
            <w:rStyle w:val="ae"/>
            <w:noProof/>
          </w:rPr>
          <w:t xml:space="preserve">3.1.2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_Toc511759965 \h </w:instrText>
        </w:r>
        <w:r w:rsidR="005E6EDA">
          <w:rPr>
            <w:noProof/>
            <w:webHidden/>
          </w:rPr>
        </w:r>
        <w:r w:rsidR="005E6EDA">
          <w:rPr>
            <w:noProof/>
            <w:webHidden/>
          </w:rPr>
          <w:fldChar w:fldCharType="separate"/>
        </w:r>
        <w:r w:rsidR="005500CF">
          <w:rPr>
            <w:noProof/>
            <w:webHidden/>
          </w:rPr>
          <w:t>14</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66" w:history="1">
        <w:r w:rsidR="005E6EDA" w:rsidRPr="00A9032B">
          <w:rPr>
            <w:rStyle w:val="ae"/>
            <w:noProof/>
          </w:rPr>
          <w:t xml:space="preserve">3.1.3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_Toc511759966 \h </w:instrText>
        </w:r>
        <w:r w:rsidR="005E6EDA">
          <w:rPr>
            <w:noProof/>
            <w:webHidden/>
          </w:rPr>
        </w:r>
        <w:r w:rsidR="005E6EDA">
          <w:rPr>
            <w:noProof/>
            <w:webHidden/>
          </w:rPr>
          <w:fldChar w:fldCharType="separate"/>
        </w:r>
        <w:r w:rsidR="005500CF">
          <w:rPr>
            <w:noProof/>
            <w:webHidden/>
          </w:rPr>
          <w:t>14</w:t>
        </w:r>
        <w:r w:rsidR="005E6EDA">
          <w:rPr>
            <w:noProof/>
            <w:webHidden/>
          </w:rPr>
          <w:fldChar w:fldCharType="end"/>
        </w:r>
      </w:hyperlink>
    </w:p>
    <w:p w:rsidR="005E6EDA" w:rsidRPr="004229FF" w:rsidRDefault="009365CF">
      <w:pPr>
        <w:pStyle w:val="22"/>
        <w:ind w:left="480"/>
        <w:rPr>
          <w:rFonts w:ascii="等线" w:eastAsia="等线" w:hAnsi="等线"/>
          <w:noProof/>
          <w:sz w:val="21"/>
          <w:szCs w:val="22"/>
        </w:rPr>
      </w:pPr>
      <w:hyperlink w:anchor="_Toc511759967" w:history="1">
        <w:r w:rsidR="005E6EDA" w:rsidRPr="00A9032B">
          <w:rPr>
            <w:rStyle w:val="ae"/>
            <w:noProof/>
          </w:rPr>
          <w:t xml:space="preserve">3.2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_Toc511759967 \h </w:instrText>
        </w:r>
        <w:r w:rsidR="005E6EDA">
          <w:rPr>
            <w:noProof/>
            <w:webHidden/>
          </w:rPr>
        </w:r>
        <w:r w:rsidR="005E6EDA">
          <w:rPr>
            <w:noProof/>
            <w:webHidden/>
          </w:rPr>
          <w:fldChar w:fldCharType="separate"/>
        </w:r>
        <w:r w:rsidR="005500CF">
          <w:rPr>
            <w:noProof/>
            <w:webHidden/>
          </w:rPr>
          <w:t>15</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68" w:history="1">
        <w:r w:rsidR="005E6EDA" w:rsidRPr="00A9032B">
          <w:rPr>
            <w:rStyle w:val="ae"/>
            <w:noProof/>
          </w:rPr>
          <w:t xml:space="preserve">3.2.1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_Toc511759968 \h </w:instrText>
        </w:r>
        <w:r w:rsidR="005E6EDA">
          <w:rPr>
            <w:noProof/>
            <w:webHidden/>
          </w:rPr>
        </w:r>
        <w:r w:rsidR="005E6EDA">
          <w:rPr>
            <w:noProof/>
            <w:webHidden/>
          </w:rPr>
          <w:fldChar w:fldCharType="separate"/>
        </w:r>
        <w:r w:rsidR="005500CF">
          <w:rPr>
            <w:noProof/>
            <w:webHidden/>
          </w:rPr>
          <w:t>15</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69" w:history="1">
        <w:r w:rsidR="005E6EDA" w:rsidRPr="00A9032B">
          <w:rPr>
            <w:rStyle w:val="ae"/>
            <w:noProof/>
          </w:rPr>
          <w:t xml:space="preserve">3.2.2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_Toc511759969 \h </w:instrText>
        </w:r>
        <w:r w:rsidR="005E6EDA">
          <w:rPr>
            <w:noProof/>
            <w:webHidden/>
          </w:rPr>
        </w:r>
        <w:r w:rsidR="005E6EDA">
          <w:rPr>
            <w:noProof/>
            <w:webHidden/>
          </w:rPr>
          <w:fldChar w:fldCharType="separate"/>
        </w:r>
        <w:r w:rsidR="005500CF">
          <w:rPr>
            <w:noProof/>
            <w:webHidden/>
          </w:rPr>
          <w:t>15</w:t>
        </w:r>
        <w:r w:rsidR="005E6EDA">
          <w:rPr>
            <w:noProof/>
            <w:webHidden/>
          </w:rPr>
          <w:fldChar w:fldCharType="end"/>
        </w:r>
      </w:hyperlink>
    </w:p>
    <w:p w:rsidR="005E6EDA" w:rsidRPr="004229FF" w:rsidRDefault="009365CF">
      <w:pPr>
        <w:pStyle w:val="12"/>
        <w:rPr>
          <w:rFonts w:ascii="等线" w:eastAsia="等线" w:hAnsi="等线"/>
          <w:noProof/>
          <w:sz w:val="21"/>
          <w:szCs w:val="22"/>
        </w:rPr>
      </w:pPr>
      <w:hyperlink w:anchor="_Toc511759970" w:history="1">
        <w:r w:rsidR="005E6EDA" w:rsidRPr="00A9032B">
          <w:rPr>
            <w:rStyle w:val="ae"/>
            <w:noProof/>
          </w:rPr>
          <w:t>第</w:t>
        </w:r>
        <w:r w:rsidR="005E6EDA" w:rsidRPr="00A9032B">
          <w:rPr>
            <w:rStyle w:val="ae"/>
            <w:noProof/>
          </w:rPr>
          <w:t>4</w:t>
        </w:r>
        <w:r w:rsidR="005E6EDA" w:rsidRPr="00A9032B">
          <w:rPr>
            <w:rStyle w:val="ae"/>
            <w:noProof/>
          </w:rPr>
          <w:t>章</w:t>
        </w:r>
        <w:r w:rsidR="005E6EDA" w:rsidRPr="00A9032B">
          <w:rPr>
            <w:rStyle w:val="ae"/>
            <w:noProof/>
          </w:rPr>
          <w:t xml:space="preserve">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单击此处添加章标题</w:instrText>
        </w:r>
        <w:r w:rsidR="005E6EDA" w:rsidRPr="00A9032B">
          <w:rPr>
            <w:rStyle w:val="ae"/>
            <w:noProof/>
          </w:rPr>
          <w:instrText xml:space="preserve">] </w:instrText>
        </w:r>
        <w:r w:rsidR="005E6EDA" w:rsidRPr="00A9032B">
          <w:rPr>
            <w:rStyle w:val="ae"/>
            <w:noProof/>
          </w:rPr>
          <w:fldChar w:fldCharType="end"/>
        </w:r>
        <w:r w:rsidR="005E6EDA" w:rsidRPr="00A9032B">
          <w:rPr>
            <w:rStyle w:val="ae"/>
            <w:noProof/>
          </w:rPr>
          <w:t>管理系统程序设计</w:t>
        </w:r>
        <w:r w:rsidR="005E6EDA">
          <w:rPr>
            <w:noProof/>
            <w:webHidden/>
          </w:rPr>
          <w:tab/>
        </w:r>
        <w:r w:rsidR="005E6EDA">
          <w:rPr>
            <w:noProof/>
            <w:webHidden/>
          </w:rPr>
          <w:fldChar w:fldCharType="begin"/>
        </w:r>
        <w:r w:rsidR="005E6EDA">
          <w:rPr>
            <w:noProof/>
            <w:webHidden/>
          </w:rPr>
          <w:instrText xml:space="preserve"> PAGEREF _Toc511759970 \h </w:instrText>
        </w:r>
        <w:r w:rsidR="005E6EDA">
          <w:rPr>
            <w:noProof/>
            <w:webHidden/>
          </w:rPr>
        </w:r>
        <w:r w:rsidR="005E6EDA">
          <w:rPr>
            <w:noProof/>
            <w:webHidden/>
          </w:rPr>
          <w:fldChar w:fldCharType="separate"/>
        </w:r>
        <w:r w:rsidR="005500CF">
          <w:rPr>
            <w:noProof/>
            <w:webHidden/>
          </w:rPr>
          <w:t>16</w:t>
        </w:r>
        <w:r w:rsidR="005E6EDA">
          <w:rPr>
            <w:noProof/>
            <w:webHidden/>
          </w:rPr>
          <w:fldChar w:fldCharType="end"/>
        </w:r>
      </w:hyperlink>
    </w:p>
    <w:p w:rsidR="005E6EDA" w:rsidRPr="004229FF" w:rsidRDefault="009365CF">
      <w:pPr>
        <w:pStyle w:val="22"/>
        <w:ind w:left="480"/>
        <w:rPr>
          <w:rFonts w:ascii="等线" w:eastAsia="等线" w:hAnsi="等线"/>
          <w:noProof/>
          <w:sz w:val="21"/>
          <w:szCs w:val="22"/>
        </w:rPr>
      </w:pPr>
      <w:hyperlink w:anchor="_Toc511759971" w:history="1">
        <w:r w:rsidR="005E6EDA" w:rsidRPr="00A9032B">
          <w:rPr>
            <w:rStyle w:val="ae"/>
            <w:noProof/>
          </w:rPr>
          <w:t xml:space="preserve">4.1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_Toc511759971 \h </w:instrText>
        </w:r>
        <w:r w:rsidR="005E6EDA">
          <w:rPr>
            <w:noProof/>
            <w:webHidden/>
          </w:rPr>
        </w:r>
        <w:r w:rsidR="005E6EDA">
          <w:rPr>
            <w:noProof/>
            <w:webHidden/>
          </w:rPr>
          <w:fldChar w:fldCharType="separate"/>
        </w:r>
        <w:r w:rsidR="005500CF">
          <w:rPr>
            <w:noProof/>
            <w:webHidden/>
          </w:rPr>
          <w:t>16</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72" w:history="1">
        <w:r w:rsidR="005E6EDA" w:rsidRPr="00A9032B">
          <w:rPr>
            <w:rStyle w:val="ae"/>
            <w:noProof/>
          </w:rPr>
          <w:t xml:space="preserve">4.1.1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_Toc511759972 \h </w:instrText>
        </w:r>
        <w:r w:rsidR="005E6EDA">
          <w:rPr>
            <w:noProof/>
            <w:webHidden/>
          </w:rPr>
        </w:r>
        <w:r w:rsidR="005E6EDA">
          <w:rPr>
            <w:noProof/>
            <w:webHidden/>
          </w:rPr>
          <w:fldChar w:fldCharType="separate"/>
        </w:r>
        <w:r w:rsidR="005500CF">
          <w:rPr>
            <w:noProof/>
            <w:webHidden/>
          </w:rPr>
          <w:t>16</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73" w:history="1">
        <w:r w:rsidR="005E6EDA" w:rsidRPr="00A9032B">
          <w:rPr>
            <w:rStyle w:val="ae"/>
            <w:noProof/>
          </w:rPr>
          <w:t xml:space="preserve">4.1.2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_Toc511759973 \h </w:instrText>
        </w:r>
        <w:r w:rsidR="005E6EDA">
          <w:rPr>
            <w:noProof/>
            <w:webHidden/>
          </w:rPr>
        </w:r>
        <w:r w:rsidR="005E6EDA">
          <w:rPr>
            <w:noProof/>
            <w:webHidden/>
          </w:rPr>
          <w:fldChar w:fldCharType="separate"/>
        </w:r>
        <w:r w:rsidR="005500CF">
          <w:rPr>
            <w:noProof/>
            <w:webHidden/>
          </w:rPr>
          <w:t>17</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74" w:history="1">
        <w:r w:rsidR="005E6EDA" w:rsidRPr="00A9032B">
          <w:rPr>
            <w:rStyle w:val="ae"/>
            <w:noProof/>
          </w:rPr>
          <w:t xml:space="preserve">4.1.3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_Toc511759974 \h </w:instrText>
        </w:r>
        <w:r w:rsidR="005E6EDA">
          <w:rPr>
            <w:noProof/>
            <w:webHidden/>
          </w:rPr>
        </w:r>
        <w:r w:rsidR="005E6EDA">
          <w:rPr>
            <w:noProof/>
            <w:webHidden/>
          </w:rPr>
          <w:fldChar w:fldCharType="separate"/>
        </w:r>
        <w:r w:rsidR="005500CF">
          <w:rPr>
            <w:noProof/>
            <w:webHidden/>
          </w:rPr>
          <w:t>17</w:t>
        </w:r>
        <w:r w:rsidR="005E6EDA">
          <w:rPr>
            <w:noProof/>
            <w:webHidden/>
          </w:rPr>
          <w:fldChar w:fldCharType="end"/>
        </w:r>
      </w:hyperlink>
    </w:p>
    <w:p w:rsidR="005E6EDA" w:rsidRPr="004229FF" w:rsidRDefault="009365CF">
      <w:pPr>
        <w:pStyle w:val="22"/>
        <w:ind w:left="480"/>
        <w:rPr>
          <w:rFonts w:ascii="等线" w:eastAsia="等线" w:hAnsi="等线"/>
          <w:noProof/>
          <w:sz w:val="21"/>
          <w:szCs w:val="22"/>
        </w:rPr>
      </w:pPr>
      <w:hyperlink w:anchor="_Toc511759975" w:history="1">
        <w:r w:rsidR="005E6EDA" w:rsidRPr="00A9032B">
          <w:rPr>
            <w:rStyle w:val="ae"/>
            <w:noProof/>
          </w:rPr>
          <w:t xml:space="preserve">4.2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_Toc511759975 \h </w:instrText>
        </w:r>
        <w:r w:rsidR="005E6EDA">
          <w:rPr>
            <w:noProof/>
            <w:webHidden/>
          </w:rPr>
        </w:r>
        <w:r w:rsidR="005E6EDA">
          <w:rPr>
            <w:noProof/>
            <w:webHidden/>
          </w:rPr>
          <w:fldChar w:fldCharType="separate"/>
        </w:r>
        <w:r w:rsidR="005500CF">
          <w:rPr>
            <w:noProof/>
            <w:webHidden/>
          </w:rPr>
          <w:t>18</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76" w:history="1">
        <w:r w:rsidR="005E6EDA" w:rsidRPr="00A9032B">
          <w:rPr>
            <w:rStyle w:val="ae"/>
            <w:noProof/>
          </w:rPr>
          <w:t xml:space="preserve">4.2.1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_Toc511759976 \h </w:instrText>
        </w:r>
        <w:r w:rsidR="005E6EDA">
          <w:rPr>
            <w:noProof/>
            <w:webHidden/>
          </w:rPr>
        </w:r>
        <w:r w:rsidR="005E6EDA">
          <w:rPr>
            <w:noProof/>
            <w:webHidden/>
          </w:rPr>
          <w:fldChar w:fldCharType="separate"/>
        </w:r>
        <w:r w:rsidR="005500CF">
          <w:rPr>
            <w:noProof/>
            <w:webHidden/>
          </w:rPr>
          <w:t>18</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77" w:history="1">
        <w:r w:rsidR="005E6EDA" w:rsidRPr="00A9032B">
          <w:rPr>
            <w:rStyle w:val="ae"/>
            <w:noProof/>
          </w:rPr>
          <w:t xml:space="preserve">4.2.2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_Toc511759977 \h </w:instrText>
        </w:r>
        <w:r w:rsidR="005E6EDA">
          <w:rPr>
            <w:noProof/>
            <w:webHidden/>
          </w:rPr>
        </w:r>
        <w:r w:rsidR="005E6EDA">
          <w:rPr>
            <w:noProof/>
            <w:webHidden/>
          </w:rPr>
          <w:fldChar w:fldCharType="separate"/>
        </w:r>
        <w:r w:rsidR="005500CF">
          <w:rPr>
            <w:noProof/>
            <w:webHidden/>
          </w:rPr>
          <w:t>18</w:t>
        </w:r>
        <w:r w:rsidR="005E6EDA">
          <w:rPr>
            <w:noProof/>
            <w:webHidden/>
          </w:rPr>
          <w:fldChar w:fldCharType="end"/>
        </w:r>
      </w:hyperlink>
    </w:p>
    <w:p w:rsidR="005E6EDA" w:rsidRPr="004229FF" w:rsidRDefault="009365CF">
      <w:pPr>
        <w:pStyle w:val="12"/>
        <w:rPr>
          <w:rFonts w:ascii="等线" w:eastAsia="等线" w:hAnsi="等线"/>
          <w:noProof/>
          <w:sz w:val="21"/>
          <w:szCs w:val="22"/>
        </w:rPr>
      </w:pPr>
      <w:hyperlink w:anchor="_Toc511759978" w:history="1">
        <w:r w:rsidR="005E6EDA" w:rsidRPr="00A9032B">
          <w:rPr>
            <w:rStyle w:val="ae"/>
            <w:noProof/>
          </w:rPr>
          <w:t>第</w:t>
        </w:r>
        <w:r w:rsidR="005E6EDA" w:rsidRPr="00A9032B">
          <w:rPr>
            <w:rStyle w:val="ae"/>
            <w:noProof/>
          </w:rPr>
          <w:t>5</w:t>
        </w:r>
        <w:r w:rsidR="005E6EDA" w:rsidRPr="00A9032B">
          <w:rPr>
            <w:rStyle w:val="ae"/>
            <w:noProof/>
          </w:rPr>
          <w:t>章</w:t>
        </w:r>
        <w:r w:rsidR="005E6EDA" w:rsidRPr="00A9032B">
          <w:rPr>
            <w:rStyle w:val="ae"/>
            <w:noProof/>
          </w:rPr>
          <w:t xml:space="preserve">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单击此处添加章标题</w:instrText>
        </w:r>
        <w:r w:rsidR="005E6EDA" w:rsidRPr="00A9032B">
          <w:rPr>
            <w:rStyle w:val="ae"/>
            <w:noProof/>
          </w:rPr>
          <w:instrText xml:space="preserve">] </w:instrText>
        </w:r>
        <w:r w:rsidR="005E6EDA" w:rsidRPr="00A9032B">
          <w:rPr>
            <w:rStyle w:val="ae"/>
            <w:noProof/>
          </w:rPr>
          <w:fldChar w:fldCharType="end"/>
        </w:r>
        <w:r w:rsidR="005E6EDA" w:rsidRPr="00A9032B">
          <w:rPr>
            <w:rStyle w:val="ae"/>
            <w:noProof/>
          </w:rPr>
          <w:t>网站设计</w:t>
        </w:r>
        <w:r w:rsidR="005E6EDA">
          <w:rPr>
            <w:noProof/>
            <w:webHidden/>
          </w:rPr>
          <w:tab/>
        </w:r>
        <w:r w:rsidR="005E6EDA">
          <w:rPr>
            <w:noProof/>
            <w:webHidden/>
          </w:rPr>
          <w:fldChar w:fldCharType="begin"/>
        </w:r>
        <w:r w:rsidR="005E6EDA">
          <w:rPr>
            <w:noProof/>
            <w:webHidden/>
          </w:rPr>
          <w:instrText xml:space="preserve"> PAGEREF _Toc511759978 \h </w:instrText>
        </w:r>
        <w:r w:rsidR="005E6EDA">
          <w:rPr>
            <w:noProof/>
            <w:webHidden/>
          </w:rPr>
        </w:r>
        <w:r w:rsidR="005E6EDA">
          <w:rPr>
            <w:noProof/>
            <w:webHidden/>
          </w:rPr>
          <w:fldChar w:fldCharType="separate"/>
        </w:r>
        <w:r w:rsidR="005500CF">
          <w:rPr>
            <w:noProof/>
            <w:webHidden/>
          </w:rPr>
          <w:t>19</w:t>
        </w:r>
        <w:r w:rsidR="005E6EDA">
          <w:rPr>
            <w:noProof/>
            <w:webHidden/>
          </w:rPr>
          <w:fldChar w:fldCharType="end"/>
        </w:r>
      </w:hyperlink>
    </w:p>
    <w:p w:rsidR="005E6EDA" w:rsidRPr="004229FF" w:rsidRDefault="009365CF">
      <w:pPr>
        <w:pStyle w:val="22"/>
        <w:ind w:left="480"/>
        <w:rPr>
          <w:rFonts w:ascii="等线" w:eastAsia="等线" w:hAnsi="等线"/>
          <w:noProof/>
          <w:sz w:val="21"/>
          <w:szCs w:val="22"/>
        </w:rPr>
      </w:pPr>
      <w:hyperlink w:anchor="_Toc511759979" w:history="1">
        <w:r w:rsidR="005E6EDA" w:rsidRPr="00A9032B">
          <w:rPr>
            <w:rStyle w:val="ae"/>
            <w:noProof/>
          </w:rPr>
          <w:t xml:space="preserve">5.1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_Toc511759979 \h </w:instrText>
        </w:r>
        <w:r w:rsidR="005E6EDA">
          <w:rPr>
            <w:noProof/>
            <w:webHidden/>
          </w:rPr>
        </w:r>
        <w:r w:rsidR="005E6EDA">
          <w:rPr>
            <w:noProof/>
            <w:webHidden/>
          </w:rPr>
          <w:fldChar w:fldCharType="separate"/>
        </w:r>
        <w:r w:rsidR="005500CF">
          <w:rPr>
            <w:noProof/>
            <w:webHidden/>
          </w:rPr>
          <w:t>19</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80" w:history="1">
        <w:r w:rsidR="005E6EDA" w:rsidRPr="00A9032B">
          <w:rPr>
            <w:rStyle w:val="ae"/>
            <w:noProof/>
          </w:rPr>
          <w:t xml:space="preserve">5.1.1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_Toc511759980 \h </w:instrText>
        </w:r>
        <w:r w:rsidR="005E6EDA">
          <w:rPr>
            <w:noProof/>
            <w:webHidden/>
          </w:rPr>
        </w:r>
        <w:r w:rsidR="005E6EDA">
          <w:rPr>
            <w:noProof/>
            <w:webHidden/>
          </w:rPr>
          <w:fldChar w:fldCharType="separate"/>
        </w:r>
        <w:r w:rsidR="005500CF">
          <w:rPr>
            <w:noProof/>
            <w:webHidden/>
          </w:rPr>
          <w:t>19</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81" w:history="1">
        <w:r w:rsidR="005E6EDA" w:rsidRPr="00A9032B">
          <w:rPr>
            <w:rStyle w:val="ae"/>
            <w:noProof/>
          </w:rPr>
          <w:t xml:space="preserve">5.1.2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_Toc511759981 \h </w:instrText>
        </w:r>
        <w:r w:rsidR="005E6EDA">
          <w:rPr>
            <w:noProof/>
            <w:webHidden/>
          </w:rPr>
        </w:r>
        <w:r w:rsidR="005E6EDA">
          <w:rPr>
            <w:noProof/>
            <w:webHidden/>
          </w:rPr>
          <w:fldChar w:fldCharType="separate"/>
        </w:r>
        <w:r w:rsidR="005500CF">
          <w:rPr>
            <w:noProof/>
            <w:webHidden/>
          </w:rPr>
          <w:t>20</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82" w:history="1">
        <w:r w:rsidR="005E6EDA" w:rsidRPr="00A9032B">
          <w:rPr>
            <w:rStyle w:val="ae"/>
            <w:noProof/>
          </w:rPr>
          <w:t xml:space="preserve">5.1.3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_Toc511759982 \h </w:instrText>
        </w:r>
        <w:r w:rsidR="005E6EDA">
          <w:rPr>
            <w:noProof/>
            <w:webHidden/>
          </w:rPr>
        </w:r>
        <w:r w:rsidR="005E6EDA">
          <w:rPr>
            <w:noProof/>
            <w:webHidden/>
          </w:rPr>
          <w:fldChar w:fldCharType="separate"/>
        </w:r>
        <w:r w:rsidR="005500CF">
          <w:rPr>
            <w:noProof/>
            <w:webHidden/>
          </w:rPr>
          <w:t>20</w:t>
        </w:r>
        <w:r w:rsidR="005E6EDA">
          <w:rPr>
            <w:noProof/>
            <w:webHidden/>
          </w:rPr>
          <w:fldChar w:fldCharType="end"/>
        </w:r>
      </w:hyperlink>
    </w:p>
    <w:p w:rsidR="005E6EDA" w:rsidRPr="004229FF" w:rsidRDefault="009365CF">
      <w:pPr>
        <w:pStyle w:val="22"/>
        <w:ind w:left="480"/>
        <w:rPr>
          <w:rFonts w:ascii="等线" w:eastAsia="等线" w:hAnsi="等线"/>
          <w:noProof/>
          <w:sz w:val="21"/>
          <w:szCs w:val="22"/>
        </w:rPr>
      </w:pPr>
      <w:hyperlink w:anchor="_Toc511759983" w:history="1">
        <w:r w:rsidR="005E6EDA" w:rsidRPr="00A9032B">
          <w:rPr>
            <w:rStyle w:val="ae"/>
            <w:noProof/>
          </w:rPr>
          <w:t xml:space="preserve">5.2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_Toc511759983 \h </w:instrText>
        </w:r>
        <w:r w:rsidR="005E6EDA">
          <w:rPr>
            <w:noProof/>
            <w:webHidden/>
          </w:rPr>
        </w:r>
        <w:r w:rsidR="005E6EDA">
          <w:rPr>
            <w:noProof/>
            <w:webHidden/>
          </w:rPr>
          <w:fldChar w:fldCharType="separate"/>
        </w:r>
        <w:r w:rsidR="005500CF">
          <w:rPr>
            <w:noProof/>
            <w:webHidden/>
          </w:rPr>
          <w:t>20</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84" w:history="1">
        <w:r w:rsidR="005E6EDA" w:rsidRPr="00A9032B">
          <w:rPr>
            <w:rStyle w:val="ae"/>
            <w:noProof/>
          </w:rPr>
          <w:t xml:space="preserve">5.2.1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_Toc511759984 \h </w:instrText>
        </w:r>
        <w:r w:rsidR="005E6EDA">
          <w:rPr>
            <w:noProof/>
            <w:webHidden/>
          </w:rPr>
        </w:r>
        <w:r w:rsidR="005E6EDA">
          <w:rPr>
            <w:noProof/>
            <w:webHidden/>
          </w:rPr>
          <w:fldChar w:fldCharType="separate"/>
        </w:r>
        <w:r w:rsidR="005500CF">
          <w:rPr>
            <w:noProof/>
            <w:webHidden/>
          </w:rPr>
          <w:t>20</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85" w:history="1">
        <w:r w:rsidR="005E6EDA" w:rsidRPr="00A9032B">
          <w:rPr>
            <w:rStyle w:val="ae"/>
            <w:noProof/>
          </w:rPr>
          <w:t xml:space="preserve">5.2.2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_Toc511759985 \h </w:instrText>
        </w:r>
        <w:r w:rsidR="005E6EDA">
          <w:rPr>
            <w:noProof/>
            <w:webHidden/>
          </w:rPr>
        </w:r>
        <w:r w:rsidR="005E6EDA">
          <w:rPr>
            <w:noProof/>
            <w:webHidden/>
          </w:rPr>
          <w:fldChar w:fldCharType="separate"/>
        </w:r>
        <w:r w:rsidR="005500CF">
          <w:rPr>
            <w:noProof/>
            <w:webHidden/>
          </w:rPr>
          <w:t>20</w:t>
        </w:r>
        <w:r w:rsidR="005E6EDA">
          <w:rPr>
            <w:noProof/>
            <w:webHidden/>
          </w:rPr>
          <w:fldChar w:fldCharType="end"/>
        </w:r>
      </w:hyperlink>
    </w:p>
    <w:p w:rsidR="005E6EDA" w:rsidRPr="004229FF" w:rsidRDefault="009365CF">
      <w:pPr>
        <w:pStyle w:val="12"/>
        <w:rPr>
          <w:rFonts w:ascii="等线" w:eastAsia="等线" w:hAnsi="等线"/>
          <w:noProof/>
          <w:sz w:val="21"/>
          <w:szCs w:val="22"/>
        </w:rPr>
      </w:pPr>
      <w:hyperlink w:anchor="_Toc511759986" w:history="1">
        <w:r w:rsidR="005E6EDA" w:rsidRPr="00A9032B">
          <w:rPr>
            <w:rStyle w:val="ae"/>
            <w:noProof/>
          </w:rPr>
          <w:t>第</w:t>
        </w:r>
        <w:r w:rsidR="005E6EDA" w:rsidRPr="00A9032B">
          <w:rPr>
            <w:rStyle w:val="ae"/>
            <w:noProof/>
          </w:rPr>
          <w:t>6</w:t>
        </w:r>
        <w:r w:rsidR="005E6EDA" w:rsidRPr="00A9032B">
          <w:rPr>
            <w:rStyle w:val="ae"/>
            <w:noProof/>
          </w:rPr>
          <w:t>章</w:t>
        </w:r>
        <w:r w:rsidR="005E6EDA" w:rsidRPr="00A9032B">
          <w:rPr>
            <w:rStyle w:val="ae"/>
            <w:noProof/>
          </w:rPr>
          <w:t xml:space="preserve">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单击此处添加章标题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_Toc511759986 \h </w:instrText>
        </w:r>
        <w:r w:rsidR="005E6EDA">
          <w:rPr>
            <w:noProof/>
            <w:webHidden/>
          </w:rPr>
        </w:r>
        <w:r w:rsidR="005E6EDA">
          <w:rPr>
            <w:noProof/>
            <w:webHidden/>
          </w:rPr>
          <w:fldChar w:fldCharType="separate"/>
        </w:r>
        <w:r w:rsidR="005500CF">
          <w:rPr>
            <w:noProof/>
            <w:webHidden/>
          </w:rPr>
          <w:t>21</w:t>
        </w:r>
        <w:r w:rsidR="005E6EDA">
          <w:rPr>
            <w:noProof/>
            <w:webHidden/>
          </w:rPr>
          <w:fldChar w:fldCharType="end"/>
        </w:r>
      </w:hyperlink>
    </w:p>
    <w:p w:rsidR="005E6EDA" w:rsidRPr="004229FF" w:rsidRDefault="009365CF">
      <w:pPr>
        <w:pStyle w:val="22"/>
        <w:ind w:left="480"/>
        <w:rPr>
          <w:rFonts w:ascii="等线" w:eastAsia="等线" w:hAnsi="等线"/>
          <w:noProof/>
          <w:sz w:val="21"/>
          <w:szCs w:val="22"/>
        </w:rPr>
      </w:pPr>
      <w:hyperlink w:anchor="_Toc511759987" w:history="1">
        <w:r w:rsidR="005E6EDA" w:rsidRPr="00A9032B">
          <w:rPr>
            <w:rStyle w:val="ae"/>
            <w:noProof/>
          </w:rPr>
          <w:t xml:space="preserve">6.1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_Toc511759987 \h </w:instrText>
        </w:r>
        <w:r w:rsidR="005E6EDA">
          <w:rPr>
            <w:noProof/>
            <w:webHidden/>
          </w:rPr>
        </w:r>
        <w:r w:rsidR="005E6EDA">
          <w:rPr>
            <w:noProof/>
            <w:webHidden/>
          </w:rPr>
          <w:fldChar w:fldCharType="separate"/>
        </w:r>
        <w:r w:rsidR="005500CF">
          <w:rPr>
            <w:noProof/>
            <w:webHidden/>
          </w:rPr>
          <w:t>21</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88" w:history="1">
        <w:r w:rsidR="005E6EDA" w:rsidRPr="00A9032B">
          <w:rPr>
            <w:rStyle w:val="ae"/>
            <w:noProof/>
          </w:rPr>
          <w:t xml:space="preserve">6.1.1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_Toc511759988 \h </w:instrText>
        </w:r>
        <w:r w:rsidR="005E6EDA">
          <w:rPr>
            <w:noProof/>
            <w:webHidden/>
          </w:rPr>
        </w:r>
        <w:r w:rsidR="005E6EDA">
          <w:rPr>
            <w:noProof/>
            <w:webHidden/>
          </w:rPr>
          <w:fldChar w:fldCharType="separate"/>
        </w:r>
        <w:r w:rsidR="005500CF">
          <w:rPr>
            <w:noProof/>
            <w:webHidden/>
          </w:rPr>
          <w:t>21</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89" w:history="1">
        <w:r w:rsidR="005E6EDA" w:rsidRPr="00A9032B">
          <w:rPr>
            <w:rStyle w:val="ae"/>
            <w:noProof/>
          </w:rPr>
          <w:t xml:space="preserve">6.1.2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_Toc511759989 \h </w:instrText>
        </w:r>
        <w:r w:rsidR="005E6EDA">
          <w:rPr>
            <w:noProof/>
            <w:webHidden/>
          </w:rPr>
        </w:r>
        <w:r w:rsidR="005E6EDA">
          <w:rPr>
            <w:noProof/>
            <w:webHidden/>
          </w:rPr>
          <w:fldChar w:fldCharType="separate"/>
        </w:r>
        <w:r w:rsidR="005500CF">
          <w:rPr>
            <w:noProof/>
            <w:webHidden/>
          </w:rPr>
          <w:t>22</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90" w:history="1">
        <w:r w:rsidR="005E6EDA" w:rsidRPr="00A9032B">
          <w:rPr>
            <w:rStyle w:val="ae"/>
            <w:noProof/>
          </w:rPr>
          <w:t xml:space="preserve">6.1.3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_Toc511759990 \h </w:instrText>
        </w:r>
        <w:r w:rsidR="005E6EDA">
          <w:rPr>
            <w:noProof/>
            <w:webHidden/>
          </w:rPr>
        </w:r>
        <w:r w:rsidR="005E6EDA">
          <w:rPr>
            <w:noProof/>
            <w:webHidden/>
          </w:rPr>
          <w:fldChar w:fldCharType="separate"/>
        </w:r>
        <w:r w:rsidR="005500CF">
          <w:rPr>
            <w:noProof/>
            <w:webHidden/>
          </w:rPr>
          <w:t>22</w:t>
        </w:r>
        <w:r w:rsidR="005E6EDA">
          <w:rPr>
            <w:noProof/>
            <w:webHidden/>
          </w:rPr>
          <w:fldChar w:fldCharType="end"/>
        </w:r>
      </w:hyperlink>
    </w:p>
    <w:p w:rsidR="005E6EDA" w:rsidRPr="004229FF" w:rsidRDefault="009365CF">
      <w:pPr>
        <w:pStyle w:val="22"/>
        <w:ind w:left="480"/>
        <w:rPr>
          <w:rFonts w:ascii="等线" w:eastAsia="等线" w:hAnsi="等线"/>
          <w:noProof/>
          <w:sz w:val="21"/>
          <w:szCs w:val="22"/>
        </w:rPr>
      </w:pPr>
      <w:hyperlink w:anchor="_Toc511759991" w:history="1">
        <w:r w:rsidR="005E6EDA" w:rsidRPr="00A9032B">
          <w:rPr>
            <w:rStyle w:val="ae"/>
            <w:noProof/>
          </w:rPr>
          <w:t xml:space="preserve">6.2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_Toc511759991 \h </w:instrText>
        </w:r>
        <w:r w:rsidR="005E6EDA">
          <w:rPr>
            <w:noProof/>
            <w:webHidden/>
          </w:rPr>
        </w:r>
        <w:r w:rsidR="005E6EDA">
          <w:rPr>
            <w:noProof/>
            <w:webHidden/>
          </w:rPr>
          <w:fldChar w:fldCharType="separate"/>
        </w:r>
        <w:r w:rsidR="005500CF">
          <w:rPr>
            <w:noProof/>
            <w:webHidden/>
          </w:rPr>
          <w:t>22</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92" w:history="1">
        <w:r w:rsidR="005E6EDA" w:rsidRPr="00A9032B">
          <w:rPr>
            <w:rStyle w:val="ae"/>
            <w:noProof/>
          </w:rPr>
          <w:t xml:space="preserve">6.2.1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_Toc511759992 \h </w:instrText>
        </w:r>
        <w:r w:rsidR="005E6EDA">
          <w:rPr>
            <w:noProof/>
            <w:webHidden/>
          </w:rPr>
        </w:r>
        <w:r w:rsidR="005E6EDA">
          <w:rPr>
            <w:noProof/>
            <w:webHidden/>
          </w:rPr>
          <w:fldChar w:fldCharType="separate"/>
        </w:r>
        <w:r w:rsidR="005500CF">
          <w:rPr>
            <w:noProof/>
            <w:webHidden/>
          </w:rPr>
          <w:t>22</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93" w:history="1">
        <w:r w:rsidR="005E6EDA" w:rsidRPr="00A9032B">
          <w:rPr>
            <w:rStyle w:val="ae"/>
            <w:noProof/>
          </w:rPr>
          <w:t xml:space="preserve">6.2.2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_Toc511759993 \h </w:instrText>
        </w:r>
        <w:r w:rsidR="005E6EDA">
          <w:rPr>
            <w:noProof/>
            <w:webHidden/>
          </w:rPr>
        </w:r>
        <w:r w:rsidR="005E6EDA">
          <w:rPr>
            <w:noProof/>
            <w:webHidden/>
          </w:rPr>
          <w:fldChar w:fldCharType="separate"/>
        </w:r>
        <w:r w:rsidR="005500CF">
          <w:rPr>
            <w:noProof/>
            <w:webHidden/>
          </w:rPr>
          <w:t>22</w:t>
        </w:r>
        <w:r w:rsidR="005E6EDA">
          <w:rPr>
            <w:noProof/>
            <w:webHidden/>
          </w:rPr>
          <w:fldChar w:fldCharType="end"/>
        </w:r>
      </w:hyperlink>
    </w:p>
    <w:p w:rsidR="005E6EDA" w:rsidRPr="004229FF" w:rsidRDefault="009365CF">
      <w:pPr>
        <w:pStyle w:val="12"/>
        <w:rPr>
          <w:rFonts w:ascii="等线" w:eastAsia="等线" w:hAnsi="等线"/>
          <w:noProof/>
          <w:sz w:val="21"/>
          <w:szCs w:val="22"/>
        </w:rPr>
      </w:pPr>
      <w:hyperlink w:anchor="_Toc511759994" w:history="1">
        <w:r w:rsidR="005E6EDA" w:rsidRPr="00A9032B">
          <w:rPr>
            <w:rStyle w:val="ae"/>
            <w:noProof/>
          </w:rPr>
          <w:t>第</w:t>
        </w:r>
        <w:r w:rsidR="005E6EDA" w:rsidRPr="00A9032B">
          <w:rPr>
            <w:rStyle w:val="ae"/>
            <w:noProof/>
          </w:rPr>
          <w:t>7</w:t>
        </w:r>
        <w:r w:rsidR="005E6EDA" w:rsidRPr="00A9032B">
          <w:rPr>
            <w:rStyle w:val="ae"/>
            <w:noProof/>
          </w:rPr>
          <w:t>章</w:t>
        </w:r>
        <w:r w:rsidR="005E6EDA" w:rsidRPr="00A9032B">
          <w:rPr>
            <w:rStyle w:val="ae"/>
            <w:noProof/>
          </w:rPr>
          <w:t xml:space="preserve">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单击此处添加章标题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_Toc511759994 \h </w:instrText>
        </w:r>
        <w:r w:rsidR="005E6EDA">
          <w:rPr>
            <w:noProof/>
            <w:webHidden/>
          </w:rPr>
        </w:r>
        <w:r w:rsidR="005E6EDA">
          <w:rPr>
            <w:noProof/>
            <w:webHidden/>
          </w:rPr>
          <w:fldChar w:fldCharType="separate"/>
        </w:r>
        <w:r w:rsidR="005500CF">
          <w:rPr>
            <w:noProof/>
            <w:webHidden/>
          </w:rPr>
          <w:t>23</w:t>
        </w:r>
        <w:r w:rsidR="005E6EDA">
          <w:rPr>
            <w:noProof/>
            <w:webHidden/>
          </w:rPr>
          <w:fldChar w:fldCharType="end"/>
        </w:r>
      </w:hyperlink>
    </w:p>
    <w:p w:rsidR="005E6EDA" w:rsidRPr="004229FF" w:rsidRDefault="009365CF">
      <w:pPr>
        <w:pStyle w:val="22"/>
        <w:ind w:left="480"/>
        <w:rPr>
          <w:rFonts w:ascii="等线" w:eastAsia="等线" w:hAnsi="等线"/>
          <w:noProof/>
          <w:sz w:val="21"/>
          <w:szCs w:val="22"/>
        </w:rPr>
      </w:pPr>
      <w:hyperlink w:anchor="_Toc511759995" w:history="1">
        <w:r w:rsidR="005E6EDA" w:rsidRPr="00A9032B">
          <w:rPr>
            <w:rStyle w:val="ae"/>
            <w:noProof/>
          </w:rPr>
          <w:t xml:space="preserve">7.1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_Toc511759995 \h </w:instrText>
        </w:r>
        <w:r w:rsidR="005E6EDA">
          <w:rPr>
            <w:noProof/>
            <w:webHidden/>
          </w:rPr>
        </w:r>
        <w:r w:rsidR="005E6EDA">
          <w:rPr>
            <w:noProof/>
            <w:webHidden/>
          </w:rPr>
          <w:fldChar w:fldCharType="separate"/>
        </w:r>
        <w:r w:rsidR="005500CF">
          <w:rPr>
            <w:noProof/>
            <w:webHidden/>
          </w:rPr>
          <w:t>23</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96" w:history="1">
        <w:r w:rsidR="005E6EDA" w:rsidRPr="00A9032B">
          <w:rPr>
            <w:rStyle w:val="ae"/>
            <w:noProof/>
          </w:rPr>
          <w:t xml:space="preserve">7.1.1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_Toc511759996 \h </w:instrText>
        </w:r>
        <w:r w:rsidR="005E6EDA">
          <w:rPr>
            <w:noProof/>
            <w:webHidden/>
          </w:rPr>
        </w:r>
        <w:r w:rsidR="005E6EDA">
          <w:rPr>
            <w:noProof/>
            <w:webHidden/>
          </w:rPr>
          <w:fldChar w:fldCharType="separate"/>
        </w:r>
        <w:r w:rsidR="005500CF">
          <w:rPr>
            <w:noProof/>
            <w:webHidden/>
          </w:rPr>
          <w:t>23</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97" w:history="1">
        <w:r w:rsidR="005E6EDA" w:rsidRPr="00A9032B">
          <w:rPr>
            <w:rStyle w:val="ae"/>
            <w:noProof/>
          </w:rPr>
          <w:t xml:space="preserve">7.1.2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_Toc511759997 \h </w:instrText>
        </w:r>
        <w:r w:rsidR="005E6EDA">
          <w:rPr>
            <w:noProof/>
            <w:webHidden/>
          </w:rPr>
        </w:r>
        <w:r w:rsidR="005E6EDA">
          <w:rPr>
            <w:noProof/>
            <w:webHidden/>
          </w:rPr>
          <w:fldChar w:fldCharType="separate"/>
        </w:r>
        <w:r w:rsidR="005500CF">
          <w:rPr>
            <w:noProof/>
            <w:webHidden/>
          </w:rPr>
          <w:t>23</w:t>
        </w:r>
        <w:r w:rsidR="005E6EDA">
          <w:rPr>
            <w:noProof/>
            <w:webHidden/>
          </w:rPr>
          <w:fldChar w:fldCharType="end"/>
        </w:r>
      </w:hyperlink>
    </w:p>
    <w:p w:rsidR="005E6EDA" w:rsidRPr="004229FF" w:rsidRDefault="009365CF">
      <w:pPr>
        <w:pStyle w:val="22"/>
        <w:ind w:left="480"/>
        <w:rPr>
          <w:rFonts w:ascii="等线" w:eastAsia="等线" w:hAnsi="等线"/>
          <w:noProof/>
          <w:sz w:val="21"/>
          <w:szCs w:val="22"/>
        </w:rPr>
      </w:pPr>
      <w:hyperlink w:anchor="_Toc511759998" w:history="1">
        <w:r w:rsidR="005E6EDA" w:rsidRPr="00A9032B">
          <w:rPr>
            <w:rStyle w:val="ae"/>
            <w:noProof/>
          </w:rPr>
          <w:t xml:space="preserve">7.2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_Toc511759998 \h </w:instrText>
        </w:r>
        <w:r w:rsidR="005E6EDA">
          <w:rPr>
            <w:noProof/>
            <w:webHidden/>
          </w:rPr>
        </w:r>
        <w:r w:rsidR="005E6EDA">
          <w:rPr>
            <w:noProof/>
            <w:webHidden/>
          </w:rPr>
          <w:fldChar w:fldCharType="separate"/>
        </w:r>
        <w:r w:rsidR="005500CF">
          <w:rPr>
            <w:noProof/>
            <w:webHidden/>
          </w:rPr>
          <w:t>23</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59999" w:history="1">
        <w:r w:rsidR="005E6EDA" w:rsidRPr="00A9032B">
          <w:rPr>
            <w:rStyle w:val="ae"/>
            <w:noProof/>
          </w:rPr>
          <w:t xml:space="preserve">7.2.1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_Toc511759999 \h </w:instrText>
        </w:r>
        <w:r w:rsidR="005E6EDA">
          <w:rPr>
            <w:noProof/>
            <w:webHidden/>
          </w:rPr>
        </w:r>
        <w:r w:rsidR="005E6EDA">
          <w:rPr>
            <w:noProof/>
            <w:webHidden/>
          </w:rPr>
          <w:fldChar w:fldCharType="separate"/>
        </w:r>
        <w:r w:rsidR="005500CF">
          <w:rPr>
            <w:noProof/>
            <w:webHidden/>
          </w:rPr>
          <w:t>23</w:t>
        </w:r>
        <w:r w:rsidR="005E6EDA">
          <w:rPr>
            <w:noProof/>
            <w:webHidden/>
          </w:rPr>
          <w:fldChar w:fldCharType="end"/>
        </w:r>
      </w:hyperlink>
    </w:p>
    <w:p w:rsidR="005E6EDA" w:rsidRPr="004229FF" w:rsidRDefault="009365CF">
      <w:pPr>
        <w:pStyle w:val="31"/>
        <w:tabs>
          <w:tab w:val="right" w:leader="dot" w:pos="8891"/>
        </w:tabs>
        <w:ind w:left="960"/>
        <w:rPr>
          <w:rFonts w:ascii="等线" w:eastAsia="等线" w:hAnsi="等线"/>
          <w:noProof/>
          <w:sz w:val="21"/>
          <w:szCs w:val="22"/>
        </w:rPr>
      </w:pPr>
      <w:hyperlink w:anchor="_Toc511760000" w:history="1">
        <w:r w:rsidR="005E6EDA" w:rsidRPr="00A9032B">
          <w:rPr>
            <w:rStyle w:val="ae"/>
            <w:noProof/>
          </w:rPr>
          <w:t xml:space="preserve">7.2.2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_Toc511760000 \h </w:instrText>
        </w:r>
        <w:r w:rsidR="005E6EDA">
          <w:rPr>
            <w:noProof/>
            <w:webHidden/>
          </w:rPr>
        </w:r>
        <w:r w:rsidR="005E6EDA">
          <w:rPr>
            <w:noProof/>
            <w:webHidden/>
          </w:rPr>
          <w:fldChar w:fldCharType="separate"/>
        </w:r>
        <w:r w:rsidR="005500CF">
          <w:rPr>
            <w:noProof/>
            <w:webHidden/>
          </w:rPr>
          <w:t>24</w:t>
        </w:r>
        <w:r w:rsidR="005E6EDA">
          <w:rPr>
            <w:noProof/>
            <w:webHidden/>
          </w:rPr>
          <w:fldChar w:fldCharType="end"/>
        </w:r>
      </w:hyperlink>
    </w:p>
    <w:p w:rsidR="005E6EDA" w:rsidRPr="004229FF" w:rsidRDefault="009365CF">
      <w:pPr>
        <w:pStyle w:val="12"/>
        <w:rPr>
          <w:rFonts w:ascii="等线" w:eastAsia="等线" w:hAnsi="等线"/>
          <w:noProof/>
          <w:sz w:val="21"/>
          <w:szCs w:val="22"/>
        </w:rPr>
      </w:pPr>
      <w:hyperlink w:anchor="_Toc511760001" w:history="1">
        <w:r w:rsidR="005E6EDA" w:rsidRPr="00A9032B">
          <w:rPr>
            <w:rStyle w:val="ae"/>
            <w:noProof/>
          </w:rPr>
          <w:t>结论</w:t>
        </w:r>
        <w:r w:rsidR="005E6EDA">
          <w:rPr>
            <w:noProof/>
            <w:webHidden/>
          </w:rPr>
          <w:tab/>
        </w:r>
        <w:r w:rsidR="005E6EDA">
          <w:rPr>
            <w:noProof/>
            <w:webHidden/>
          </w:rPr>
          <w:fldChar w:fldCharType="begin"/>
        </w:r>
        <w:r w:rsidR="005E6EDA">
          <w:rPr>
            <w:noProof/>
            <w:webHidden/>
          </w:rPr>
          <w:instrText xml:space="preserve"> PAGEREF _Toc511760001 \h </w:instrText>
        </w:r>
        <w:r w:rsidR="005E6EDA">
          <w:rPr>
            <w:noProof/>
            <w:webHidden/>
          </w:rPr>
        </w:r>
        <w:r w:rsidR="005E6EDA">
          <w:rPr>
            <w:noProof/>
            <w:webHidden/>
          </w:rPr>
          <w:fldChar w:fldCharType="separate"/>
        </w:r>
        <w:r w:rsidR="005500CF">
          <w:rPr>
            <w:noProof/>
            <w:webHidden/>
          </w:rPr>
          <w:t>25</w:t>
        </w:r>
        <w:r w:rsidR="005E6EDA">
          <w:rPr>
            <w:noProof/>
            <w:webHidden/>
          </w:rPr>
          <w:fldChar w:fldCharType="end"/>
        </w:r>
      </w:hyperlink>
    </w:p>
    <w:p w:rsidR="005E6EDA" w:rsidRPr="004229FF" w:rsidRDefault="009365CF">
      <w:pPr>
        <w:pStyle w:val="12"/>
        <w:rPr>
          <w:rFonts w:ascii="等线" w:eastAsia="等线" w:hAnsi="等线"/>
          <w:noProof/>
          <w:sz w:val="21"/>
          <w:szCs w:val="22"/>
        </w:rPr>
      </w:pPr>
      <w:hyperlink w:anchor="_Toc511760002" w:history="1">
        <w:r w:rsidR="005E6EDA" w:rsidRPr="00A9032B">
          <w:rPr>
            <w:rStyle w:val="ae"/>
            <w:noProof/>
          </w:rPr>
          <w:t>参考文献</w:t>
        </w:r>
        <w:r w:rsidR="005E6EDA">
          <w:rPr>
            <w:noProof/>
            <w:webHidden/>
          </w:rPr>
          <w:tab/>
        </w:r>
        <w:r w:rsidR="005E6EDA">
          <w:rPr>
            <w:noProof/>
            <w:webHidden/>
          </w:rPr>
          <w:fldChar w:fldCharType="begin"/>
        </w:r>
        <w:r w:rsidR="005E6EDA">
          <w:rPr>
            <w:noProof/>
            <w:webHidden/>
          </w:rPr>
          <w:instrText xml:space="preserve"> PAGEREF _Toc511760002 \h </w:instrText>
        </w:r>
        <w:r w:rsidR="005E6EDA">
          <w:rPr>
            <w:noProof/>
            <w:webHidden/>
          </w:rPr>
        </w:r>
        <w:r w:rsidR="005E6EDA">
          <w:rPr>
            <w:noProof/>
            <w:webHidden/>
          </w:rPr>
          <w:fldChar w:fldCharType="separate"/>
        </w:r>
        <w:r w:rsidR="005500CF">
          <w:rPr>
            <w:noProof/>
            <w:webHidden/>
          </w:rPr>
          <w:t>27</w:t>
        </w:r>
        <w:r w:rsidR="005E6EDA">
          <w:rPr>
            <w:noProof/>
            <w:webHidden/>
          </w:rPr>
          <w:fldChar w:fldCharType="end"/>
        </w:r>
      </w:hyperlink>
    </w:p>
    <w:p w:rsidR="005E6EDA" w:rsidRPr="004229FF" w:rsidRDefault="009365CF">
      <w:pPr>
        <w:pStyle w:val="12"/>
        <w:rPr>
          <w:rFonts w:ascii="等线" w:eastAsia="等线" w:hAnsi="等线"/>
          <w:noProof/>
          <w:sz w:val="21"/>
          <w:szCs w:val="22"/>
        </w:rPr>
      </w:pPr>
      <w:hyperlink w:anchor="_Toc511760003" w:history="1">
        <w:r w:rsidR="005E6EDA" w:rsidRPr="00A9032B">
          <w:rPr>
            <w:rStyle w:val="ae"/>
            <w:noProof/>
          </w:rPr>
          <w:t>附录</w:t>
        </w:r>
        <w:r w:rsidR="005E6EDA">
          <w:rPr>
            <w:noProof/>
            <w:webHidden/>
          </w:rPr>
          <w:tab/>
        </w:r>
        <w:r w:rsidR="005E6EDA">
          <w:rPr>
            <w:noProof/>
            <w:webHidden/>
          </w:rPr>
          <w:fldChar w:fldCharType="begin"/>
        </w:r>
        <w:r w:rsidR="005E6EDA">
          <w:rPr>
            <w:noProof/>
            <w:webHidden/>
          </w:rPr>
          <w:instrText xml:space="preserve"> PAGEREF _Toc511760003 \h </w:instrText>
        </w:r>
        <w:r w:rsidR="005E6EDA">
          <w:rPr>
            <w:noProof/>
            <w:webHidden/>
          </w:rPr>
        </w:r>
        <w:r w:rsidR="005E6EDA">
          <w:rPr>
            <w:noProof/>
            <w:webHidden/>
          </w:rPr>
          <w:fldChar w:fldCharType="separate"/>
        </w:r>
        <w:r w:rsidR="005500CF">
          <w:rPr>
            <w:noProof/>
            <w:webHidden/>
          </w:rPr>
          <w:t>30</w:t>
        </w:r>
        <w:r w:rsidR="005E6EDA">
          <w:rPr>
            <w:noProof/>
            <w:webHidden/>
          </w:rPr>
          <w:fldChar w:fldCharType="end"/>
        </w:r>
      </w:hyperlink>
    </w:p>
    <w:p w:rsidR="005E6EDA" w:rsidRPr="004229FF" w:rsidRDefault="009365CF">
      <w:pPr>
        <w:pStyle w:val="12"/>
        <w:rPr>
          <w:rFonts w:ascii="等线" w:eastAsia="等线" w:hAnsi="等线"/>
          <w:noProof/>
          <w:sz w:val="21"/>
          <w:szCs w:val="22"/>
        </w:rPr>
      </w:pPr>
      <w:hyperlink w:anchor="_Toc511760004" w:history="1">
        <w:r w:rsidR="005E6EDA" w:rsidRPr="00A9032B">
          <w:rPr>
            <w:rStyle w:val="ae"/>
            <w:noProof/>
          </w:rPr>
          <w:t>致谢</w:t>
        </w:r>
        <w:r w:rsidR="005E6EDA">
          <w:rPr>
            <w:noProof/>
            <w:webHidden/>
          </w:rPr>
          <w:tab/>
        </w:r>
        <w:r w:rsidR="005E6EDA">
          <w:rPr>
            <w:noProof/>
            <w:webHidden/>
          </w:rPr>
          <w:fldChar w:fldCharType="begin"/>
        </w:r>
        <w:r w:rsidR="005E6EDA">
          <w:rPr>
            <w:noProof/>
            <w:webHidden/>
          </w:rPr>
          <w:instrText xml:space="preserve"> PAGEREF _Toc511760004 \h </w:instrText>
        </w:r>
        <w:r w:rsidR="005E6EDA">
          <w:rPr>
            <w:noProof/>
            <w:webHidden/>
          </w:rPr>
        </w:r>
        <w:r w:rsidR="005E6EDA">
          <w:rPr>
            <w:noProof/>
            <w:webHidden/>
          </w:rPr>
          <w:fldChar w:fldCharType="separate"/>
        </w:r>
        <w:r w:rsidR="005500CF">
          <w:rPr>
            <w:noProof/>
            <w:webHidden/>
          </w:rPr>
          <w:t>31</w:t>
        </w:r>
        <w:r w:rsidR="005E6EDA">
          <w:rPr>
            <w:noProof/>
            <w:webHidden/>
          </w:rPr>
          <w:fldChar w:fldCharType="end"/>
        </w:r>
      </w:hyperlink>
    </w:p>
    <w:p w:rsidR="00C92103" w:rsidRDefault="00C92103">
      <w:pPr>
        <w:sectPr w:rsidR="00C92103">
          <w:headerReference w:type="default" r:id="rId20"/>
          <w:headerReference w:type="first" r:id="rId21"/>
          <w:pgSz w:w="11906" w:h="16838"/>
          <w:pgMar w:top="1418" w:right="1701" w:bottom="1701" w:left="1304" w:header="851" w:footer="992" w:gutter="0"/>
          <w:pgNumType w:fmt="upperRoman"/>
          <w:cols w:space="720"/>
          <w:docGrid w:linePitch="312"/>
        </w:sectPr>
      </w:pPr>
      <w:r>
        <w:fldChar w:fldCharType="end"/>
      </w:r>
    </w:p>
    <w:p w:rsidR="00C92103" w:rsidRDefault="00C92103">
      <w:pPr>
        <w:pStyle w:val="af1"/>
      </w:pPr>
      <w:r>
        <w:rPr>
          <w:rFonts w:hint="eastAsia"/>
        </w:rPr>
        <w:lastRenderedPageBreak/>
        <w:t>图目录</w:t>
      </w:r>
    </w:p>
    <w:p w:rsidR="005369BD" w:rsidRPr="007F7D30" w:rsidRDefault="00C92103">
      <w:pPr>
        <w:pStyle w:val="afc"/>
        <w:tabs>
          <w:tab w:val="right" w:leader="dot" w:pos="8891"/>
        </w:tabs>
        <w:ind w:left="960" w:hanging="480"/>
        <w:rPr>
          <w:rFonts w:ascii="等线" w:eastAsia="等线" w:hAnsi="等线"/>
          <w:noProof/>
          <w:sz w:val="21"/>
          <w:szCs w:val="22"/>
        </w:rPr>
      </w:pPr>
      <w:r>
        <w:rPr>
          <w:rFonts w:ascii="宋体" w:hAnsi="宋体"/>
        </w:rPr>
        <w:fldChar w:fldCharType="begin"/>
      </w:r>
      <w:r>
        <w:rPr>
          <w:rFonts w:ascii="宋体" w:hAnsi="宋体"/>
        </w:rPr>
        <w:instrText xml:space="preserve"> TOC \h \z \t "图标题" \c </w:instrText>
      </w:r>
      <w:r>
        <w:rPr>
          <w:rFonts w:ascii="宋体" w:hAnsi="宋体"/>
        </w:rPr>
        <w:fldChar w:fldCharType="separate"/>
      </w:r>
      <w:hyperlink w:anchor="_Toc511655453" w:history="1">
        <w:r w:rsidR="005369BD" w:rsidRPr="00AF432B">
          <w:rPr>
            <w:rStyle w:val="ae"/>
            <w:noProof/>
          </w:rPr>
          <w:t>图</w:t>
        </w:r>
        <w:r w:rsidR="005369BD" w:rsidRPr="00AF432B">
          <w:rPr>
            <w:rStyle w:val="ae"/>
            <w:noProof/>
          </w:rPr>
          <w:t xml:space="preserve">1.1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_Toc511655453 \h </w:instrText>
        </w:r>
        <w:r w:rsidR="005369BD">
          <w:rPr>
            <w:noProof/>
            <w:webHidden/>
          </w:rPr>
        </w:r>
        <w:r w:rsidR="005369BD">
          <w:rPr>
            <w:noProof/>
            <w:webHidden/>
          </w:rPr>
          <w:fldChar w:fldCharType="separate"/>
        </w:r>
        <w:r w:rsidR="005369BD">
          <w:rPr>
            <w:noProof/>
            <w:webHidden/>
          </w:rPr>
          <w:t>3</w:t>
        </w:r>
        <w:r w:rsidR="005369BD">
          <w:rPr>
            <w:noProof/>
            <w:webHidden/>
          </w:rPr>
          <w:fldChar w:fldCharType="end"/>
        </w:r>
      </w:hyperlink>
    </w:p>
    <w:p w:rsidR="005369BD" w:rsidRPr="007F7D30" w:rsidRDefault="009365CF">
      <w:pPr>
        <w:pStyle w:val="afc"/>
        <w:tabs>
          <w:tab w:val="right" w:leader="dot" w:pos="8891"/>
        </w:tabs>
        <w:ind w:left="960" w:hanging="480"/>
        <w:rPr>
          <w:rFonts w:ascii="等线" w:eastAsia="等线" w:hAnsi="等线"/>
          <w:noProof/>
          <w:sz w:val="21"/>
          <w:szCs w:val="22"/>
        </w:rPr>
      </w:pPr>
      <w:hyperlink w:anchor="_Toc511655454" w:history="1">
        <w:r w:rsidR="005369BD" w:rsidRPr="00AF432B">
          <w:rPr>
            <w:rStyle w:val="ae"/>
            <w:noProof/>
          </w:rPr>
          <w:t>图</w:t>
        </w:r>
        <w:r w:rsidR="005369BD" w:rsidRPr="00AF432B">
          <w:rPr>
            <w:rStyle w:val="ae"/>
            <w:noProof/>
          </w:rPr>
          <w:t xml:space="preserve">2.1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_Toc511655454 \h </w:instrText>
        </w:r>
        <w:r w:rsidR="005369BD">
          <w:rPr>
            <w:noProof/>
            <w:webHidden/>
          </w:rPr>
        </w:r>
        <w:r w:rsidR="005369BD">
          <w:rPr>
            <w:noProof/>
            <w:webHidden/>
          </w:rPr>
          <w:fldChar w:fldCharType="separate"/>
        </w:r>
        <w:r w:rsidR="005369BD">
          <w:rPr>
            <w:noProof/>
            <w:webHidden/>
          </w:rPr>
          <w:t>5</w:t>
        </w:r>
        <w:r w:rsidR="005369BD">
          <w:rPr>
            <w:noProof/>
            <w:webHidden/>
          </w:rPr>
          <w:fldChar w:fldCharType="end"/>
        </w:r>
      </w:hyperlink>
    </w:p>
    <w:p w:rsidR="005369BD" w:rsidRPr="007F7D30" w:rsidRDefault="009365CF">
      <w:pPr>
        <w:pStyle w:val="afc"/>
        <w:tabs>
          <w:tab w:val="right" w:leader="dot" w:pos="8891"/>
        </w:tabs>
        <w:ind w:left="960" w:hanging="480"/>
        <w:rPr>
          <w:rFonts w:ascii="等线" w:eastAsia="等线" w:hAnsi="等线"/>
          <w:noProof/>
          <w:sz w:val="21"/>
          <w:szCs w:val="22"/>
        </w:rPr>
      </w:pPr>
      <w:hyperlink w:anchor="_Toc511655455" w:history="1">
        <w:r w:rsidR="005369BD" w:rsidRPr="00AF432B">
          <w:rPr>
            <w:rStyle w:val="ae"/>
            <w:noProof/>
          </w:rPr>
          <w:t>图</w:t>
        </w:r>
        <w:r w:rsidR="005369BD" w:rsidRPr="00AF432B">
          <w:rPr>
            <w:rStyle w:val="ae"/>
            <w:noProof/>
          </w:rPr>
          <w:t xml:space="preserve">2.2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_Toc511655455 \h </w:instrText>
        </w:r>
        <w:r w:rsidR="005369BD">
          <w:rPr>
            <w:noProof/>
            <w:webHidden/>
          </w:rPr>
        </w:r>
        <w:r w:rsidR="005369BD">
          <w:rPr>
            <w:noProof/>
            <w:webHidden/>
          </w:rPr>
          <w:fldChar w:fldCharType="separate"/>
        </w:r>
        <w:r w:rsidR="005369BD">
          <w:rPr>
            <w:noProof/>
            <w:webHidden/>
          </w:rPr>
          <w:t>5</w:t>
        </w:r>
        <w:r w:rsidR="005369BD">
          <w:rPr>
            <w:noProof/>
            <w:webHidden/>
          </w:rPr>
          <w:fldChar w:fldCharType="end"/>
        </w:r>
      </w:hyperlink>
    </w:p>
    <w:p w:rsidR="005369BD" w:rsidRPr="007F7D30" w:rsidRDefault="009365CF">
      <w:pPr>
        <w:pStyle w:val="afc"/>
        <w:tabs>
          <w:tab w:val="right" w:leader="dot" w:pos="8891"/>
        </w:tabs>
        <w:ind w:left="960" w:hanging="480"/>
        <w:rPr>
          <w:rFonts w:ascii="等线" w:eastAsia="等线" w:hAnsi="等线"/>
          <w:noProof/>
          <w:sz w:val="21"/>
          <w:szCs w:val="22"/>
        </w:rPr>
      </w:pPr>
      <w:hyperlink w:anchor="_Toc511655456" w:history="1">
        <w:r w:rsidR="005369BD" w:rsidRPr="00AF432B">
          <w:rPr>
            <w:rStyle w:val="ae"/>
            <w:noProof/>
          </w:rPr>
          <w:t>图</w:t>
        </w:r>
        <w:r w:rsidR="005369BD" w:rsidRPr="00AF432B">
          <w:rPr>
            <w:rStyle w:val="ae"/>
            <w:noProof/>
          </w:rPr>
          <w:t xml:space="preserve">3.1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_Toc511655456 \h </w:instrText>
        </w:r>
        <w:r w:rsidR="005369BD">
          <w:rPr>
            <w:noProof/>
            <w:webHidden/>
          </w:rPr>
        </w:r>
        <w:r w:rsidR="005369BD">
          <w:rPr>
            <w:noProof/>
            <w:webHidden/>
          </w:rPr>
          <w:fldChar w:fldCharType="separate"/>
        </w:r>
        <w:r w:rsidR="005369BD">
          <w:rPr>
            <w:noProof/>
            <w:webHidden/>
          </w:rPr>
          <w:t>8</w:t>
        </w:r>
        <w:r w:rsidR="005369BD">
          <w:rPr>
            <w:noProof/>
            <w:webHidden/>
          </w:rPr>
          <w:fldChar w:fldCharType="end"/>
        </w:r>
      </w:hyperlink>
    </w:p>
    <w:p w:rsidR="005369BD" w:rsidRPr="007F7D30" w:rsidRDefault="009365CF">
      <w:pPr>
        <w:pStyle w:val="afc"/>
        <w:tabs>
          <w:tab w:val="right" w:leader="dot" w:pos="8891"/>
        </w:tabs>
        <w:ind w:left="960" w:hanging="480"/>
        <w:rPr>
          <w:rFonts w:ascii="等线" w:eastAsia="等线" w:hAnsi="等线"/>
          <w:noProof/>
          <w:sz w:val="21"/>
          <w:szCs w:val="22"/>
        </w:rPr>
      </w:pPr>
      <w:hyperlink w:anchor="_Toc511655457" w:history="1">
        <w:r w:rsidR="005369BD" w:rsidRPr="00AF432B">
          <w:rPr>
            <w:rStyle w:val="ae"/>
            <w:noProof/>
          </w:rPr>
          <w:t>图</w:t>
        </w:r>
        <w:r w:rsidR="005369BD" w:rsidRPr="00AF432B">
          <w:rPr>
            <w:rStyle w:val="ae"/>
            <w:noProof/>
          </w:rPr>
          <w:t xml:space="preserve">4.1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_Toc511655457 \h </w:instrText>
        </w:r>
        <w:r w:rsidR="005369BD">
          <w:rPr>
            <w:noProof/>
            <w:webHidden/>
          </w:rPr>
        </w:r>
        <w:r w:rsidR="005369BD">
          <w:rPr>
            <w:noProof/>
            <w:webHidden/>
          </w:rPr>
          <w:fldChar w:fldCharType="separate"/>
        </w:r>
        <w:r w:rsidR="005369BD">
          <w:rPr>
            <w:noProof/>
            <w:webHidden/>
          </w:rPr>
          <w:t>10</w:t>
        </w:r>
        <w:r w:rsidR="005369BD">
          <w:rPr>
            <w:noProof/>
            <w:webHidden/>
          </w:rPr>
          <w:fldChar w:fldCharType="end"/>
        </w:r>
      </w:hyperlink>
    </w:p>
    <w:p w:rsidR="005369BD" w:rsidRPr="007F7D30" w:rsidRDefault="009365CF">
      <w:pPr>
        <w:pStyle w:val="afc"/>
        <w:tabs>
          <w:tab w:val="right" w:leader="dot" w:pos="8891"/>
        </w:tabs>
        <w:ind w:left="960" w:hanging="480"/>
        <w:rPr>
          <w:rFonts w:ascii="等线" w:eastAsia="等线" w:hAnsi="等线"/>
          <w:noProof/>
          <w:sz w:val="21"/>
          <w:szCs w:val="22"/>
        </w:rPr>
      </w:pPr>
      <w:hyperlink w:anchor="_Toc511655458" w:history="1">
        <w:r w:rsidR="005369BD" w:rsidRPr="00AF432B">
          <w:rPr>
            <w:rStyle w:val="ae"/>
            <w:noProof/>
          </w:rPr>
          <w:t>图</w:t>
        </w:r>
        <w:r w:rsidR="005369BD" w:rsidRPr="00AF432B">
          <w:rPr>
            <w:rStyle w:val="ae"/>
            <w:noProof/>
          </w:rPr>
          <w:t xml:space="preserve">5.1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_Toc511655458 \h </w:instrText>
        </w:r>
        <w:r w:rsidR="005369BD">
          <w:rPr>
            <w:noProof/>
            <w:webHidden/>
          </w:rPr>
        </w:r>
        <w:r w:rsidR="005369BD">
          <w:rPr>
            <w:noProof/>
            <w:webHidden/>
          </w:rPr>
          <w:fldChar w:fldCharType="separate"/>
        </w:r>
        <w:r w:rsidR="005369BD">
          <w:rPr>
            <w:noProof/>
            <w:webHidden/>
          </w:rPr>
          <w:t>12</w:t>
        </w:r>
        <w:r w:rsidR="005369BD">
          <w:rPr>
            <w:noProof/>
            <w:webHidden/>
          </w:rPr>
          <w:fldChar w:fldCharType="end"/>
        </w:r>
      </w:hyperlink>
    </w:p>
    <w:p w:rsidR="005369BD" w:rsidRPr="007F7D30" w:rsidRDefault="009365CF">
      <w:pPr>
        <w:pStyle w:val="afc"/>
        <w:tabs>
          <w:tab w:val="right" w:leader="dot" w:pos="8891"/>
        </w:tabs>
        <w:ind w:left="960" w:hanging="480"/>
        <w:rPr>
          <w:rFonts w:ascii="等线" w:eastAsia="等线" w:hAnsi="等线"/>
          <w:noProof/>
          <w:sz w:val="21"/>
          <w:szCs w:val="22"/>
        </w:rPr>
      </w:pPr>
      <w:hyperlink w:anchor="_Toc511655459" w:history="1">
        <w:r w:rsidR="005369BD" w:rsidRPr="00AF432B">
          <w:rPr>
            <w:rStyle w:val="ae"/>
            <w:noProof/>
          </w:rPr>
          <w:t>图</w:t>
        </w:r>
        <w:r w:rsidR="005369BD" w:rsidRPr="00AF432B">
          <w:rPr>
            <w:rStyle w:val="ae"/>
            <w:noProof/>
          </w:rPr>
          <w:t xml:space="preserve">6.1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_Toc511655459 \h </w:instrText>
        </w:r>
        <w:r w:rsidR="005369BD">
          <w:rPr>
            <w:noProof/>
            <w:webHidden/>
          </w:rPr>
        </w:r>
        <w:r w:rsidR="005369BD">
          <w:rPr>
            <w:noProof/>
            <w:webHidden/>
          </w:rPr>
          <w:fldChar w:fldCharType="separate"/>
        </w:r>
        <w:r w:rsidR="005369BD">
          <w:rPr>
            <w:noProof/>
            <w:webHidden/>
          </w:rPr>
          <w:t>14</w:t>
        </w:r>
        <w:r w:rsidR="005369BD">
          <w:rPr>
            <w:noProof/>
            <w:webHidden/>
          </w:rPr>
          <w:fldChar w:fldCharType="end"/>
        </w:r>
      </w:hyperlink>
    </w:p>
    <w:p w:rsidR="00C92103" w:rsidRDefault="00C92103">
      <w:pPr>
        <w:sectPr w:rsidR="00C92103">
          <w:headerReference w:type="default" r:id="rId22"/>
          <w:pgSz w:w="11906" w:h="16838"/>
          <w:pgMar w:top="1418" w:right="1701" w:bottom="1701" w:left="1304" w:header="851" w:footer="992" w:gutter="0"/>
          <w:pgNumType w:fmt="upperRoman"/>
          <w:cols w:space="720"/>
          <w:docGrid w:linePitch="312"/>
        </w:sectPr>
      </w:pPr>
      <w:r>
        <w:rPr>
          <w:rFonts w:ascii="宋体" w:hAnsi="宋体"/>
          <w:szCs w:val="24"/>
        </w:rPr>
        <w:fldChar w:fldCharType="end"/>
      </w:r>
    </w:p>
    <w:p w:rsidR="00C92103" w:rsidRDefault="00C92103">
      <w:pPr>
        <w:pStyle w:val="af1"/>
      </w:pPr>
      <w:r>
        <w:rPr>
          <w:rFonts w:hint="eastAsia"/>
        </w:rPr>
        <w:lastRenderedPageBreak/>
        <w:t>表目录</w:t>
      </w:r>
    </w:p>
    <w:p w:rsidR="00C92103" w:rsidRDefault="00C92103">
      <w:pPr>
        <w:pStyle w:val="afc"/>
        <w:tabs>
          <w:tab w:val="right" w:leader="dot" w:pos="8834"/>
        </w:tabs>
        <w:ind w:left="960" w:hanging="480"/>
        <w:rPr>
          <w:sz w:val="21"/>
        </w:rPr>
      </w:pPr>
      <w:r>
        <w:fldChar w:fldCharType="begin"/>
      </w:r>
      <w:r>
        <w:instrText xml:space="preserve"> TOC </w:instrText>
      </w:r>
      <w:r>
        <w:rPr>
          <w:rFonts w:hint="eastAsia"/>
        </w:rPr>
        <w:instrText>\h \z \t "</w:instrText>
      </w:r>
      <w:r>
        <w:rPr>
          <w:rFonts w:hint="eastAsia"/>
        </w:rPr>
        <w:instrText>表标题</w:instrText>
      </w:r>
      <w:r>
        <w:rPr>
          <w:rFonts w:hint="eastAsia"/>
        </w:rPr>
        <w:instrText>" \c</w:instrText>
      </w:r>
      <w:r>
        <w:instrText xml:space="preserve"> </w:instrText>
      </w:r>
      <w:r>
        <w:fldChar w:fldCharType="separate"/>
      </w:r>
      <w:hyperlink w:anchor="_Toc208196831" w:history="1">
        <w:r>
          <w:rPr>
            <w:rStyle w:val="ae"/>
            <w:rFonts w:hint="eastAsia"/>
          </w:rPr>
          <w:t>表</w:t>
        </w:r>
        <w:r>
          <w:rPr>
            <w:rStyle w:val="ae"/>
          </w:rPr>
          <w:t xml:space="preserve">2.1 </w:t>
        </w:r>
        <w:r>
          <w:fldChar w:fldCharType="begin"/>
        </w:r>
        <w:r>
          <w:rPr>
            <w:rStyle w:val="ae"/>
          </w:rPr>
          <w:instrText xml:space="preserve"> </w:instrText>
        </w:r>
        <w:r>
          <w:rPr>
            <w:rStyle w:val="ae"/>
            <w:rFonts w:hint="eastAsia"/>
          </w:rPr>
          <w:instrText>MACROBUTTON  AcceptAllChangesShown [</w:instrText>
        </w:r>
        <w:r>
          <w:rPr>
            <w:rStyle w:val="ae"/>
            <w:rFonts w:hint="eastAsia"/>
          </w:rPr>
          <w:instrText>单击此处添加表标题</w:instrText>
        </w:r>
        <w:r>
          <w:rPr>
            <w:rStyle w:val="ae"/>
            <w:rFonts w:hint="eastAsia"/>
          </w:rPr>
          <w:instrText>]</w:instrText>
        </w:r>
        <w:r>
          <w:rPr>
            <w:rStyle w:val="ae"/>
          </w:rPr>
          <w:instrText xml:space="preserve"> </w:instrText>
        </w:r>
        <w:r>
          <w:fldChar w:fldCharType="end"/>
        </w:r>
        <w:r>
          <w:tab/>
        </w:r>
        <w:r>
          <w:fldChar w:fldCharType="begin"/>
        </w:r>
        <w:r>
          <w:instrText xml:space="preserve"> PAGEREF _Toc208196831 \h </w:instrText>
        </w:r>
        <w:r>
          <w:fldChar w:fldCharType="separate"/>
        </w:r>
        <w:r>
          <w:t>5</w:t>
        </w:r>
        <w:r>
          <w:fldChar w:fldCharType="end"/>
        </w:r>
      </w:hyperlink>
    </w:p>
    <w:p w:rsidR="00C92103" w:rsidRDefault="009365CF">
      <w:pPr>
        <w:pStyle w:val="afc"/>
        <w:tabs>
          <w:tab w:val="right" w:leader="dot" w:pos="8834"/>
        </w:tabs>
        <w:ind w:left="960" w:hanging="480"/>
        <w:rPr>
          <w:sz w:val="21"/>
        </w:rPr>
      </w:pPr>
      <w:hyperlink w:anchor="_Toc208196832" w:history="1">
        <w:r w:rsidR="00C92103">
          <w:rPr>
            <w:rStyle w:val="ae"/>
            <w:rFonts w:hint="eastAsia"/>
          </w:rPr>
          <w:t>表</w:t>
        </w:r>
        <w:r w:rsidR="00C92103">
          <w:rPr>
            <w:rStyle w:val="ae"/>
          </w:rPr>
          <w:t xml:space="preserve">3.1 </w:t>
        </w:r>
        <w:r w:rsidR="00C92103">
          <w:fldChar w:fldCharType="begin"/>
        </w:r>
        <w:r w:rsidR="00C92103">
          <w:rPr>
            <w:rStyle w:val="ae"/>
          </w:rPr>
          <w:instrText xml:space="preserve"> </w:instrText>
        </w:r>
        <w:r w:rsidR="00C92103">
          <w:rPr>
            <w:rStyle w:val="ae"/>
            <w:rFonts w:hint="eastAsia"/>
          </w:rPr>
          <w:instrText>MACROBUTTON  AcceptAllChangesShown [</w:instrText>
        </w:r>
        <w:r w:rsidR="00C92103">
          <w:rPr>
            <w:rStyle w:val="ae"/>
            <w:rFonts w:hint="eastAsia"/>
          </w:rPr>
          <w:instrText>单击此处添加表标题</w:instrText>
        </w:r>
        <w:r w:rsidR="00C92103">
          <w:rPr>
            <w:rStyle w:val="ae"/>
            <w:rFonts w:hint="eastAsia"/>
          </w:rPr>
          <w:instrText>]</w:instrText>
        </w:r>
        <w:r w:rsidR="00C92103">
          <w:rPr>
            <w:rStyle w:val="ae"/>
          </w:rPr>
          <w:instrText xml:space="preserve"> </w:instrText>
        </w:r>
        <w:r w:rsidR="00C92103">
          <w:fldChar w:fldCharType="end"/>
        </w:r>
        <w:r w:rsidR="00C92103">
          <w:tab/>
        </w:r>
        <w:r w:rsidR="00C92103">
          <w:fldChar w:fldCharType="begin"/>
        </w:r>
        <w:r w:rsidR="00C92103">
          <w:instrText xml:space="preserve"> PAGEREF _Toc208196832 \h </w:instrText>
        </w:r>
        <w:r w:rsidR="00C92103">
          <w:fldChar w:fldCharType="separate"/>
        </w:r>
        <w:r w:rsidR="00C92103">
          <w:t>8</w:t>
        </w:r>
        <w:r w:rsidR="00C92103">
          <w:fldChar w:fldCharType="end"/>
        </w:r>
      </w:hyperlink>
    </w:p>
    <w:p w:rsidR="00C92103" w:rsidRDefault="009365CF">
      <w:pPr>
        <w:pStyle w:val="afc"/>
        <w:tabs>
          <w:tab w:val="right" w:leader="dot" w:pos="8834"/>
        </w:tabs>
        <w:ind w:left="960" w:hanging="480"/>
        <w:rPr>
          <w:sz w:val="21"/>
        </w:rPr>
      </w:pPr>
      <w:hyperlink w:anchor="_Toc208196833" w:history="1">
        <w:r w:rsidR="00C92103">
          <w:rPr>
            <w:rStyle w:val="ae"/>
            <w:rFonts w:hint="eastAsia"/>
          </w:rPr>
          <w:t>表</w:t>
        </w:r>
        <w:r w:rsidR="00C92103">
          <w:rPr>
            <w:rStyle w:val="ae"/>
          </w:rPr>
          <w:t xml:space="preserve">4.1 </w:t>
        </w:r>
        <w:r w:rsidR="00C92103">
          <w:fldChar w:fldCharType="begin"/>
        </w:r>
        <w:r w:rsidR="00C92103">
          <w:rPr>
            <w:rStyle w:val="ae"/>
          </w:rPr>
          <w:instrText xml:space="preserve"> </w:instrText>
        </w:r>
        <w:r w:rsidR="00C92103">
          <w:rPr>
            <w:rStyle w:val="ae"/>
            <w:rFonts w:hint="eastAsia"/>
          </w:rPr>
          <w:instrText>MACROBUTTON  AcceptAllChangesShown [</w:instrText>
        </w:r>
        <w:r w:rsidR="00C92103">
          <w:rPr>
            <w:rStyle w:val="ae"/>
            <w:rFonts w:hint="eastAsia"/>
          </w:rPr>
          <w:instrText>单击此处添加表标题</w:instrText>
        </w:r>
        <w:r w:rsidR="00C92103">
          <w:rPr>
            <w:rStyle w:val="ae"/>
            <w:rFonts w:hint="eastAsia"/>
          </w:rPr>
          <w:instrText>]</w:instrText>
        </w:r>
        <w:r w:rsidR="00C92103">
          <w:rPr>
            <w:rStyle w:val="ae"/>
          </w:rPr>
          <w:instrText xml:space="preserve"> </w:instrText>
        </w:r>
        <w:r w:rsidR="00C92103">
          <w:fldChar w:fldCharType="end"/>
        </w:r>
        <w:r w:rsidR="00C92103">
          <w:tab/>
        </w:r>
        <w:r w:rsidR="00C92103">
          <w:fldChar w:fldCharType="begin"/>
        </w:r>
        <w:r w:rsidR="00C92103">
          <w:instrText xml:space="preserve"> PAGEREF _Toc208196833 \h </w:instrText>
        </w:r>
        <w:r w:rsidR="00C92103">
          <w:fldChar w:fldCharType="separate"/>
        </w:r>
        <w:r w:rsidR="00C92103">
          <w:t>10</w:t>
        </w:r>
        <w:r w:rsidR="00C92103">
          <w:fldChar w:fldCharType="end"/>
        </w:r>
      </w:hyperlink>
    </w:p>
    <w:p w:rsidR="00C92103" w:rsidRDefault="009365CF">
      <w:pPr>
        <w:pStyle w:val="afc"/>
        <w:tabs>
          <w:tab w:val="right" w:leader="dot" w:pos="8834"/>
        </w:tabs>
        <w:ind w:left="960" w:hanging="480"/>
        <w:rPr>
          <w:sz w:val="21"/>
        </w:rPr>
      </w:pPr>
      <w:hyperlink w:anchor="_Toc208196834" w:history="1">
        <w:r w:rsidR="00C92103">
          <w:rPr>
            <w:rStyle w:val="ae"/>
            <w:rFonts w:hint="eastAsia"/>
          </w:rPr>
          <w:t>表</w:t>
        </w:r>
        <w:r w:rsidR="00C92103">
          <w:rPr>
            <w:rStyle w:val="ae"/>
          </w:rPr>
          <w:t xml:space="preserve">5.1 </w:t>
        </w:r>
        <w:r w:rsidR="00C92103">
          <w:fldChar w:fldCharType="begin"/>
        </w:r>
        <w:r w:rsidR="00C92103">
          <w:rPr>
            <w:rStyle w:val="ae"/>
          </w:rPr>
          <w:instrText xml:space="preserve"> </w:instrText>
        </w:r>
        <w:r w:rsidR="00C92103">
          <w:rPr>
            <w:rStyle w:val="ae"/>
            <w:rFonts w:hint="eastAsia"/>
          </w:rPr>
          <w:instrText>MACROBUTTON  AcceptAllChangesShown [</w:instrText>
        </w:r>
        <w:r w:rsidR="00C92103">
          <w:rPr>
            <w:rStyle w:val="ae"/>
            <w:rFonts w:hint="eastAsia"/>
          </w:rPr>
          <w:instrText>单击此处添加表标题</w:instrText>
        </w:r>
        <w:r w:rsidR="00C92103">
          <w:rPr>
            <w:rStyle w:val="ae"/>
            <w:rFonts w:hint="eastAsia"/>
          </w:rPr>
          <w:instrText>]</w:instrText>
        </w:r>
        <w:r w:rsidR="00C92103">
          <w:rPr>
            <w:rStyle w:val="ae"/>
          </w:rPr>
          <w:instrText xml:space="preserve"> </w:instrText>
        </w:r>
        <w:r w:rsidR="00C92103">
          <w:fldChar w:fldCharType="end"/>
        </w:r>
        <w:r w:rsidR="00C92103">
          <w:tab/>
        </w:r>
        <w:r w:rsidR="00C92103">
          <w:fldChar w:fldCharType="begin"/>
        </w:r>
        <w:r w:rsidR="00C92103">
          <w:instrText xml:space="preserve"> PAGEREF _Toc208196834 \h </w:instrText>
        </w:r>
        <w:r w:rsidR="00C92103">
          <w:fldChar w:fldCharType="separate"/>
        </w:r>
        <w:r w:rsidR="00C92103">
          <w:t>12</w:t>
        </w:r>
        <w:r w:rsidR="00C92103">
          <w:fldChar w:fldCharType="end"/>
        </w:r>
      </w:hyperlink>
    </w:p>
    <w:p w:rsidR="00C92103" w:rsidRDefault="009365CF">
      <w:pPr>
        <w:pStyle w:val="afc"/>
        <w:tabs>
          <w:tab w:val="right" w:leader="dot" w:pos="8834"/>
        </w:tabs>
        <w:ind w:left="960" w:hanging="480"/>
        <w:rPr>
          <w:sz w:val="21"/>
        </w:rPr>
      </w:pPr>
      <w:hyperlink w:anchor="_Toc208196835" w:history="1">
        <w:r w:rsidR="00C92103">
          <w:rPr>
            <w:rStyle w:val="ae"/>
            <w:rFonts w:hint="eastAsia"/>
          </w:rPr>
          <w:t>表</w:t>
        </w:r>
        <w:r w:rsidR="00C92103">
          <w:rPr>
            <w:rStyle w:val="ae"/>
          </w:rPr>
          <w:t xml:space="preserve">6.1 </w:t>
        </w:r>
        <w:r w:rsidR="00C92103">
          <w:fldChar w:fldCharType="begin"/>
        </w:r>
        <w:r w:rsidR="00C92103">
          <w:rPr>
            <w:rStyle w:val="ae"/>
          </w:rPr>
          <w:instrText xml:space="preserve"> </w:instrText>
        </w:r>
        <w:r w:rsidR="00C92103">
          <w:rPr>
            <w:rStyle w:val="ae"/>
            <w:rFonts w:hint="eastAsia"/>
          </w:rPr>
          <w:instrText>MACROBUTTON  AcceptAllChangesShown [</w:instrText>
        </w:r>
        <w:r w:rsidR="00C92103">
          <w:rPr>
            <w:rStyle w:val="ae"/>
            <w:rFonts w:hint="eastAsia"/>
          </w:rPr>
          <w:instrText>单击此处添加表标题</w:instrText>
        </w:r>
        <w:r w:rsidR="00C92103">
          <w:rPr>
            <w:rStyle w:val="ae"/>
            <w:rFonts w:hint="eastAsia"/>
          </w:rPr>
          <w:instrText>]</w:instrText>
        </w:r>
        <w:r w:rsidR="00C92103">
          <w:rPr>
            <w:rStyle w:val="ae"/>
          </w:rPr>
          <w:instrText xml:space="preserve"> </w:instrText>
        </w:r>
        <w:r w:rsidR="00C92103">
          <w:fldChar w:fldCharType="end"/>
        </w:r>
        <w:r w:rsidR="00C92103">
          <w:tab/>
        </w:r>
        <w:r w:rsidR="00C92103">
          <w:fldChar w:fldCharType="begin"/>
        </w:r>
        <w:r w:rsidR="00C92103">
          <w:instrText xml:space="preserve"> PAGEREF _Toc208196835 \h </w:instrText>
        </w:r>
        <w:r w:rsidR="00C92103">
          <w:fldChar w:fldCharType="separate"/>
        </w:r>
        <w:r w:rsidR="00C92103">
          <w:t>14</w:t>
        </w:r>
        <w:r w:rsidR="00C92103">
          <w:fldChar w:fldCharType="end"/>
        </w:r>
      </w:hyperlink>
    </w:p>
    <w:p w:rsidR="00C92103" w:rsidRDefault="00C92103">
      <w:pPr>
        <w:rPr>
          <w:szCs w:val="24"/>
        </w:rPr>
        <w:sectPr w:rsidR="00C92103">
          <w:headerReference w:type="default" r:id="rId23"/>
          <w:headerReference w:type="first" r:id="rId24"/>
          <w:pgSz w:w="11906" w:h="16838"/>
          <w:pgMar w:top="1418" w:right="1701" w:bottom="1701" w:left="1361" w:header="851" w:footer="992" w:gutter="0"/>
          <w:pgNumType w:fmt="upperRoman"/>
          <w:cols w:space="720"/>
          <w:docGrid w:linePitch="312"/>
        </w:sectPr>
      </w:pPr>
      <w:r>
        <w:rPr>
          <w:szCs w:val="24"/>
        </w:rPr>
        <w:fldChar w:fldCharType="end"/>
      </w:r>
    </w:p>
    <w:p w:rsidR="00C92103" w:rsidRDefault="00C92103">
      <w:pPr>
        <w:pStyle w:val="1"/>
      </w:pPr>
      <w:bookmarkStart w:id="2" w:name="_Toc188851588"/>
      <w:bookmarkStart w:id="3" w:name="_Toc188851672"/>
      <w:bookmarkStart w:id="4" w:name="_Toc188851818"/>
      <w:bookmarkStart w:id="5" w:name="_Toc188852305"/>
      <w:bookmarkStart w:id="6" w:name="_Toc51175994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
      <w:bookmarkEnd w:id="3"/>
      <w:bookmarkEnd w:id="4"/>
      <w:bookmarkEnd w:id="5"/>
      <w:bookmarkEnd w:id="6"/>
    </w:p>
    <w:p w:rsidR="00C92103" w:rsidRDefault="00C92103">
      <w:pPr>
        <w:pStyle w:val="2"/>
      </w:pPr>
      <w:bookmarkStart w:id="7" w:name="_Toc8028255"/>
      <w:bookmarkStart w:id="8" w:name="_Toc165262355"/>
      <w:bookmarkStart w:id="9" w:name="_Toc167852799"/>
      <w:bookmarkStart w:id="10" w:name="_Toc188851589"/>
      <w:bookmarkStart w:id="11" w:name="_Toc188851673"/>
      <w:bookmarkStart w:id="12" w:name="_Toc188851819"/>
      <w:bookmarkStart w:id="13" w:name="_Toc188852306"/>
      <w:bookmarkStart w:id="14" w:name="_Toc511759945"/>
      <w:r>
        <w:t>1.1</w:t>
      </w:r>
      <w:bookmarkEnd w:id="7"/>
      <w:bookmarkEnd w:id="8"/>
      <w:bookmarkEnd w:id="9"/>
      <w:bookmarkEnd w:id="10"/>
      <w:bookmarkEnd w:id="11"/>
      <w:bookmarkEnd w:id="12"/>
      <w:bookmarkEnd w:id="13"/>
      <w:r w:rsidR="004A4A26" w:rsidRPr="00E779C1">
        <w:rPr>
          <w:rFonts w:hint="eastAsia"/>
        </w:rPr>
        <w:t>选题的工程背景</w:t>
      </w:r>
      <w:bookmarkEnd w:id="14"/>
    </w:p>
    <w:p w:rsidR="008A6134" w:rsidRPr="004A4A26" w:rsidRDefault="008A6134" w:rsidP="008A6134">
      <w:pPr>
        <w:pStyle w:val="af5"/>
        <w:ind w:firstLine="480"/>
      </w:pPr>
      <w:r w:rsidRPr="001F4D98">
        <w:rPr>
          <w:rFonts w:hint="eastAsia"/>
        </w:rPr>
        <w:t>随着工业</w:t>
      </w:r>
      <w:r w:rsidRPr="001F4D98">
        <w:t>4.0</w:t>
      </w:r>
      <w:r w:rsidRPr="001F4D98">
        <w:rPr>
          <w:rFonts w:hint="eastAsia"/>
        </w:rPr>
        <w:t>战略计划的提出，智能技术越来越高，制造企业搬送过程的自动化程度越来越高。物流搬送过程中的自动化搬送能力，越来越能体现一个国家工业化发展强度，也能体现国家对工业化发展重视程度。我国国家领导比较重视智能制造，带头强调普及工业</w:t>
      </w:r>
      <w:r w:rsidRPr="001F4D98">
        <w:t>4.0</w:t>
      </w:r>
      <w:r w:rsidRPr="001F4D98">
        <w:rPr>
          <w:rFonts w:hint="eastAsia"/>
        </w:rPr>
        <w:t>，支持工业建设生产，重视工厂自动化生产</w:t>
      </w:r>
      <w:r>
        <w:t xml:space="preserve">[ </w:t>
      </w:r>
      <w:fldSimple w:instr=" SEQ [ \* ARABIC ">
        <w:r w:rsidR="00D0018B">
          <w:rPr>
            <w:noProof/>
          </w:rPr>
          <w:t>1</w:t>
        </w:r>
      </w:fldSimple>
      <w:r w:rsidRPr="00A11BD6">
        <w:rPr>
          <w:rFonts w:hint="eastAsia"/>
        </w:rPr>
        <w:t>。</w:t>
      </w:r>
    </w:p>
    <w:p w:rsidR="008A6134" w:rsidRPr="008A6134" w:rsidRDefault="008A6134" w:rsidP="008A6134">
      <w:pPr>
        <w:pStyle w:val="af5"/>
        <w:ind w:firstLine="480"/>
      </w:pPr>
      <w:r w:rsidRPr="00DE0FCB">
        <w:rPr>
          <w:rFonts w:hint="eastAsia"/>
        </w:rPr>
        <w:t>现代物流业发展迅速，是一个国家综合实力提高的重要标志。国际上，仓储物流被称为国家经济发展的动力和基础产业，其发展速度标志着其现代化程度的高低。仓储是现代物流系统迅速发展的重要支撑，其中自动化立体仓库是现代仓储的重要组成部分。仓储管理是指在仓储物流中对仓库及在仓库内进行存储的商品进行科学的规划管理，是生产制造、商品配送等企业为了将其仓储资源利用率最大化，提供高效的物流服务而进行组织、管理和控制的过程。它具有用地面积小、节约劳动力、可靠性高等特点，实现仓储自动化是提高管理水平、提高物流效率、提高运营方法、减少仓储资源使用、减少物流流动资金等优点</w:t>
      </w:r>
      <w:r>
        <w:t xml:space="preserve">[ </w:t>
      </w:r>
      <w:fldSimple w:instr=" SEQ [ \* ARABIC ">
        <w:r w:rsidR="00D0018B">
          <w:rPr>
            <w:noProof/>
          </w:rPr>
          <w:t>2</w:t>
        </w:r>
      </w:fldSimple>
      <w:r w:rsidRPr="00DE0FCB">
        <w:rPr>
          <w:rFonts w:hint="eastAsia"/>
        </w:rPr>
        <w:t>。因此，仓储管理是物流链中至关重要的内容，更是物流管理的核心环节。</w:t>
      </w:r>
    </w:p>
    <w:p w:rsidR="008A6134" w:rsidRPr="008A6134" w:rsidRDefault="00C92103" w:rsidP="00A73C0C">
      <w:pPr>
        <w:pStyle w:val="2"/>
      </w:pPr>
      <w:bookmarkStart w:id="15" w:name="_Toc165262356"/>
      <w:bookmarkStart w:id="16" w:name="_Toc167852800"/>
      <w:bookmarkStart w:id="17" w:name="_Toc165262357"/>
      <w:bookmarkStart w:id="18" w:name="_Toc167852801"/>
      <w:bookmarkStart w:id="19" w:name="_Toc188851591"/>
      <w:bookmarkStart w:id="20" w:name="_Toc188851675"/>
      <w:bookmarkStart w:id="21" w:name="_Toc188851821"/>
      <w:bookmarkStart w:id="22" w:name="_Toc188852308"/>
      <w:bookmarkStart w:id="23" w:name="_Toc511759946"/>
      <w:bookmarkEnd w:id="15"/>
      <w:bookmarkEnd w:id="16"/>
      <w:r>
        <w:rPr>
          <w:rFonts w:hint="eastAsia"/>
        </w:rPr>
        <w:t>1.2</w:t>
      </w:r>
      <w:bookmarkEnd w:id="17"/>
      <w:bookmarkEnd w:id="18"/>
      <w:bookmarkEnd w:id="19"/>
      <w:bookmarkEnd w:id="20"/>
      <w:bookmarkEnd w:id="21"/>
      <w:bookmarkEnd w:id="22"/>
      <w:r w:rsidR="004A4A26">
        <w:rPr>
          <w:rFonts w:hint="eastAsia"/>
        </w:rPr>
        <w:t>国内外相关背景</w:t>
      </w:r>
      <w:bookmarkEnd w:id="23"/>
    </w:p>
    <w:p w:rsidR="00754329" w:rsidRDefault="008A6134" w:rsidP="00754329">
      <w:pPr>
        <w:pStyle w:val="af5"/>
        <w:ind w:firstLine="480"/>
      </w:pPr>
      <w:bookmarkStart w:id="24" w:name="_Toc165262358"/>
      <w:bookmarkStart w:id="25" w:name="_Toc167852802"/>
      <w:bookmarkEnd w:id="24"/>
      <w:bookmarkEnd w:id="25"/>
      <w:r>
        <w:rPr>
          <w:rFonts w:hint="eastAsia"/>
        </w:rPr>
        <w:t>自动化立体仓库最早在美国诞生。上世纪五十年代初，美国就建成了第一座人工操作的起重机式立体仓库；随着计算机控制技术发展并渗透到各个领域，</w:t>
      </w:r>
      <w:r>
        <w:rPr>
          <w:rFonts w:hint="eastAsia"/>
        </w:rPr>
        <w:t>1963</w:t>
      </w:r>
      <w:r>
        <w:rPr>
          <w:rFonts w:hint="eastAsia"/>
        </w:rPr>
        <w:t>年美国首先将其应用到立体仓库，立体仓库随之走向自动化和智能化。此后，自动化立体仓库技术传到了欧洲，并受到欧洲各国的普遍重视，随后各自制定了建设计划。</w:t>
      </w:r>
    </w:p>
    <w:p w:rsidR="008A6134" w:rsidRDefault="008A6134" w:rsidP="00754329">
      <w:pPr>
        <w:pStyle w:val="af5"/>
        <w:ind w:firstLine="480"/>
      </w:pPr>
      <w:r>
        <w:rPr>
          <w:rFonts w:hint="eastAsia"/>
        </w:rPr>
        <w:t>六十年代中期，日本才开始建造立体仓库，但是仓储物流技术发展速度非常快，大有后来居上之势，进入</w:t>
      </w:r>
      <w:r>
        <w:rPr>
          <w:rFonts w:hint="eastAsia"/>
        </w:rPr>
        <w:t xml:space="preserve"> 21 </w:t>
      </w:r>
      <w:r>
        <w:rPr>
          <w:rFonts w:hint="eastAsia"/>
        </w:rPr>
        <w:t>世纪，日本已经兴建了</w:t>
      </w:r>
      <w:r>
        <w:rPr>
          <w:rFonts w:hint="eastAsia"/>
        </w:rPr>
        <w:t>38000</w:t>
      </w:r>
      <w:r>
        <w:rPr>
          <w:rFonts w:hint="eastAsia"/>
        </w:rPr>
        <w:t>多座各种规模的自动化立体仓库，成为当今世界上自动化立体仓库应用最多的国家。</w:t>
      </w:r>
    </w:p>
    <w:p w:rsidR="00C92103" w:rsidRDefault="008A6134" w:rsidP="00F0689B">
      <w:pPr>
        <w:pStyle w:val="af5"/>
        <w:ind w:firstLine="480"/>
      </w:pPr>
      <w:r>
        <w:rPr>
          <w:rFonts w:hint="eastAsia"/>
        </w:rPr>
        <w:lastRenderedPageBreak/>
        <w:t>我国很早就意识到了自动化立体仓库的重要作用并着手实时研制工作，</w:t>
      </w:r>
      <w:r>
        <w:rPr>
          <w:rFonts w:hint="eastAsia"/>
        </w:rPr>
        <w:t>1963</w:t>
      </w:r>
      <w:r>
        <w:rPr>
          <w:rFonts w:hint="eastAsia"/>
        </w:rPr>
        <w:t>年我国设计出了第一台桥式起重机，七十年代开始研制第一座立体仓库，进入八十年代全国已经建成了</w:t>
      </w:r>
      <w:r>
        <w:rPr>
          <w:rFonts w:hint="eastAsia"/>
        </w:rPr>
        <w:t>50</w:t>
      </w:r>
      <w:r>
        <w:rPr>
          <w:rFonts w:hint="eastAsia"/>
        </w:rPr>
        <w:t>多座立体仓库。但是，当时建造的立体仓库技术水平比较低，设备配置落后。九十年代以后，仓储物流技术得到了普遍的关注，全国几十家企业和高等院校开始着手物流技术的研究</w:t>
      </w:r>
      <w:r w:rsidR="00F0689B">
        <w:t xml:space="preserve">[ </w:t>
      </w:r>
      <w:fldSimple w:instr=" SEQ [ \* ARABIC ">
        <w:r w:rsidR="00D0018B">
          <w:rPr>
            <w:noProof/>
          </w:rPr>
          <w:t>3</w:t>
        </w:r>
      </w:fldSimple>
      <w:r>
        <w:rPr>
          <w:rFonts w:hint="eastAsia"/>
        </w:rPr>
        <w:t>。</w:t>
      </w:r>
    </w:p>
    <w:p w:rsidR="000537D1" w:rsidRDefault="005479B1" w:rsidP="00903736">
      <w:pPr>
        <w:pStyle w:val="2"/>
      </w:pPr>
      <w:bookmarkStart w:id="26" w:name="_Toc511759947"/>
      <w:r>
        <w:rPr>
          <w:rFonts w:hint="eastAsia"/>
        </w:rPr>
        <w:t>1.</w:t>
      </w:r>
      <w:r>
        <w:t>3</w:t>
      </w:r>
      <w:r w:rsidR="00EC4914" w:rsidRPr="00EC4914">
        <w:rPr>
          <w:rFonts w:hint="eastAsia"/>
        </w:rPr>
        <w:t>选题的意义</w:t>
      </w:r>
      <w:bookmarkEnd w:id="26"/>
    </w:p>
    <w:p w:rsidR="00D0018B" w:rsidRDefault="00D0018B" w:rsidP="00903736">
      <w:pPr>
        <w:pStyle w:val="af5"/>
        <w:ind w:firstLine="480"/>
      </w:pPr>
      <w:r>
        <w:rPr>
          <w:rFonts w:hint="eastAsia"/>
        </w:rPr>
        <w:t>本课题要解决自动化生产线智能出入库及库存管理问题。</w:t>
      </w:r>
    </w:p>
    <w:p w:rsidR="00D0018B" w:rsidRDefault="00D0018B" w:rsidP="00903736">
      <w:pPr>
        <w:pStyle w:val="af5"/>
        <w:ind w:firstLine="480"/>
      </w:pPr>
      <w:r>
        <w:rPr>
          <w:rFonts w:hint="eastAsia"/>
        </w:rPr>
        <w:t>（</w:t>
      </w:r>
      <w:r>
        <w:rPr>
          <w:rFonts w:hint="eastAsia"/>
        </w:rPr>
        <w:t>1</w:t>
      </w:r>
      <w:r>
        <w:rPr>
          <w:rFonts w:hint="eastAsia"/>
        </w:rPr>
        <w:t>）从工程应用方面来说，解决该问题是新形势下仓库发展的趋势</w:t>
      </w:r>
    </w:p>
    <w:p w:rsidR="00D0018B" w:rsidRDefault="00D0018B" w:rsidP="00903736">
      <w:pPr>
        <w:pStyle w:val="af5"/>
        <w:ind w:firstLine="480"/>
      </w:pPr>
      <w:r>
        <w:rPr>
          <w:rFonts w:hint="eastAsia"/>
        </w:rPr>
        <w:t>21</w:t>
      </w:r>
      <w:r>
        <w:rPr>
          <w:rFonts w:hint="eastAsia"/>
        </w:rPr>
        <w:t>世纪是数字化信息的时代，自动化、信息化、全球化是本世纪的三大特征。以网络计算机技术和通讯技术的持续发展为核必，随着全球经济的化速发展，物流业已经发展成为现代经济的支柱产业，并在社会经济发展中起的作用日溢上升。物流作为企业的“第三利润源泉”，这个观点被企业广泛接受</w:t>
      </w:r>
      <w:r>
        <w:t xml:space="preserve">[ </w:t>
      </w:r>
      <w:fldSimple w:instr=" SEQ [ \* ARABIC ">
        <w:r>
          <w:rPr>
            <w:noProof/>
          </w:rPr>
          <w:t>4</w:t>
        </w:r>
      </w:fldSimple>
      <w:r>
        <w:rPr>
          <w:rFonts w:hint="eastAsia"/>
        </w:rPr>
        <w:t>。</w:t>
      </w:r>
    </w:p>
    <w:p w:rsidR="00D0018B" w:rsidRDefault="00D0018B" w:rsidP="00903736">
      <w:pPr>
        <w:pStyle w:val="af5"/>
        <w:ind w:firstLine="480"/>
      </w:pPr>
      <w:r>
        <w:rPr>
          <w:rFonts w:hint="eastAsia"/>
        </w:rPr>
        <w:t>而在我国，</w:t>
      </w:r>
      <w:r>
        <w:rPr>
          <w:rFonts w:hint="eastAsia"/>
        </w:rPr>
        <w:t>2015</w:t>
      </w:r>
      <w:r>
        <w:rPr>
          <w:rFonts w:hint="eastAsia"/>
        </w:rPr>
        <w:t>年</w:t>
      </w:r>
      <w:r>
        <w:rPr>
          <w:rFonts w:hint="eastAsia"/>
        </w:rPr>
        <w:t>5</w:t>
      </w:r>
      <w:r>
        <w:rPr>
          <w:rFonts w:hint="eastAsia"/>
        </w:rPr>
        <w:t>月国务院提出《中国制造</w:t>
      </w:r>
      <w:r>
        <w:rPr>
          <w:rFonts w:hint="eastAsia"/>
        </w:rPr>
        <w:t>2025</w:t>
      </w:r>
      <w:r>
        <w:rPr>
          <w:rFonts w:hint="eastAsia"/>
        </w:rPr>
        <w:t>》，立志打破制造业“大而不强”的现状，提升中国制造业的质量水平，为建设我国成为制造强国奠定基础。《中国制造</w:t>
      </w:r>
      <w:r>
        <w:rPr>
          <w:rFonts w:hint="eastAsia"/>
        </w:rPr>
        <w:t>2025</w:t>
      </w:r>
      <w:r>
        <w:rPr>
          <w:rFonts w:hint="eastAsia"/>
        </w:rPr>
        <w:t>》五大工程中的智能制造工程提出了建设智能工厂</w:t>
      </w:r>
      <w:r>
        <w:rPr>
          <w:rFonts w:hint="eastAsia"/>
        </w:rPr>
        <w:t>/</w:t>
      </w:r>
      <w:r>
        <w:rPr>
          <w:rFonts w:hint="eastAsia"/>
        </w:rPr>
        <w:t>数字化车间，随着这一战略的提出，国内相关制造业抓住机遇解决挑战，智能物流是其中的发展方向之一。维世多物流系统（上海巧限公司总裁</w:t>
      </w:r>
      <w:r>
        <w:rPr>
          <w:rFonts w:hint="eastAsia"/>
        </w:rPr>
        <w:t>Peter Oswald</w:t>
      </w:r>
      <w:r>
        <w:rPr>
          <w:rFonts w:hint="eastAsia"/>
        </w:rPr>
        <w:t>及销售总监</w:t>
      </w:r>
      <w:r>
        <w:rPr>
          <w:rFonts w:hint="eastAsia"/>
        </w:rPr>
        <w:t>Wu Tieli</w:t>
      </w:r>
      <w:r>
        <w:rPr>
          <w:rFonts w:hint="eastAsia"/>
        </w:rPr>
        <w:t>在北京举办的“</w:t>
      </w:r>
      <w:r>
        <w:rPr>
          <w:rFonts w:hint="eastAsia"/>
        </w:rPr>
        <w:t>2015</w:t>
      </w:r>
      <w:r>
        <w:rPr>
          <w:rFonts w:hint="eastAsia"/>
        </w:rPr>
        <w:t>智能制造国际会议”上指出，自动化立体仓库将作为制造业发展的重要推动者，也是工业</w:t>
      </w:r>
      <w:r>
        <w:rPr>
          <w:rFonts w:hint="eastAsia"/>
        </w:rPr>
        <w:t>4.0</w:t>
      </w:r>
      <w:r>
        <w:rPr>
          <w:rFonts w:hint="eastAsia"/>
        </w:rPr>
        <w:t>不可缺少的一部分。</w:t>
      </w:r>
    </w:p>
    <w:p w:rsidR="00D0018B" w:rsidRDefault="00D0018B" w:rsidP="00903736">
      <w:pPr>
        <w:pStyle w:val="af5"/>
        <w:ind w:firstLine="480"/>
      </w:pPr>
      <w:r>
        <w:rPr>
          <w:rFonts w:hint="eastAsia"/>
        </w:rPr>
        <w:t>自动化立体合库作为物流系统的枢纽，己经成为各行各业物流中不可或缺的重要组成，所以研究并建立自动化立体仓库对企业的整体提高和发展具有十分重要的意义。</w:t>
      </w:r>
    </w:p>
    <w:p w:rsidR="00D0018B" w:rsidRDefault="00D0018B" w:rsidP="00903736">
      <w:pPr>
        <w:pStyle w:val="af5"/>
        <w:ind w:firstLine="480"/>
      </w:pPr>
      <w:r>
        <w:rPr>
          <w:rFonts w:hint="eastAsia"/>
        </w:rPr>
        <w:t>（</w:t>
      </w:r>
      <w:r>
        <w:rPr>
          <w:rFonts w:hint="eastAsia"/>
        </w:rPr>
        <w:t>2</w:t>
      </w:r>
      <w:r>
        <w:rPr>
          <w:rFonts w:hint="eastAsia"/>
        </w:rPr>
        <w:t>）从学习方面来说，有助于机械同学多元化发展</w:t>
      </w:r>
    </w:p>
    <w:p w:rsidR="00D0018B" w:rsidRDefault="00D0018B" w:rsidP="00903736">
      <w:pPr>
        <w:pStyle w:val="af5"/>
        <w:ind w:firstLine="480"/>
      </w:pPr>
      <w:r>
        <w:rPr>
          <w:rFonts w:hint="eastAsia"/>
        </w:rPr>
        <w:t>本课题涉及了机械专业、机电专业、计算专业等常用知识，将多元知识予以融汇，扩展技能，且能够训练逻辑分析能力，对设计提供了更多思路与方案。</w:t>
      </w:r>
    </w:p>
    <w:p w:rsidR="00BC5463" w:rsidRDefault="00BC5463" w:rsidP="00BC5463">
      <w:pPr>
        <w:pStyle w:val="2"/>
      </w:pPr>
      <w:bookmarkStart w:id="27" w:name="_Toc511759948"/>
      <w:r>
        <w:rPr>
          <w:rFonts w:hint="eastAsia"/>
        </w:rPr>
        <w:lastRenderedPageBreak/>
        <w:t>1.</w:t>
      </w:r>
      <w:r>
        <w:t>4</w:t>
      </w:r>
      <w:r>
        <w:rPr>
          <w:rFonts w:hint="eastAsia"/>
        </w:rPr>
        <w:t>主要研究的内容</w:t>
      </w:r>
      <w:bookmarkEnd w:id="27"/>
    </w:p>
    <w:p w:rsidR="002E3D68" w:rsidRPr="00F0689B" w:rsidRDefault="002E3D68" w:rsidP="002E3D68">
      <w:pPr>
        <w:pStyle w:val="3"/>
      </w:pPr>
      <w:bookmarkStart w:id="28" w:name="_Toc188851592"/>
      <w:bookmarkStart w:id="29" w:name="_Toc188851676"/>
      <w:bookmarkStart w:id="30" w:name="_Toc188851822"/>
      <w:bookmarkStart w:id="31" w:name="_Toc188852309"/>
      <w:bookmarkStart w:id="32" w:name="_Toc511759949"/>
      <w:r>
        <w:rPr>
          <w:rFonts w:hint="eastAsia"/>
        </w:rPr>
        <w:t>1.</w:t>
      </w:r>
      <w:r>
        <w:t>4</w:t>
      </w:r>
      <w:r>
        <w:rPr>
          <w:rFonts w:hint="eastAsia"/>
        </w:rPr>
        <w:t>.1</w:t>
      </w:r>
      <w:bookmarkEnd w:id="28"/>
      <w:bookmarkEnd w:id="29"/>
      <w:bookmarkEnd w:id="30"/>
      <w:bookmarkEnd w:id="31"/>
      <w:bookmarkEnd w:id="32"/>
      <w:r w:rsidR="00967844">
        <w:rPr>
          <w:rFonts w:hint="eastAsia"/>
          <w:lang w:eastAsia="zh-CN"/>
        </w:rPr>
        <w:t>工作路线流程</w:t>
      </w:r>
    </w:p>
    <w:p w:rsidR="002E3D68" w:rsidRPr="002E3D68" w:rsidRDefault="002E3D68" w:rsidP="002E3D68">
      <w:pPr>
        <w:spacing w:line="360" w:lineRule="auto"/>
        <w:ind w:firstLineChars="200" w:firstLine="480"/>
      </w:pPr>
      <w:r>
        <w:rPr>
          <w:rFonts w:hint="eastAsia"/>
        </w:rPr>
        <w:t>本课题的工作路线如图</w:t>
      </w:r>
      <w:r>
        <w:rPr>
          <w:rFonts w:hint="eastAsia"/>
        </w:rPr>
        <w:t>1.</w:t>
      </w:r>
      <w:r>
        <w:t>1</w:t>
      </w:r>
      <w:r>
        <w:rPr>
          <w:rFonts w:hint="eastAsia"/>
        </w:rPr>
        <w:t xml:space="preserve"> </w:t>
      </w:r>
      <w:r>
        <w:rPr>
          <w:rFonts w:hint="eastAsia"/>
        </w:rPr>
        <w:t>所示。</w:t>
      </w:r>
    </w:p>
    <w:p w:rsidR="002E3D68" w:rsidRPr="002E3D68" w:rsidRDefault="00E472DF" w:rsidP="002E3D68">
      <w:r>
        <w:rPr>
          <w:noProof/>
        </w:rPr>
        <mc:AlternateContent>
          <mc:Choice Requires="wpc">
            <w:drawing>
              <wp:inline distT="0" distB="0" distL="0" distR="0">
                <wp:extent cx="4979035" cy="3630930"/>
                <wp:effectExtent l="0" t="0" r="4445" b="2540"/>
                <wp:docPr id="432" name="画布 4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 name="AutoShape 434"/>
                        <wps:cNvSpPr>
                          <a:spLocks noChangeArrowheads="1"/>
                        </wps:cNvSpPr>
                        <wps:spPr bwMode="auto">
                          <a:xfrm>
                            <a:off x="369570" y="252095"/>
                            <a:ext cx="899795" cy="288925"/>
                          </a:xfrm>
                          <a:prstGeom prst="flowChartProcess">
                            <a:avLst/>
                          </a:prstGeom>
                          <a:solidFill>
                            <a:srgbClr val="FFFFFF"/>
                          </a:solidFill>
                          <a:ln w="9525">
                            <a:solidFill>
                              <a:srgbClr val="000000"/>
                            </a:solidFill>
                            <a:miter lim="800000"/>
                            <a:headEnd/>
                            <a:tailEnd/>
                          </a:ln>
                        </wps:spPr>
                        <wps:txbx>
                          <w:txbxContent>
                            <w:p w:rsidR="003A38E7" w:rsidRPr="0096667A" w:rsidRDefault="003A38E7" w:rsidP="002E3D68">
                              <w:pPr>
                                <w:jc w:val="center"/>
                                <w:rPr>
                                  <w:sz w:val="21"/>
                                  <w:szCs w:val="21"/>
                                </w:rPr>
                              </w:pPr>
                              <w:r w:rsidRPr="0096667A">
                                <w:rPr>
                                  <w:rFonts w:hint="eastAsia"/>
                                  <w:sz w:val="21"/>
                                  <w:szCs w:val="21"/>
                                </w:rPr>
                                <w:t>分析任务书</w:t>
                              </w:r>
                            </w:p>
                          </w:txbxContent>
                        </wps:txbx>
                        <wps:bodyPr rot="0" vert="horz" wrap="square" lIns="91440" tIns="45720" rIns="91440" bIns="45720" anchor="t" anchorCtr="0" upright="1">
                          <a:noAutofit/>
                        </wps:bodyPr>
                      </wps:wsp>
                      <wps:wsp>
                        <wps:cNvPr id="45" name="AutoShape 435"/>
                        <wps:cNvCnPr>
                          <a:cxnSpLocks noChangeShapeType="1"/>
                          <a:stCxn id="44" idx="3"/>
                        </wps:cNvCnPr>
                        <wps:spPr bwMode="auto">
                          <a:xfrm>
                            <a:off x="1269365" y="396875"/>
                            <a:ext cx="5219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436"/>
                        <wps:cNvSpPr>
                          <a:spLocks noChangeArrowheads="1"/>
                        </wps:cNvSpPr>
                        <wps:spPr bwMode="auto">
                          <a:xfrm>
                            <a:off x="1772285" y="252095"/>
                            <a:ext cx="899795" cy="288925"/>
                          </a:xfrm>
                          <a:prstGeom prst="flowChartProcess">
                            <a:avLst/>
                          </a:prstGeom>
                          <a:solidFill>
                            <a:srgbClr val="FFFFFF"/>
                          </a:solidFill>
                          <a:ln w="9525">
                            <a:solidFill>
                              <a:srgbClr val="000000"/>
                            </a:solidFill>
                            <a:miter lim="800000"/>
                            <a:headEnd/>
                            <a:tailEnd/>
                          </a:ln>
                        </wps:spPr>
                        <wps:txbx>
                          <w:txbxContent>
                            <w:p w:rsidR="003A38E7" w:rsidRPr="0096667A" w:rsidRDefault="003A38E7" w:rsidP="002E3D68">
                              <w:pPr>
                                <w:jc w:val="center"/>
                                <w:rPr>
                                  <w:sz w:val="21"/>
                                  <w:szCs w:val="21"/>
                                </w:rPr>
                              </w:pPr>
                              <w:r>
                                <w:rPr>
                                  <w:rFonts w:hint="eastAsia"/>
                                  <w:sz w:val="21"/>
                                  <w:szCs w:val="21"/>
                                </w:rPr>
                                <w:t>查阅文献</w:t>
                              </w:r>
                            </w:p>
                          </w:txbxContent>
                        </wps:txbx>
                        <wps:bodyPr rot="0" vert="horz" wrap="square" lIns="91440" tIns="45720" rIns="91440" bIns="45720" anchor="t" anchorCtr="0" upright="1">
                          <a:noAutofit/>
                        </wps:bodyPr>
                      </wps:wsp>
                      <wps:wsp>
                        <wps:cNvPr id="47" name="AutoShape 437"/>
                        <wps:cNvCnPr>
                          <a:cxnSpLocks noChangeShapeType="1"/>
                          <a:stCxn id="46" idx="3"/>
                          <a:endCxn id="48" idx="1"/>
                        </wps:cNvCnPr>
                        <wps:spPr bwMode="auto">
                          <a:xfrm>
                            <a:off x="2672080" y="396875"/>
                            <a:ext cx="5410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438"/>
                        <wps:cNvSpPr>
                          <a:spLocks noChangeArrowheads="1"/>
                        </wps:cNvSpPr>
                        <wps:spPr bwMode="auto">
                          <a:xfrm>
                            <a:off x="3213100" y="252730"/>
                            <a:ext cx="1406525" cy="288925"/>
                          </a:xfrm>
                          <a:prstGeom prst="flowChartProcess">
                            <a:avLst/>
                          </a:prstGeom>
                          <a:solidFill>
                            <a:srgbClr val="FFFFFF"/>
                          </a:solidFill>
                          <a:ln w="9525">
                            <a:solidFill>
                              <a:srgbClr val="000000"/>
                            </a:solidFill>
                            <a:miter lim="800000"/>
                            <a:headEnd/>
                            <a:tailEnd/>
                          </a:ln>
                        </wps:spPr>
                        <wps:txbx>
                          <w:txbxContent>
                            <w:p w:rsidR="003A38E7" w:rsidRPr="0096667A" w:rsidRDefault="003A38E7" w:rsidP="002E3D68">
                              <w:pPr>
                                <w:jc w:val="center"/>
                                <w:rPr>
                                  <w:sz w:val="21"/>
                                  <w:szCs w:val="21"/>
                                </w:rPr>
                              </w:pPr>
                              <w:r>
                                <w:rPr>
                                  <w:rFonts w:hint="eastAsia"/>
                                  <w:sz w:val="21"/>
                                  <w:szCs w:val="21"/>
                                </w:rPr>
                                <w:t>外文翻译</w:t>
                              </w:r>
                            </w:p>
                          </w:txbxContent>
                        </wps:txbx>
                        <wps:bodyPr rot="0" vert="horz" wrap="square" lIns="91440" tIns="45720" rIns="91440" bIns="45720" anchor="t" anchorCtr="0" upright="1">
                          <a:noAutofit/>
                        </wps:bodyPr>
                      </wps:wsp>
                      <wps:wsp>
                        <wps:cNvPr id="49" name="AutoShape 439"/>
                        <wps:cNvSpPr>
                          <a:spLocks noChangeArrowheads="1"/>
                        </wps:cNvSpPr>
                        <wps:spPr bwMode="auto">
                          <a:xfrm>
                            <a:off x="3213100" y="1030605"/>
                            <a:ext cx="1406525" cy="288925"/>
                          </a:xfrm>
                          <a:prstGeom prst="flowChartProcess">
                            <a:avLst/>
                          </a:prstGeom>
                          <a:solidFill>
                            <a:srgbClr val="FFFFFF"/>
                          </a:solidFill>
                          <a:ln w="9525">
                            <a:solidFill>
                              <a:srgbClr val="000000"/>
                            </a:solidFill>
                            <a:miter lim="800000"/>
                            <a:headEnd/>
                            <a:tailEnd/>
                          </a:ln>
                        </wps:spPr>
                        <wps:txbx>
                          <w:txbxContent>
                            <w:p w:rsidR="003A38E7" w:rsidRPr="0096667A" w:rsidRDefault="003A38E7" w:rsidP="002E3D68">
                              <w:pPr>
                                <w:jc w:val="center"/>
                                <w:rPr>
                                  <w:sz w:val="21"/>
                                  <w:szCs w:val="21"/>
                                </w:rPr>
                              </w:pPr>
                              <w:r>
                                <w:rPr>
                                  <w:rFonts w:hint="eastAsia"/>
                                  <w:sz w:val="21"/>
                                  <w:szCs w:val="21"/>
                                </w:rPr>
                                <w:t>文献综述及开题报告</w:t>
                              </w:r>
                            </w:p>
                          </w:txbxContent>
                        </wps:txbx>
                        <wps:bodyPr rot="0" vert="horz" wrap="square" lIns="91440" tIns="45720" rIns="91440" bIns="45720" anchor="t" anchorCtr="0" upright="1">
                          <a:noAutofit/>
                        </wps:bodyPr>
                      </wps:wsp>
                      <wps:wsp>
                        <wps:cNvPr id="50" name="AutoShape 440"/>
                        <wps:cNvSpPr>
                          <a:spLocks noChangeArrowheads="1"/>
                        </wps:cNvSpPr>
                        <wps:spPr bwMode="auto">
                          <a:xfrm>
                            <a:off x="369570" y="1030605"/>
                            <a:ext cx="2321560" cy="288925"/>
                          </a:xfrm>
                          <a:prstGeom prst="flowChartProcess">
                            <a:avLst/>
                          </a:prstGeom>
                          <a:solidFill>
                            <a:srgbClr val="FFFFFF"/>
                          </a:solidFill>
                          <a:ln w="9525">
                            <a:solidFill>
                              <a:srgbClr val="000000"/>
                            </a:solidFill>
                            <a:miter lim="800000"/>
                            <a:headEnd/>
                            <a:tailEnd/>
                          </a:ln>
                        </wps:spPr>
                        <wps:txbx>
                          <w:txbxContent>
                            <w:p w:rsidR="003A38E7" w:rsidRPr="0096667A" w:rsidRDefault="003A38E7" w:rsidP="002E3D68">
                              <w:pPr>
                                <w:jc w:val="center"/>
                                <w:rPr>
                                  <w:sz w:val="21"/>
                                  <w:szCs w:val="21"/>
                                </w:rPr>
                              </w:pPr>
                              <w:r>
                                <w:rPr>
                                  <w:rFonts w:hint="eastAsia"/>
                                  <w:sz w:val="21"/>
                                  <w:szCs w:val="21"/>
                                </w:rPr>
                                <w:t>控制系统设计方案</w:t>
                              </w:r>
                            </w:p>
                          </w:txbxContent>
                        </wps:txbx>
                        <wps:bodyPr rot="0" vert="horz" wrap="square" lIns="91440" tIns="45720" rIns="91440" bIns="45720" anchor="t" anchorCtr="0" upright="1">
                          <a:noAutofit/>
                        </wps:bodyPr>
                      </wps:wsp>
                      <wps:wsp>
                        <wps:cNvPr id="51" name="AutoShape 441"/>
                        <wps:cNvSpPr>
                          <a:spLocks noChangeArrowheads="1"/>
                        </wps:cNvSpPr>
                        <wps:spPr bwMode="auto">
                          <a:xfrm>
                            <a:off x="369570" y="1791970"/>
                            <a:ext cx="2321560" cy="288925"/>
                          </a:xfrm>
                          <a:prstGeom prst="flowChartProcess">
                            <a:avLst/>
                          </a:prstGeom>
                          <a:solidFill>
                            <a:srgbClr val="FFFFFF"/>
                          </a:solidFill>
                          <a:ln w="9525">
                            <a:solidFill>
                              <a:srgbClr val="000000"/>
                            </a:solidFill>
                            <a:miter lim="800000"/>
                            <a:headEnd/>
                            <a:tailEnd/>
                          </a:ln>
                        </wps:spPr>
                        <wps:txbx>
                          <w:txbxContent>
                            <w:p w:rsidR="003A38E7" w:rsidRPr="0096667A" w:rsidRDefault="003A38E7" w:rsidP="002E3D68">
                              <w:pPr>
                                <w:jc w:val="center"/>
                                <w:rPr>
                                  <w:sz w:val="21"/>
                                  <w:szCs w:val="21"/>
                                </w:rPr>
                              </w:pPr>
                              <w:r>
                                <w:rPr>
                                  <w:rFonts w:hint="eastAsia"/>
                                  <w:sz w:val="21"/>
                                  <w:szCs w:val="21"/>
                                </w:rPr>
                                <w:t>出入库路径→传感检测</w:t>
                              </w:r>
                            </w:p>
                          </w:txbxContent>
                        </wps:txbx>
                        <wps:bodyPr rot="0" vert="horz" wrap="square" lIns="91440" tIns="45720" rIns="91440" bIns="45720" anchor="t" anchorCtr="0" upright="1">
                          <a:noAutofit/>
                        </wps:bodyPr>
                      </wps:wsp>
                      <wps:wsp>
                        <wps:cNvPr id="52" name="AutoShape 442"/>
                        <wps:cNvSpPr>
                          <a:spLocks noChangeArrowheads="1"/>
                        </wps:cNvSpPr>
                        <wps:spPr bwMode="auto">
                          <a:xfrm>
                            <a:off x="369570" y="2528570"/>
                            <a:ext cx="899795" cy="288925"/>
                          </a:xfrm>
                          <a:prstGeom prst="flowChartProcess">
                            <a:avLst/>
                          </a:prstGeom>
                          <a:solidFill>
                            <a:srgbClr val="FFFFFF"/>
                          </a:solidFill>
                          <a:ln w="9525">
                            <a:solidFill>
                              <a:srgbClr val="000000"/>
                            </a:solidFill>
                            <a:miter lim="800000"/>
                            <a:headEnd/>
                            <a:tailEnd/>
                          </a:ln>
                        </wps:spPr>
                        <wps:txbx>
                          <w:txbxContent>
                            <w:p w:rsidR="003A38E7" w:rsidRPr="0096667A" w:rsidRDefault="003A38E7" w:rsidP="002E3D68">
                              <w:pPr>
                                <w:jc w:val="center"/>
                                <w:rPr>
                                  <w:sz w:val="21"/>
                                  <w:szCs w:val="21"/>
                                </w:rPr>
                              </w:pPr>
                              <w:r>
                                <w:rPr>
                                  <w:rFonts w:hint="eastAsia"/>
                                  <w:sz w:val="21"/>
                                  <w:szCs w:val="21"/>
                                </w:rPr>
                                <w:t>元器件选型</w:t>
                              </w:r>
                            </w:p>
                          </w:txbxContent>
                        </wps:txbx>
                        <wps:bodyPr rot="0" vert="horz" wrap="square" lIns="91440" tIns="45720" rIns="91440" bIns="45720" anchor="t" anchorCtr="0" upright="1">
                          <a:noAutofit/>
                        </wps:bodyPr>
                      </wps:wsp>
                      <wps:wsp>
                        <wps:cNvPr id="53" name="AutoShape 443"/>
                        <wps:cNvSpPr>
                          <a:spLocks noChangeArrowheads="1"/>
                        </wps:cNvSpPr>
                        <wps:spPr bwMode="auto">
                          <a:xfrm>
                            <a:off x="1791335" y="2528570"/>
                            <a:ext cx="899795" cy="288925"/>
                          </a:xfrm>
                          <a:prstGeom prst="flowChartProcess">
                            <a:avLst/>
                          </a:prstGeom>
                          <a:solidFill>
                            <a:srgbClr val="FFFFFF"/>
                          </a:solidFill>
                          <a:ln w="9525">
                            <a:solidFill>
                              <a:srgbClr val="000000"/>
                            </a:solidFill>
                            <a:miter lim="800000"/>
                            <a:headEnd/>
                            <a:tailEnd/>
                          </a:ln>
                        </wps:spPr>
                        <wps:txbx>
                          <w:txbxContent>
                            <w:p w:rsidR="003A38E7" w:rsidRPr="0096667A" w:rsidRDefault="003A38E7" w:rsidP="002E3D68">
                              <w:pPr>
                                <w:jc w:val="center"/>
                                <w:rPr>
                                  <w:sz w:val="21"/>
                                  <w:szCs w:val="21"/>
                                </w:rPr>
                              </w:pPr>
                              <w:r>
                                <w:rPr>
                                  <w:rFonts w:hint="eastAsia"/>
                                  <w:sz w:val="21"/>
                                  <w:szCs w:val="21"/>
                                </w:rPr>
                                <w:t>P</w:t>
                              </w:r>
                              <w:r>
                                <w:rPr>
                                  <w:sz w:val="21"/>
                                  <w:szCs w:val="21"/>
                                </w:rPr>
                                <w:t>LC</w:t>
                              </w:r>
                              <w:r>
                                <w:rPr>
                                  <w:rFonts w:hint="eastAsia"/>
                                  <w:sz w:val="21"/>
                                  <w:szCs w:val="21"/>
                                </w:rPr>
                                <w:t>编程</w:t>
                              </w:r>
                            </w:p>
                          </w:txbxContent>
                        </wps:txbx>
                        <wps:bodyPr rot="0" vert="horz" wrap="square" lIns="91440" tIns="45720" rIns="91440" bIns="45720" anchor="t" anchorCtr="0" upright="1">
                          <a:noAutofit/>
                        </wps:bodyPr>
                      </wps:wsp>
                      <wps:wsp>
                        <wps:cNvPr id="54" name="AutoShape 444"/>
                        <wps:cNvSpPr>
                          <a:spLocks noChangeArrowheads="1"/>
                        </wps:cNvSpPr>
                        <wps:spPr bwMode="auto">
                          <a:xfrm>
                            <a:off x="3527425" y="2529205"/>
                            <a:ext cx="1076960" cy="288925"/>
                          </a:xfrm>
                          <a:prstGeom prst="flowChartProcess">
                            <a:avLst/>
                          </a:prstGeom>
                          <a:solidFill>
                            <a:srgbClr val="FFFFFF"/>
                          </a:solidFill>
                          <a:ln w="9525">
                            <a:solidFill>
                              <a:srgbClr val="000000"/>
                            </a:solidFill>
                            <a:miter lim="800000"/>
                            <a:headEnd/>
                            <a:tailEnd/>
                          </a:ln>
                        </wps:spPr>
                        <wps:txbx>
                          <w:txbxContent>
                            <w:p w:rsidR="003A38E7" w:rsidRPr="0096667A" w:rsidRDefault="003A38E7" w:rsidP="002E3D68">
                              <w:pPr>
                                <w:jc w:val="center"/>
                                <w:rPr>
                                  <w:sz w:val="21"/>
                                  <w:szCs w:val="21"/>
                                </w:rPr>
                              </w:pPr>
                              <w:r>
                                <w:rPr>
                                  <w:rFonts w:hint="eastAsia"/>
                                  <w:sz w:val="21"/>
                                  <w:szCs w:val="21"/>
                                </w:rPr>
                                <w:t>库存管理系统</w:t>
                              </w:r>
                            </w:p>
                          </w:txbxContent>
                        </wps:txbx>
                        <wps:bodyPr rot="0" vert="horz" wrap="square" lIns="91440" tIns="45720" rIns="91440" bIns="45720" anchor="t" anchorCtr="0" upright="1">
                          <a:noAutofit/>
                        </wps:bodyPr>
                      </wps:wsp>
                      <wps:wsp>
                        <wps:cNvPr id="55" name="AutoShape 445"/>
                        <wps:cNvSpPr>
                          <a:spLocks noChangeArrowheads="1"/>
                        </wps:cNvSpPr>
                        <wps:spPr bwMode="auto">
                          <a:xfrm>
                            <a:off x="369570" y="3258820"/>
                            <a:ext cx="4250055" cy="288925"/>
                          </a:xfrm>
                          <a:prstGeom prst="flowChartProcess">
                            <a:avLst/>
                          </a:prstGeom>
                          <a:solidFill>
                            <a:srgbClr val="FFFFFF"/>
                          </a:solidFill>
                          <a:ln w="9525">
                            <a:solidFill>
                              <a:srgbClr val="000000"/>
                            </a:solidFill>
                            <a:miter lim="800000"/>
                            <a:headEnd/>
                            <a:tailEnd/>
                          </a:ln>
                        </wps:spPr>
                        <wps:txbx>
                          <w:txbxContent>
                            <w:p w:rsidR="003A38E7" w:rsidRPr="0096667A" w:rsidRDefault="003A38E7" w:rsidP="002E3D68">
                              <w:pPr>
                                <w:jc w:val="center"/>
                                <w:rPr>
                                  <w:sz w:val="21"/>
                                  <w:szCs w:val="21"/>
                                </w:rPr>
                              </w:pPr>
                              <w:r>
                                <w:rPr>
                                  <w:rFonts w:hint="eastAsia"/>
                                  <w:sz w:val="21"/>
                                  <w:szCs w:val="21"/>
                                </w:rPr>
                                <w:t>整理论文</w:t>
                              </w:r>
                            </w:p>
                          </w:txbxContent>
                        </wps:txbx>
                        <wps:bodyPr rot="0" vert="horz" wrap="square" lIns="91440" tIns="45720" rIns="91440" bIns="45720" anchor="t" anchorCtr="0" upright="1">
                          <a:noAutofit/>
                        </wps:bodyPr>
                      </wps:wsp>
                      <wps:wsp>
                        <wps:cNvPr id="56" name="AutoShape 446"/>
                        <wps:cNvCnPr>
                          <a:cxnSpLocks noChangeShapeType="1"/>
                        </wps:cNvCnPr>
                        <wps:spPr bwMode="auto">
                          <a:xfrm>
                            <a:off x="822960" y="2818130"/>
                            <a:ext cx="635"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AutoShape 447"/>
                        <wps:cNvCnPr>
                          <a:cxnSpLocks noChangeShapeType="1"/>
                        </wps:cNvCnPr>
                        <wps:spPr bwMode="auto">
                          <a:xfrm>
                            <a:off x="2251075" y="2818130"/>
                            <a:ext cx="635"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448"/>
                        <wps:cNvCnPr>
                          <a:cxnSpLocks noChangeShapeType="1"/>
                        </wps:cNvCnPr>
                        <wps:spPr bwMode="auto">
                          <a:xfrm>
                            <a:off x="4060825" y="2814955"/>
                            <a:ext cx="635"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AutoShape 449"/>
                        <wps:cNvCnPr>
                          <a:cxnSpLocks noChangeShapeType="1"/>
                        </wps:cNvCnPr>
                        <wps:spPr bwMode="auto">
                          <a:xfrm>
                            <a:off x="823595" y="2085340"/>
                            <a:ext cx="635"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450"/>
                        <wps:cNvCnPr>
                          <a:cxnSpLocks noChangeShapeType="1"/>
                        </wps:cNvCnPr>
                        <wps:spPr bwMode="auto">
                          <a:xfrm>
                            <a:off x="2251710" y="2085340"/>
                            <a:ext cx="635"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451"/>
                        <wps:cNvCnPr>
                          <a:cxnSpLocks noChangeShapeType="1"/>
                          <a:stCxn id="50" idx="2"/>
                          <a:endCxn id="51" idx="0"/>
                        </wps:cNvCnPr>
                        <wps:spPr bwMode="auto">
                          <a:xfrm>
                            <a:off x="1530350" y="1319530"/>
                            <a:ext cx="635" cy="472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452"/>
                        <wps:cNvCnPr>
                          <a:cxnSpLocks noChangeShapeType="1"/>
                          <a:stCxn id="49" idx="1"/>
                          <a:endCxn id="50" idx="3"/>
                        </wps:cNvCnPr>
                        <wps:spPr bwMode="auto">
                          <a:xfrm flipH="1">
                            <a:off x="2691130" y="1175385"/>
                            <a:ext cx="5219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AutoShape 453"/>
                        <wps:cNvCnPr>
                          <a:cxnSpLocks noChangeShapeType="1"/>
                          <a:stCxn id="51" idx="3"/>
                          <a:endCxn id="54" idx="0"/>
                        </wps:cNvCnPr>
                        <wps:spPr bwMode="auto">
                          <a:xfrm>
                            <a:off x="2691130" y="1936750"/>
                            <a:ext cx="1374775" cy="59245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48" name="AutoShape 454"/>
                        <wps:cNvCnPr>
                          <a:cxnSpLocks noChangeShapeType="1"/>
                        </wps:cNvCnPr>
                        <wps:spPr bwMode="auto">
                          <a:xfrm>
                            <a:off x="1269365" y="2587625"/>
                            <a:ext cx="5219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9" name="AutoShape 455"/>
                        <wps:cNvCnPr>
                          <a:cxnSpLocks noChangeShapeType="1"/>
                        </wps:cNvCnPr>
                        <wps:spPr bwMode="auto">
                          <a:xfrm flipH="1">
                            <a:off x="1269365" y="2749550"/>
                            <a:ext cx="5219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0" name="AutoShape 456"/>
                        <wps:cNvCnPr>
                          <a:cxnSpLocks noChangeShapeType="1"/>
                        </wps:cNvCnPr>
                        <wps:spPr bwMode="auto">
                          <a:xfrm>
                            <a:off x="2691130" y="2587625"/>
                            <a:ext cx="8362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1" name="AutoShape 457"/>
                        <wps:cNvCnPr>
                          <a:cxnSpLocks noChangeShapeType="1"/>
                        </wps:cNvCnPr>
                        <wps:spPr bwMode="auto">
                          <a:xfrm flipH="1" flipV="1">
                            <a:off x="2691130" y="2749550"/>
                            <a:ext cx="8362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2" name="AutoShape 458"/>
                        <wps:cNvCnPr>
                          <a:cxnSpLocks noChangeShapeType="1"/>
                          <a:stCxn id="48" idx="2"/>
                          <a:endCxn id="49" idx="0"/>
                        </wps:cNvCnPr>
                        <wps:spPr bwMode="auto">
                          <a:xfrm>
                            <a:off x="3916680" y="541655"/>
                            <a:ext cx="635" cy="488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432" o:spid="_x0000_s1034" editas="canvas" style="width:392.05pt;height:285.9pt;mso-position-horizontal-relative:char;mso-position-vertical-relative:line" coordsize="49790,36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49790;height:36309;visibility:visible;mso-wrap-style:square">
                  <v:fill o:detectmouseclick="t"/>
                  <v:path o:connecttype="none"/>
                </v:shape>
                <v:shapetype id="_x0000_t109" coordsize="21600,21600" o:spt="109" path="m,l,21600r21600,l21600,xe">
                  <v:stroke joinstyle="miter"/>
                  <v:path gradientshapeok="t" o:connecttype="rect"/>
                </v:shapetype>
                <v:shape id="AutoShape 434" o:spid="_x0000_s1036" type="#_x0000_t109" style="position:absolute;left:3695;top:2520;width:8998;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">
                  <v:textbox>
                    <w:txbxContent>
                      <w:p w:rsidR="003A38E7" w:rsidRPr="0096667A" w:rsidRDefault="003A38E7" w:rsidP="002E3D68">
                        <w:pPr>
                          <w:jc w:val="center"/>
                          <w:rPr>
                            <w:sz w:val="21"/>
                            <w:szCs w:val="21"/>
                          </w:rPr>
                        </w:pPr>
                        <w:r w:rsidRPr="0096667A">
                          <w:rPr>
                            <w:rFonts w:hint="eastAsia"/>
                            <w:sz w:val="21"/>
                            <w:szCs w:val="21"/>
                          </w:rPr>
                          <w:t>分析任务书</w:t>
                        </w:r>
                      </w:p>
                    </w:txbxContent>
                  </v:textbox>
                </v:shape>
                <v:shapetype id="_x0000_t32" coordsize="21600,21600" o:spt="32" o:oned="t" path="m,l21600,21600e" filled="f">
                  <v:path arrowok="t" fillok="f" o:connecttype="none"/>
                  <o:lock v:ext="edit" shapetype="t"/>
                </v:shapetype>
                <v:shape id="AutoShape 435" o:spid="_x0000_s1037" type="#_x0000_t32" style="position:absolute;left:12693;top:3968;width:522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WT8xgAAANsAAAAPAAAAZHJzL2Rvd25yZXYueG1sRI9Pa8JA&#10;FMTvBb/D8oTe6sbS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3MVk/MYAAADbAAAA&#10;DwAAAAAAAAAAAAAAAAAHAgAAZHJzL2Rvd25yZXYueG1sUEsFBgAAAAADAAMAtwAAAPoCAAAAAA==&#10;">
                  <v:stroke endarrow="block"/>
                </v:shape>
                <v:shape id="AutoShape 436" o:spid="_x0000_s1038" type="#_x0000_t109" style="position:absolute;left:17722;top:2520;width:8998;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">
                  <v:textbox>
                    <w:txbxContent>
                      <w:p w:rsidR="003A38E7" w:rsidRPr="0096667A" w:rsidRDefault="003A38E7" w:rsidP="002E3D68">
                        <w:pPr>
                          <w:jc w:val="center"/>
                          <w:rPr>
                            <w:sz w:val="21"/>
                            <w:szCs w:val="21"/>
                          </w:rPr>
                        </w:pPr>
                        <w:r>
                          <w:rPr>
                            <w:rFonts w:hint="eastAsia"/>
                            <w:sz w:val="21"/>
                            <w:szCs w:val="21"/>
                          </w:rPr>
                          <w:t>查阅文献</w:t>
                        </w:r>
                      </w:p>
                    </w:txbxContent>
                  </v:textbox>
                </v:shape>
                <v:shape id="AutoShape 437" o:spid="_x0000_s1039" type="#_x0000_t32" style="position:absolute;left:26720;top:3968;width:541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18QxgAAANsAAAAPAAAAZHJzL2Rvd25yZXYueG1sRI9Pa8JA&#10;FMTvBb/D8oTe6sZS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Q1tfEMYAAADbAAAA&#10;DwAAAAAAAAAAAAAAAAAHAgAAZHJzL2Rvd25yZXYueG1sUEsFBgAAAAADAAMAtwAAAPoCAAAAAA==&#10;">
                  <v:stroke endarrow="block"/>
                </v:shape>
                <v:shape id="AutoShape 438" o:spid="_x0000_s1040" type="#_x0000_t109" style="position:absolute;left:32131;top:2527;width:14065;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">
                  <v:textbox>
                    <w:txbxContent>
                      <w:p w:rsidR="003A38E7" w:rsidRPr="0096667A" w:rsidRDefault="003A38E7" w:rsidP="002E3D68">
                        <w:pPr>
                          <w:jc w:val="center"/>
                          <w:rPr>
                            <w:sz w:val="21"/>
                            <w:szCs w:val="21"/>
                          </w:rPr>
                        </w:pPr>
                        <w:r>
                          <w:rPr>
                            <w:rFonts w:hint="eastAsia"/>
                            <w:sz w:val="21"/>
                            <w:szCs w:val="21"/>
                          </w:rPr>
                          <w:t>外文翻译</w:t>
                        </w:r>
                      </w:p>
                    </w:txbxContent>
                  </v:textbox>
                </v:shape>
                <v:shape id="AutoShape 439" o:spid="_x0000_s1041" type="#_x0000_t109" style="position:absolute;left:32131;top:10306;width:14065;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">
                  <v:textbox>
                    <w:txbxContent>
                      <w:p w:rsidR="003A38E7" w:rsidRPr="0096667A" w:rsidRDefault="003A38E7" w:rsidP="002E3D68">
                        <w:pPr>
                          <w:jc w:val="center"/>
                          <w:rPr>
                            <w:sz w:val="21"/>
                            <w:szCs w:val="21"/>
                          </w:rPr>
                        </w:pPr>
                        <w:r>
                          <w:rPr>
                            <w:rFonts w:hint="eastAsia"/>
                            <w:sz w:val="21"/>
                            <w:szCs w:val="21"/>
                          </w:rPr>
                          <w:t>文献综述及开题报告</w:t>
                        </w:r>
                      </w:p>
                    </w:txbxContent>
                  </v:textbox>
                </v:shape>
                <v:shape id="AutoShape 440" o:spid="_x0000_s1042" type="#_x0000_t109" style="position:absolute;left:3695;top:10306;width:23216;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">
                  <v:textbox>
                    <w:txbxContent>
                      <w:p w:rsidR="003A38E7" w:rsidRPr="0096667A" w:rsidRDefault="003A38E7" w:rsidP="002E3D68">
                        <w:pPr>
                          <w:jc w:val="center"/>
                          <w:rPr>
                            <w:sz w:val="21"/>
                            <w:szCs w:val="21"/>
                          </w:rPr>
                        </w:pPr>
                        <w:r>
                          <w:rPr>
                            <w:rFonts w:hint="eastAsia"/>
                            <w:sz w:val="21"/>
                            <w:szCs w:val="21"/>
                          </w:rPr>
                          <w:t>控制系统设计方案</w:t>
                        </w:r>
                      </w:p>
                    </w:txbxContent>
                  </v:textbox>
                </v:shape>
                <v:shape id="AutoShape 441" o:spid="_x0000_s1043" type="#_x0000_t109" style="position:absolute;left:3695;top:17919;width:23216;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">
                  <v:textbox>
                    <w:txbxContent>
                      <w:p w:rsidR="003A38E7" w:rsidRPr="0096667A" w:rsidRDefault="003A38E7" w:rsidP="002E3D68">
                        <w:pPr>
                          <w:jc w:val="center"/>
                          <w:rPr>
                            <w:sz w:val="21"/>
                            <w:szCs w:val="21"/>
                          </w:rPr>
                        </w:pPr>
                        <w:r>
                          <w:rPr>
                            <w:rFonts w:hint="eastAsia"/>
                            <w:sz w:val="21"/>
                            <w:szCs w:val="21"/>
                          </w:rPr>
                          <w:t>出入库路径→传感检测</w:t>
                        </w:r>
                      </w:p>
                    </w:txbxContent>
                  </v:textbox>
                </v:shape>
                <v:shape id="AutoShape 442" o:spid="_x0000_s1044" type="#_x0000_t109" style="position:absolute;left:3695;top:25285;width:8998;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">
                  <v:textbox>
                    <w:txbxContent>
                      <w:p w:rsidR="003A38E7" w:rsidRPr="0096667A" w:rsidRDefault="003A38E7" w:rsidP="002E3D68">
                        <w:pPr>
                          <w:jc w:val="center"/>
                          <w:rPr>
                            <w:sz w:val="21"/>
                            <w:szCs w:val="21"/>
                          </w:rPr>
                        </w:pPr>
                        <w:r>
                          <w:rPr>
                            <w:rFonts w:hint="eastAsia"/>
                            <w:sz w:val="21"/>
                            <w:szCs w:val="21"/>
                          </w:rPr>
                          <w:t>元器件选型</w:t>
                        </w:r>
                      </w:p>
                    </w:txbxContent>
                  </v:textbox>
                </v:shape>
                <v:shape id="AutoShape 443" o:spid="_x0000_s1045" type="#_x0000_t109" style="position:absolute;left:17913;top:25285;width:8998;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">
                  <v:textbox>
                    <w:txbxContent>
                      <w:p w:rsidR="003A38E7" w:rsidRPr="0096667A" w:rsidRDefault="003A38E7" w:rsidP="002E3D68">
                        <w:pPr>
                          <w:jc w:val="center"/>
                          <w:rPr>
                            <w:sz w:val="21"/>
                            <w:szCs w:val="21"/>
                          </w:rPr>
                        </w:pPr>
                        <w:r>
                          <w:rPr>
                            <w:rFonts w:hint="eastAsia"/>
                            <w:sz w:val="21"/>
                            <w:szCs w:val="21"/>
                          </w:rPr>
                          <w:t>P</w:t>
                        </w:r>
                        <w:r>
                          <w:rPr>
                            <w:sz w:val="21"/>
                            <w:szCs w:val="21"/>
                          </w:rPr>
                          <w:t>LC</w:t>
                        </w:r>
                        <w:r>
                          <w:rPr>
                            <w:rFonts w:hint="eastAsia"/>
                            <w:sz w:val="21"/>
                            <w:szCs w:val="21"/>
                          </w:rPr>
                          <w:t>编程</w:t>
                        </w:r>
                      </w:p>
                    </w:txbxContent>
                  </v:textbox>
                </v:shape>
                <v:shape id="AutoShape 444" o:spid="_x0000_s1046" type="#_x0000_t109" style="position:absolute;left:35274;top:25292;width:10769;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">
                  <v:textbox>
                    <w:txbxContent>
                      <w:p w:rsidR="003A38E7" w:rsidRPr="0096667A" w:rsidRDefault="003A38E7" w:rsidP="002E3D68">
                        <w:pPr>
                          <w:jc w:val="center"/>
                          <w:rPr>
                            <w:sz w:val="21"/>
                            <w:szCs w:val="21"/>
                          </w:rPr>
                        </w:pPr>
                        <w:r>
                          <w:rPr>
                            <w:rFonts w:hint="eastAsia"/>
                            <w:sz w:val="21"/>
                            <w:szCs w:val="21"/>
                          </w:rPr>
                          <w:t>库存管理系统</w:t>
                        </w:r>
                      </w:p>
                    </w:txbxContent>
                  </v:textbox>
                </v:shape>
                <v:shape id="AutoShape 445" o:spid="_x0000_s1047" type="#_x0000_t109" style="position:absolute;left:3695;top:32588;width:42501;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">
                  <v:textbox>
                    <w:txbxContent>
                      <w:p w:rsidR="003A38E7" w:rsidRPr="0096667A" w:rsidRDefault="003A38E7" w:rsidP="002E3D68">
                        <w:pPr>
                          <w:jc w:val="center"/>
                          <w:rPr>
                            <w:sz w:val="21"/>
                            <w:szCs w:val="21"/>
                          </w:rPr>
                        </w:pPr>
                        <w:r>
                          <w:rPr>
                            <w:rFonts w:hint="eastAsia"/>
                            <w:sz w:val="21"/>
                            <w:szCs w:val="21"/>
                          </w:rPr>
                          <w:t>整理论文</w:t>
                        </w:r>
                      </w:p>
                    </w:txbxContent>
                  </v:textbox>
                </v:shape>
                <v:shape id="AutoShape 446" o:spid="_x0000_s1048" type="#_x0000_t32" style="position:absolute;left:8229;top:28181;width:6;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mxWxQAAANsAAAAPAAAAZHJzL2Rvd25yZXYueG1sRI9Ba8JA&#10;FITvBf/D8oTe6iaFSo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CpzmxWxQAAANsAAAAP&#10;AAAAAAAAAAAAAAAAAAcCAABkcnMvZG93bnJldi54bWxQSwUGAAAAAAMAAwC3AAAA+QIAAAAA&#10;">
                  <v:stroke endarrow="block"/>
                </v:shape>
                <v:shape id="AutoShape 447" o:spid="_x0000_s1049" type="#_x0000_t32" style="position:absolute;left:22510;top:28181;width:7;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snNxgAAANsAAAAPAAAAZHJzL2Rvd25yZXYueG1sRI9Pa8JA&#10;FMTvBb/D8oTe6sZCW4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xoLJzcYAAADbAAAA&#10;DwAAAAAAAAAAAAAAAAAHAgAAZHJzL2Rvd25yZXYueG1sUEsFBgAAAAADAAMAtwAAAPoCAAAAAA==&#10;">
                  <v:stroke endarrow="block"/>
                </v:shape>
                <v:shape id="AutoShape 448" o:spid="_x0000_s1050" type="#_x0000_t32" style="position:absolute;left:40608;top:28149;width:6;height:4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V2/wQAAANsAAAAPAAAAZHJzL2Rvd25yZXYueG1sRE/LisIw&#10;FN0L8w/hDrjT1AFF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LcdXb/BAAAA2wAAAA8AAAAA&#10;AAAAAAAAAAAABwIAAGRycy9kb3ducmV2LnhtbFBLBQYAAAAAAwADALcAAAD1AgAAAAA=&#10;">
                  <v:stroke endarrow="block"/>
                </v:shape>
                <v:shape id="AutoShape 449" o:spid="_x0000_s1051" type="#_x0000_t32" style="position:absolute;left:8235;top:20853;width:7;height:4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fgkxAAAANsAAAAPAAAAZHJzL2Rvd25yZXYueG1sRI9Ba8JA&#10;FITvgv9heYXedKNQ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NhR+CTEAAAA2wAAAA8A&#10;AAAAAAAAAAAAAAAABwIAAGRycy9kb3ducmV2LnhtbFBLBQYAAAAAAwADALcAAAD4AgAAAAA=&#10;">
                  <v:stroke endarrow="block"/>
                </v:shape>
                <v:shape id="AutoShape 450" o:spid="_x0000_s1052" type="#_x0000_t32" style="position:absolute;left:22517;top:20853;width:6;height:4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">
                  <v:stroke endarrow="block"/>
                </v:shape>
                <v:shape id="AutoShape 451" o:spid="_x0000_s1053" type="#_x0000_t32" style="position:absolute;left:15303;top:13195;width:6;height:4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">
                  <v:stroke endarrow="block"/>
                </v:shape>
                <v:shape id="AutoShape 452" o:spid="_x0000_s1054" type="#_x0000_t32" style="position:absolute;left:26911;top:11753;width:522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jK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BnD80v6AXLxDwAA//8DAFBLAQItABQABgAIAAAAIQDb4fbL7gAAAIUBAAATAAAAAAAAAAAAAAAA&#10;AAAAAABbQ29udGVudF9UeXBlc10ueG1sUEsBAi0AFAAGAAgAAAAhAFr0LFu/AAAAFQEAAAsAAAAA&#10;AAAAAAAAAAAAHwEAAF9yZWxzLy5yZWxzUEsBAi0AFAAGAAgAAAAhAHDiWMrBAAAA2wAAAA8AAAAA&#10;AAAAAAAAAAAABwIAAGRycy9kb3ducmV2LnhtbFBLBQYAAAAAAwADALcAAAD1AgAAAAA=&#10;">
                  <v:stroke endarrow="block"/>
                </v:shape>
                <v:shapetype id="_x0000_t33" coordsize="21600,21600" o:spt="33" o:oned="t" path="m,l21600,r,21600e" filled="f">
                  <v:stroke joinstyle="miter"/>
                  <v:path arrowok="t" fillok="f" o:connecttype="none"/>
                  <o:lock v:ext="edit" shapetype="t"/>
                </v:shapetype>
                <v:shape id="AutoShape 453" o:spid="_x0000_s1055" type="#_x0000_t33" style="position:absolute;left:26911;top:19367;width:13748;height:59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">
                  <v:stroke endarrow="block"/>
                </v:shape>
                <v:shape id="AutoShape 454" o:spid="_x0000_s1056" type="#_x0000_t32" style="position:absolute;left:12693;top:25876;width:52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">
                  <v:stroke endarrow="block"/>
                </v:shape>
                <v:shape id="AutoShape 455" o:spid="_x0000_s1057" type="#_x0000_t32" style="position:absolute;left:12693;top:27495;width:522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">
                  <v:stroke endarrow="block"/>
                </v:shape>
                <v:shape id="AutoShape 456" o:spid="_x0000_s1058" type="#_x0000_t32" style="position:absolute;left:26911;top:25876;width:836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">
                  <v:stroke endarrow="block"/>
                </v:shape>
                <v:shape id="AutoShape 457" o:spid="_x0000_s1059" type="#_x0000_t32" style="position:absolute;left:26911;top:27495;width:8363;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">
                  <v:stroke endarrow="block"/>
                </v:shape>
                <v:shape id="AutoShape 458" o:spid="_x0000_s1060" type="#_x0000_t32" style="position:absolute;left:39166;top:5416;width:7;height:48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">
                  <v:stroke endarrow="block"/>
                </v:shape>
                <w10:anchorlock/>
              </v:group>
            </w:pict>
          </mc:Fallback>
        </mc:AlternateContent>
      </w:r>
    </w:p>
    <w:p w:rsidR="00960ABB" w:rsidRDefault="00960ABB" w:rsidP="00960ABB">
      <w:pPr>
        <w:pStyle w:val="aff5"/>
      </w:pPr>
      <w:bookmarkStart w:id="33" w:name="_Toc511655453"/>
      <w:r>
        <w:rPr>
          <w:rFonts w:hint="eastAsia"/>
        </w:rPr>
        <w:t>图</w:t>
      </w:r>
      <w:r>
        <w:t>1</w:t>
      </w:r>
      <w:r>
        <w:rPr>
          <w:rFonts w:hint="eastAsia"/>
        </w:rPr>
        <w:t xml:space="preserve">.1 </w:t>
      </w:r>
      <w:bookmarkEnd w:id="33"/>
      <w:r w:rsidR="00212732">
        <w:fldChar w:fldCharType="begin"/>
      </w:r>
      <w:r w:rsidR="00212732">
        <w:instrText xml:space="preserve"> MACROBUTTON  AcceptAllChangesShown </w:instrText>
      </w:r>
      <w:r w:rsidR="00212732">
        <w:instrText>工作路线图</w:instrText>
      </w:r>
      <w:r w:rsidR="00212732">
        <w:instrText xml:space="preserve"> </w:instrText>
      </w:r>
      <w:r w:rsidR="00212732">
        <w:fldChar w:fldCharType="end"/>
      </w:r>
    </w:p>
    <w:p w:rsidR="002E3D68" w:rsidRDefault="002E3D68" w:rsidP="002E3D68">
      <w:pPr>
        <w:pStyle w:val="3"/>
      </w:pPr>
      <w:bookmarkStart w:id="34" w:name="_Toc511759950"/>
      <w:r>
        <w:rPr>
          <w:rFonts w:hint="eastAsia"/>
        </w:rPr>
        <w:t>1.</w:t>
      </w:r>
      <w:r>
        <w:t>4</w:t>
      </w:r>
      <w:r>
        <w:rPr>
          <w:rFonts w:hint="eastAsia"/>
        </w:rPr>
        <w:t xml:space="preserve">.2 </w:t>
      </w:r>
      <w:r w:rsidR="0075317C">
        <w:rPr>
          <w:rFonts w:hint="eastAsia"/>
        </w:rPr>
        <w:t>设计的主要内容</w:t>
      </w:r>
      <w:bookmarkEnd w:id="34"/>
    </w:p>
    <w:p w:rsidR="0075317C" w:rsidRPr="00C614F0" w:rsidRDefault="0075317C" w:rsidP="00790C25">
      <w:pPr>
        <w:pStyle w:val="af6"/>
        <w:ind w:firstLine="480"/>
      </w:pPr>
      <w:r>
        <w:rPr>
          <w:rFonts w:hint="eastAsia"/>
        </w:rPr>
        <w:t>具体设计内容包括：</w:t>
      </w:r>
    </w:p>
    <w:p w:rsidR="0075317C" w:rsidRDefault="0075317C" w:rsidP="00790C25">
      <w:pPr>
        <w:pStyle w:val="af6"/>
        <w:ind w:firstLine="480"/>
      </w:pPr>
      <w:r>
        <w:rPr>
          <w:rFonts w:hint="eastAsia"/>
        </w:rPr>
        <w:t>（</w:t>
      </w:r>
      <w:r>
        <w:rPr>
          <w:rFonts w:hint="eastAsia"/>
        </w:rPr>
        <w:t>1</w:t>
      </w:r>
      <w:r>
        <w:rPr>
          <w:rFonts w:hint="eastAsia"/>
        </w:rPr>
        <w:t>）控制系统方案设计</w:t>
      </w:r>
    </w:p>
    <w:p w:rsidR="0075317C" w:rsidRDefault="0075317C" w:rsidP="00790C25">
      <w:pPr>
        <w:pStyle w:val="af6"/>
        <w:ind w:firstLine="480"/>
      </w:pPr>
      <w:r>
        <w:rPr>
          <w:rFonts w:hint="eastAsia"/>
          <w:bCs/>
          <w:iCs/>
          <w:szCs w:val="21"/>
        </w:rPr>
        <w:t>①设计合适的</w:t>
      </w:r>
      <w:r>
        <w:rPr>
          <w:rFonts w:hint="eastAsia"/>
        </w:rPr>
        <w:t>出入库路径与传感检测方案：确定搬运模块的出入库路径且根据不同需求选择不同类型的传感器。</w:t>
      </w:r>
    </w:p>
    <w:p w:rsidR="0075317C" w:rsidRDefault="0075317C" w:rsidP="00790C25">
      <w:pPr>
        <w:pStyle w:val="af6"/>
        <w:ind w:firstLine="480"/>
      </w:pPr>
      <w:r>
        <w:rPr>
          <w:rFonts w:hint="eastAsia"/>
        </w:rPr>
        <w:t>②元器件选型：通过设计计算，选择合理的元器件</w:t>
      </w:r>
      <w:r w:rsidRPr="00EE6850">
        <w:rPr>
          <w:rFonts w:hint="eastAsia"/>
        </w:rPr>
        <w:t>（指标、规格、型号、生产厂家）</w:t>
      </w:r>
      <w:r>
        <w:rPr>
          <w:rFonts w:hint="eastAsia"/>
        </w:rPr>
        <w:t>，既要保证满足生产要求又不造成性能浪费。</w:t>
      </w:r>
    </w:p>
    <w:p w:rsidR="0075317C" w:rsidRDefault="0075317C" w:rsidP="00790C25">
      <w:pPr>
        <w:pStyle w:val="af6"/>
        <w:ind w:firstLine="480"/>
      </w:pPr>
      <w:r>
        <w:rPr>
          <w:rFonts w:hint="eastAsia"/>
        </w:rPr>
        <w:t>③</w:t>
      </w:r>
      <w:r>
        <w:rPr>
          <w:rFonts w:hint="eastAsia"/>
        </w:rPr>
        <w:t>PLC</w:t>
      </w:r>
      <w:r>
        <w:rPr>
          <w:rFonts w:hint="eastAsia"/>
        </w:rPr>
        <w:t>程序设计：动作分析、</w:t>
      </w:r>
      <w:r>
        <w:rPr>
          <w:rFonts w:hint="eastAsia"/>
        </w:rPr>
        <w:t>I/O</w:t>
      </w:r>
      <w:r>
        <w:rPr>
          <w:rFonts w:hint="eastAsia"/>
        </w:rPr>
        <w:t>分配、电路原理图、程序流程图、编程。</w:t>
      </w:r>
    </w:p>
    <w:p w:rsidR="0075317C" w:rsidRDefault="0075317C" w:rsidP="00790C25">
      <w:pPr>
        <w:pStyle w:val="af6"/>
        <w:ind w:firstLine="480"/>
      </w:pPr>
      <w:r>
        <w:rPr>
          <w:rFonts w:hint="eastAsia"/>
        </w:rPr>
        <w:t>（</w:t>
      </w:r>
      <w:r>
        <w:rPr>
          <w:rFonts w:hint="eastAsia"/>
        </w:rPr>
        <w:t>2</w:t>
      </w:r>
      <w:r>
        <w:rPr>
          <w:rFonts w:hint="eastAsia"/>
        </w:rPr>
        <w:t>）库存管理系统设计</w:t>
      </w:r>
    </w:p>
    <w:p w:rsidR="0075317C" w:rsidRDefault="0075317C" w:rsidP="00790C25">
      <w:pPr>
        <w:pStyle w:val="af6"/>
        <w:ind w:firstLine="480"/>
      </w:pPr>
      <w:r>
        <w:rPr>
          <w:rFonts w:hint="eastAsia"/>
        </w:rPr>
        <w:lastRenderedPageBreak/>
        <w:t>Web</w:t>
      </w:r>
      <w:r>
        <w:rPr>
          <w:rFonts w:hint="eastAsia"/>
        </w:rPr>
        <w:t>前后端开发：后端处理用户订单信息与数据库，并发出出库请求与出库库位分配。</w:t>
      </w:r>
    </w:p>
    <w:p w:rsidR="0075317C" w:rsidRDefault="0075317C" w:rsidP="00790C25">
      <w:pPr>
        <w:pStyle w:val="af6"/>
        <w:ind w:firstLine="480"/>
      </w:pPr>
      <w:r>
        <w:rPr>
          <w:rFonts w:hint="eastAsia"/>
        </w:rPr>
        <w:t>（</w:t>
      </w:r>
      <w:r>
        <w:rPr>
          <w:rFonts w:hint="eastAsia"/>
        </w:rPr>
        <w:t>3</w:t>
      </w:r>
      <w:r>
        <w:rPr>
          <w:rFonts w:hint="eastAsia"/>
        </w:rPr>
        <w:t>）编写整理设计说明书</w:t>
      </w:r>
    </w:p>
    <w:p w:rsidR="0075317C" w:rsidRPr="0075317C" w:rsidRDefault="0075317C" w:rsidP="0075317C">
      <w:pPr>
        <w:rPr>
          <w:lang w:eastAsia="x-none"/>
        </w:rPr>
      </w:pPr>
    </w:p>
    <w:p w:rsidR="002E3D68" w:rsidRPr="00BC5463" w:rsidRDefault="002E3D68" w:rsidP="00BC5463">
      <w:pPr>
        <w:pStyle w:val="af7"/>
        <w:ind w:firstLine="240"/>
        <w:sectPr w:rsidR="002E3D68" w:rsidRPr="00BC5463">
          <w:headerReference w:type="default" r:id="rId25"/>
          <w:headerReference w:type="first" r:id="rId26"/>
          <w:pgSz w:w="11906" w:h="16838"/>
          <w:pgMar w:top="1418" w:right="1701" w:bottom="1701" w:left="1701" w:header="992" w:footer="992" w:gutter="0"/>
          <w:pgNumType w:start="1"/>
          <w:cols w:space="720"/>
          <w:docGrid w:linePitch="312"/>
        </w:sectPr>
      </w:pPr>
    </w:p>
    <w:p w:rsidR="00C92103" w:rsidRPr="004B75E8" w:rsidRDefault="00C92103">
      <w:pPr>
        <w:pStyle w:val="1"/>
      </w:pPr>
      <w:bookmarkStart w:id="35" w:name="_Toc188851593"/>
      <w:bookmarkStart w:id="36" w:name="_Toc188851677"/>
      <w:bookmarkStart w:id="37" w:name="_Toc188851823"/>
      <w:bookmarkStart w:id="38" w:name="_Toc188852310"/>
      <w:bookmarkStart w:id="39" w:name="_Toc511759951"/>
      <w:r>
        <w:rPr>
          <w:rFonts w:hint="eastAsia"/>
        </w:rPr>
        <w:lastRenderedPageBreak/>
        <w:t>第</w:t>
      </w:r>
      <w:r>
        <w:rPr>
          <w:rFonts w:hint="eastAsia"/>
        </w:rPr>
        <w:t>2</w:t>
      </w:r>
      <w:r>
        <w:rPr>
          <w:rFonts w:hint="eastAsia"/>
        </w:rPr>
        <w:t>章</w:t>
      </w:r>
      <w:bookmarkEnd w:id="35"/>
      <w:bookmarkEnd w:id="36"/>
      <w:bookmarkEnd w:id="37"/>
      <w:bookmarkEnd w:id="38"/>
      <w:r w:rsidR="004B75E8">
        <w:t xml:space="preserve"> </w:t>
      </w:r>
      <w:r w:rsidR="004B75E8" w:rsidRPr="004B75E8">
        <w:rPr>
          <w:rFonts w:hint="eastAsia"/>
        </w:rPr>
        <w:t>立体仓库的控制系统构建</w:t>
      </w:r>
      <w:bookmarkEnd w:id="39"/>
    </w:p>
    <w:p w:rsidR="00C92103" w:rsidRPr="00866EC9" w:rsidRDefault="00C92103">
      <w:pPr>
        <w:pStyle w:val="2"/>
      </w:pPr>
      <w:bookmarkStart w:id="40" w:name="_Toc165262360"/>
      <w:bookmarkStart w:id="41" w:name="_Toc167852804"/>
      <w:bookmarkStart w:id="42" w:name="_Toc188851594"/>
      <w:bookmarkStart w:id="43" w:name="_Toc188851678"/>
      <w:bookmarkStart w:id="44" w:name="_Toc188851824"/>
      <w:bookmarkStart w:id="45" w:name="_Toc188852311"/>
      <w:bookmarkStart w:id="46" w:name="_Toc511759952"/>
      <w:r>
        <w:rPr>
          <w:rFonts w:hint="eastAsia"/>
        </w:rPr>
        <w:t>2.1</w:t>
      </w:r>
      <w:bookmarkEnd w:id="40"/>
      <w:bookmarkEnd w:id="41"/>
      <w:bookmarkEnd w:id="42"/>
      <w:bookmarkEnd w:id="43"/>
      <w:bookmarkEnd w:id="44"/>
      <w:bookmarkEnd w:id="45"/>
      <w:r w:rsidR="00034AC3">
        <w:rPr>
          <w:rFonts w:hint="eastAsia"/>
        </w:rPr>
        <w:t xml:space="preserve"> </w:t>
      </w:r>
      <w:r w:rsidR="00866EC9" w:rsidRPr="00866EC9">
        <w:rPr>
          <w:rFonts w:hint="eastAsia"/>
        </w:rPr>
        <w:t>自动化生产线系统的组成与结构</w:t>
      </w:r>
      <w:bookmarkEnd w:id="46"/>
    </w:p>
    <w:p w:rsidR="00864B0C" w:rsidRPr="00864B0C" w:rsidRDefault="00864B0C" w:rsidP="00864B0C">
      <w:pPr>
        <w:rPr>
          <w:lang w:val="x-none" w:eastAsia="x-none"/>
        </w:rPr>
      </w:pPr>
    </w:p>
    <w:p w:rsidR="00C92103" w:rsidRDefault="00C92103">
      <w:pPr>
        <w:pStyle w:val="afd"/>
      </w:pPr>
    </w:p>
    <w:p w:rsidR="00C92103" w:rsidRDefault="00C26122">
      <w:pPr>
        <w:jc w:val="center"/>
      </w:pPr>
      <w:r>
        <w:rPr>
          <w:noProof/>
        </w:rPr>
        <mc:AlternateContent>
          <mc:Choice Requires="wpc">
            <w:drawing>
              <wp:inline distT="0" distB="0" distL="0" distR="0" wp14:anchorId="7198094C" wp14:editId="70A9AF41">
                <wp:extent cx="6000220" cy="2688608"/>
                <wp:effectExtent l="0" t="0" r="0" b="0"/>
                <wp:docPr id="484" name="画布 2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5" name="矩形 145"/>
                        <wps:cNvSpPr/>
                        <wps:spPr>
                          <a:xfrm>
                            <a:off x="3739497" y="2091550"/>
                            <a:ext cx="466725"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矩形 140"/>
                        <wps:cNvSpPr/>
                        <wps:spPr>
                          <a:xfrm rot="16200000">
                            <a:off x="4994052" y="1063716"/>
                            <a:ext cx="621094" cy="257449"/>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L 形 139"/>
                        <wps:cNvSpPr/>
                        <wps:spPr>
                          <a:xfrm rot="10800000">
                            <a:off x="4960749" y="146741"/>
                            <a:ext cx="473346" cy="576855"/>
                          </a:xfrm>
                          <a:prstGeom prst="corner">
                            <a:avLst/>
                          </a:prstGeom>
                          <a:scene3d>
                            <a:camera prst="orthographicFront">
                              <a:rot lat="0" lon="0" rev="0"/>
                            </a:camera>
                            <a:lightRig rig="threePt" dir="t"/>
                          </a:scene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L 形 486"/>
                        <wps:cNvSpPr/>
                        <wps:spPr>
                          <a:xfrm rot="16200000">
                            <a:off x="4857629" y="1728708"/>
                            <a:ext cx="660732" cy="493031"/>
                          </a:xfrm>
                          <a:prstGeom prst="corner">
                            <a:avLst/>
                          </a:prstGeom>
                          <a:scene3d>
                            <a:camera prst="orthographicFront">
                              <a:rot lat="0" lon="0" rev="0"/>
                            </a:camera>
                            <a:lightRig rig="threePt" dir="t"/>
                          </a:scene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矩形 133"/>
                        <wps:cNvSpPr/>
                        <wps:spPr>
                          <a:xfrm rot="16200000">
                            <a:off x="498267" y="1620510"/>
                            <a:ext cx="621094"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矩形 131"/>
                        <wps:cNvSpPr/>
                        <wps:spPr>
                          <a:xfrm rot="16200000">
                            <a:off x="498267" y="654352"/>
                            <a:ext cx="621094"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3735325" y="180975"/>
                            <a:ext cx="466725"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矩形 482"/>
                        <wps:cNvSpPr/>
                        <wps:spPr>
                          <a:xfrm>
                            <a:off x="1304924" y="190500"/>
                            <a:ext cx="457200"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2519495" y="180975"/>
                            <a:ext cx="466725"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矩形 273"/>
                        <wps:cNvSpPr>
                          <a:spLocks noChangeArrowheads="1"/>
                        </wps:cNvSpPr>
                        <wps:spPr bwMode="auto">
                          <a:xfrm>
                            <a:off x="241540" y="62865"/>
                            <a:ext cx="1063306" cy="449580"/>
                          </a:xfrm>
                          <a:prstGeom prst="rect">
                            <a:avLst/>
                          </a:prstGeom>
                          <a:solidFill>
                            <a:srgbClr val="FFFFFF"/>
                          </a:solidFill>
                          <a:ln w="9525">
                            <a:solidFill>
                              <a:srgbClr val="000000"/>
                            </a:solidFill>
                            <a:miter lim="800000"/>
                            <a:headEnd/>
                            <a:tailEnd/>
                          </a:ln>
                        </wps:spPr>
                        <wps:txbx>
                          <w:txbxContent>
                            <w:p w:rsidR="00C26122" w:rsidRDefault="00C26122" w:rsidP="00C26122">
                              <w:pPr>
                                <w:pStyle w:val="afd"/>
                              </w:pPr>
                              <w:r>
                                <w:rPr>
                                  <w:rFonts w:hint="eastAsia"/>
                                </w:rPr>
                                <w:t>伸缩换向单元</w:t>
                              </w:r>
                            </w:p>
                            <w:p w:rsidR="00C26122" w:rsidRDefault="00C26122" w:rsidP="00C26122">
                              <w:pPr>
                                <w:pStyle w:val="afd"/>
                              </w:pPr>
                              <w:r>
                                <w:rPr>
                                  <w:rFonts w:hint="eastAsia"/>
                                </w:rPr>
                                <w:t>站点</w:t>
                              </w:r>
                              <w:r>
                                <w:rPr>
                                  <w:rFonts w:hint="eastAsia"/>
                                </w:rPr>
                                <w:t>6</w:t>
                              </w:r>
                            </w:p>
                          </w:txbxContent>
                        </wps:txbx>
                        <wps:bodyPr rot="0" vert="horz" wrap="square" lIns="91440" tIns="45720" rIns="91440" bIns="45720" anchor="t" anchorCtr="0" upright="1">
                          <a:noAutofit/>
                        </wps:bodyPr>
                      </wps:wsp>
                      <wps:wsp>
                        <wps:cNvPr id="481" name="矩形 273"/>
                        <wps:cNvSpPr>
                          <a:spLocks noChangeArrowheads="1"/>
                        </wps:cNvSpPr>
                        <wps:spPr bwMode="auto">
                          <a:xfrm>
                            <a:off x="1762126" y="62865"/>
                            <a:ext cx="762000" cy="449580"/>
                          </a:xfrm>
                          <a:prstGeom prst="rect">
                            <a:avLst/>
                          </a:prstGeom>
                          <a:solidFill>
                            <a:srgbClr val="FFFFFF"/>
                          </a:solidFill>
                          <a:ln w="9525">
                            <a:solidFill>
                              <a:srgbClr val="000000"/>
                            </a:solidFill>
                            <a:miter lim="800000"/>
                            <a:headEnd/>
                            <a:tailEnd/>
                          </a:ln>
                        </wps:spPr>
                        <wps:txbx>
                          <w:txbxContent>
                            <w:p w:rsidR="00C26122" w:rsidRDefault="005D2C0D" w:rsidP="00C26122">
                              <w:pPr>
                                <w:pStyle w:val="afd"/>
                              </w:pPr>
                              <w:r>
                                <w:rPr>
                                  <w:rFonts w:hint="eastAsia"/>
                                </w:rPr>
                                <w:t>模拟</w:t>
                              </w:r>
                              <w:r w:rsidR="00C26122">
                                <w:rPr>
                                  <w:rFonts w:hint="eastAsia"/>
                                </w:rPr>
                                <w:t>单元</w:t>
                              </w:r>
                            </w:p>
                            <w:p w:rsidR="00C26122" w:rsidRDefault="00C26122" w:rsidP="00C26122">
                              <w:pPr>
                                <w:pStyle w:val="afd"/>
                              </w:pPr>
                              <w:r>
                                <w:rPr>
                                  <w:rFonts w:hint="eastAsia"/>
                                </w:rPr>
                                <w:t>站点</w:t>
                              </w:r>
                              <w:r w:rsidR="005D2C0D">
                                <w:t>5</w:t>
                              </w:r>
                            </w:p>
                          </w:txbxContent>
                        </wps:txbx>
                        <wps:bodyPr rot="0" vert="horz" wrap="square" lIns="91440" tIns="45720" rIns="91440" bIns="45720" anchor="t" anchorCtr="0" upright="1">
                          <a:noAutofit/>
                        </wps:bodyPr>
                      </wps:wsp>
                      <wps:wsp>
                        <wps:cNvPr id="483" name="箭头: 左 483"/>
                        <wps:cNvSpPr/>
                        <wps:spPr>
                          <a:xfrm>
                            <a:off x="1381125" y="228600"/>
                            <a:ext cx="295275"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矩形 273"/>
                        <wps:cNvSpPr>
                          <a:spLocks noChangeArrowheads="1"/>
                        </wps:cNvSpPr>
                        <wps:spPr bwMode="auto">
                          <a:xfrm>
                            <a:off x="2986220" y="53339"/>
                            <a:ext cx="762001" cy="459105"/>
                          </a:xfrm>
                          <a:prstGeom prst="rect">
                            <a:avLst/>
                          </a:prstGeom>
                          <a:solidFill>
                            <a:srgbClr val="FFFFFF"/>
                          </a:solidFill>
                          <a:ln w="9525">
                            <a:solidFill>
                              <a:srgbClr val="000000"/>
                            </a:solidFill>
                            <a:miter lim="800000"/>
                            <a:headEnd/>
                            <a:tailEnd/>
                          </a:ln>
                        </wps:spPr>
                        <wps:txbx>
                          <w:txbxContent>
                            <w:p w:rsidR="00C26122" w:rsidRDefault="005D2C0D" w:rsidP="00C26122">
                              <w:pPr>
                                <w:pStyle w:val="afd"/>
                              </w:pPr>
                              <w:r>
                                <w:rPr>
                                  <w:rFonts w:hint="eastAsia"/>
                                </w:rPr>
                                <w:t>穿销</w:t>
                              </w:r>
                              <w:r w:rsidR="00C26122">
                                <w:rPr>
                                  <w:rFonts w:hint="eastAsia"/>
                                </w:rPr>
                                <w:t>单元</w:t>
                              </w:r>
                            </w:p>
                            <w:p w:rsidR="00C26122" w:rsidRDefault="00C26122" w:rsidP="00C26122">
                              <w:pPr>
                                <w:pStyle w:val="afd"/>
                              </w:pPr>
                              <w:r>
                                <w:rPr>
                                  <w:rFonts w:hint="eastAsia"/>
                                </w:rPr>
                                <w:t>站点</w:t>
                              </w:r>
                              <w:r w:rsidR="005D2C0D">
                                <w:t>4</w:t>
                              </w:r>
                            </w:p>
                          </w:txbxContent>
                        </wps:txbx>
                        <wps:bodyPr rot="0" vert="horz" wrap="square" lIns="91440" tIns="45720" rIns="91440" bIns="45720" anchor="t" anchorCtr="0" upright="1">
                          <a:noAutofit/>
                        </wps:bodyPr>
                      </wps:wsp>
                      <wps:wsp>
                        <wps:cNvPr id="114" name="箭头: 左 114"/>
                        <wps:cNvSpPr/>
                        <wps:spPr>
                          <a:xfrm>
                            <a:off x="2606120" y="219075"/>
                            <a:ext cx="295275"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273"/>
                        <wps:cNvSpPr>
                          <a:spLocks noChangeArrowheads="1"/>
                        </wps:cNvSpPr>
                        <wps:spPr bwMode="auto">
                          <a:xfrm>
                            <a:off x="4202050" y="53339"/>
                            <a:ext cx="762001" cy="459105"/>
                          </a:xfrm>
                          <a:prstGeom prst="rect">
                            <a:avLst/>
                          </a:prstGeom>
                          <a:solidFill>
                            <a:srgbClr val="FFFFFF"/>
                          </a:solidFill>
                          <a:ln w="9525">
                            <a:solidFill>
                              <a:srgbClr val="000000"/>
                            </a:solidFill>
                            <a:miter lim="800000"/>
                            <a:headEnd/>
                            <a:tailEnd/>
                          </a:ln>
                        </wps:spPr>
                        <wps:txbx>
                          <w:txbxContent>
                            <w:p w:rsidR="00757797" w:rsidRDefault="00757797" w:rsidP="00C26122">
                              <w:pPr>
                                <w:pStyle w:val="afd"/>
                              </w:pPr>
                              <w:r>
                                <w:rPr>
                                  <w:rFonts w:hint="eastAsia"/>
                                </w:rPr>
                                <w:t>加盖单元</w:t>
                              </w:r>
                            </w:p>
                            <w:p w:rsidR="00757797" w:rsidRDefault="00757797" w:rsidP="00C26122">
                              <w:pPr>
                                <w:pStyle w:val="afd"/>
                              </w:pPr>
                              <w:r>
                                <w:rPr>
                                  <w:rFonts w:hint="eastAsia"/>
                                </w:rPr>
                                <w:t>站点</w:t>
                              </w:r>
                              <w:r>
                                <w:t>4</w:t>
                              </w:r>
                            </w:p>
                          </w:txbxContent>
                        </wps:txbx>
                        <wps:bodyPr rot="0" vert="horz" wrap="square" lIns="91440" tIns="45720" rIns="91440" bIns="45720" anchor="t" anchorCtr="0" upright="1">
                          <a:noAutofit/>
                        </wps:bodyPr>
                      </wps:wsp>
                      <wps:wsp>
                        <wps:cNvPr id="117" name="箭头: 左 117"/>
                        <wps:cNvSpPr/>
                        <wps:spPr>
                          <a:xfrm>
                            <a:off x="3821950" y="219075"/>
                            <a:ext cx="295275"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273"/>
                        <wps:cNvSpPr>
                          <a:spLocks noChangeArrowheads="1"/>
                        </wps:cNvSpPr>
                        <wps:spPr bwMode="auto">
                          <a:xfrm>
                            <a:off x="241540" y="1011770"/>
                            <a:ext cx="1063306" cy="449580"/>
                          </a:xfrm>
                          <a:prstGeom prst="rect">
                            <a:avLst/>
                          </a:prstGeom>
                          <a:solidFill>
                            <a:srgbClr val="FFFFFF"/>
                          </a:solidFill>
                          <a:ln w="9525">
                            <a:solidFill>
                              <a:srgbClr val="000000"/>
                            </a:solidFill>
                            <a:miter lim="800000"/>
                            <a:headEnd/>
                            <a:tailEnd/>
                          </a:ln>
                        </wps:spPr>
                        <wps:txbx>
                          <w:txbxContent>
                            <w:p w:rsidR="004C7002" w:rsidRDefault="001667ED" w:rsidP="00C26122">
                              <w:pPr>
                                <w:pStyle w:val="afd"/>
                              </w:pPr>
                              <w:r>
                                <w:rPr>
                                  <w:rFonts w:hint="eastAsia"/>
                                </w:rPr>
                                <w:t>检测</w:t>
                              </w:r>
                              <w:r w:rsidR="004C7002">
                                <w:rPr>
                                  <w:rFonts w:hint="eastAsia"/>
                                </w:rPr>
                                <w:t>单元</w:t>
                              </w:r>
                            </w:p>
                            <w:p w:rsidR="004C7002" w:rsidRDefault="004C7002" w:rsidP="00C26122">
                              <w:pPr>
                                <w:pStyle w:val="afd"/>
                              </w:pPr>
                              <w:r>
                                <w:rPr>
                                  <w:rFonts w:hint="eastAsia"/>
                                </w:rPr>
                                <w:t>站点</w:t>
                              </w:r>
                              <w:r w:rsidR="001667ED">
                                <w:t>7</w:t>
                              </w:r>
                            </w:p>
                          </w:txbxContent>
                        </wps:txbx>
                        <wps:bodyPr rot="0" vert="horz" wrap="square" lIns="91440" tIns="45720" rIns="91440" bIns="45720" anchor="t" anchorCtr="0" upright="1">
                          <a:noAutofit/>
                        </wps:bodyPr>
                      </wps:wsp>
                      <wps:wsp>
                        <wps:cNvPr id="120" name="矩形 120"/>
                        <wps:cNvSpPr/>
                        <wps:spPr>
                          <a:xfrm>
                            <a:off x="2433882" y="1383728"/>
                            <a:ext cx="1551341" cy="261130"/>
                          </a:xfrm>
                          <a:prstGeom prst="rect">
                            <a:avLst/>
                          </a:prstGeom>
                          <a:ln w="0"/>
                        </wps:spPr>
                        <wps:style>
                          <a:lnRef idx="2">
                            <a:schemeClr val="dk1"/>
                          </a:lnRef>
                          <a:fillRef idx="1">
                            <a:schemeClr val="lt1"/>
                          </a:fillRef>
                          <a:effectRef idx="0">
                            <a:schemeClr val="dk1"/>
                          </a:effectRef>
                          <a:fontRef idx="minor">
                            <a:schemeClr val="dk1"/>
                          </a:fontRef>
                        </wps:style>
                        <wps:txbx>
                          <w:txbxContent>
                            <w:p w:rsidR="00E1179B" w:rsidRDefault="00E1179B" w:rsidP="00E1179B">
                              <w:pPr>
                                <w:jc w:val="right"/>
                              </w:pPr>
                              <w:r>
                                <w:rPr>
                                  <w:rFonts w:hint="eastAsia"/>
                                </w:rPr>
                                <w:t>废品道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1304924" y="2105565"/>
                            <a:ext cx="457200"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2519495" y="2096040"/>
                            <a:ext cx="466725"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矩形 273"/>
                        <wps:cNvSpPr>
                          <a:spLocks noChangeArrowheads="1"/>
                        </wps:cNvSpPr>
                        <wps:spPr bwMode="auto">
                          <a:xfrm>
                            <a:off x="241540" y="1977930"/>
                            <a:ext cx="1063306" cy="449580"/>
                          </a:xfrm>
                          <a:prstGeom prst="rect">
                            <a:avLst/>
                          </a:prstGeom>
                          <a:solidFill>
                            <a:srgbClr val="FFFFFF"/>
                          </a:solidFill>
                          <a:ln w="9525">
                            <a:solidFill>
                              <a:srgbClr val="000000"/>
                            </a:solidFill>
                            <a:miter lim="800000"/>
                            <a:headEnd/>
                            <a:tailEnd/>
                          </a:ln>
                        </wps:spPr>
                        <wps:txbx>
                          <w:txbxContent>
                            <w:p w:rsidR="004C7002" w:rsidRDefault="00196ABC" w:rsidP="00C26122">
                              <w:pPr>
                                <w:pStyle w:val="afd"/>
                              </w:pPr>
                              <w:r>
                                <w:rPr>
                                  <w:rFonts w:hint="eastAsia"/>
                                </w:rPr>
                                <w:t>液压</w:t>
                              </w:r>
                              <w:r w:rsidR="004C7002">
                                <w:rPr>
                                  <w:rFonts w:hint="eastAsia"/>
                                </w:rPr>
                                <w:t>单元</w:t>
                              </w:r>
                            </w:p>
                            <w:p w:rsidR="004C7002" w:rsidRDefault="004C7002" w:rsidP="00C26122">
                              <w:pPr>
                                <w:pStyle w:val="afd"/>
                              </w:pPr>
                              <w:r>
                                <w:rPr>
                                  <w:rFonts w:hint="eastAsia"/>
                                </w:rPr>
                                <w:t>站点</w:t>
                              </w:r>
                              <w:r w:rsidR="00883461">
                                <w:t>8</w:t>
                              </w:r>
                            </w:p>
                          </w:txbxContent>
                        </wps:txbx>
                        <wps:bodyPr rot="0" vert="horz" wrap="square" lIns="91440" tIns="45720" rIns="91440" bIns="45720" anchor="t" anchorCtr="0" upright="1">
                          <a:noAutofit/>
                        </wps:bodyPr>
                      </wps:wsp>
                      <wps:wsp>
                        <wps:cNvPr id="124" name="矩形 273"/>
                        <wps:cNvSpPr>
                          <a:spLocks noChangeArrowheads="1"/>
                        </wps:cNvSpPr>
                        <wps:spPr bwMode="auto">
                          <a:xfrm>
                            <a:off x="1762126" y="1977930"/>
                            <a:ext cx="762000" cy="449580"/>
                          </a:xfrm>
                          <a:prstGeom prst="rect">
                            <a:avLst/>
                          </a:prstGeom>
                          <a:solidFill>
                            <a:srgbClr val="FFFFFF"/>
                          </a:solidFill>
                          <a:ln w="9525">
                            <a:solidFill>
                              <a:srgbClr val="000000"/>
                            </a:solidFill>
                            <a:miter lim="800000"/>
                            <a:headEnd/>
                            <a:tailEnd/>
                          </a:ln>
                        </wps:spPr>
                        <wps:txbx>
                          <w:txbxContent>
                            <w:p w:rsidR="004C7002" w:rsidRDefault="00196ABC" w:rsidP="00C26122">
                              <w:pPr>
                                <w:pStyle w:val="afd"/>
                              </w:pPr>
                              <w:r>
                                <w:rPr>
                                  <w:rFonts w:hint="eastAsia"/>
                                </w:rPr>
                                <w:t>图像</w:t>
                              </w:r>
                              <w:r w:rsidR="004C7002">
                                <w:rPr>
                                  <w:rFonts w:hint="eastAsia"/>
                                </w:rPr>
                                <w:t>单元</w:t>
                              </w:r>
                            </w:p>
                            <w:p w:rsidR="004C7002" w:rsidRDefault="004C7002" w:rsidP="00C26122">
                              <w:pPr>
                                <w:pStyle w:val="afd"/>
                              </w:pPr>
                              <w:r>
                                <w:rPr>
                                  <w:rFonts w:hint="eastAsia"/>
                                </w:rPr>
                                <w:t>站点</w:t>
                              </w:r>
                              <w:r w:rsidR="00883461">
                                <w:t>9</w:t>
                              </w:r>
                            </w:p>
                          </w:txbxContent>
                        </wps:txbx>
                        <wps:bodyPr rot="0" vert="horz" wrap="square" lIns="91440" tIns="45720" rIns="91440" bIns="45720" anchor="t" anchorCtr="0" upright="1">
                          <a:noAutofit/>
                        </wps:bodyPr>
                      </wps:wsp>
                      <wps:wsp>
                        <wps:cNvPr id="125" name="箭头: 左 125"/>
                        <wps:cNvSpPr/>
                        <wps:spPr>
                          <a:xfrm rot="10800000">
                            <a:off x="1381125" y="2143665"/>
                            <a:ext cx="295275"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矩形 273"/>
                        <wps:cNvSpPr>
                          <a:spLocks noChangeArrowheads="1"/>
                        </wps:cNvSpPr>
                        <wps:spPr bwMode="auto">
                          <a:xfrm>
                            <a:off x="2986220" y="1968404"/>
                            <a:ext cx="762001" cy="459105"/>
                          </a:xfrm>
                          <a:prstGeom prst="rect">
                            <a:avLst/>
                          </a:prstGeom>
                          <a:solidFill>
                            <a:srgbClr val="FFFFFF"/>
                          </a:solidFill>
                          <a:ln w="9525">
                            <a:solidFill>
                              <a:srgbClr val="000000"/>
                            </a:solidFill>
                            <a:miter lim="800000"/>
                            <a:headEnd/>
                            <a:tailEnd/>
                          </a:ln>
                        </wps:spPr>
                        <wps:txbx>
                          <w:txbxContent>
                            <w:p w:rsidR="004C7002" w:rsidRDefault="00196ABC" w:rsidP="00C26122">
                              <w:pPr>
                                <w:pStyle w:val="afd"/>
                              </w:pPr>
                              <w:r>
                                <w:rPr>
                                  <w:rFonts w:hint="eastAsia"/>
                                </w:rPr>
                                <w:t>分检</w:t>
                              </w:r>
                              <w:r w:rsidR="004C7002">
                                <w:rPr>
                                  <w:rFonts w:hint="eastAsia"/>
                                </w:rPr>
                                <w:t>单元</w:t>
                              </w:r>
                            </w:p>
                            <w:p w:rsidR="004C7002" w:rsidRDefault="004C7002" w:rsidP="00C26122">
                              <w:pPr>
                                <w:pStyle w:val="afd"/>
                              </w:pPr>
                              <w:r>
                                <w:rPr>
                                  <w:rFonts w:hint="eastAsia"/>
                                </w:rPr>
                                <w:t>站点</w:t>
                              </w:r>
                              <w:r w:rsidR="00883461">
                                <w:t>10</w:t>
                              </w:r>
                            </w:p>
                          </w:txbxContent>
                        </wps:txbx>
                        <wps:bodyPr rot="0" vert="horz" wrap="square" lIns="91440" tIns="45720" rIns="91440" bIns="45720" anchor="t" anchorCtr="0" upright="1">
                          <a:noAutofit/>
                        </wps:bodyPr>
                      </wps:wsp>
                      <wps:wsp>
                        <wps:cNvPr id="127" name="箭头: 左 127"/>
                        <wps:cNvSpPr/>
                        <wps:spPr>
                          <a:xfrm rot="10800000">
                            <a:off x="2606120" y="2134140"/>
                            <a:ext cx="295275"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矩形 273"/>
                        <wps:cNvSpPr>
                          <a:spLocks noChangeArrowheads="1"/>
                        </wps:cNvSpPr>
                        <wps:spPr bwMode="auto">
                          <a:xfrm>
                            <a:off x="4193424" y="1968404"/>
                            <a:ext cx="762001" cy="459105"/>
                          </a:xfrm>
                          <a:prstGeom prst="rect">
                            <a:avLst/>
                          </a:prstGeom>
                          <a:solidFill>
                            <a:srgbClr val="FFFFFF"/>
                          </a:solidFill>
                          <a:ln w="9525">
                            <a:solidFill>
                              <a:srgbClr val="000000"/>
                            </a:solidFill>
                            <a:miter lim="800000"/>
                            <a:headEnd/>
                            <a:tailEnd/>
                          </a:ln>
                        </wps:spPr>
                        <wps:txbx>
                          <w:txbxContent>
                            <w:p w:rsidR="004C7002" w:rsidRDefault="004C7002" w:rsidP="00C26122">
                              <w:pPr>
                                <w:pStyle w:val="afd"/>
                              </w:pPr>
                              <w:r>
                                <w:rPr>
                                  <w:rFonts w:hint="eastAsia"/>
                                </w:rPr>
                                <w:t>加盖单元</w:t>
                              </w:r>
                            </w:p>
                            <w:p w:rsidR="004C7002" w:rsidRDefault="004C7002" w:rsidP="00C26122">
                              <w:pPr>
                                <w:pStyle w:val="afd"/>
                              </w:pPr>
                              <w:r>
                                <w:rPr>
                                  <w:rFonts w:hint="eastAsia"/>
                                </w:rPr>
                                <w:t>站点</w:t>
                              </w:r>
                              <w:r w:rsidR="00883461">
                                <w:t>11</w:t>
                              </w:r>
                            </w:p>
                          </w:txbxContent>
                        </wps:txbx>
                        <wps:bodyPr rot="0" vert="horz" wrap="square" lIns="91440" tIns="45720" rIns="91440" bIns="45720" anchor="t" anchorCtr="0" upright="1">
                          <a:noAutofit/>
                        </wps:bodyPr>
                      </wps:wsp>
                      <wps:wsp>
                        <wps:cNvPr id="129" name="箭头: 左 129"/>
                        <wps:cNvSpPr/>
                        <wps:spPr>
                          <a:xfrm rot="10800000">
                            <a:off x="3821950" y="2134858"/>
                            <a:ext cx="295275"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直接箭头连接符 485"/>
                        <wps:cNvCnPr/>
                        <wps:spPr>
                          <a:xfrm flipH="1">
                            <a:off x="2553419" y="1501011"/>
                            <a:ext cx="7418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2" name="箭头: 左 132"/>
                        <wps:cNvSpPr/>
                        <wps:spPr>
                          <a:xfrm rot="16200000">
                            <a:off x="678510" y="685799"/>
                            <a:ext cx="268433" cy="123827"/>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箭头: 左 134"/>
                        <wps:cNvSpPr/>
                        <wps:spPr>
                          <a:xfrm rot="16200000">
                            <a:off x="678510" y="1651957"/>
                            <a:ext cx="268433" cy="123827"/>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矩形 273"/>
                        <wps:cNvSpPr>
                          <a:spLocks noChangeArrowheads="1"/>
                        </wps:cNvSpPr>
                        <wps:spPr bwMode="auto">
                          <a:xfrm>
                            <a:off x="4959388" y="586999"/>
                            <a:ext cx="759928" cy="449580"/>
                          </a:xfrm>
                          <a:prstGeom prst="rect">
                            <a:avLst/>
                          </a:prstGeom>
                          <a:solidFill>
                            <a:srgbClr val="FFFFFF"/>
                          </a:solidFill>
                          <a:ln w="9525">
                            <a:solidFill>
                              <a:srgbClr val="000000"/>
                            </a:solidFill>
                            <a:miter lim="800000"/>
                            <a:headEnd/>
                            <a:tailEnd/>
                          </a:ln>
                        </wps:spPr>
                        <wps:txbx>
                          <w:txbxContent>
                            <w:p w:rsidR="00ED325D" w:rsidRDefault="00ED325D" w:rsidP="00C26122">
                              <w:pPr>
                                <w:pStyle w:val="afd"/>
                              </w:pPr>
                              <w:r>
                                <w:rPr>
                                  <w:rFonts w:hint="eastAsia"/>
                                </w:rPr>
                                <w:t>下料单元</w:t>
                              </w:r>
                            </w:p>
                            <w:p w:rsidR="00ED325D" w:rsidRDefault="00ED325D" w:rsidP="00C26122">
                              <w:pPr>
                                <w:pStyle w:val="afd"/>
                              </w:pPr>
                              <w:r>
                                <w:rPr>
                                  <w:rFonts w:hint="eastAsia"/>
                                </w:rPr>
                                <w:t>站点</w:t>
                              </w:r>
                              <w:r>
                                <w:t>2</w:t>
                              </w:r>
                            </w:p>
                          </w:txbxContent>
                        </wps:txbx>
                        <wps:bodyPr rot="0" vert="horz" wrap="square" lIns="91440" tIns="45720" rIns="91440" bIns="45720" anchor="t" anchorCtr="0" upright="1">
                          <a:noAutofit/>
                        </wps:bodyPr>
                      </wps:wsp>
                      <wps:wsp>
                        <wps:cNvPr id="137" name="矩形 273"/>
                        <wps:cNvSpPr>
                          <a:spLocks noChangeArrowheads="1"/>
                        </wps:cNvSpPr>
                        <wps:spPr bwMode="auto">
                          <a:xfrm>
                            <a:off x="4934313" y="1397899"/>
                            <a:ext cx="739609" cy="449580"/>
                          </a:xfrm>
                          <a:prstGeom prst="rect">
                            <a:avLst/>
                          </a:prstGeom>
                          <a:solidFill>
                            <a:srgbClr val="FFFFFF"/>
                          </a:solidFill>
                          <a:ln w="9525">
                            <a:solidFill>
                              <a:srgbClr val="000000"/>
                            </a:solidFill>
                            <a:miter lim="800000"/>
                            <a:headEnd/>
                            <a:tailEnd/>
                          </a:ln>
                        </wps:spPr>
                        <wps:txbx>
                          <w:txbxContent>
                            <w:p w:rsidR="00ED325D" w:rsidRDefault="00ED325D" w:rsidP="00C26122">
                              <w:pPr>
                                <w:pStyle w:val="afd"/>
                              </w:pPr>
                              <w:r>
                                <w:rPr>
                                  <w:rFonts w:hint="eastAsia"/>
                                </w:rPr>
                                <w:t>上料单元</w:t>
                              </w:r>
                            </w:p>
                            <w:p w:rsidR="00ED325D" w:rsidRDefault="00ED325D" w:rsidP="00C26122">
                              <w:pPr>
                                <w:pStyle w:val="afd"/>
                              </w:pPr>
                              <w:r>
                                <w:rPr>
                                  <w:rFonts w:hint="eastAsia"/>
                                </w:rPr>
                                <w:t>站点</w:t>
                              </w:r>
                              <w:r>
                                <w:t>1</w:t>
                              </w:r>
                            </w:p>
                          </w:txbxContent>
                        </wps:txbx>
                        <wps:bodyPr rot="0" vert="horz" wrap="square" lIns="91440" tIns="45720" rIns="91440" bIns="45720" anchor="t" anchorCtr="0" upright="1">
                          <a:noAutofit/>
                        </wps:bodyPr>
                      </wps:wsp>
                      <wps:wsp>
                        <wps:cNvPr id="141" name="箭头: 左 141"/>
                        <wps:cNvSpPr/>
                        <wps:spPr>
                          <a:xfrm rot="5400000">
                            <a:off x="5172768" y="1155035"/>
                            <a:ext cx="268433" cy="123827"/>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箭头: 左 142"/>
                        <wps:cNvSpPr/>
                        <wps:spPr>
                          <a:xfrm rot="5400000">
                            <a:off x="5172768" y="2040697"/>
                            <a:ext cx="268433" cy="123827"/>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箭头: 左 143"/>
                        <wps:cNvSpPr/>
                        <wps:spPr>
                          <a:xfrm rot="5400000">
                            <a:off x="5172768" y="300893"/>
                            <a:ext cx="268433" cy="123827"/>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198094C" id="画布 271" o:spid="_x0000_s1061" editas="canvas" style="width:472.45pt;height:211.7pt;mso-position-horizontal-relative:char;mso-position-vertical-relative:line" coordsize="60001,26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">
                <v:shape id="_x0000_s1062" type="#_x0000_t75" style="position:absolute;width:60001;height:26885;visibility:visible;mso-wrap-style:square">
                  <v:fill o:detectmouseclick="t"/>
                  <v:path o:connecttype="none"/>
                </v:shape>
                <v:rect id="矩形 145" o:spid="_x0000_s1063" style="position:absolute;left:37394;top:20915;width:4668;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" fillcolor="white [3201]" strokecolor="black [3200]" strokeweight="0"/>
                <v:rect id="矩形 140" o:spid="_x0000_s1064" style="position:absolute;left:49940;top:10636;width:6211;height:25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" fillcolor="white [3201]" strokecolor="black [3200]" strokeweight="0"/>
                <v:shape id="L 形 139" o:spid="_x0000_s1065" style="position:absolute;left:49607;top:1467;width:4733;height:5768;rotation:180;visibility:visible;mso-wrap-style:square;v-text-anchor:middle" coordsize="473346,57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" path="m,l236673,r,340182l473346,340182r,236673l,576855,,xe" fillcolor="white [3201]" strokecolor="black [3200]" strokeweight="1pt">
                  <v:stroke joinstyle="miter"/>
                  <v:path arrowok="t" o:connecttype="custom" o:connectlocs="0,0;236673,0;236673,340182;473346,340182;473346,576855;0,576855;0,0" o:connectangles="0,0,0,0,0,0,0"/>
                </v:shape>
                <v:shape id="L 形 486" o:spid="_x0000_s1066" style="position:absolute;left:48576;top:17286;width:6607;height:4931;rotation:-90;visibility:visible;mso-wrap-style:square;v-text-anchor:middle" coordsize="660732,49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" path="m,l246516,r,246516l660732,246516r,246515l,493031,,xe" fillcolor="white [3201]" strokecolor="black [3200]" strokeweight="1pt">
                  <v:stroke joinstyle="miter"/>
                  <v:path arrowok="t" o:connecttype="custom" o:connectlocs="0,0;246516,0;246516,246516;660732,246516;660732,493031;0,493031;0,0" o:connectangles="0,0,0,0,0,0,0"/>
                </v:shape>
                <v:rect id="矩形 133" o:spid="_x0000_s1067" style="position:absolute;left:4982;top:16205;width:6211;height:209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" fillcolor="white [3201]" strokecolor="black [3200]" strokeweight="0"/>
                <v:rect id="矩形 131" o:spid="_x0000_s1068" style="position:absolute;left:4982;top:6543;width:6211;height:209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" fillcolor="white [3201]" strokecolor="black [3200]" strokeweight="0"/>
                <v:rect id="矩形 115" o:spid="_x0000_s1069" style="position:absolute;left:37353;top:1809;width:4667;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" fillcolor="white [3201]" strokecolor="black [3200]" strokeweight="0"/>
                <v:rect id="矩形 482" o:spid="_x0000_s1070" style="position:absolute;left:13049;top:1905;width:4572;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" fillcolor="white [3201]" strokecolor="black [3200]" strokeweight="0"/>
                <v:rect id="矩形 113" o:spid="_x0000_s1071" style="position:absolute;left:25194;top:1809;width:4668;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" fillcolor="white [3201]" strokecolor="black [3200]" strokeweight="0"/>
                <v:rect id="矩形 273" o:spid="_x0000_s1072" style="position:absolute;left:2415;top:628;width:10633;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">
                  <v:textbox>
                    <w:txbxContent>
                      <w:p w:rsidR="00C26122" w:rsidRDefault="00C26122" w:rsidP="00C26122">
                        <w:pPr>
                          <w:pStyle w:val="afd"/>
                        </w:pPr>
                        <w:r>
                          <w:rPr>
                            <w:rFonts w:hint="eastAsia"/>
                          </w:rPr>
                          <w:t>伸缩换向单元</w:t>
                        </w:r>
                      </w:p>
                      <w:p w:rsidR="00C26122" w:rsidRDefault="00C26122" w:rsidP="00C26122">
                        <w:pPr>
                          <w:pStyle w:val="afd"/>
                        </w:pPr>
                        <w:r>
                          <w:rPr>
                            <w:rFonts w:hint="eastAsia"/>
                          </w:rPr>
                          <w:t>站点</w:t>
                        </w:r>
                        <w:r>
                          <w:rPr>
                            <w:rFonts w:hint="eastAsia"/>
                          </w:rPr>
                          <w:t>6</w:t>
                        </w:r>
                      </w:p>
                    </w:txbxContent>
                  </v:textbox>
                </v:rect>
                <v:rect id="矩形 273" o:spid="_x0000_s1073" style="position:absolute;left:17621;top:628;width:7620;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v:textbox>
                    <w:txbxContent>
                      <w:p w:rsidR="00C26122" w:rsidRDefault="005D2C0D" w:rsidP="00C26122">
                        <w:pPr>
                          <w:pStyle w:val="afd"/>
                        </w:pPr>
                        <w:r>
                          <w:rPr>
                            <w:rFonts w:hint="eastAsia"/>
                          </w:rPr>
                          <w:t>模拟</w:t>
                        </w:r>
                        <w:r w:rsidR="00C26122">
                          <w:rPr>
                            <w:rFonts w:hint="eastAsia"/>
                          </w:rPr>
                          <w:t>单元</w:t>
                        </w:r>
                      </w:p>
                      <w:p w:rsidR="00C26122" w:rsidRDefault="00C26122" w:rsidP="00C26122">
                        <w:pPr>
                          <w:pStyle w:val="afd"/>
                        </w:pPr>
                        <w:r>
                          <w:rPr>
                            <w:rFonts w:hint="eastAsia"/>
                          </w:rPr>
                          <w:t>站点</w:t>
                        </w:r>
                        <w:r w:rsidR="005D2C0D">
                          <w:t>5</w:t>
                        </w: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箭头: 左 483" o:spid="_x0000_s1074" type="#_x0000_t66" style="position:absolute;left:13811;top:2286;width:2953;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" adj="4529" fillcolor="black [3200]" strokecolor="black [1600]" strokeweight="1pt"/>
                <v:rect id="矩形 273" o:spid="_x0000_s1075" style="position:absolute;left:29862;top:533;width:7620;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textbox>
                    <w:txbxContent>
                      <w:p w:rsidR="00C26122" w:rsidRDefault="005D2C0D" w:rsidP="00C26122">
                        <w:pPr>
                          <w:pStyle w:val="afd"/>
                        </w:pPr>
                        <w:r>
                          <w:rPr>
                            <w:rFonts w:hint="eastAsia"/>
                          </w:rPr>
                          <w:t>穿销</w:t>
                        </w:r>
                        <w:r w:rsidR="00C26122">
                          <w:rPr>
                            <w:rFonts w:hint="eastAsia"/>
                          </w:rPr>
                          <w:t>单元</w:t>
                        </w:r>
                      </w:p>
                      <w:p w:rsidR="00C26122" w:rsidRDefault="00C26122" w:rsidP="00C26122">
                        <w:pPr>
                          <w:pStyle w:val="afd"/>
                        </w:pPr>
                        <w:r>
                          <w:rPr>
                            <w:rFonts w:hint="eastAsia"/>
                          </w:rPr>
                          <w:t>站点</w:t>
                        </w:r>
                        <w:r w:rsidR="005D2C0D">
                          <w:t>4</w:t>
                        </w:r>
                      </w:p>
                    </w:txbxContent>
                  </v:textbox>
                </v:rect>
                <v:shape id="箭头: 左 114" o:spid="_x0000_s1076" type="#_x0000_t66" style="position:absolute;left:26061;top:2190;width:2952;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" adj="4529" fillcolor="black [3200]" strokecolor="black [1600]" strokeweight="1pt"/>
                <v:rect id="矩形 273" o:spid="_x0000_s1077" style="position:absolute;left:42020;top:533;width:7620;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">
                  <v:textbox>
                    <w:txbxContent>
                      <w:p w:rsidR="00757797" w:rsidRDefault="00757797" w:rsidP="00C26122">
                        <w:pPr>
                          <w:pStyle w:val="afd"/>
                        </w:pPr>
                        <w:r>
                          <w:rPr>
                            <w:rFonts w:hint="eastAsia"/>
                          </w:rPr>
                          <w:t>加盖单元</w:t>
                        </w:r>
                      </w:p>
                      <w:p w:rsidR="00757797" w:rsidRDefault="00757797" w:rsidP="00C26122">
                        <w:pPr>
                          <w:pStyle w:val="afd"/>
                        </w:pPr>
                        <w:r>
                          <w:rPr>
                            <w:rFonts w:hint="eastAsia"/>
                          </w:rPr>
                          <w:t>站点</w:t>
                        </w:r>
                        <w:r>
                          <w:t>4</w:t>
                        </w:r>
                      </w:p>
                    </w:txbxContent>
                  </v:textbox>
                </v:rect>
                <v:shape id="箭头: 左 117" o:spid="_x0000_s1078" type="#_x0000_t66" style="position:absolute;left:38219;top:2190;width:2953;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" adj="4529" fillcolor="black [3200]" strokecolor="black [1600]" strokeweight="1pt"/>
                <v:rect id="矩形 273" o:spid="_x0000_s1079" style="position:absolute;left:2415;top:10117;width:10633;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textbox>
                    <w:txbxContent>
                      <w:p w:rsidR="004C7002" w:rsidRDefault="001667ED" w:rsidP="00C26122">
                        <w:pPr>
                          <w:pStyle w:val="afd"/>
                        </w:pPr>
                        <w:r>
                          <w:rPr>
                            <w:rFonts w:hint="eastAsia"/>
                          </w:rPr>
                          <w:t>检测</w:t>
                        </w:r>
                        <w:r w:rsidR="004C7002">
                          <w:rPr>
                            <w:rFonts w:hint="eastAsia"/>
                          </w:rPr>
                          <w:t>单元</w:t>
                        </w:r>
                      </w:p>
                      <w:p w:rsidR="004C7002" w:rsidRDefault="004C7002" w:rsidP="00C26122">
                        <w:pPr>
                          <w:pStyle w:val="afd"/>
                        </w:pPr>
                        <w:r>
                          <w:rPr>
                            <w:rFonts w:hint="eastAsia"/>
                          </w:rPr>
                          <w:t>站点</w:t>
                        </w:r>
                        <w:r w:rsidR="001667ED">
                          <w:t>7</w:t>
                        </w:r>
                      </w:p>
                    </w:txbxContent>
                  </v:textbox>
                </v:rect>
                <v:rect id="矩形 120" o:spid="_x0000_s1080" style="position:absolute;left:24338;top:13837;width:15514;height:2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" fillcolor="white [3201]" strokecolor="black [3200]" strokeweight="0">
                  <v:textbox>
                    <w:txbxContent>
                      <w:p w:rsidR="00E1179B" w:rsidRDefault="00E1179B" w:rsidP="00E1179B">
                        <w:pPr>
                          <w:jc w:val="right"/>
                        </w:pPr>
                        <w:r>
                          <w:rPr>
                            <w:rFonts w:hint="eastAsia"/>
                          </w:rPr>
                          <w:t>废品道</w:t>
                        </w:r>
                      </w:p>
                    </w:txbxContent>
                  </v:textbox>
                </v:rect>
                <v:rect id="矩形 121" o:spid="_x0000_s1081" style="position:absolute;left:13049;top:21055;width:4572;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" fillcolor="white [3201]" strokecolor="black [3200]" strokeweight="0"/>
                <v:rect id="矩形 122" o:spid="_x0000_s1082" style="position:absolute;left:25194;top:20960;width:4668;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" fillcolor="white [3201]" strokecolor="black [3200]" strokeweight="0"/>
                <v:rect id="矩形 273" o:spid="_x0000_s1083" style="position:absolute;left:2415;top:19779;width:10633;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textbox>
                    <w:txbxContent>
                      <w:p w:rsidR="004C7002" w:rsidRDefault="00196ABC" w:rsidP="00C26122">
                        <w:pPr>
                          <w:pStyle w:val="afd"/>
                        </w:pPr>
                        <w:r>
                          <w:rPr>
                            <w:rFonts w:hint="eastAsia"/>
                          </w:rPr>
                          <w:t>液压</w:t>
                        </w:r>
                        <w:r w:rsidR="004C7002">
                          <w:rPr>
                            <w:rFonts w:hint="eastAsia"/>
                          </w:rPr>
                          <w:t>单元</w:t>
                        </w:r>
                      </w:p>
                      <w:p w:rsidR="004C7002" w:rsidRDefault="004C7002" w:rsidP="00C26122">
                        <w:pPr>
                          <w:pStyle w:val="afd"/>
                        </w:pPr>
                        <w:r>
                          <w:rPr>
                            <w:rFonts w:hint="eastAsia"/>
                          </w:rPr>
                          <w:t>站点</w:t>
                        </w:r>
                        <w:r w:rsidR="00883461">
                          <w:t>8</w:t>
                        </w:r>
                      </w:p>
                    </w:txbxContent>
                  </v:textbox>
                </v:rect>
                <v:rect id="矩形 273" o:spid="_x0000_s1084" style="position:absolute;left:17621;top:19779;width:7620;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v:textbox>
                    <w:txbxContent>
                      <w:p w:rsidR="004C7002" w:rsidRDefault="00196ABC" w:rsidP="00C26122">
                        <w:pPr>
                          <w:pStyle w:val="afd"/>
                        </w:pPr>
                        <w:r>
                          <w:rPr>
                            <w:rFonts w:hint="eastAsia"/>
                          </w:rPr>
                          <w:t>图像</w:t>
                        </w:r>
                        <w:r w:rsidR="004C7002">
                          <w:rPr>
                            <w:rFonts w:hint="eastAsia"/>
                          </w:rPr>
                          <w:t>单元</w:t>
                        </w:r>
                      </w:p>
                      <w:p w:rsidR="004C7002" w:rsidRDefault="004C7002" w:rsidP="00C26122">
                        <w:pPr>
                          <w:pStyle w:val="afd"/>
                        </w:pPr>
                        <w:r>
                          <w:rPr>
                            <w:rFonts w:hint="eastAsia"/>
                          </w:rPr>
                          <w:t>站点</w:t>
                        </w:r>
                        <w:r w:rsidR="00883461">
                          <w:t>9</w:t>
                        </w:r>
                      </w:p>
                    </w:txbxContent>
                  </v:textbox>
                </v:rect>
                <v:shape id="箭头: 左 125" o:spid="_x0000_s1085" type="#_x0000_t66" style="position:absolute;left:13811;top:21436;width:2953;height:123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" adj="4529" fillcolor="black [3200]" strokecolor="black [1600]" strokeweight="1pt"/>
                <v:rect id="矩形 273" o:spid="_x0000_s1086" style="position:absolute;left:29862;top:19684;width:7620;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">
                  <v:textbox>
                    <w:txbxContent>
                      <w:p w:rsidR="004C7002" w:rsidRDefault="00196ABC" w:rsidP="00C26122">
                        <w:pPr>
                          <w:pStyle w:val="afd"/>
                        </w:pPr>
                        <w:r>
                          <w:rPr>
                            <w:rFonts w:hint="eastAsia"/>
                          </w:rPr>
                          <w:t>分检</w:t>
                        </w:r>
                        <w:r w:rsidR="004C7002">
                          <w:rPr>
                            <w:rFonts w:hint="eastAsia"/>
                          </w:rPr>
                          <w:t>单元</w:t>
                        </w:r>
                      </w:p>
                      <w:p w:rsidR="004C7002" w:rsidRDefault="004C7002" w:rsidP="00C26122">
                        <w:pPr>
                          <w:pStyle w:val="afd"/>
                        </w:pPr>
                        <w:r>
                          <w:rPr>
                            <w:rFonts w:hint="eastAsia"/>
                          </w:rPr>
                          <w:t>站点</w:t>
                        </w:r>
                        <w:r w:rsidR="00883461">
                          <w:t>10</w:t>
                        </w:r>
                      </w:p>
                    </w:txbxContent>
                  </v:textbox>
                </v:rect>
                <v:shape id="箭头: 左 127" o:spid="_x0000_s1087" type="#_x0000_t66" style="position:absolute;left:26061;top:21341;width:2952;height:123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" adj="4529" fillcolor="black [3200]" strokecolor="black [1600]" strokeweight="1pt"/>
                <v:rect id="矩形 273" o:spid="_x0000_s1088" style="position:absolute;left:41934;top:19684;width:7620;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rsidR="004C7002" w:rsidRDefault="004C7002" w:rsidP="00C26122">
                        <w:pPr>
                          <w:pStyle w:val="afd"/>
                        </w:pPr>
                        <w:r>
                          <w:rPr>
                            <w:rFonts w:hint="eastAsia"/>
                          </w:rPr>
                          <w:t>加盖单元</w:t>
                        </w:r>
                      </w:p>
                      <w:p w:rsidR="004C7002" w:rsidRDefault="004C7002" w:rsidP="00C26122">
                        <w:pPr>
                          <w:pStyle w:val="afd"/>
                        </w:pPr>
                        <w:r>
                          <w:rPr>
                            <w:rFonts w:hint="eastAsia"/>
                          </w:rPr>
                          <w:t>站点</w:t>
                        </w:r>
                        <w:r w:rsidR="00883461">
                          <w:t>11</w:t>
                        </w:r>
                      </w:p>
                    </w:txbxContent>
                  </v:textbox>
                </v:rect>
                <v:shape id="箭头: 左 129" o:spid="_x0000_s1089" type="#_x0000_t66" style="position:absolute;left:38219;top:21348;width:2953;height:123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" adj="4529" fillcolor="black [3200]" strokecolor="black [1600]" strokeweight="1pt"/>
                <v:shape id="直接箭头连接符 485" o:spid="_x0000_s1090" type="#_x0000_t32" style="position:absolute;left:25534;top:15010;width:74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" strokecolor="black [3200]" strokeweight=".5pt">
                  <v:stroke endarrow="block" joinstyle="miter"/>
                </v:shape>
                <v:shape id="箭头: 左 132" o:spid="_x0000_s1091" type="#_x0000_t66" style="position:absolute;left:6784;top:6858;width:2685;height:12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" adj="4982" fillcolor="black [3200]" strokecolor="black [1600]" strokeweight="1pt"/>
                <v:shape id="箭头: 左 134" o:spid="_x0000_s1092" type="#_x0000_t66" style="position:absolute;left:6785;top:16519;width:2684;height:12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" adj="4982" fillcolor="black [3200]" strokecolor="black [1600]" strokeweight="1pt"/>
                <v:rect id="矩形 273" o:spid="_x0000_s1093" style="position:absolute;left:49593;top:5869;width:7600;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rsidR="00ED325D" w:rsidRDefault="00ED325D" w:rsidP="00C26122">
                        <w:pPr>
                          <w:pStyle w:val="afd"/>
                        </w:pPr>
                        <w:r>
                          <w:rPr>
                            <w:rFonts w:hint="eastAsia"/>
                          </w:rPr>
                          <w:t>下料单元</w:t>
                        </w:r>
                      </w:p>
                      <w:p w:rsidR="00ED325D" w:rsidRDefault="00ED325D" w:rsidP="00C26122">
                        <w:pPr>
                          <w:pStyle w:val="afd"/>
                        </w:pPr>
                        <w:r>
                          <w:rPr>
                            <w:rFonts w:hint="eastAsia"/>
                          </w:rPr>
                          <w:t>站点</w:t>
                        </w:r>
                        <w:r>
                          <w:t>2</w:t>
                        </w:r>
                      </w:p>
                    </w:txbxContent>
                  </v:textbox>
                </v:rect>
                <v:rect id="矩形 273" o:spid="_x0000_s1094" style="position:absolute;left:49343;top:13978;width:7396;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rsidR="00ED325D" w:rsidRDefault="00ED325D" w:rsidP="00C26122">
                        <w:pPr>
                          <w:pStyle w:val="afd"/>
                        </w:pPr>
                        <w:r>
                          <w:rPr>
                            <w:rFonts w:hint="eastAsia"/>
                          </w:rPr>
                          <w:t>上料单元</w:t>
                        </w:r>
                      </w:p>
                      <w:p w:rsidR="00ED325D" w:rsidRDefault="00ED325D" w:rsidP="00C26122">
                        <w:pPr>
                          <w:pStyle w:val="afd"/>
                        </w:pPr>
                        <w:r>
                          <w:rPr>
                            <w:rFonts w:hint="eastAsia"/>
                          </w:rPr>
                          <w:t>站点</w:t>
                        </w:r>
                        <w:r>
                          <w:t>1</w:t>
                        </w:r>
                      </w:p>
                    </w:txbxContent>
                  </v:textbox>
                </v:rect>
                <v:shape id="箭头: 左 141" o:spid="_x0000_s1095" type="#_x0000_t66" style="position:absolute;left:51727;top:11550;width:2684;height:12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" adj="4982" fillcolor="black [3200]" strokecolor="black [1600]" strokeweight="1pt"/>
                <v:shape id="箭头: 左 142" o:spid="_x0000_s1096" type="#_x0000_t66" style="position:absolute;left:51726;top:20407;width:2685;height:12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" adj="4982" fillcolor="black [3200]" strokecolor="black [1600]" strokeweight="1pt"/>
                <v:shape id="箭头: 左 143" o:spid="_x0000_s1097" type="#_x0000_t66" style="position:absolute;left:51726;top:3009;width:2685;height:12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" adj="4982" fillcolor="black [3200]" strokecolor="black [1600]" strokeweight="1pt"/>
                <w10:anchorlock/>
              </v:group>
            </w:pict>
          </mc:Fallback>
        </mc:AlternateContent>
      </w:r>
    </w:p>
    <w:p w:rsidR="005B5C99" w:rsidRDefault="005B5C99" w:rsidP="003A2542">
      <w:pPr>
        <w:pStyle w:val="aff5"/>
      </w:pPr>
      <w:bookmarkStart w:id="47" w:name="_Toc511655454"/>
      <w:r>
        <w:rPr>
          <w:rFonts w:hint="eastAsia"/>
        </w:rPr>
        <w:t>图</w:t>
      </w:r>
      <w:r>
        <w:rPr>
          <w:rFonts w:hint="eastAsia"/>
        </w:rPr>
        <w:t xml:space="preserve">2.1 </w:t>
      </w:r>
      <w:bookmarkEnd w:id="47"/>
      <w:r>
        <w:fldChar w:fldCharType="begin"/>
      </w:r>
      <w:r>
        <w:instrText xml:space="preserve"> MACROBUTTON  AcceptAllChangesShown </w:instrText>
      </w:r>
      <w:r>
        <w:instrText>连续生产线示意图</w:instrText>
      </w:r>
      <w:r>
        <w:instrText xml:space="preserve"> </w:instrText>
      </w:r>
      <w:r>
        <w:fldChar w:fldCharType="end"/>
      </w: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CC409D" w:rsidRDefault="003A2542">
      <w:pPr>
        <w:jc w:val="center"/>
      </w:pPr>
      <w:r>
        <w:rPr>
          <w:noProof/>
        </w:rPr>
        <w:drawing>
          <wp:inline distT="0" distB="0" distL="0" distR="0">
            <wp:extent cx="4114800" cy="6239735"/>
            <wp:effectExtent l="0" t="0" r="0" b="8890"/>
            <wp:docPr id="488" name="图片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43115" cy="6282673"/>
                    </a:xfrm>
                    <a:prstGeom prst="rect">
                      <a:avLst/>
                    </a:prstGeom>
                    <a:noFill/>
                    <a:ln>
                      <a:noFill/>
                    </a:ln>
                  </pic:spPr>
                </pic:pic>
              </a:graphicData>
            </a:graphic>
          </wp:inline>
        </w:drawing>
      </w:r>
    </w:p>
    <w:p w:rsidR="00D14C6E" w:rsidRDefault="00D14C6E" w:rsidP="00D14C6E">
      <w:pPr>
        <w:pStyle w:val="aff5"/>
      </w:pPr>
      <w:r>
        <w:rPr>
          <w:rFonts w:hint="eastAsia"/>
        </w:rPr>
        <w:t>图</w:t>
      </w:r>
      <w:r>
        <w:rPr>
          <w:rFonts w:hint="eastAsia"/>
        </w:rPr>
        <w:t xml:space="preserve">2.1 </w:t>
      </w:r>
      <w:r>
        <w:fldChar w:fldCharType="begin"/>
      </w:r>
      <w:r>
        <w:instrText xml:space="preserve"> MACROBUTTON  AcceptAllChangesShown </w:instrText>
      </w:r>
      <w:r>
        <w:instrText>连续生产线示意图</w:instrText>
      </w:r>
      <w:r>
        <w:instrText xml:space="preserve"> </w:instrText>
      </w:r>
      <w:r>
        <w:fldChar w:fldCharType="end"/>
      </w:r>
    </w:p>
    <w:p w:rsidR="00C92103" w:rsidRDefault="00C92103">
      <w:pPr>
        <w:pStyle w:val="aff2"/>
      </w:pPr>
      <w:bookmarkStart w:id="48" w:name="_Toc188851596"/>
      <w:bookmarkStart w:id="49" w:name="_Toc188851680"/>
      <w:bookmarkStart w:id="50" w:name="_Toc188851826"/>
      <w:bookmarkStart w:id="51" w:name="_Toc188852313"/>
      <w:r>
        <w:rPr>
          <w:rFonts w:hint="eastAsia"/>
        </w:rPr>
        <w:t>（</w:t>
      </w:r>
      <w:r>
        <w:rPr>
          <w:rFonts w:hint="eastAsia"/>
        </w:rPr>
        <w:t>2</w:t>
      </w:r>
      <w:r>
        <w:rPr>
          <w:rFonts w:hint="eastAsia"/>
        </w:rPr>
        <w:t>）数学公式的引用</w:t>
      </w:r>
    </w:p>
    <w:p w:rsidR="00C92103" w:rsidRDefault="00C92103">
      <w:pPr>
        <w:pStyle w:val="aff2"/>
      </w:pPr>
      <w:r>
        <w:rPr>
          <w:rFonts w:hint="eastAsia"/>
        </w:rPr>
        <w:t>正文中</w:t>
      </w:r>
      <w:r>
        <w:t>引用</w:t>
      </w:r>
      <w:r>
        <w:rPr>
          <w:rFonts w:hint="eastAsia"/>
        </w:rPr>
        <w:t>数学公式</w:t>
      </w:r>
      <w:r>
        <w:t>时，一般用</w:t>
      </w:r>
      <w:r>
        <w:rPr>
          <w:rFonts w:hint="eastAsia"/>
        </w:rPr>
        <w:t>“</w:t>
      </w:r>
      <w:r>
        <w:t>见</w:t>
      </w:r>
      <w:r>
        <w:rPr>
          <w:rFonts w:hint="eastAsia"/>
        </w:rPr>
        <w:t>公</w:t>
      </w:r>
      <w:r>
        <w:t>式</w:t>
      </w:r>
      <w:r>
        <w:rPr>
          <w:rFonts w:hint="eastAsia"/>
        </w:rPr>
        <w:t>（</w:t>
      </w:r>
      <w:r>
        <w:rPr>
          <w:rFonts w:hint="eastAsia"/>
        </w:rPr>
        <w:t>2.</w:t>
      </w:r>
      <w:r>
        <w:t>1</w:t>
      </w:r>
      <w:r>
        <w:rPr>
          <w:rFonts w:hint="eastAsia"/>
        </w:rPr>
        <w:t>）”</w:t>
      </w:r>
      <w:r>
        <w:t>或</w:t>
      </w:r>
      <w:r>
        <w:rPr>
          <w:rFonts w:hint="eastAsia"/>
        </w:rPr>
        <w:t>“公</w:t>
      </w:r>
      <w:r>
        <w:t>式</w:t>
      </w:r>
      <w:r>
        <w:rPr>
          <w:rFonts w:hint="eastAsia"/>
        </w:rPr>
        <w:t>（</w:t>
      </w:r>
      <w:r>
        <w:rPr>
          <w:rFonts w:hint="eastAsia"/>
        </w:rPr>
        <w:t>2.1</w:t>
      </w:r>
      <w:r>
        <w:rPr>
          <w:rFonts w:hint="eastAsia"/>
        </w:rPr>
        <w:t>）”</w:t>
      </w:r>
      <w:r>
        <w:t>。</w:t>
      </w:r>
    </w:p>
    <w:p w:rsidR="00C92103" w:rsidRDefault="00C92103">
      <w:pPr>
        <w:pStyle w:val="aff3"/>
      </w:pPr>
      <w:r>
        <w:rPr>
          <w:position w:val="-58"/>
        </w:rPr>
        <w:object w:dxaOrig="3640" w:dyaOrig="1259">
          <v:shape id="对象 9" o:spid="_x0000_i1025" type="#_x0000_t75" style="width:182.25pt;height:63pt;mso-position-horizontal-relative:page;mso-position-vertical-relative:page" o:ole="">
            <v:imagedata r:id="rId28" o:title=""/>
          </v:shape>
          <o:OLEObject Type="Embed" ProgID="Equation.DSMT4" ShapeID="对象 9" DrawAspect="Content" ObjectID="_1586346882" r:id="rId29"/>
        </w:object>
      </w:r>
      <w:r>
        <w:rPr>
          <w:rFonts w:hint="eastAsia"/>
        </w:rPr>
        <w:t xml:space="preserve">                     </w:t>
      </w:r>
      <w:r>
        <w:rPr>
          <w:rFonts w:hint="eastAsia"/>
        </w:rPr>
        <w:t>（</w:t>
      </w:r>
      <w:r>
        <w:rPr>
          <w:rFonts w:hint="eastAsia"/>
        </w:rPr>
        <w:t xml:space="preserve"> 2.1</w:t>
      </w:r>
      <w:r>
        <w:rPr>
          <w:rFonts w:hint="eastAsia"/>
        </w:rPr>
        <w:t>）</w:t>
      </w:r>
    </w:p>
    <w:p w:rsidR="00C92103" w:rsidRDefault="00C92103">
      <w:pPr>
        <w:pStyle w:val="2"/>
      </w:pPr>
      <w:bookmarkStart w:id="52" w:name="_Toc511759956"/>
      <w:r>
        <w:rPr>
          <w:rFonts w:hint="eastAsia"/>
        </w:rPr>
        <w:lastRenderedPageBreak/>
        <w:t>2.2</w:t>
      </w:r>
      <w:bookmarkEnd w:id="48"/>
      <w:bookmarkEnd w:id="49"/>
      <w:bookmarkEnd w:id="50"/>
      <w:bookmarkEnd w:id="51"/>
      <w:r w:rsidR="00034AC3" w:rsidRPr="00587421">
        <w:rPr>
          <w:rFonts w:hint="eastAsia"/>
        </w:rPr>
        <w:t>立体仓库控制系统结构设计</w:t>
      </w:r>
      <w:bookmarkEnd w:id="52"/>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53" w:name="_Toc188851597"/>
      <w:bookmarkStart w:id="54" w:name="_Toc188851681"/>
      <w:bookmarkStart w:id="55" w:name="_Toc188851827"/>
      <w:bookmarkStart w:id="56" w:name="_Toc188852314"/>
      <w:bookmarkStart w:id="57" w:name="_Toc511759957"/>
      <w:r>
        <w:t>2.2.1</w:t>
      </w:r>
      <w:bookmarkEnd w:id="53"/>
      <w:bookmarkEnd w:id="54"/>
      <w:bookmarkEnd w:id="55"/>
      <w:bookmarkEnd w:id="56"/>
      <w:r w:rsidR="004076C1" w:rsidRPr="004076C1">
        <w:rPr>
          <w:rFonts w:hint="eastAsia"/>
        </w:rPr>
        <w:t>立体仓库的结构设计</w:t>
      </w:r>
      <w:bookmarkEnd w:id="57"/>
    </w:p>
    <w:p w:rsidR="008A280C" w:rsidRDefault="009F6736" w:rsidP="008A280C">
      <w:pPr>
        <w:pStyle w:val="af6"/>
        <w:ind w:firstLine="480"/>
        <w:rPr>
          <w:rFonts w:cs="Times New Roman"/>
        </w:rPr>
      </w:pPr>
      <w:r w:rsidRPr="00FF69A8">
        <w:rPr>
          <w:rFonts w:cs="Times New Roman"/>
        </w:rPr>
        <w:t>建立具有方向和单位的矢量空间坐标系</w:t>
      </w:r>
      <w:r w:rsidRPr="00FF69A8">
        <w:rPr>
          <w:rFonts w:cs="Times New Roman"/>
        </w:rPr>
        <w:t>OXYZ</w:t>
      </w:r>
      <w:r w:rsidRPr="00FF69A8">
        <w:rPr>
          <w:rFonts w:cs="Times New Roman"/>
        </w:rPr>
        <w:t>，坐标中每一点（</w:t>
      </w:r>
      <w:r w:rsidRPr="00FF69A8">
        <w:rPr>
          <w:rFonts w:cs="Times New Roman"/>
        </w:rPr>
        <w:t>Xi</w:t>
      </w:r>
      <w:r w:rsidRPr="00FF69A8">
        <w:rPr>
          <w:rFonts w:cs="Times New Roman"/>
        </w:rPr>
        <w:t>，</w:t>
      </w:r>
      <w:r w:rsidRPr="00FF69A8">
        <w:rPr>
          <w:rFonts w:cs="Times New Roman"/>
        </w:rPr>
        <w:t>Yi</w:t>
      </w:r>
      <w:r w:rsidRPr="00FF69A8">
        <w:rPr>
          <w:rFonts w:cs="Times New Roman"/>
        </w:rPr>
        <w:t>，</w:t>
      </w:r>
      <w:r w:rsidRPr="00FF69A8">
        <w:rPr>
          <w:rFonts w:cs="Times New Roman"/>
        </w:rPr>
        <w:t>Zi</w:t>
      </w:r>
      <w:r w:rsidRPr="00FF69A8">
        <w:rPr>
          <w:rFonts w:cs="Times New Roman"/>
        </w:rPr>
        <w:t>）分别对应着库位的排、列、层。</w:t>
      </w:r>
    </w:p>
    <w:p w:rsidR="00A43A8C" w:rsidRPr="008A280C" w:rsidRDefault="00AC16B1" w:rsidP="008A280C">
      <w:pPr>
        <w:pStyle w:val="af6"/>
        <w:ind w:firstLine="480"/>
        <w:rPr>
          <w:rFonts w:cs="Times New Roman"/>
        </w:rPr>
      </w:pPr>
      <w:r w:rsidRPr="00AC16B1">
        <w:t>（</w:t>
      </w:r>
      <w:r w:rsidRPr="00AC16B1">
        <w:t>1</w:t>
      </w:r>
      <w:r w:rsidRPr="00AC16B1">
        <w:t>）</w:t>
      </w:r>
      <w:r w:rsidR="009F6736" w:rsidRPr="00AC16B1">
        <w:t>排</w:t>
      </w:r>
      <w:r>
        <w:rPr>
          <w:rFonts w:hint="eastAsia"/>
        </w:rPr>
        <w:t>：</w:t>
      </w:r>
      <w:r w:rsidR="009F6736" w:rsidRPr="00AC16B1">
        <w:t>指堆垛机在巷道中运行的左右两排货架</w:t>
      </w:r>
      <w:r w:rsidR="008E0F0E">
        <w:rPr>
          <w:rFonts w:hint="eastAsia"/>
        </w:rPr>
        <w:t>号码</w:t>
      </w:r>
      <w:r w:rsidR="009F6736" w:rsidRPr="00AC16B1">
        <w:t>，即</w:t>
      </w:r>
      <w:r w:rsidR="009F6736" w:rsidRPr="00AC16B1">
        <w:t>X</w:t>
      </w:r>
      <w:r w:rsidR="009F6736" w:rsidRPr="00AC16B1">
        <w:t>仅有两个确定的数值，</w:t>
      </w:r>
      <w:r w:rsidR="009F6736" w:rsidRPr="00AC16B1">
        <w:rPr>
          <w:rFonts w:hint="eastAsia"/>
        </w:rPr>
        <w:t>以</w:t>
      </w:r>
      <w:r w:rsidR="009F6736" w:rsidRPr="00AC16B1">
        <w:t>堆垛机向前运动的方向为准，堆垛机左</w:t>
      </w:r>
      <w:r w:rsidR="008A280C">
        <w:rPr>
          <w:rFonts w:hint="eastAsia"/>
        </w:rPr>
        <w:t>、右</w:t>
      </w:r>
      <w:r w:rsidR="009F6736" w:rsidRPr="00AC16B1">
        <w:t>的排号</w:t>
      </w:r>
      <w:r w:rsidR="008A280C">
        <w:rPr>
          <w:rFonts w:hint="eastAsia"/>
        </w:rPr>
        <w:t>分别</w:t>
      </w:r>
      <w:r w:rsidR="009F6736" w:rsidRPr="00AC16B1">
        <w:t>为</w:t>
      </w:r>
      <w:r w:rsidR="009F6736" w:rsidRPr="00AC16B1">
        <w:t>X</w:t>
      </w:r>
      <w:r w:rsidR="009F6736" w:rsidRPr="00AC16B1">
        <w:t>＝</w:t>
      </w:r>
      <w:r w:rsidR="009F6736" w:rsidRPr="00AC16B1">
        <w:t>1</w:t>
      </w:r>
      <w:r w:rsidR="009F6736" w:rsidRPr="00AC16B1">
        <w:t>、</w:t>
      </w:r>
      <w:r w:rsidR="009F6736" w:rsidRPr="00AC16B1">
        <w:t>X=2</w:t>
      </w:r>
      <w:r w:rsidR="009F6736" w:rsidRPr="00AC16B1">
        <w:t>。</w:t>
      </w:r>
    </w:p>
    <w:p w:rsidR="00A43A8C" w:rsidRPr="00AC16B1" w:rsidRDefault="00D42EAB" w:rsidP="00AC16B1">
      <w:pPr>
        <w:pStyle w:val="af6"/>
        <w:ind w:firstLine="480"/>
      </w:pPr>
      <w:r w:rsidRPr="00AC16B1">
        <w:t>（</w:t>
      </w:r>
      <w:r w:rsidRPr="00AC16B1">
        <w:t>2</w:t>
      </w:r>
      <w:r w:rsidRPr="00AC16B1">
        <w:t>）</w:t>
      </w:r>
      <w:r w:rsidR="009F6736" w:rsidRPr="00AC16B1">
        <w:t>列</w:t>
      </w:r>
      <w:r w:rsidR="0054757E" w:rsidRPr="00AC16B1">
        <w:t>：</w:t>
      </w:r>
      <w:r w:rsidR="009F6736" w:rsidRPr="00AC16B1">
        <w:t>指堆垛机沿水平运动方向的位置，设堆垛机在出入库台处时为列向原点，即</w:t>
      </w:r>
      <w:r w:rsidR="009F6736" w:rsidRPr="00AC16B1">
        <w:rPr>
          <w:rFonts w:hint="eastAsia"/>
        </w:rPr>
        <w:t>Y</w:t>
      </w:r>
      <w:r w:rsidR="009F6736" w:rsidRPr="00AC16B1">
        <w:t>=0</w:t>
      </w:r>
      <w:r w:rsidR="009F6736" w:rsidRPr="00AC16B1">
        <w:t>，向前经过的第一列库位为</w:t>
      </w:r>
      <w:r w:rsidR="009F6736" w:rsidRPr="00AC16B1">
        <w:rPr>
          <w:rFonts w:hint="eastAsia"/>
        </w:rPr>
        <w:t>Y</w:t>
      </w:r>
      <w:r w:rsidR="009F6736" w:rsidRPr="00AC16B1">
        <w:t>=1</w:t>
      </w:r>
      <w:r w:rsidR="009F6736" w:rsidRPr="00AC16B1">
        <w:t>，往前每经过一列库位，</w:t>
      </w:r>
      <w:r w:rsidR="009F6736" w:rsidRPr="00AC16B1">
        <w:t>Y</w:t>
      </w:r>
      <w:r w:rsidR="009F6736" w:rsidRPr="00AC16B1">
        <w:t>的地址加</w:t>
      </w:r>
      <w:r w:rsidR="009F6736" w:rsidRPr="00AC16B1">
        <w:t>1</w:t>
      </w:r>
      <w:r w:rsidR="009F6736" w:rsidRPr="00AC16B1">
        <w:t>，总共有</w:t>
      </w:r>
      <w:r w:rsidR="00700A85" w:rsidRPr="00AC16B1">
        <w:t>5</w:t>
      </w:r>
      <w:r w:rsidR="009F6736" w:rsidRPr="00AC16B1">
        <w:t>列，</w:t>
      </w:r>
      <w:r w:rsidR="009F6736" w:rsidRPr="00AC16B1">
        <w:t>Y</w:t>
      </w:r>
      <w:r w:rsidR="009F6736" w:rsidRPr="00AC16B1">
        <w:t>值范围为</w:t>
      </w:r>
      <w:r w:rsidR="009F6736" w:rsidRPr="00AC16B1">
        <w:rPr>
          <w:rFonts w:hint="eastAsia"/>
        </w:rPr>
        <w:t>0</w:t>
      </w:r>
      <w:r w:rsidR="009F6736" w:rsidRPr="00AC16B1">
        <w:t>-</w:t>
      </w:r>
      <w:r w:rsidR="00700A85" w:rsidRPr="00AC16B1">
        <w:t>5</w:t>
      </w:r>
      <w:r w:rsidR="009F6736" w:rsidRPr="00AC16B1">
        <w:t>；</w:t>
      </w:r>
    </w:p>
    <w:p w:rsidR="009F6736" w:rsidRPr="00AC16B1" w:rsidRDefault="00D42EAB" w:rsidP="00AC16B1">
      <w:pPr>
        <w:pStyle w:val="af6"/>
        <w:ind w:firstLine="480"/>
      </w:pPr>
      <w:r w:rsidRPr="00AC16B1">
        <w:t>（</w:t>
      </w:r>
      <w:r w:rsidRPr="00AC16B1">
        <w:t>3</w:t>
      </w:r>
      <w:r w:rsidRPr="00AC16B1">
        <w:t>）</w:t>
      </w:r>
      <w:r w:rsidR="009F6736" w:rsidRPr="00AC16B1">
        <w:t>层</w:t>
      </w:r>
      <w:r w:rsidR="00484964" w:rsidRPr="00AC16B1">
        <w:t>：</w:t>
      </w:r>
      <w:r w:rsidR="009F6736" w:rsidRPr="00AC16B1">
        <w:t>指堆垛机沿上升方向的位置，上升方向的最低点为</w:t>
      </w:r>
      <w:r w:rsidR="009F6736" w:rsidRPr="00AC16B1">
        <w:t>Z=1</w:t>
      </w:r>
      <w:r w:rsidR="009F6736" w:rsidRPr="00AC16B1">
        <w:t>，往上每经过一个库位，</w:t>
      </w:r>
      <w:r w:rsidR="009F6736" w:rsidRPr="00AC16B1">
        <w:t>Z</w:t>
      </w:r>
      <w:r w:rsidR="009F6736" w:rsidRPr="00AC16B1">
        <w:t>的地址加</w:t>
      </w:r>
      <w:r w:rsidR="009F6736" w:rsidRPr="00AC16B1">
        <w:t>1</w:t>
      </w:r>
      <w:r w:rsidR="009F6736" w:rsidRPr="00AC16B1">
        <w:t>，总共有</w:t>
      </w:r>
      <w:r w:rsidR="009F6736" w:rsidRPr="00AC16B1">
        <w:rPr>
          <w:rFonts w:hint="eastAsia"/>
        </w:rPr>
        <w:t>3</w:t>
      </w:r>
      <w:r w:rsidR="009F6736" w:rsidRPr="00AC16B1">
        <w:t>层，</w:t>
      </w:r>
      <w:r w:rsidR="009F6736" w:rsidRPr="00AC16B1">
        <w:t>Z</w:t>
      </w:r>
      <w:r w:rsidR="009F6736" w:rsidRPr="00AC16B1">
        <w:t>值的范围为</w:t>
      </w:r>
      <w:r w:rsidR="009F6736" w:rsidRPr="00AC16B1">
        <w:t>1-</w:t>
      </w:r>
      <w:r w:rsidR="009F6736" w:rsidRPr="00AC16B1">
        <w:rPr>
          <w:rFonts w:hint="eastAsia"/>
        </w:rPr>
        <w:t>3</w:t>
      </w:r>
      <w:r w:rsidR="009F6736" w:rsidRPr="00AC16B1">
        <w:t>。出入库台的高度和第一层的高度一致，地址均为</w:t>
      </w:r>
      <w:r w:rsidR="009F6736" w:rsidRPr="00AC16B1">
        <w:t>Z=1</w:t>
      </w:r>
      <w:r w:rsidR="009F6736" w:rsidRPr="00AC16B1">
        <w:t>。</w:t>
      </w:r>
    </w:p>
    <w:p w:rsidR="00F10F43" w:rsidRPr="00FF69A8" w:rsidRDefault="00F10F43" w:rsidP="009F6736">
      <w:pPr>
        <w:pStyle w:val="af6"/>
        <w:ind w:firstLine="480"/>
        <w:rPr>
          <w:rFonts w:cs="Times New Roman"/>
        </w:rPr>
      </w:pPr>
      <w:r>
        <w:rPr>
          <w:rFonts w:cs="Times New Roman" w:hint="eastAsia"/>
        </w:rPr>
        <w:t>（</w:t>
      </w:r>
      <w:r>
        <w:rPr>
          <w:rFonts w:cs="Times New Roman" w:hint="eastAsia"/>
        </w:rPr>
        <w:t>4</w:t>
      </w:r>
      <w:r>
        <w:rPr>
          <w:rFonts w:cs="Times New Roman" w:hint="eastAsia"/>
        </w:rPr>
        <w:t>）</w:t>
      </w:r>
      <w:r w:rsidR="00541E80">
        <w:rPr>
          <w:rFonts w:cs="Times New Roman" w:hint="eastAsia"/>
        </w:rPr>
        <w:t>库</w:t>
      </w:r>
      <w:r>
        <w:rPr>
          <w:rFonts w:cs="Times New Roman" w:hint="eastAsia"/>
        </w:rPr>
        <w:t>位尺寸</w:t>
      </w:r>
    </w:p>
    <w:p w:rsidR="00CB5296" w:rsidRDefault="00C61CC8" w:rsidP="00CB5296">
      <w:pPr>
        <w:pStyle w:val="aff2"/>
      </w:pPr>
      <w:r>
        <w:rPr>
          <w:rFonts w:hint="eastAsia"/>
        </w:rPr>
        <w:t>货架高</w:t>
      </w:r>
      <w:r w:rsidR="009F2633">
        <w:rPr>
          <w:rFonts w:hint="eastAsia"/>
        </w:rPr>
        <w:t>度</w:t>
      </w:r>
      <w:r>
        <w:rPr>
          <w:rFonts w:hint="eastAsia"/>
        </w:rPr>
        <w:t>H</w:t>
      </w:r>
      <w:r>
        <w:rPr>
          <w:rFonts w:hint="eastAsia"/>
        </w:rPr>
        <w:t>，</w:t>
      </w:r>
      <w:r w:rsidR="009F2633">
        <w:rPr>
          <w:rFonts w:hint="eastAsia"/>
        </w:rPr>
        <w:t>长度</w:t>
      </w:r>
      <w:r w:rsidR="009F2633">
        <w:rPr>
          <w:rFonts w:hint="eastAsia"/>
        </w:rPr>
        <w:t>L</w:t>
      </w:r>
      <w:r w:rsidR="009F2633">
        <w:rPr>
          <w:rFonts w:hint="eastAsia"/>
        </w:rPr>
        <w:t>，</w:t>
      </w:r>
      <w:r w:rsidR="00CB5296">
        <w:rPr>
          <w:rFonts w:hint="eastAsia"/>
        </w:rPr>
        <w:t>宽</w:t>
      </w:r>
      <w:r w:rsidR="007178D2">
        <w:rPr>
          <w:rFonts w:hint="eastAsia"/>
        </w:rPr>
        <w:t>度</w:t>
      </w:r>
      <w:r w:rsidR="00CB5296">
        <w:rPr>
          <w:rFonts w:hint="eastAsia"/>
        </w:rPr>
        <w:t>W</w:t>
      </w:r>
      <w:r w:rsidR="00CB5296">
        <w:rPr>
          <w:rFonts w:hint="eastAsia"/>
        </w:rPr>
        <w:t>，</w:t>
      </w:r>
    </w:p>
    <w:p w:rsidR="00CB5296" w:rsidRDefault="00CB5296">
      <w:pPr>
        <w:pStyle w:val="aff2"/>
      </w:pPr>
      <w:r>
        <w:rPr>
          <w:rFonts w:hint="eastAsia"/>
        </w:rPr>
        <w:t>货位高度</w:t>
      </w:r>
      <w:r>
        <w:rPr>
          <w:rFonts w:hint="eastAsia"/>
        </w:rPr>
        <w:t>h</w:t>
      </w:r>
      <w:r>
        <w:rPr>
          <w:rFonts w:hint="eastAsia"/>
        </w:rPr>
        <w:t>，</w:t>
      </w:r>
      <w:r w:rsidR="007178D2">
        <w:rPr>
          <w:rFonts w:hint="eastAsia"/>
        </w:rPr>
        <w:t>长度</w:t>
      </w:r>
      <w:r w:rsidR="007178D2">
        <w:rPr>
          <w:rFonts w:hint="eastAsia"/>
        </w:rPr>
        <w:t>l</w:t>
      </w:r>
    </w:p>
    <w:p w:rsidR="007178D2" w:rsidRPr="007178D2" w:rsidRDefault="007178D2" w:rsidP="009F6736">
      <w:pPr>
        <w:pStyle w:val="aff2"/>
      </w:pPr>
      <w:bookmarkStart w:id="58" w:name="_GoBack"/>
      <w:r>
        <w:rPr>
          <w:rFonts w:hint="eastAsia"/>
        </w:rPr>
        <w:t>水平速度</w:t>
      </w:r>
      <w:r>
        <w:rPr>
          <w:rFonts w:hint="eastAsia"/>
        </w:rPr>
        <w:t>Vx</w:t>
      </w:r>
      <w:r>
        <w:rPr>
          <w:rFonts w:hint="eastAsia"/>
        </w:rPr>
        <w:t>和垂直速度</w:t>
      </w:r>
      <w:r>
        <w:rPr>
          <w:rFonts w:hint="eastAsia"/>
        </w:rPr>
        <w:t>V</w:t>
      </w:r>
      <w:r>
        <w:t>y</w:t>
      </w:r>
    </w:p>
    <w:p w:rsidR="00C92103" w:rsidRDefault="00C92103">
      <w:pPr>
        <w:pStyle w:val="3"/>
      </w:pPr>
      <w:bookmarkStart w:id="59" w:name="_Toc511759958"/>
      <w:bookmarkEnd w:id="58"/>
      <w:r>
        <w:t>2.2.</w:t>
      </w:r>
      <w:r>
        <w:rPr>
          <w:rFonts w:hint="eastAsia"/>
        </w:rPr>
        <w:t>2</w:t>
      </w:r>
      <w:r w:rsidR="004E65B7" w:rsidRPr="004E65B7">
        <w:rPr>
          <w:rFonts w:hint="eastAsia"/>
        </w:rPr>
        <w:t>立体仓库的硬件组件</w:t>
      </w:r>
      <w:bookmarkEnd w:id="59"/>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5402F7" w:rsidRDefault="005402F7" w:rsidP="005402F7">
      <w:pPr>
        <w:pStyle w:val="2"/>
      </w:pPr>
      <w:bookmarkStart w:id="60" w:name="_Toc511759959"/>
      <w:r>
        <w:rPr>
          <w:rFonts w:hint="eastAsia"/>
        </w:rPr>
        <w:t>2.</w:t>
      </w:r>
      <w:r>
        <w:t>3</w:t>
      </w:r>
      <w:r w:rsidRPr="00587421">
        <w:rPr>
          <w:rFonts w:hint="eastAsia"/>
        </w:rPr>
        <w:t>立体仓库控制系统</w:t>
      </w:r>
      <w:r w:rsidR="007178D2">
        <w:rPr>
          <w:rFonts w:hint="eastAsia"/>
        </w:rPr>
        <w:t>功能</w:t>
      </w:r>
      <w:r w:rsidRPr="00587421">
        <w:rPr>
          <w:rFonts w:hint="eastAsia"/>
        </w:rPr>
        <w:t>设计</w:t>
      </w:r>
      <w:bookmarkEnd w:id="60"/>
    </w:p>
    <w:p w:rsidR="005402F7" w:rsidRDefault="005402F7" w:rsidP="005402F7">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5402F7" w:rsidRDefault="005402F7" w:rsidP="005402F7">
      <w:pPr>
        <w:pStyle w:val="3"/>
      </w:pPr>
      <w:bookmarkStart w:id="61" w:name="_Toc511759960"/>
      <w:r>
        <w:lastRenderedPageBreak/>
        <w:t>2.</w:t>
      </w:r>
      <w:r w:rsidR="00CC4468">
        <w:t>3</w:t>
      </w:r>
      <w:r>
        <w:t>.1</w:t>
      </w:r>
      <w:r w:rsidRPr="004076C1">
        <w:rPr>
          <w:rFonts w:hint="eastAsia"/>
        </w:rPr>
        <w:t>立体仓库的结构设计</w:t>
      </w:r>
      <w:bookmarkEnd w:id="61"/>
    </w:p>
    <w:p w:rsidR="005402F7" w:rsidRDefault="005402F7" w:rsidP="005402F7">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5402F7" w:rsidRDefault="005402F7" w:rsidP="005402F7">
      <w:pPr>
        <w:pStyle w:val="3"/>
      </w:pPr>
      <w:bookmarkStart w:id="62" w:name="_Toc511759961"/>
      <w:r>
        <w:t>2.</w:t>
      </w:r>
      <w:r w:rsidR="00CC4468">
        <w:t>3</w:t>
      </w:r>
      <w:r>
        <w:t>.</w:t>
      </w:r>
      <w:r>
        <w:rPr>
          <w:rFonts w:hint="eastAsia"/>
        </w:rPr>
        <w:t>2</w:t>
      </w:r>
      <w:r w:rsidR="006850EC">
        <w:rPr>
          <w:rFonts w:hint="eastAsia"/>
          <w:lang w:eastAsia="zh-CN"/>
        </w:rPr>
        <w:t>控制系统</w:t>
      </w:r>
      <w:r w:rsidRPr="004E65B7">
        <w:rPr>
          <w:rFonts w:hint="eastAsia"/>
        </w:rPr>
        <w:t>的</w:t>
      </w:r>
      <w:bookmarkEnd w:id="62"/>
      <w:r w:rsidR="00CB57AA">
        <w:rPr>
          <w:rFonts w:hint="eastAsia"/>
          <w:lang w:eastAsia="zh-CN"/>
        </w:rPr>
        <w:t>运动</w:t>
      </w:r>
      <w:r w:rsidR="00BC3F15">
        <w:rPr>
          <w:rFonts w:hint="eastAsia"/>
          <w:lang w:eastAsia="zh-CN"/>
        </w:rPr>
        <w:t>控制</w:t>
      </w:r>
    </w:p>
    <w:p w:rsidR="007C48E6" w:rsidRDefault="00EC4238" w:rsidP="0010450C">
      <w:pPr>
        <w:pStyle w:val="aff2"/>
      </w:pPr>
      <w:r>
        <w:rPr>
          <w:rFonts w:hint="eastAsia"/>
        </w:rPr>
        <w:t>堆垛机</w:t>
      </w:r>
      <w:r w:rsidR="0010450C" w:rsidRPr="002F39A3">
        <w:rPr>
          <w:rFonts w:hint="eastAsia"/>
        </w:rPr>
        <w:t>三个方向的运动，分别由三台电机驱动实现的</w:t>
      </w:r>
      <w:r w:rsidR="0010450C">
        <w:rPr>
          <w:rFonts w:hint="eastAsia"/>
        </w:rPr>
        <w:t>，</w:t>
      </w:r>
      <w:r>
        <w:rPr>
          <w:rFonts w:hint="eastAsia"/>
        </w:rPr>
        <w:t>堆垛机</w:t>
      </w:r>
      <w:r w:rsidR="0010450C" w:rsidRPr="002F39A3">
        <w:rPr>
          <w:rFonts w:hint="eastAsia"/>
        </w:rPr>
        <w:t>接收到入库或出库命令后</w:t>
      </w:r>
      <w:r w:rsidR="0010450C">
        <w:rPr>
          <w:rFonts w:hint="eastAsia"/>
        </w:rPr>
        <w:t>，</w:t>
      </w:r>
      <w:r w:rsidR="0010450C" w:rsidRPr="002F39A3">
        <w:rPr>
          <w:rFonts w:hint="eastAsia"/>
        </w:rPr>
        <w:t>按照运动顺序</w:t>
      </w:r>
      <w:r w:rsidR="0010450C">
        <w:rPr>
          <w:rFonts w:hint="eastAsia"/>
        </w:rPr>
        <w:t>，</w:t>
      </w:r>
      <w:r w:rsidR="0010450C" w:rsidRPr="002F39A3">
        <w:rPr>
          <w:rFonts w:hint="eastAsia"/>
        </w:rPr>
        <w:t>寻找电机驱动，</w:t>
      </w:r>
      <w:r>
        <w:rPr>
          <w:rFonts w:hint="eastAsia"/>
        </w:rPr>
        <w:t>堆垛机</w:t>
      </w:r>
      <w:r w:rsidR="0010450C" w:rsidRPr="002F39A3">
        <w:rPr>
          <w:rFonts w:hint="eastAsia"/>
        </w:rPr>
        <w:t>向</w:t>
      </w:r>
      <w:r w:rsidR="0010450C">
        <w:rPr>
          <w:rFonts w:hint="eastAsia"/>
        </w:rPr>
        <w:t>Y</w:t>
      </w:r>
      <w:r w:rsidR="0010450C" w:rsidRPr="002F39A3">
        <w:rPr>
          <w:rFonts w:hint="eastAsia"/>
        </w:rPr>
        <w:t>方向向前或向后行走</w:t>
      </w:r>
      <w:r w:rsidR="0010450C">
        <w:rPr>
          <w:rFonts w:hint="eastAsia"/>
        </w:rPr>
        <w:t>；</w:t>
      </w:r>
      <w:r w:rsidR="0010450C">
        <w:t>Y</w:t>
      </w:r>
      <w:r w:rsidR="0010450C">
        <w:rPr>
          <w:rFonts w:hint="eastAsia"/>
        </w:rPr>
        <w:t>向</w:t>
      </w:r>
      <w:r w:rsidR="0010450C" w:rsidRPr="002F39A3">
        <w:rPr>
          <w:rFonts w:hint="eastAsia"/>
        </w:rPr>
        <w:t>，巡视定位后</w:t>
      </w:r>
      <w:r w:rsidR="0010450C">
        <w:rPr>
          <w:rFonts w:hint="eastAsia"/>
        </w:rPr>
        <w:t>，</w:t>
      </w:r>
      <w:r w:rsidR="0010450C" w:rsidRPr="009C2117">
        <w:rPr>
          <w:rFonts w:hint="eastAsia"/>
        </w:rPr>
        <w:t>升降电机驱动</w:t>
      </w:r>
      <w:r>
        <w:rPr>
          <w:rFonts w:hint="eastAsia"/>
        </w:rPr>
        <w:t>堆垛机</w:t>
      </w:r>
      <w:r w:rsidR="0010450C" w:rsidRPr="009C2117">
        <w:rPr>
          <w:rFonts w:hint="eastAsia"/>
        </w:rPr>
        <w:t>的升降台上升或下降</w:t>
      </w:r>
      <w:r w:rsidR="0010450C">
        <w:rPr>
          <w:rFonts w:hint="eastAsia"/>
        </w:rPr>
        <w:t>；</w:t>
      </w:r>
      <w:r w:rsidR="0010450C" w:rsidRPr="009C2117">
        <w:rPr>
          <w:rFonts w:hint="eastAsia"/>
        </w:rPr>
        <w:t>接一下寻址定位后</w:t>
      </w:r>
      <w:r w:rsidR="0010450C">
        <w:rPr>
          <w:rFonts w:hint="eastAsia"/>
        </w:rPr>
        <w:t>，</w:t>
      </w:r>
      <w:r w:rsidR="0010450C" w:rsidRPr="009C2117">
        <w:rPr>
          <w:rFonts w:hint="eastAsia"/>
        </w:rPr>
        <w:t>小车驱动电机</w:t>
      </w:r>
      <w:r w:rsidR="00950483">
        <w:rPr>
          <w:rFonts w:hint="eastAsia"/>
        </w:rPr>
        <w:t>。</w:t>
      </w:r>
    </w:p>
    <w:p w:rsidR="00950483" w:rsidRDefault="00950483" w:rsidP="00950483">
      <w:pPr>
        <w:pStyle w:val="4"/>
      </w:pPr>
      <w:r>
        <w:rPr>
          <w:rFonts w:hint="eastAsia"/>
        </w:rPr>
        <w:t>2</w:t>
      </w:r>
      <w:r>
        <w:t>.3.2.1</w:t>
      </w:r>
      <w:r>
        <w:rPr>
          <w:rFonts w:hint="eastAsia"/>
        </w:rPr>
        <w:t>堆垛机参数</w:t>
      </w:r>
    </w:p>
    <w:p w:rsidR="00950483" w:rsidRPr="001F0975" w:rsidRDefault="00950483" w:rsidP="007521BE">
      <w:pPr>
        <w:pStyle w:val="af6"/>
        <w:ind w:firstLineChars="83" w:firstLine="199"/>
      </w:pPr>
      <w:r>
        <w:rPr>
          <w:rFonts w:hint="eastAsia"/>
        </w:rPr>
        <w:t>厂商：</w:t>
      </w:r>
      <w:r w:rsidR="00E87E79">
        <w:rPr>
          <w:rFonts w:hint="eastAsia"/>
        </w:rPr>
        <w:t>江苏鹤奇</w:t>
      </w:r>
      <w:r w:rsidR="001F0975">
        <w:rPr>
          <w:rFonts w:hint="eastAsia"/>
        </w:rPr>
        <w:t>，型号：</w:t>
      </w:r>
      <w:r w:rsidR="001F0975" w:rsidRPr="009A6C83">
        <w:t>HQ-DDJ</w:t>
      </w:r>
      <w:r w:rsidR="001F0975">
        <w:rPr>
          <w:rFonts w:hint="eastAsia"/>
        </w:rPr>
        <w:t>。</w:t>
      </w:r>
    </w:p>
    <w:tbl>
      <w:tblPr>
        <w:tblW w:w="9200" w:type="dxa"/>
        <w:tblInd w:w="108" w:type="dxa"/>
        <w:tblLook w:val="04A0" w:firstRow="1" w:lastRow="0" w:firstColumn="1" w:lastColumn="0" w:noHBand="0" w:noVBand="1"/>
      </w:tblPr>
      <w:tblGrid>
        <w:gridCol w:w="1760"/>
        <w:gridCol w:w="7440"/>
      </w:tblGrid>
      <w:tr w:rsidR="003671D7" w:rsidRPr="003671D7" w:rsidTr="003671D7">
        <w:trPr>
          <w:trHeight w:val="285"/>
        </w:trPr>
        <w:tc>
          <w:tcPr>
            <w:tcW w:w="17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71D7" w:rsidRPr="003671D7" w:rsidRDefault="003671D7" w:rsidP="003671D7">
            <w:pPr>
              <w:widowControl/>
              <w:jc w:val="center"/>
              <w:rPr>
                <w:rFonts w:ascii="宋体" w:hAnsi="宋体" w:cs="宋体"/>
                <w:color w:val="000000"/>
                <w:kern w:val="0"/>
                <w:sz w:val="22"/>
                <w:szCs w:val="22"/>
              </w:rPr>
            </w:pPr>
            <w:r w:rsidRPr="003671D7">
              <w:rPr>
                <w:rFonts w:ascii="宋体" w:hAnsi="宋体" w:cs="宋体" w:hint="eastAsia"/>
                <w:color w:val="000000"/>
                <w:kern w:val="0"/>
                <w:sz w:val="22"/>
                <w:szCs w:val="22"/>
              </w:rPr>
              <w:t>基本参数</w:t>
            </w:r>
          </w:p>
        </w:tc>
        <w:tc>
          <w:tcPr>
            <w:tcW w:w="7440" w:type="dxa"/>
            <w:tcBorders>
              <w:top w:val="single" w:sz="4" w:space="0" w:color="auto"/>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操作模式：手动操作/自动操作/联机操作。</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结构形式：双立柱</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货叉形式：板式叉</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额定载荷：Max=100</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单元尺寸约：500×500×400（宽×深×高mm）(定制)</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电源：220V±5%，50Hz</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通讯方式：以太网</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机器重量：700kg</w:t>
            </w:r>
          </w:p>
        </w:tc>
      </w:tr>
      <w:tr w:rsidR="003671D7" w:rsidRPr="003671D7" w:rsidTr="003671D7">
        <w:trPr>
          <w:trHeight w:val="285"/>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671D7" w:rsidRPr="003671D7" w:rsidRDefault="003671D7" w:rsidP="003671D7">
            <w:pPr>
              <w:widowControl/>
              <w:jc w:val="center"/>
              <w:rPr>
                <w:rFonts w:ascii="宋体" w:hAnsi="宋体" w:cs="宋体"/>
                <w:color w:val="000000"/>
                <w:kern w:val="0"/>
                <w:sz w:val="22"/>
                <w:szCs w:val="22"/>
              </w:rPr>
            </w:pPr>
            <w:r w:rsidRPr="003671D7">
              <w:rPr>
                <w:rFonts w:ascii="宋体" w:hAnsi="宋体" w:cs="宋体" w:hint="eastAsia"/>
                <w:color w:val="000000"/>
                <w:kern w:val="0"/>
                <w:sz w:val="22"/>
                <w:szCs w:val="22"/>
              </w:rPr>
              <w:t>定位方式</w:t>
            </w: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a. 水平方向：认址码片</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b. 垂直方向：认址码片</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c. 货叉方向：接近开关</w:t>
            </w:r>
          </w:p>
        </w:tc>
      </w:tr>
      <w:tr w:rsidR="003671D7" w:rsidRPr="003671D7" w:rsidTr="003671D7">
        <w:trPr>
          <w:trHeight w:val="285"/>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671D7" w:rsidRPr="003671D7" w:rsidRDefault="003671D7" w:rsidP="003671D7">
            <w:pPr>
              <w:widowControl/>
              <w:jc w:val="center"/>
              <w:rPr>
                <w:rFonts w:ascii="宋体" w:hAnsi="宋体" w:cs="宋体"/>
                <w:color w:val="000000"/>
                <w:kern w:val="0"/>
                <w:sz w:val="22"/>
                <w:szCs w:val="22"/>
              </w:rPr>
            </w:pPr>
            <w:r w:rsidRPr="003671D7">
              <w:rPr>
                <w:rFonts w:ascii="宋体" w:hAnsi="宋体" w:cs="宋体" w:hint="eastAsia"/>
                <w:color w:val="000000"/>
                <w:kern w:val="0"/>
                <w:sz w:val="22"/>
                <w:szCs w:val="22"/>
              </w:rPr>
              <w:t>行走装置</w:t>
            </w: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a. 驱动类型：电机减速机驱动车轮转动</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b. 正常行走速度：30m/min</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c. 最大速度：60 m/min（堆垛机行驶距离较短，无法全速运行）</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d. 加减速度：1 m/s2</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e. 制动方式：掉电动作型</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f. 定位精度：±3mm</w:t>
            </w:r>
          </w:p>
        </w:tc>
      </w:tr>
      <w:tr w:rsidR="003671D7" w:rsidRPr="003671D7" w:rsidTr="003671D7">
        <w:trPr>
          <w:trHeight w:val="285"/>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671D7" w:rsidRPr="003671D7" w:rsidRDefault="003671D7" w:rsidP="003671D7">
            <w:pPr>
              <w:widowControl/>
              <w:jc w:val="center"/>
              <w:rPr>
                <w:rFonts w:ascii="宋体" w:hAnsi="宋体" w:cs="宋体"/>
                <w:color w:val="000000"/>
                <w:kern w:val="0"/>
                <w:sz w:val="22"/>
                <w:szCs w:val="22"/>
              </w:rPr>
            </w:pPr>
            <w:r w:rsidRPr="003671D7">
              <w:rPr>
                <w:rFonts w:ascii="宋体" w:hAnsi="宋体" w:cs="宋体" w:hint="eastAsia"/>
                <w:color w:val="000000"/>
                <w:kern w:val="0"/>
                <w:sz w:val="22"/>
                <w:szCs w:val="22"/>
              </w:rPr>
              <w:t>升降装置</w:t>
            </w: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a. 驱动类型：电机减速机带动钢丝绳提升</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 xml:space="preserve">b. </w:t>
            </w:r>
            <w:r w:rsidR="009776A9">
              <w:rPr>
                <w:rFonts w:ascii="宋体" w:hAnsi="宋体" w:cs="宋体" w:hint="eastAsia"/>
                <w:color w:val="333333"/>
                <w:kern w:val="0"/>
                <w:szCs w:val="24"/>
              </w:rPr>
              <w:t>正常</w:t>
            </w:r>
            <w:r w:rsidRPr="003671D7">
              <w:rPr>
                <w:rFonts w:ascii="宋体" w:hAnsi="宋体" w:cs="宋体" w:hint="eastAsia"/>
                <w:color w:val="333333"/>
                <w:kern w:val="0"/>
                <w:szCs w:val="24"/>
              </w:rPr>
              <w:t>速度：30 m/min</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c. 最大速度：60 m/min（堆垛机行驶距离较短，无法全速运行）</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d. 加减速度：1 m/s2</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e. 制动方式：掉电动作型</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f. 定位精度：±3mm</w:t>
            </w:r>
          </w:p>
        </w:tc>
      </w:tr>
      <w:tr w:rsidR="003671D7" w:rsidRPr="003671D7" w:rsidTr="003671D7">
        <w:trPr>
          <w:trHeight w:val="285"/>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671D7" w:rsidRPr="003671D7" w:rsidRDefault="003671D7" w:rsidP="003671D7">
            <w:pPr>
              <w:widowControl/>
              <w:jc w:val="center"/>
              <w:rPr>
                <w:rFonts w:ascii="宋体" w:hAnsi="宋体" w:cs="宋体"/>
                <w:color w:val="000000"/>
                <w:kern w:val="0"/>
                <w:sz w:val="22"/>
                <w:szCs w:val="22"/>
              </w:rPr>
            </w:pPr>
            <w:r w:rsidRPr="003671D7">
              <w:rPr>
                <w:rFonts w:ascii="宋体" w:hAnsi="宋体" w:cs="宋体" w:hint="eastAsia"/>
                <w:color w:val="000000"/>
                <w:kern w:val="0"/>
                <w:sz w:val="22"/>
                <w:szCs w:val="22"/>
              </w:rPr>
              <w:t>货叉装置</w:t>
            </w: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a. 驱动类型：电机减速机通过链条驱动链轮及齿轮</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b. 最大速度：20 m/min（变频无级调速）</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c. 加减速度：0.5 m/s2</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d. 制动方式：掉电动作型</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e. 定位精度：±3mm</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f. 货叉运行同步误差：＜5mm</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g. 运行重复回位精度：±5mm</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h. 货叉上平面高低差：≤2mm</w:t>
            </w:r>
          </w:p>
        </w:tc>
      </w:tr>
    </w:tbl>
    <w:p w:rsidR="00D75AFC" w:rsidRDefault="00D75AFC" w:rsidP="00D75AFC">
      <w:pPr>
        <w:pStyle w:val="af6"/>
        <w:ind w:firstLineChars="0" w:firstLine="0"/>
      </w:pPr>
    </w:p>
    <w:p w:rsidR="005402F7" w:rsidRDefault="007C48E6" w:rsidP="007521BE">
      <w:pPr>
        <w:pStyle w:val="4"/>
      </w:pPr>
      <w:r>
        <w:rPr>
          <w:rFonts w:hint="eastAsia"/>
        </w:rPr>
        <w:t>2</w:t>
      </w:r>
      <w:r>
        <w:t>.3.2.</w:t>
      </w:r>
      <w:r w:rsidR="0017664B">
        <w:t>2</w:t>
      </w:r>
      <w:r w:rsidR="00872650">
        <w:rPr>
          <w:rFonts w:hint="eastAsia"/>
        </w:rPr>
        <w:t>电机选型</w:t>
      </w:r>
    </w:p>
    <w:p w:rsidR="00D75AFC" w:rsidRDefault="00D75AFC" w:rsidP="00D75AFC">
      <w:r>
        <w:rPr>
          <w:rFonts w:hint="eastAsia"/>
        </w:rPr>
        <w:t>驱动力</w:t>
      </w:r>
      <m:oMath>
        <m:r>
          <m:rPr>
            <m:sty m:val="p"/>
          </m:rPr>
          <w:rPr>
            <w:rFonts w:ascii="Cambria Math" w:hAnsi="Cambria Math" w:hint="eastAsia"/>
          </w:rPr>
          <m:t>计算公式</m:t>
        </m:r>
      </m:oMath>
      <w:r>
        <w:rPr>
          <w:rFonts w:hint="eastAsia"/>
        </w:rPr>
        <w:t>：</w:t>
      </w:r>
    </w:p>
    <w:p w:rsidR="000F3CB7" w:rsidRDefault="00A55850" w:rsidP="00A55850">
      <w:pPr>
        <w:jc w:val="center"/>
      </w:pPr>
      <w:r>
        <w:t>F</w:t>
      </w:r>
      <m:oMath>
        <m:r>
          <m:rPr>
            <m:sty m:val="p"/>
          </m:rPr>
          <w:rPr>
            <w:rFonts w:ascii="Cambria Math" w:hAnsi="Cambria Math"/>
          </w:rPr>
          <m:t xml:space="preserve"> </m:t>
        </m:r>
        <m:r>
          <w:rPr>
            <w:rFonts w:ascii="Cambria Math" w:hAnsi="Cambria Math" w:hint="eastAsia"/>
          </w:rPr>
          <m:t>=m</m:t>
        </m:r>
        <m:r>
          <m:rPr>
            <m:sty m:val="p"/>
          </m:rPr>
          <w:rPr>
            <w:rFonts w:ascii="MS Gothic" w:eastAsia="MS Gothic" w:hAnsi="MS Gothic" w:cs="MS Gothic" w:hint="eastAsia"/>
            <w:szCs w:val="24"/>
          </w:rPr>
          <m:t>*</m:t>
        </m:r>
        <m:r>
          <w:rPr>
            <w:rFonts w:ascii="Cambria Math" w:hAnsi="Cambria Math" w:hint="eastAsia"/>
          </w:rPr>
          <m:t>a</m:t>
        </m:r>
      </m:oMath>
    </w:p>
    <w:p w:rsidR="00A55850" w:rsidRDefault="000F3CB7" w:rsidP="000F3CB7">
      <w:r w:rsidRPr="000F3CB7">
        <w:rPr>
          <w:rFonts w:hint="eastAsia"/>
        </w:rPr>
        <w:t>电机的初步功率</w:t>
      </w:r>
      <m:oMath>
        <m:r>
          <m:rPr>
            <m:sty m:val="p"/>
          </m:rPr>
          <w:rPr>
            <w:rFonts w:ascii="Cambria Math" w:hAnsi="Cambria Math" w:hint="eastAsia"/>
          </w:rPr>
          <m:t>计算公式</m:t>
        </m:r>
      </m:oMath>
      <w:r w:rsidR="00CA2EA1">
        <w:rPr>
          <w:rFonts w:hint="eastAsia"/>
        </w:rPr>
        <w:t>：</w:t>
      </w:r>
    </w:p>
    <w:p w:rsidR="000F3CB7" w:rsidRDefault="000F3CB7" w:rsidP="000F3CB7">
      <m:oMathPara>
        <m:oMath>
          <m:r>
            <m:rPr>
              <m:sty m:val="p"/>
            </m:rPr>
            <w:rPr>
              <w:rFonts w:ascii="Cambria Math" w:hAnsi="Cambria Math"/>
              <w:szCs w:val="24"/>
            </w:rPr>
            <m:t>P=</m:t>
          </m:r>
          <m:f>
            <m:fPr>
              <m:ctrlPr>
                <w:rPr>
                  <w:rFonts w:ascii="Cambria Math" w:hAnsi="Cambria Math"/>
                  <w:szCs w:val="24"/>
                </w:rPr>
              </m:ctrlPr>
            </m:fPr>
            <m:num>
              <m:r>
                <m:rPr>
                  <m:sty m:val="p"/>
                </m:rPr>
                <w:rPr>
                  <w:rFonts w:ascii="Cambria Math" w:hAnsi="Cambria Math"/>
                  <w:szCs w:val="24"/>
                </w:rPr>
                <m:t>F</m:t>
              </m:r>
              <m:r>
                <m:rPr>
                  <m:sty m:val="p"/>
                </m:rPr>
                <w:rPr>
                  <w:rFonts w:ascii="MS Gothic" w:eastAsia="MS Gothic" w:hAnsi="MS Gothic" w:cs="MS Gothic" w:hint="eastAsia"/>
                  <w:szCs w:val="24"/>
                </w:rPr>
                <m:t>*</m:t>
              </m:r>
              <m:r>
                <m:rPr>
                  <m:sty m:val="p"/>
                </m:rPr>
                <w:rPr>
                  <w:rFonts w:ascii="Cambria Math" w:hAnsi="Cambria Math"/>
                  <w:szCs w:val="24"/>
                </w:rPr>
                <m:t>v</m:t>
              </m:r>
            </m:num>
            <m:den>
              <m:r>
                <m:rPr>
                  <m:sty m:val="p"/>
                </m:rPr>
                <w:rPr>
                  <w:rFonts w:ascii="Cambria Math" w:hAnsi="Cambria Math"/>
                  <w:szCs w:val="24"/>
                </w:rPr>
                <m:t>η1η2</m:t>
              </m:r>
            </m:den>
          </m:f>
        </m:oMath>
      </m:oMathPara>
    </w:p>
    <w:p w:rsidR="00A55850" w:rsidRPr="00A55850" w:rsidRDefault="000F3CB7" w:rsidP="000F3CB7">
      <w:r w:rsidRPr="000F3CB7">
        <w:rPr>
          <w:rFonts w:hint="eastAsia"/>
        </w:rPr>
        <w:t>电机输出扭矩</w:t>
      </w:r>
      <m:oMath>
        <m:r>
          <m:rPr>
            <m:sty m:val="p"/>
          </m:rPr>
          <w:rPr>
            <w:rFonts w:ascii="Cambria Math" w:hAnsi="Cambria Math" w:hint="eastAsia"/>
          </w:rPr>
          <m:t>计算公式：</m:t>
        </m:r>
      </m:oMath>
    </w:p>
    <w:p w:rsidR="000F3CB7" w:rsidRPr="000F3CB7" w:rsidRDefault="000F3CB7" w:rsidP="000F3CB7">
      <m:oMathPara>
        <m:oMath>
          <m:r>
            <m:rPr>
              <m:sty m:val="p"/>
            </m:rPr>
            <w:rPr>
              <w:rFonts w:ascii="Cambria Math" w:hAnsi="Cambria Math" w:hint="eastAsia"/>
            </w:rPr>
            <m:t>T</m:t>
          </m:r>
          <m:r>
            <m:rPr>
              <m:sty m:val="p"/>
            </m:rPr>
            <w:rPr>
              <w:rFonts w:ascii="Cambria Math" w:hAnsi="Cambria Math"/>
            </w:rPr>
            <m:t>=</m:t>
          </m:r>
          <m:f>
            <m:fPr>
              <m:ctrlPr>
                <w:rPr>
                  <w:rFonts w:ascii="Cambria Math" w:hAnsi="Cambria Math"/>
                </w:rPr>
              </m:ctrlPr>
            </m:fPr>
            <m:num>
              <m:r>
                <m:rPr>
                  <m:sty m:val="p"/>
                </m:rPr>
                <w:rPr>
                  <w:rFonts w:ascii="Cambria Math" w:hAnsi="Cambria Math"/>
                </w:rPr>
                <m:t>F</m:t>
              </m:r>
              <m:r>
                <m:rPr>
                  <m:sty m:val="p"/>
                </m:rPr>
                <w:rPr>
                  <w:rFonts w:ascii="MS Gothic" w:eastAsia="MS Gothic" w:hAnsi="MS Gothic" w:cs="MS Gothic" w:hint="eastAsia"/>
                </w:rPr>
                <m:t>*</m:t>
              </m:r>
              <m:r>
                <m:rPr>
                  <m:sty m:val="p"/>
                </m:rPr>
                <w:rPr>
                  <w:rFonts w:ascii="Cambria Math" w:hAnsi="Cambria Math"/>
                </w:rPr>
                <m:t>D</m:t>
              </m:r>
            </m:num>
            <m:den>
              <m:r>
                <m:rPr>
                  <m:sty m:val="p"/>
                </m:rPr>
                <w:rPr>
                  <w:rFonts w:ascii="Cambria Math" w:hAnsi="Cambria Math"/>
                </w:rPr>
                <m:t>2</m:t>
              </m:r>
            </m:den>
          </m:f>
        </m:oMath>
      </m:oMathPara>
    </w:p>
    <w:p w:rsidR="00B14839" w:rsidRDefault="0039369B" w:rsidP="001E2236">
      <w:pPr>
        <w:pStyle w:val="af6"/>
        <w:ind w:firstLine="480"/>
      </w:pPr>
      <w:r>
        <w:rPr>
          <w:rFonts w:hint="eastAsia"/>
        </w:rPr>
        <w:t>（</w:t>
      </w:r>
      <w:r>
        <w:rPr>
          <w:rFonts w:hint="eastAsia"/>
        </w:rPr>
        <w:t>1</w:t>
      </w:r>
      <w:r>
        <w:rPr>
          <w:rFonts w:hint="eastAsia"/>
        </w:rPr>
        <w:t>）行走电机</w:t>
      </w:r>
    </w:p>
    <w:p w:rsidR="009D18BC" w:rsidRDefault="0066425A" w:rsidP="000F3CB7">
      <w:pPr>
        <w:pStyle w:val="af6"/>
        <w:ind w:firstLine="480"/>
      </w:pPr>
      <w:r>
        <w:rPr>
          <w:rFonts w:hint="eastAsia"/>
        </w:rPr>
        <w:t>X</w:t>
      </w:r>
      <w:r w:rsidR="009C2C95" w:rsidRPr="009C2C95">
        <w:rPr>
          <w:rFonts w:hint="eastAsia"/>
        </w:rPr>
        <w:t>方向驱动力大小取决于堆垛机水平方向加速度和满载堆垛机重量</w:t>
      </w:r>
      <w:r w:rsidR="00B66C65">
        <w:rPr>
          <w:rFonts w:hint="eastAsia"/>
        </w:rPr>
        <w:t>。</w:t>
      </w:r>
      <w:r w:rsidR="009C2C95" w:rsidRPr="009C2C95">
        <w:rPr>
          <w:rFonts w:hint="eastAsia"/>
        </w:rPr>
        <w:t>水平方向加速度为</w:t>
      </w:r>
      <w:r w:rsidR="009C2C95" w:rsidRPr="009C2C95">
        <w:rPr>
          <w:rFonts w:hint="eastAsia"/>
        </w:rPr>
        <w:t>a</w:t>
      </w:r>
      <w:r w:rsidR="00B7608B">
        <w:rPr>
          <w:rFonts w:hint="eastAsia"/>
        </w:rPr>
        <w:t>=</w:t>
      </w:r>
      <w:r w:rsidR="009C2C95" w:rsidRPr="009C2C95">
        <w:rPr>
          <w:rFonts w:hint="eastAsia"/>
        </w:rPr>
        <w:t>l</w:t>
      </w:r>
      <w:r w:rsidR="002D3311">
        <w:t xml:space="preserve"> </w:t>
      </w:r>
      <w:r w:rsidR="009C2C95" w:rsidRPr="009C2C95">
        <w:rPr>
          <w:rFonts w:hint="eastAsia"/>
        </w:rPr>
        <w:t>m</w:t>
      </w:r>
      <w:r w:rsidR="00060575">
        <w:rPr>
          <w:rFonts w:hint="eastAsia"/>
        </w:rPr>
        <w:t>/</w:t>
      </w:r>
      <w:r w:rsidR="009C2C95" w:rsidRPr="009C2C95">
        <w:rPr>
          <w:rFonts w:hint="eastAsia"/>
        </w:rPr>
        <w:t>s</w:t>
      </w:r>
      <w:r w:rsidR="009C2C95" w:rsidRPr="00060575">
        <w:rPr>
          <w:rFonts w:hint="eastAsia"/>
          <w:vertAlign w:val="superscript"/>
        </w:rPr>
        <w:t>2</w:t>
      </w:r>
      <w:r w:rsidR="009C2C95" w:rsidRPr="009C2C95">
        <w:rPr>
          <w:rFonts w:hint="eastAsia"/>
        </w:rPr>
        <w:t>，整个满载堆垛机重</w:t>
      </w:r>
      <w:r w:rsidR="009C2C95" w:rsidRPr="009C2C95">
        <w:rPr>
          <w:rFonts w:hint="eastAsia"/>
        </w:rPr>
        <w:t>m</w:t>
      </w:r>
      <w:r w:rsidR="00B7608B">
        <w:rPr>
          <w:rFonts w:hint="eastAsia"/>
        </w:rPr>
        <w:t>=</w:t>
      </w:r>
      <w:r w:rsidR="00940C64">
        <w:t>1000</w:t>
      </w:r>
      <w:r w:rsidR="002D3311">
        <w:t xml:space="preserve"> </w:t>
      </w:r>
      <w:r w:rsidR="003479A3">
        <w:rPr>
          <w:rFonts w:hint="eastAsia"/>
        </w:rPr>
        <w:t>kg</w:t>
      </w:r>
      <w:r w:rsidR="00C264E7">
        <w:rPr>
          <w:rFonts w:hint="eastAsia"/>
        </w:rPr>
        <w:t>，</w:t>
      </w:r>
      <w:r w:rsidR="00C264E7" w:rsidRPr="00C264E7">
        <w:rPr>
          <w:rFonts w:hint="eastAsia"/>
        </w:rPr>
        <w:t>可得其水平方向驱动力大小为：</w:t>
      </w:r>
      <w:bookmarkStart w:id="63" w:name="OLE_LINK1"/>
      <w:bookmarkStart w:id="64" w:name="OLE_LINK2"/>
      <w:r w:rsidR="0089710F">
        <w:rPr>
          <w:rFonts w:hint="eastAsia"/>
        </w:rPr>
        <w:t>F</w:t>
      </w:r>
      <w:r w:rsidR="0089710F">
        <w:t>=1000</w:t>
      </w:r>
      <w:r w:rsidR="0089710F" w:rsidRPr="0089710F">
        <w:rPr>
          <w:rFonts w:hint="eastAsia"/>
        </w:rPr>
        <w:t xml:space="preserve"> </w:t>
      </w:r>
      <w:r w:rsidR="00BC6C2B">
        <w:t>N</w:t>
      </w:r>
      <w:bookmarkEnd w:id="63"/>
      <w:bookmarkEnd w:id="64"/>
    </w:p>
    <w:p w:rsidR="004C5619" w:rsidRDefault="004C5619" w:rsidP="000F3CB7">
      <w:pPr>
        <w:pStyle w:val="af6"/>
        <w:ind w:firstLine="480"/>
      </w:pPr>
      <w:r w:rsidRPr="004C5619">
        <w:rPr>
          <w:rFonts w:hint="eastAsia"/>
        </w:rPr>
        <w:t>考虑到同步带轮和轴承的传动效率，可得减速电机的初步功率为：</w:t>
      </w:r>
      <w:r w:rsidR="008B47FE">
        <w:rPr>
          <w:rFonts w:hint="eastAsia"/>
        </w:rPr>
        <w:t>P</w:t>
      </w:r>
      <w:r w:rsidR="008B47FE">
        <w:t>=1000</w:t>
      </w:r>
    </w:p>
    <w:p w:rsidR="00C35F60" w:rsidRDefault="00C35F60" w:rsidP="000F3CB7">
      <w:pPr>
        <w:pStyle w:val="af6"/>
        <w:ind w:firstLine="480"/>
      </w:pPr>
      <w:r w:rsidRPr="00C35F60">
        <w:rPr>
          <w:rFonts w:hint="eastAsia"/>
        </w:rPr>
        <w:t>驱动力由减速电机来提供，行走轮的直径为</w:t>
      </w:r>
      <w:r w:rsidR="00F219D0">
        <w:rPr>
          <w:rFonts w:hint="eastAsia"/>
        </w:rPr>
        <w:t>D</w:t>
      </w:r>
      <w:r w:rsidR="00F219D0">
        <w:t>=3</w:t>
      </w:r>
      <w:r w:rsidR="0038430B">
        <w:t>0</w:t>
      </w:r>
      <w:r w:rsidR="00F219D0">
        <w:t>0</w:t>
      </w:r>
      <w:r w:rsidR="002D3311">
        <w:t xml:space="preserve"> </w:t>
      </w:r>
      <w:r w:rsidR="00F219D0">
        <w:rPr>
          <w:rFonts w:hint="eastAsia"/>
        </w:rPr>
        <w:t>mm</w:t>
      </w:r>
      <w:r w:rsidRPr="00C35F60">
        <w:rPr>
          <w:rFonts w:hint="eastAsia"/>
        </w:rPr>
        <w:t>，故所需电机输出扭矩为</w:t>
      </w:r>
      <w:r w:rsidR="004C1723">
        <w:rPr>
          <w:rFonts w:hint="eastAsia"/>
        </w:rPr>
        <w:t>：</w:t>
      </w:r>
      <w:r w:rsidR="00BC6C2B">
        <w:rPr>
          <w:rFonts w:hint="eastAsia"/>
        </w:rPr>
        <w:t>T</w:t>
      </w:r>
      <w:r w:rsidR="00BC6C2B">
        <w:t>=360 N*m</w:t>
      </w:r>
    </w:p>
    <w:p w:rsidR="00D12245" w:rsidRPr="009C2C95" w:rsidRDefault="00D12245" w:rsidP="000F3CB7">
      <w:pPr>
        <w:pStyle w:val="af6"/>
        <w:ind w:firstLine="480"/>
      </w:pPr>
      <w:r>
        <w:rPr>
          <w:rFonts w:hint="eastAsia"/>
        </w:rPr>
        <w:t>故选用电机</w:t>
      </w:r>
      <w:r>
        <w:rPr>
          <w:rFonts w:hint="eastAsia"/>
        </w:rPr>
        <w:t>X</w:t>
      </w:r>
      <w:r>
        <w:t>XX</w:t>
      </w:r>
    </w:p>
    <w:p w:rsidR="0039369B" w:rsidRDefault="0039369B" w:rsidP="001E2236">
      <w:pPr>
        <w:pStyle w:val="af6"/>
        <w:ind w:firstLine="480"/>
      </w:pPr>
      <w:r>
        <w:rPr>
          <w:rFonts w:hint="eastAsia"/>
        </w:rPr>
        <w:t>（</w:t>
      </w:r>
      <w:r>
        <w:rPr>
          <w:rFonts w:hint="eastAsia"/>
        </w:rPr>
        <w:t>2</w:t>
      </w:r>
      <w:r>
        <w:rPr>
          <w:rFonts w:hint="eastAsia"/>
        </w:rPr>
        <w:t>）升降电机</w:t>
      </w:r>
    </w:p>
    <w:p w:rsidR="009366FC" w:rsidRDefault="0066425A" w:rsidP="004A765C">
      <w:pPr>
        <w:pStyle w:val="af6"/>
        <w:ind w:firstLine="480"/>
      </w:pPr>
      <w:r>
        <w:rPr>
          <w:rFonts w:hint="eastAsia"/>
        </w:rPr>
        <w:t>Y</w:t>
      </w:r>
      <w:r w:rsidR="009A255B">
        <w:rPr>
          <w:rFonts w:hint="eastAsia"/>
        </w:rPr>
        <w:t>向</w:t>
      </w:r>
      <w:r w:rsidR="009A255B" w:rsidRPr="009C2C95">
        <w:rPr>
          <w:rFonts w:hint="eastAsia"/>
        </w:rPr>
        <w:t>驱动力大小取决于堆垛机</w:t>
      </w:r>
      <w:r w:rsidR="00266A9A">
        <w:rPr>
          <w:rFonts w:hint="eastAsia"/>
        </w:rPr>
        <w:t>垂直</w:t>
      </w:r>
      <w:r w:rsidR="009A255B" w:rsidRPr="009C2C95">
        <w:rPr>
          <w:rFonts w:hint="eastAsia"/>
        </w:rPr>
        <w:t>方向加速度和</w:t>
      </w:r>
      <w:r w:rsidR="009A255B">
        <w:rPr>
          <w:rFonts w:hint="eastAsia"/>
        </w:rPr>
        <w:t>载物台满载重量</w:t>
      </w:r>
      <w:r w:rsidR="00B66C65">
        <w:rPr>
          <w:rFonts w:hint="eastAsia"/>
        </w:rPr>
        <w:t>。垂直</w:t>
      </w:r>
      <w:r w:rsidR="00B66C65" w:rsidRPr="009C2C95">
        <w:rPr>
          <w:rFonts w:hint="eastAsia"/>
        </w:rPr>
        <w:t>方向加速度为</w:t>
      </w:r>
      <w:r w:rsidR="00B66C65" w:rsidRPr="009C2C95">
        <w:rPr>
          <w:rFonts w:hint="eastAsia"/>
        </w:rPr>
        <w:t>a</w:t>
      </w:r>
      <w:r w:rsidR="00B66C65">
        <w:rPr>
          <w:rFonts w:hint="eastAsia"/>
        </w:rPr>
        <w:t>=</w:t>
      </w:r>
      <w:r w:rsidR="00B66C65" w:rsidRPr="009C2C95">
        <w:rPr>
          <w:rFonts w:hint="eastAsia"/>
        </w:rPr>
        <w:t>l</w:t>
      </w:r>
      <w:r w:rsidR="004A765C">
        <w:t xml:space="preserve"> m/</w:t>
      </w:r>
      <w:r w:rsidR="00B66C65" w:rsidRPr="009C2C95">
        <w:rPr>
          <w:rFonts w:hint="eastAsia"/>
        </w:rPr>
        <w:t>s</w:t>
      </w:r>
      <w:r w:rsidR="00B66C65" w:rsidRPr="00060575">
        <w:rPr>
          <w:rFonts w:hint="eastAsia"/>
          <w:vertAlign w:val="superscript"/>
        </w:rPr>
        <w:t>2</w:t>
      </w:r>
      <w:r w:rsidR="00B66C65" w:rsidRPr="009C2C95">
        <w:rPr>
          <w:rFonts w:hint="eastAsia"/>
        </w:rPr>
        <w:t>，</w:t>
      </w:r>
      <w:r w:rsidR="00BB714F">
        <w:rPr>
          <w:rFonts w:hint="eastAsia"/>
        </w:rPr>
        <w:t>载物台满载重量</w:t>
      </w:r>
      <w:r w:rsidR="00BB714F" w:rsidRPr="009C2C95">
        <w:rPr>
          <w:rFonts w:hint="eastAsia"/>
        </w:rPr>
        <w:t>m</w:t>
      </w:r>
      <w:r w:rsidR="00BB714F">
        <w:rPr>
          <w:rFonts w:hint="eastAsia"/>
        </w:rPr>
        <w:t>=</w:t>
      </w:r>
      <w:r w:rsidR="00EC0556">
        <w:t>300</w:t>
      </w:r>
      <w:r w:rsidR="009366FC">
        <w:t xml:space="preserve"> </w:t>
      </w:r>
      <w:r w:rsidR="00BB714F">
        <w:rPr>
          <w:rFonts w:hint="eastAsia"/>
        </w:rPr>
        <w:t>kg</w:t>
      </w:r>
      <w:r>
        <w:t>,</w:t>
      </w:r>
      <w:r>
        <w:rPr>
          <w:rFonts w:hint="eastAsia"/>
        </w:rPr>
        <w:t>，</w:t>
      </w:r>
      <w:r w:rsidRPr="00C264E7">
        <w:rPr>
          <w:rFonts w:hint="eastAsia"/>
        </w:rPr>
        <w:t>可得其</w:t>
      </w:r>
      <w:r>
        <w:rPr>
          <w:rFonts w:hint="eastAsia"/>
        </w:rPr>
        <w:t>垂直</w:t>
      </w:r>
      <w:r w:rsidRPr="00C264E7">
        <w:rPr>
          <w:rFonts w:hint="eastAsia"/>
        </w:rPr>
        <w:t>方向驱动力大小为：</w:t>
      </w:r>
      <w:r w:rsidR="004A765C">
        <w:rPr>
          <w:rFonts w:hint="eastAsia"/>
        </w:rPr>
        <w:t>F</w:t>
      </w:r>
      <w:r w:rsidR="004A765C">
        <w:t>=300</w:t>
      </w:r>
      <w:r w:rsidR="004A765C" w:rsidRPr="0089710F">
        <w:rPr>
          <w:rFonts w:hint="eastAsia"/>
        </w:rPr>
        <w:t xml:space="preserve"> </w:t>
      </w:r>
      <w:r w:rsidR="004A765C">
        <w:t>N</w:t>
      </w:r>
    </w:p>
    <w:p w:rsidR="00783995" w:rsidRDefault="00783995" w:rsidP="00783995">
      <w:pPr>
        <w:pStyle w:val="af6"/>
        <w:ind w:firstLine="480"/>
      </w:pPr>
      <w:r w:rsidRPr="004C5619">
        <w:rPr>
          <w:rFonts w:hint="eastAsia"/>
        </w:rPr>
        <w:t>考虑到同步带轮和轴承的传动效率，可得减速电机的初步功率为：</w:t>
      </w:r>
    </w:p>
    <w:p w:rsidR="00783995" w:rsidRDefault="00DE258F" w:rsidP="00DE258F">
      <w:pPr>
        <w:pStyle w:val="af6"/>
        <w:ind w:firstLine="480"/>
      </w:pPr>
      <w:r w:rsidRPr="00C35F60">
        <w:rPr>
          <w:rFonts w:hint="eastAsia"/>
        </w:rPr>
        <w:t>驱动力由减速电机来提供，</w:t>
      </w:r>
      <w:r>
        <w:rPr>
          <w:rFonts w:hint="eastAsia"/>
        </w:rPr>
        <w:t>卷筒</w:t>
      </w:r>
      <w:r w:rsidRPr="00C35F60">
        <w:rPr>
          <w:rFonts w:hint="eastAsia"/>
        </w:rPr>
        <w:t>的直径为</w:t>
      </w:r>
      <w:r>
        <w:rPr>
          <w:rFonts w:hint="eastAsia"/>
        </w:rPr>
        <w:t>D</w:t>
      </w:r>
      <w:r>
        <w:t>=</w:t>
      </w:r>
      <w:r w:rsidR="004E0E72">
        <w:t>XXX</w:t>
      </w:r>
      <w:r>
        <w:rPr>
          <w:rFonts w:hint="eastAsia"/>
        </w:rPr>
        <w:t>mm</w:t>
      </w:r>
      <w:r w:rsidRPr="00C35F60">
        <w:rPr>
          <w:rFonts w:hint="eastAsia"/>
        </w:rPr>
        <w:t>，故所需电机输出扭矩为</w:t>
      </w:r>
      <w:r>
        <w:rPr>
          <w:rFonts w:hint="eastAsia"/>
        </w:rPr>
        <w:t>：</w:t>
      </w:r>
    </w:p>
    <w:p w:rsidR="00D12245" w:rsidRPr="00DE258F" w:rsidRDefault="00D12245" w:rsidP="00D12245">
      <w:pPr>
        <w:pStyle w:val="af6"/>
        <w:ind w:firstLine="480"/>
      </w:pPr>
      <w:r>
        <w:rPr>
          <w:rFonts w:hint="eastAsia"/>
        </w:rPr>
        <w:t>故选用电机</w:t>
      </w:r>
      <w:r>
        <w:rPr>
          <w:rFonts w:hint="eastAsia"/>
        </w:rPr>
        <w:t>X</w:t>
      </w:r>
      <w:r>
        <w:t>XX</w:t>
      </w:r>
    </w:p>
    <w:p w:rsidR="0039369B" w:rsidRDefault="0039369B" w:rsidP="001E2236">
      <w:pPr>
        <w:pStyle w:val="af6"/>
        <w:ind w:firstLine="480"/>
      </w:pPr>
      <w:r>
        <w:rPr>
          <w:rFonts w:hint="eastAsia"/>
        </w:rPr>
        <w:t>（</w:t>
      </w:r>
      <w:r>
        <w:rPr>
          <w:rFonts w:hint="eastAsia"/>
        </w:rPr>
        <w:t>3</w:t>
      </w:r>
      <w:r>
        <w:rPr>
          <w:rFonts w:hint="eastAsia"/>
        </w:rPr>
        <w:t>）</w:t>
      </w:r>
      <w:r w:rsidR="009921A9">
        <w:rPr>
          <w:rFonts w:hint="eastAsia"/>
        </w:rPr>
        <w:t>推拉电机</w:t>
      </w:r>
    </w:p>
    <w:p w:rsidR="004C720C" w:rsidRPr="0066425A" w:rsidRDefault="0066425A" w:rsidP="004C720C">
      <w:pPr>
        <w:pStyle w:val="af6"/>
        <w:ind w:firstLine="480"/>
      </w:pPr>
      <w:r>
        <w:rPr>
          <w:rFonts w:hint="eastAsia"/>
        </w:rPr>
        <w:lastRenderedPageBreak/>
        <w:t>Z</w:t>
      </w:r>
      <w:r>
        <w:rPr>
          <w:rFonts w:hint="eastAsia"/>
        </w:rPr>
        <w:t>向</w:t>
      </w:r>
      <w:r w:rsidRPr="009C2C95">
        <w:rPr>
          <w:rFonts w:hint="eastAsia"/>
        </w:rPr>
        <w:t>驱动力大小</w:t>
      </w:r>
      <w:r w:rsidR="00E9364B" w:rsidRPr="009C2C95">
        <w:rPr>
          <w:rFonts w:hint="eastAsia"/>
        </w:rPr>
        <w:t>取决于</w:t>
      </w:r>
      <w:r w:rsidR="00E9364B">
        <w:rPr>
          <w:rFonts w:hint="eastAsia"/>
        </w:rPr>
        <w:t>货叉</w:t>
      </w:r>
      <w:r w:rsidR="00E9364B" w:rsidRPr="009C2C95">
        <w:rPr>
          <w:rFonts w:hint="eastAsia"/>
        </w:rPr>
        <w:t>加速度和</w:t>
      </w:r>
      <w:r w:rsidR="00DE4DEE">
        <w:rPr>
          <w:rFonts w:hint="eastAsia"/>
        </w:rPr>
        <w:t>货叉</w:t>
      </w:r>
      <w:r w:rsidR="004A5440">
        <w:rPr>
          <w:rFonts w:hint="eastAsia"/>
        </w:rPr>
        <w:t>满载</w:t>
      </w:r>
      <w:r w:rsidR="00E9364B">
        <w:rPr>
          <w:rFonts w:hint="eastAsia"/>
        </w:rPr>
        <w:t>重量</w:t>
      </w:r>
      <w:r w:rsidR="004D0DB1">
        <w:rPr>
          <w:rFonts w:hint="eastAsia"/>
        </w:rPr>
        <w:t>。货叉</w:t>
      </w:r>
      <w:r w:rsidR="004D0DB1" w:rsidRPr="009C2C95">
        <w:rPr>
          <w:rFonts w:hint="eastAsia"/>
        </w:rPr>
        <w:t>加速度为</w:t>
      </w:r>
      <w:r w:rsidR="004D0DB1" w:rsidRPr="009C2C95">
        <w:rPr>
          <w:rFonts w:hint="eastAsia"/>
        </w:rPr>
        <w:t>a</w:t>
      </w:r>
      <w:r w:rsidR="004D0DB1">
        <w:rPr>
          <w:rFonts w:hint="eastAsia"/>
        </w:rPr>
        <w:t>=</w:t>
      </w:r>
      <w:r w:rsidR="004D0DB1">
        <w:t>0.5</w:t>
      </w:r>
      <w:r w:rsidR="004D0DB1" w:rsidRPr="009C2C95">
        <w:rPr>
          <w:rFonts w:hint="eastAsia"/>
        </w:rPr>
        <w:t>m</w:t>
      </w:r>
      <w:r w:rsidR="004D0DB1">
        <w:rPr>
          <w:rFonts w:hint="eastAsia"/>
        </w:rPr>
        <w:t>/</w:t>
      </w:r>
      <w:r w:rsidR="004D0DB1" w:rsidRPr="009C2C95">
        <w:rPr>
          <w:rFonts w:hint="eastAsia"/>
        </w:rPr>
        <w:t>s</w:t>
      </w:r>
      <w:r w:rsidR="004D0DB1" w:rsidRPr="00060575">
        <w:rPr>
          <w:rFonts w:hint="eastAsia"/>
          <w:vertAlign w:val="superscript"/>
        </w:rPr>
        <w:t>2</w:t>
      </w:r>
      <w:r w:rsidR="004D0DB1">
        <w:rPr>
          <w:rFonts w:hint="eastAsia"/>
        </w:rPr>
        <w:t>，</w:t>
      </w:r>
      <w:r w:rsidR="004C720C" w:rsidRPr="009C2C95">
        <w:rPr>
          <w:rFonts w:hint="eastAsia"/>
        </w:rPr>
        <w:t>，</w:t>
      </w:r>
      <w:r w:rsidR="004C720C">
        <w:rPr>
          <w:rFonts w:hint="eastAsia"/>
        </w:rPr>
        <w:t>载物台满载重量</w:t>
      </w:r>
      <w:r w:rsidR="004C720C" w:rsidRPr="009C2C95">
        <w:rPr>
          <w:rFonts w:hint="eastAsia"/>
        </w:rPr>
        <w:t>m</w:t>
      </w:r>
      <w:r w:rsidR="004C720C">
        <w:rPr>
          <w:rFonts w:hint="eastAsia"/>
        </w:rPr>
        <w:t>=</w:t>
      </w:r>
      <w:r w:rsidR="00CA5F9A">
        <w:t>1</w:t>
      </w:r>
      <w:r w:rsidR="00D12F58">
        <w:t>5</w:t>
      </w:r>
      <w:r w:rsidR="004C720C">
        <w:t>0</w:t>
      </w:r>
      <w:r w:rsidR="00104BD8">
        <w:t xml:space="preserve"> </w:t>
      </w:r>
      <w:r w:rsidR="004C720C">
        <w:rPr>
          <w:rFonts w:hint="eastAsia"/>
        </w:rPr>
        <w:t>kg</w:t>
      </w:r>
      <w:r w:rsidR="004C720C">
        <w:t>,</w:t>
      </w:r>
      <w:r w:rsidR="004C720C">
        <w:rPr>
          <w:rFonts w:hint="eastAsia"/>
        </w:rPr>
        <w:t>，</w:t>
      </w:r>
      <w:r w:rsidR="004C720C" w:rsidRPr="00C264E7">
        <w:rPr>
          <w:rFonts w:hint="eastAsia"/>
        </w:rPr>
        <w:t>可得其</w:t>
      </w:r>
      <w:r w:rsidR="004C720C">
        <w:rPr>
          <w:rFonts w:hint="eastAsia"/>
        </w:rPr>
        <w:t>垂直</w:t>
      </w:r>
      <w:r w:rsidR="004C720C" w:rsidRPr="00C264E7">
        <w:rPr>
          <w:rFonts w:hint="eastAsia"/>
        </w:rPr>
        <w:t>方向驱动力大小为：</w:t>
      </w:r>
    </w:p>
    <w:p w:rsidR="00843335" w:rsidRDefault="00843335" w:rsidP="00843335">
      <w:pPr>
        <w:pStyle w:val="af6"/>
        <w:ind w:firstLine="480"/>
      </w:pPr>
      <w:r w:rsidRPr="004C5619">
        <w:rPr>
          <w:rFonts w:hint="eastAsia"/>
        </w:rPr>
        <w:t>考虑到</w:t>
      </w:r>
      <w:r w:rsidR="006210D8" w:rsidRPr="003671D7">
        <w:rPr>
          <w:rFonts w:ascii="宋体" w:hAnsi="宋体" w:hint="eastAsia"/>
          <w:color w:val="333333"/>
          <w:kern w:val="0"/>
        </w:rPr>
        <w:t>链条驱动链轮及齿轮</w:t>
      </w:r>
      <w:r w:rsidRPr="004C5619">
        <w:rPr>
          <w:rFonts w:hint="eastAsia"/>
        </w:rPr>
        <w:t>的传动效率，可得减速电机的初步功率为：</w:t>
      </w:r>
    </w:p>
    <w:p w:rsidR="004D0DB1" w:rsidRDefault="00843335" w:rsidP="00151360">
      <w:pPr>
        <w:pStyle w:val="af6"/>
        <w:ind w:firstLine="480"/>
      </w:pPr>
      <w:r w:rsidRPr="00C35F60">
        <w:rPr>
          <w:rFonts w:hint="eastAsia"/>
        </w:rPr>
        <w:t>驱动力由减速电机来提供，</w:t>
      </w:r>
      <w:r w:rsidR="00E2516F">
        <w:rPr>
          <w:rFonts w:hint="eastAsia"/>
        </w:rPr>
        <w:t>链轮</w:t>
      </w:r>
      <w:r w:rsidRPr="00C35F60">
        <w:rPr>
          <w:rFonts w:hint="eastAsia"/>
        </w:rPr>
        <w:t>的直径为</w:t>
      </w:r>
      <w:r>
        <w:rPr>
          <w:rFonts w:hint="eastAsia"/>
        </w:rPr>
        <w:t>D</w:t>
      </w:r>
      <w:r>
        <w:t>=00</w:t>
      </w:r>
      <w:r>
        <w:rPr>
          <w:rFonts w:hint="eastAsia"/>
        </w:rPr>
        <w:t>mm</w:t>
      </w:r>
      <w:r w:rsidRPr="00C35F60">
        <w:rPr>
          <w:rFonts w:hint="eastAsia"/>
        </w:rPr>
        <w:t>，故所需电机输出扭矩为</w:t>
      </w:r>
      <w:r>
        <w:rPr>
          <w:rFonts w:hint="eastAsia"/>
        </w:rPr>
        <w:t>：</w:t>
      </w:r>
    </w:p>
    <w:p w:rsidR="00B02137" w:rsidRPr="00151360" w:rsidRDefault="00B02137" w:rsidP="00B02137">
      <w:pPr>
        <w:pStyle w:val="af6"/>
        <w:ind w:firstLine="480"/>
      </w:pPr>
      <w:r>
        <w:rPr>
          <w:rFonts w:hint="eastAsia"/>
        </w:rPr>
        <w:t>故选用电机</w:t>
      </w:r>
      <w:r>
        <w:rPr>
          <w:rFonts w:hint="eastAsia"/>
        </w:rPr>
        <w:t>X</w:t>
      </w:r>
      <w:r>
        <w:t>XX</w:t>
      </w:r>
    </w:p>
    <w:p w:rsidR="00872650" w:rsidRDefault="00872650" w:rsidP="00872650">
      <w:pPr>
        <w:pStyle w:val="4"/>
      </w:pPr>
      <w:r>
        <w:rPr>
          <w:rFonts w:hint="eastAsia"/>
        </w:rPr>
        <w:t>2</w:t>
      </w:r>
      <w:r>
        <w:t>.3.2.</w:t>
      </w:r>
      <w:r w:rsidR="0017664B">
        <w:t>3</w:t>
      </w:r>
      <w:r>
        <w:rPr>
          <w:rFonts w:hint="eastAsia"/>
        </w:rPr>
        <w:t>控制器选型</w:t>
      </w:r>
    </w:p>
    <w:p w:rsidR="00872650" w:rsidRPr="00872650" w:rsidRDefault="000E78F2" w:rsidP="000E78F2">
      <w:pPr>
        <w:pStyle w:val="af6"/>
        <w:ind w:firstLine="480"/>
      </w:pPr>
      <w:r w:rsidRPr="000E78F2">
        <w:rPr>
          <w:rFonts w:hint="eastAsia"/>
        </w:rPr>
        <w:t>PLC</w:t>
      </w:r>
      <w:r w:rsidRPr="000E78F2">
        <w:rPr>
          <w:rFonts w:hint="eastAsia"/>
        </w:rPr>
        <w:t>是基于工业现场继电器控制与计算机控制技术发展起来的一种工业自动控制设各，以微处理器为核</w:t>
      </w:r>
      <w:r w:rsidR="00F95969">
        <w:rPr>
          <w:rFonts w:hint="eastAsia"/>
        </w:rPr>
        <w:t>心</w:t>
      </w:r>
      <w:r w:rsidRPr="000E78F2">
        <w:rPr>
          <w:rFonts w:hint="eastAsia"/>
        </w:rPr>
        <w:t>，实现工业现场开关量、模拟</w:t>
      </w:r>
      <w:r w:rsidRPr="000E78F2">
        <w:rPr>
          <w:rFonts w:hint="eastAsia"/>
        </w:rPr>
        <w:t xml:space="preserve"> </w:t>
      </w:r>
      <w:r w:rsidRPr="000E78F2">
        <w:rPr>
          <w:rFonts w:hint="eastAsia"/>
        </w:rPr>
        <w:t>量数据的搜集与控制，同时集通信与检测等功能于一体</w:t>
      </w:r>
      <w:r w:rsidRPr="00841EDD">
        <w:rPr>
          <w:rFonts w:hint="eastAsia"/>
          <w:highlight w:val="yellow"/>
        </w:rPr>
        <w:t>［</w:t>
      </w:r>
      <w:r w:rsidRPr="00841EDD">
        <w:rPr>
          <w:rFonts w:hint="eastAsia"/>
          <w:highlight w:val="yellow"/>
        </w:rPr>
        <w:t>42</w:t>
      </w:r>
      <w:r w:rsidRPr="00841EDD">
        <w:rPr>
          <w:rFonts w:hint="eastAsia"/>
          <w:highlight w:val="yellow"/>
        </w:rPr>
        <w:t>］</w:t>
      </w:r>
      <w:r w:rsidRPr="000E78F2">
        <w:rPr>
          <w:rFonts w:hint="eastAsia"/>
        </w:rPr>
        <w:t>。</w:t>
      </w:r>
      <w:r w:rsidR="00115727">
        <w:rPr>
          <w:rFonts w:hint="eastAsia"/>
        </w:rPr>
        <w:t>相比单片机，</w:t>
      </w:r>
      <w:r w:rsidRPr="000E78F2">
        <w:rPr>
          <w:rFonts w:hint="eastAsia"/>
        </w:rPr>
        <w:t>PLC</w:t>
      </w:r>
      <w:r w:rsidRPr="000E78F2">
        <w:rPr>
          <w:rFonts w:hint="eastAsia"/>
        </w:rPr>
        <w:t>高的抗干扰能为和可靠性可以适应恶劣的工业环境：其软硬件设计相对独立，通用性强，适用于大部分工业设计；</w:t>
      </w:r>
      <w:r w:rsidRPr="000E78F2">
        <w:rPr>
          <w:rFonts w:hint="eastAsia"/>
        </w:rPr>
        <w:t>PLC</w:t>
      </w:r>
      <w:r w:rsidRPr="000E78F2">
        <w:rPr>
          <w:rFonts w:hint="eastAsia"/>
        </w:rPr>
        <w:t>具各自诊断能力且硬件故障率极低，运行和维护相对简单易行；且其编程语言简单、直</w:t>
      </w:r>
      <w:r w:rsidRPr="000E78F2">
        <w:rPr>
          <w:rFonts w:hint="eastAsia"/>
        </w:rPr>
        <w:t xml:space="preserve"> </w:t>
      </w:r>
      <w:r w:rsidRPr="000E78F2">
        <w:rPr>
          <w:rFonts w:hint="eastAsia"/>
        </w:rPr>
        <w:t>观、易学，且调试方便；正是由于</w:t>
      </w:r>
      <w:r w:rsidR="00115727">
        <w:rPr>
          <w:rFonts w:hint="eastAsia"/>
        </w:rPr>
        <w:t>以</w:t>
      </w:r>
      <w:r w:rsidRPr="000E78F2">
        <w:rPr>
          <w:rFonts w:hint="eastAsia"/>
        </w:rPr>
        <w:t>上持点，使</w:t>
      </w:r>
      <w:r w:rsidRPr="000E78F2">
        <w:rPr>
          <w:rFonts w:hint="eastAsia"/>
        </w:rPr>
        <w:t>PLC</w:t>
      </w:r>
      <w:r w:rsidRPr="000E78F2">
        <w:rPr>
          <w:rFonts w:hint="eastAsia"/>
        </w:rPr>
        <w:t>在工业领域相比其他微型处理器有很大的优势，从而得到</w:t>
      </w:r>
      <w:r w:rsidR="00FC0675">
        <w:rPr>
          <w:rFonts w:hint="eastAsia"/>
        </w:rPr>
        <w:t>工</w:t>
      </w:r>
      <w:r w:rsidRPr="000E78F2">
        <w:rPr>
          <w:rFonts w:hint="eastAsia"/>
        </w:rPr>
        <w:t>业领域广泛的应用</w:t>
      </w:r>
      <w:r w:rsidR="00841EDD" w:rsidRPr="00841EDD">
        <w:rPr>
          <w:rFonts w:hint="eastAsia"/>
          <w:highlight w:val="yellow"/>
        </w:rPr>
        <w:t>[</w:t>
      </w:r>
      <w:r w:rsidRPr="00841EDD">
        <w:rPr>
          <w:rFonts w:hint="eastAsia"/>
          <w:highlight w:val="yellow"/>
        </w:rPr>
        <w:t>43</w:t>
      </w:r>
      <w:r w:rsidR="00841EDD" w:rsidRPr="00841EDD">
        <w:rPr>
          <w:highlight w:val="yellow"/>
        </w:rPr>
        <w:t>]</w:t>
      </w:r>
      <w:r w:rsidRPr="000E78F2">
        <w:rPr>
          <w:rFonts w:hint="eastAsia"/>
        </w:rPr>
        <w:t>。</w:t>
      </w:r>
    </w:p>
    <w:p w:rsidR="00872650" w:rsidRDefault="00872650" w:rsidP="00872650">
      <w:pPr>
        <w:pStyle w:val="4"/>
      </w:pPr>
      <w:r>
        <w:rPr>
          <w:rFonts w:hint="eastAsia"/>
        </w:rPr>
        <w:t>2</w:t>
      </w:r>
      <w:r>
        <w:t>.3.2.</w:t>
      </w:r>
      <w:r w:rsidR="0017664B">
        <w:t>4</w:t>
      </w:r>
      <w:r>
        <w:rPr>
          <w:rFonts w:hint="eastAsia"/>
        </w:rPr>
        <w:t>变频器选型</w:t>
      </w:r>
    </w:p>
    <w:p w:rsidR="003E25D5" w:rsidRDefault="0088489F" w:rsidP="00EC779A">
      <w:pPr>
        <w:pStyle w:val="af6"/>
        <w:ind w:firstLine="480"/>
      </w:pPr>
      <w:r>
        <w:rPr>
          <w:rFonts w:hint="eastAsia"/>
        </w:rPr>
        <w:t>因三相异步电机运行可靠、结构简单等优点，本课题堆垛机的水平行走电机（</w:t>
      </w:r>
      <w:r>
        <w:rPr>
          <w:rFonts w:hint="eastAsia"/>
        </w:rPr>
        <w:t>K107</w:t>
      </w:r>
      <w:r>
        <w:rPr>
          <w:rFonts w:hint="eastAsia"/>
        </w:rPr>
        <w:t>－</w:t>
      </w:r>
      <w:r>
        <w:rPr>
          <w:rFonts w:hint="eastAsia"/>
        </w:rPr>
        <w:t>22</w:t>
      </w:r>
      <w:r>
        <w:rPr>
          <w:rFonts w:hint="eastAsia"/>
        </w:rPr>
        <w:t>－</w:t>
      </w:r>
      <w:r>
        <w:rPr>
          <w:rFonts w:hint="eastAsia"/>
        </w:rPr>
        <w:t>51</w:t>
      </w:r>
      <w:r>
        <w:rPr>
          <w:rFonts w:hint="eastAsia"/>
        </w:rPr>
        <w:t>）、垂直升降电机（</w:t>
      </w:r>
      <w:r>
        <w:rPr>
          <w:rFonts w:hint="eastAsia"/>
        </w:rPr>
        <w:t>YJ320A</w:t>
      </w:r>
      <w:r>
        <w:rPr>
          <w:rFonts w:hint="eastAsia"/>
        </w:rPr>
        <w:t>－</w:t>
      </w:r>
      <w:r>
        <w:rPr>
          <w:rFonts w:hint="eastAsia"/>
        </w:rPr>
        <w:t>37</w:t>
      </w:r>
      <w:r>
        <w:rPr>
          <w:rFonts w:hint="eastAsia"/>
        </w:rPr>
        <w:t>）以及推拉小车电机（</w:t>
      </w:r>
      <w:r>
        <w:rPr>
          <w:rFonts w:hint="eastAsia"/>
        </w:rPr>
        <w:t>K77</w:t>
      </w:r>
      <w:r>
        <w:rPr>
          <w:rFonts w:hint="eastAsia"/>
        </w:rPr>
        <w:t>－</w:t>
      </w:r>
      <w:r>
        <w:rPr>
          <w:rFonts w:hint="eastAsia"/>
        </w:rPr>
        <w:t>2</w:t>
      </w:r>
      <w:r>
        <w:rPr>
          <w:rFonts w:hint="eastAsia"/>
        </w:rPr>
        <w:t>．</w:t>
      </w:r>
      <w:r>
        <w:rPr>
          <w:rFonts w:hint="eastAsia"/>
        </w:rPr>
        <w:t>2</w:t>
      </w:r>
      <w:r>
        <w:rPr>
          <w:rFonts w:hint="eastAsia"/>
        </w:rPr>
        <w:t>－</w:t>
      </w:r>
      <w:r>
        <w:rPr>
          <w:rFonts w:hint="eastAsia"/>
        </w:rPr>
        <w:t>13</w:t>
      </w:r>
      <w:r>
        <w:rPr>
          <w:rFonts w:hint="eastAsia"/>
        </w:rPr>
        <w:t>）均选用三相异步电机作为驱动器，其旋转速度公式如下</w:t>
      </w:r>
      <w:r w:rsidR="00774014">
        <w:rPr>
          <w:rFonts w:hint="eastAsia"/>
        </w:rPr>
        <w:t>：</w:t>
      </w:r>
    </w:p>
    <w:p w:rsidR="00EC779A" w:rsidRDefault="00F978E3" w:rsidP="00EC779A">
      <w:pPr>
        <w:pStyle w:val="af6"/>
        <w:ind w:firstLine="480"/>
        <w:rPr>
          <w:szCs w:val="20"/>
        </w:rPr>
      </w:pPr>
      <w:r w:rsidRPr="00F978E3">
        <w:rPr>
          <w:rFonts w:hint="eastAsia"/>
          <w:szCs w:val="20"/>
        </w:rPr>
        <w:t>从公式（</w:t>
      </w:r>
      <w:r w:rsidRPr="00F978E3">
        <w:rPr>
          <w:rFonts w:hint="eastAsia"/>
          <w:szCs w:val="20"/>
        </w:rPr>
        <w:t>3</w:t>
      </w:r>
      <w:r w:rsidRPr="00F978E3">
        <w:rPr>
          <w:rFonts w:hint="eastAsia"/>
          <w:szCs w:val="20"/>
        </w:rPr>
        <w:t>．</w:t>
      </w:r>
      <w:r w:rsidRPr="00F978E3">
        <w:rPr>
          <w:rFonts w:hint="eastAsia"/>
          <w:szCs w:val="20"/>
        </w:rPr>
        <w:t>1</w:t>
      </w:r>
      <w:r w:rsidRPr="00F978E3">
        <w:rPr>
          <w:rFonts w:hint="eastAsia"/>
          <w:szCs w:val="20"/>
        </w:rPr>
        <w:t>）可看出，异步电机转</w:t>
      </w:r>
      <w:r w:rsidRPr="000C127E">
        <w:rPr>
          <w:rFonts w:hint="eastAsia"/>
          <w:szCs w:val="20"/>
          <w:highlight w:val="yellow"/>
        </w:rPr>
        <w:t>速ｎ与供电电源频率</w:t>
      </w:r>
      <w:r w:rsidR="00537FA9" w:rsidRPr="000C127E">
        <w:rPr>
          <w:rFonts w:hint="eastAsia"/>
          <w:szCs w:val="20"/>
          <w:highlight w:val="yellow"/>
        </w:rPr>
        <w:t>f</w:t>
      </w:r>
      <w:r w:rsidRPr="000C127E">
        <w:rPr>
          <w:rFonts w:hint="eastAsia"/>
          <w:szCs w:val="20"/>
          <w:highlight w:val="yellow"/>
        </w:rPr>
        <w:t>成正比、与转差率</w:t>
      </w:r>
      <w:r w:rsidR="00A60A4A" w:rsidRPr="000C127E">
        <w:rPr>
          <w:rFonts w:hint="eastAsia"/>
          <w:szCs w:val="20"/>
          <w:highlight w:val="yellow"/>
        </w:rPr>
        <w:t>S</w:t>
      </w:r>
      <w:r w:rsidRPr="000C127E">
        <w:rPr>
          <w:rFonts w:hint="eastAsia"/>
          <w:szCs w:val="20"/>
          <w:highlight w:val="yellow"/>
        </w:rPr>
        <w:t>和磁极对数</w:t>
      </w:r>
      <w:r w:rsidRPr="000C127E">
        <w:rPr>
          <w:rFonts w:hint="eastAsia"/>
          <w:szCs w:val="20"/>
          <w:highlight w:val="yellow"/>
        </w:rPr>
        <w:t>P</w:t>
      </w:r>
      <w:r w:rsidRPr="000C127E">
        <w:rPr>
          <w:rFonts w:hint="eastAsia"/>
          <w:szCs w:val="20"/>
          <w:highlight w:val="yellow"/>
        </w:rPr>
        <w:t>成反比，因此异步交流电机的调速可通过改</w:t>
      </w:r>
      <w:r w:rsidRPr="000C127E">
        <w:rPr>
          <w:rFonts w:hint="eastAsia"/>
          <w:szCs w:val="20"/>
          <w:highlight w:val="yellow"/>
        </w:rPr>
        <w:t xml:space="preserve"> </w:t>
      </w:r>
      <w:r w:rsidRPr="000C127E">
        <w:rPr>
          <w:rFonts w:hint="eastAsia"/>
          <w:szCs w:val="20"/>
          <w:highlight w:val="yellow"/>
        </w:rPr>
        <w:t>变</w:t>
      </w:r>
      <w:r w:rsidR="002715B8" w:rsidRPr="000C127E">
        <w:rPr>
          <w:rFonts w:hint="eastAsia"/>
          <w:szCs w:val="20"/>
          <w:highlight w:val="yellow"/>
        </w:rPr>
        <w:t>f</w:t>
      </w:r>
      <w:r w:rsidRPr="000C127E">
        <w:rPr>
          <w:rFonts w:hint="eastAsia"/>
          <w:szCs w:val="20"/>
          <w:highlight w:val="yellow"/>
        </w:rPr>
        <w:t>、</w:t>
      </w:r>
      <w:r w:rsidR="002715B8" w:rsidRPr="000C127E">
        <w:rPr>
          <w:rFonts w:hint="eastAsia"/>
          <w:szCs w:val="20"/>
          <w:highlight w:val="yellow"/>
        </w:rPr>
        <w:t>s</w:t>
      </w:r>
      <w:r w:rsidRPr="000C127E">
        <w:rPr>
          <w:rFonts w:hint="eastAsia"/>
          <w:szCs w:val="20"/>
          <w:highlight w:val="yellow"/>
        </w:rPr>
        <w:t>和</w:t>
      </w:r>
      <w:r w:rsidR="002715B8" w:rsidRPr="000C127E">
        <w:rPr>
          <w:rFonts w:hint="eastAsia"/>
          <w:szCs w:val="20"/>
          <w:highlight w:val="yellow"/>
        </w:rPr>
        <w:t>p</w:t>
      </w:r>
      <w:r w:rsidRPr="00F978E3">
        <w:rPr>
          <w:rFonts w:hint="eastAsia"/>
          <w:szCs w:val="20"/>
        </w:rPr>
        <w:t>的方式实现。转差率的改变通过在转子回路串联电阻、改变电源电压等方式实现，具有调速范围小、电机效率低的特点；磁极对数的改变通过改变电机定子绕组的接线方式实现，具有接线简单、效率高的优点，但由于是有级调速，存在级差大、转速有限的缺点；电源频率的改变只需改变电机供电电源的频率即可实现无级调速，不仅变频响应快、效率高、稳定性好，而且变频调速与</w:t>
      </w:r>
      <w:r w:rsidRPr="00F978E3">
        <w:rPr>
          <w:rFonts w:hint="eastAsia"/>
          <w:szCs w:val="20"/>
        </w:rPr>
        <w:t>PLC</w:t>
      </w:r>
      <w:r w:rsidRPr="00F978E3">
        <w:rPr>
          <w:rFonts w:hint="eastAsia"/>
          <w:szCs w:val="20"/>
        </w:rPr>
        <w:t>具有良好的兼容性</w:t>
      </w:r>
      <w:r w:rsidR="00314BEC">
        <w:rPr>
          <w:rFonts w:hint="eastAsia"/>
          <w:szCs w:val="20"/>
        </w:rPr>
        <w:t>，</w:t>
      </w:r>
      <w:r w:rsidR="00314BEC" w:rsidRPr="00314BEC">
        <w:rPr>
          <w:rFonts w:hint="eastAsia"/>
          <w:szCs w:val="20"/>
        </w:rPr>
        <w:t>速度调控十分方便</w:t>
      </w:r>
      <w:r w:rsidR="00314BEC">
        <w:rPr>
          <w:rFonts w:hint="eastAsia"/>
          <w:szCs w:val="20"/>
        </w:rPr>
        <w:t>。</w:t>
      </w:r>
    </w:p>
    <w:p w:rsidR="000A35F3" w:rsidRPr="008F569F" w:rsidRDefault="000A35F3" w:rsidP="008F569F">
      <w:pPr>
        <w:pStyle w:val="af6"/>
        <w:ind w:firstLine="480"/>
      </w:pPr>
      <w:r w:rsidRPr="000A35F3">
        <w:rPr>
          <w:rFonts w:hint="eastAsia"/>
        </w:rPr>
        <w:t>本文选择西口子</w:t>
      </w:r>
      <w:r w:rsidRPr="000A35F3">
        <w:rPr>
          <w:rFonts w:hint="eastAsia"/>
        </w:rPr>
        <w:t>Mi</w:t>
      </w:r>
      <w:r>
        <w:rPr>
          <w:rFonts w:hint="eastAsia"/>
        </w:rPr>
        <w:t>cro</w:t>
      </w:r>
      <w:r w:rsidRPr="000A35F3">
        <w:rPr>
          <w:rFonts w:hint="eastAsia"/>
        </w:rPr>
        <w:t>M</w:t>
      </w:r>
      <w:r>
        <w:rPr>
          <w:rFonts w:hint="eastAsia"/>
        </w:rPr>
        <w:t>a</w:t>
      </w:r>
      <w:r>
        <w:t>ster</w:t>
      </w:r>
      <w:r w:rsidRPr="000A35F3">
        <w:rPr>
          <w:rFonts w:hint="eastAsia"/>
        </w:rPr>
        <w:t>440</w:t>
      </w:r>
      <w:r w:rsidRPr="000A35F3">
        <w:rPr>
          <w:rFonts w:hint="eastAsia"/>
        </w:rPr>
        <w:t>变频器与电机连接进行调速，</w:t>
      </w:r>
      <w:r w:rsidRPr="000A35F3">
        <w:rPr>
          <w:rFonts w:hint="eastAsia"/>
        </w:rPr>
        <w:t>MM440</w:t>
      </w:r>
      <w:r w:rsidRPr="000A35F3">
        <w:rPr>
          <w:rFonts w:hint="eastAsia"/>
        </w:rPr>
        <w:t>是一种适合于三相电机速度控制和转矩控制的变频器，其额</w:t>
      </w:r>
      <w:r w:rsidRPr="000A35F3">
        <w:rPr>
          <w:rFonts w:hint="eastAsia"/>
        </w:rPr>
        <w:t xml:space="preserve"> </w:t>
      </w:r>
      <w:r w:rsidRPr="000A35F3">
        <w:rPr>
          <w:rFonts w:hint="eastAsia"/>
        </w:rPr>
        <w:t>定功率的范围从几千瓦到几百千瓦不等，恒定转矩（</w:t>
      </w:r>
      <w:r w:rsidRPr="000A35F3">
        <w:rPr>
          <w:rFonts w:hint="eastAsia"/>
        </w:rPr>
        <w:t>CT</w:t>
      </w:r>
      <w:r w:rsidRPr="000A35F3">
        <w:rPr>
          <w:rFonts w:hint="eastAsia"/>
        </w:rPr>
        <w:t>）控制方式可达</w:t>
      </w:r>
      <w:r w:rsidRPr="000A35F3">
        <w:rPr>
          <w:rFonts w:hint="eastAsia"/>
        </w:rPr>
        <w:t>200</w:t>
      </w:r>
      <w:r w:rsidR="00A802CD">
        <w:rPr>
          <w:rFonts w:hint="eastAsia"/>
        </w:rPr>
        <w:t>k</w:t>
      </w:r>
      <w:r w:rsidR="00A802CD">
        <w:t>W</w:t>
      </w:r>
      <w:r w:rsidRPr="000A35F3">
        <w:rPr>
          <w:rFonts w:hint="eastAsia"/>
        </w:rPr>
        <w:t>、可变转矩（</w:t>
      </w:r>
      <w:r w:rsidRPr="000A35F3">
        <w:rPr>
          <w:rFonts w:hint="eastAsia"/>
        </w:rPr>
        <w:t>VT</w:t>
      </w:r>
      <w:r w:rsidRPr="000A35F3">
        <w:rPr>
          <w:rFonts w:hint="eastAsia"/>
        </w:rPr>
        <w:t>）控制方式可达</w:t>
      </w:r>
      <w:r w:rsidRPr="000A35F3">
        <w:rPr>
          <w:rFonts w:hint="eastAsia"/>
        </w:rPr>
        <w:t>250</w:t>
      </w:r>
      <w:r w:rsidR="00E03C5F">
        <w:rPr>
          <w:rFonts w:hint="eastAsia"/>
        </w:rPr>
        <w:t>k</w:t>
      </w:r>
      <w:r w:rsidR="0083200E">
        <w:rPr>
          <w:rFonts w:hint="eastAsia"/>
        </w:rPr>
        <w:t>W</w:t>
      </w:r>
      <w:r w:rsidRPr="000A35F3">
        <w:rPr>
          <w:rFonts w:hint="eastAsia"/>
        </w:rPr>
        <w:t>，供不同</w:t>
      </w:r>
      <w:r w:rsidR="00C310A3" w:rsidRPr="00C310A3">
        <w:rPr>
          <w:rFonts w:hint="eastAsia"/>
        </w:rPr>
        <w:t>需求用户选择。</w:t>
      </w:r>
    </w:p>
    <w:p w:rsidR="002B7D46" w:rsidRDefault="002B7D46" w:rsidP="002B7D46">
      <w:pPr>
        <w:pStyle w:val="4"/>
      </w:pPr>
      <w:r>
        <w:rPr>
          <w:rFonts w:hint="eastAsia"/>
        </w:rPr>
        <w:lastRenderedPageBreak/>
        <w:t>2</w:t>
      </w:r>
      <w:r>
        <w:t>.3.2.</w:t>
      </w:r>
      <w:r w:rsidR="0017664B">
        <w:t>5</w:t>
      </w:r>
      <w:r>
        <w:rPr>
          <w:rFonts w:hint="eastAsia"/>
        </w:rPr>
        <w:t>其余选型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1693"/>
        <w:gridCol w:w="2138"/>
        <w:gridCol w:w="1277"/>
        <w:gridCol w:w="1693"/>
      </w:tblGrid>
      <w:tr w:rsidR="000C70E9" w:rsidTr="003A427F">
        <w:tc>
          <w:tcPr>
            <w:tcW w:w="1693" w:type="dxa"/>
            <w:shd w:val="clear" w:color="auto" w:fill="auto"/>
          </w:tcPr>
          <w:p w:rsidR="000C70E9" w:rsidRDefault="000C70E9" w:rsidP="00611309">
            <w:pPr>
              <w:jc w:val="center"/>
            </w:pPr>
            <w:r>
              <w:rPr>
                <w:rFonts w:hint="eastAsia"/>
              </w:rPr>
              <w:t>序号</w:t>
            </w:r>
          </w:p>
        </w:tc>
        <w:tc>
          <w:tcPr>
            <w:tcW w:w="1693" w:type="dxa"/>
            <w:shd w:val="clear" w:color="auto" w:fill="auto"/>
          </w:tcPr>
          <w:p w:rsidR="000C70E9" w:rsidRDefault="000C70E9" w:rsidP="00611309">
            <w:pPr>
              <w:jc w:val="center"/>
            </w:pPr>
            <w:r>
              <w:rPr>
                <w:rFonts w:hint="eastAsia"/>
              </w:rPr>
              <w:t>名称</w:t>
            </w:r>
          </w:p>
        </w:tc>
        <w:tc>
          <w:tcPr>
            <w:tcW w:w="2138" w:type="dxa"/>
            <w:shd w:val="clear" w:color="auto" w:fill="auto"/>
          </w:tcPr>
          <w:p w:rsidR="000C70E9" w:rsidRDefault="000C70E9" w:rsidP="00611309">
            <w:pPr>
              <w:jc w:val="center"/>
            </w:pPr>
            <w:r>
              <w:rPr>
                <w:rFonts w:hint="eastAsia"/>
              </w:rPr>
              <w:t>型号</w:t>
            </w:r>
          </w:p>
        </w:tc>
        <w:tc>
          <w:tcPr>
            <w:tcW w:w="1277" w:type="dxa"/>
            <w:shd w:val="clear" w:color="auto" w:fill="auto"/>
          </w:tcPr>
          <w:p w:rsidR="000C70E9" w:rsidRDefault="000C70E9" w:rsidP="00611309">
            <w:pPr>
              <w:jc w:val="center"/>
            </w:pPr>
            <w:r>
              <w:rPr>
                <w:rFonts w:hint="eastAsia"/>
              </w:rPr>
              <w:t>数量</w:t>
            </w:r>
          </w:p>
        </w:tc>
        <w:tc>
          <w:tcPr>
            <w:tcW w:w="1693" w:type="dxa"/>
            <w:shd w:val="clear" w:color="auto" w:fill="auto"/>
          </w:tcPr>
          <w:p w:rsidR="000C70E9" w:rsidRDefault="000C70E9" w:rsidP="00611309">
            <w:pPr>
              <w:jc w:val="center"/>
            </w:pPr>
            <w:r>
              <w:rPr>
                <w:rFonts w:hint="eastAsia"/>
              </w:rPr>
              <w:t>产地</w:t>
            </w:r>
          </w:p>
        </w:tc>
      </w:tr>
      <w:tr w:rsidR="000C70E9" w:rsidTr="003A427F">
        <w:tc>
          <w:tcPr>
            <w:tcW w:w="1693" w:type="dxa"/>
            <w:shd w:val="clear" w:color="auto" w:fill="auto"/>
          </w:tcPr>
          <w:p w:rsidR="000C70E9" w:rsidRDefault="000C70E9" w:rsidP="00611309">
            <w:pPr>
              <w:jc w:val="center"/>
            </w:pPr>
            <w:r>
              <w:rPr>
                <w:rFonts w:hint="eastAsia"/>
              </w:rPr>
              <w:t>1</w:t>
            </w:r>
          </w:p>
        </w:tc>
        <w:tc>
          <w:tcPr>
            <w:tcW w:w="1693" w:type="dxa"/>
            <w:shd w:val="clear" w:color="auto" w:fill="auto"/>
          </w:tcPr>
          <w:p w:rsidR="000C70E9" w:rsidRDefault="000C70E9" w:rsidP="00611309">
            <w:pPr>
              <w:jc w:val="center"/>
            </w:pPr>
            <w:r>
              <w:rPr>
                <w:rFonts w:hint="eastAsia"/>
              </w:rPr>
              <w:t>光电开关</w:t>
            </w:r>
          </w:p>
        </w:tc>
        <w:tc>
          <w:tcPr>
            <w:tcW w:w="2138" w:type="dxa"/>
            <w:shd w:val="clear" w:color="auto" w:fill="auto"/>
          </w:tcPr>
          <w:p w:rsidR="000C70E9" w:rsidRPr="00611309" w:rsidRDefault="000C70E9" w:rsidP="003A427F">
            <w:pPr>
              <w:jc w:val="center"/>
              <w:rPr>
                <w:rFonts w:ascii="宋体" w:hAnsi="宋体"/>
                <w:color w:val="000000"/>
                <w:szCs w:val="24"/>
              </w:rPr>
            </w:pPr>
            <w:r w:rsidRPr="00611309">
              <w:rPr>
                <w:rFonts w:ascii="宋体" w:hAnsi="宋体"/>
                <w:color w:val="000000"/>
                <w:szCs w:val="24"/>
              </w:rPr>
              <w:t>S18SP6D</w:t>
            </w:r>
            <w:r w:rsidR="003A427F">
              <w:rPr>
                <w:rFonts w:ascii="宋体" w:hAnsi="宋体" w:hint="eastAsia"/>
                <w:color w:val="000000"/>
                <w:szCs w:val="24"/>
              </w:rPr>
              <w:t>-</w:t>
            </w:r>
            <w:r w:rsidRPr="00611309">
              <w:rPr>
                <w:rFonts w:ascii="宋体" w:hAnsi="宋体"/>
                <w:color w:val="000000"/>
                <w:szCs w:val="24"/>
              </w:rPr>
              <w:t>44693</w:t>
            </w:r>
          </w:p>
        </w:tc>
        <w:tc>
          <w:tcPr>
            <w:tcW w:w="1277" w:type="dxa"/>
            <w:shd w:val="clear" w:color="auto" w:fill="auto"/>
          </w:tcPr>
          <w:p w:rsidR="000C70E9" w:rsidRDefault="000C70E9" w:rsidP="00611309">
            <w:pPr>
              <w:jc w:val="center"/>
            </w:pPr>
            <w:r>
              <w:rPr>
                <w:rFonts w:hint="eastAsia"/>
              </w:rPr>
              <w:t>1</w:t>
            </w:r>
          </w:p>
        </w:tc>
        <w:tc>
          <w:tcPr>
            <w:tcW w:w="1693" w:type="dxa"/>
            <w:shd w:val="clear" w:color="auto" w:fill="auto"/>
          </w:tcPr>
          <w:p w:rsidR="000C70E9" w:rsidRDefault="000C70E9" w:rsidP="00611309">
            <w:pPr>
              <w:jc w:val="center"/>
            </w:pPr>
            <w:r>
              <w:rPr>
                <w:rFonts w:hint="eastAsia"/>
              </w:rPr>
              <w:t>图克尔</w:t>
            </w:r>
          </w:p>
        </w:tc>
      </w:tr>
      <w:tr w:rsidR="009E5736" w:rsidTr="003A427F">
        <w:tc>
          <w:tcPr>
            <w:tcW w:w="1693" w:type="dxa"/>
            <w:shd w:val="clear" w:color="auto" w:fill="auto"/>
          </w:tcPr>
          <w:p w:rsidR="009E5736" w:rsidRDefault="009E5736" w:rsidP="00611309">
            <w:pPr>
              <w:jc w:val="center"/>
            </w:pPr>
          </w:p>
        </w:tc>
        <w:tc>
          <w:tcPr>
            <w:tcW w:w="1693" w:type="dxa"/>
            <w:shd w:val="clear" w:color="auto" w:fill="auto"/>
          </w:tcPr>
          <w:p w:rsidR="009E5736" w:rsidRDefault="009E5736" w:rsidP="00611309">
            <w:pPr>
              <w:jc w:val="center"/>
            </w:pPr>
          </w:p>
        </w:tc>
        <w:tc>
          <w:tcPr>
            <w:tcW w:w="2138" w:type="dxa"/>
            <w:shd w:val="clear" w:color="auto" w:fill="auto"/>
          </w:tcPr>
          <w:p w:rsidR="009E5736" w:rsidRPr="00611309" w:rsidRDefault="009E5736" w:rsidP="000C70E9">
            <w:pPr>
              <w:rPr>
                <w:rFonts w:ascii="宋体" w:hAnsi="宋体"/>
                <w:color w:val="000000"/>
                <w:szCs w:val="24"/>
              </w:rPr>
            </w:pPr>
          </w:p>
        </w:tc>
        <w:tc>
          <w:tcPr>
            <w:tcW w:w="1277" w:type="dxa"/>
            <w:shd w:val="clear" w:color="auto" w:fill="auto"/>
          </w:tcPr>
          <w:p w:rsidR="009E5736" w:rsidRDefault="009E5736" w:rsidP="00611309">
            <w:pPr>
              <w:jc w:val="center"/>
            </w:pPr>
          </w:p>
        </w:tc>
        <w:tc>
          <w:tcPr>
            <w:tcW w:w="1693" w:type="dxa"/>
            <w:shd w:val="clear" w:color="auto" w:fill="auto"/>
          </w:tcPr>
          <w:p w:rsidR="009E5736" w:rsidRDefault="009E5736" w:rsidP="00611309">
            <w:pPr>
              <w:jc w:val="center"/>
            </w:pPr>
          </w:p>
        </w:tc>
      </w:tr>
    </w:tbl>
    <w:p w:rsidR="00135E14" w:rsidRDefault="00695181" w:rsidP="00135E14">
      <w:pPr>
        <w:pStyle w:val="3"/>
        <w:rPr>
          <w:lang w:eastAsia="zh-CN"/>
        </w:rPr>
      </w:pPr>
      <w:r>
        <w:t>2.3.3</w:t>
      </w:r>
      <w:r>
        <w:rPr>
          <w:rFonts w:hint="eastAsia"/>
          <w:lang w:eastAsia="zh-CN"/>
        </w:rPr>
        <w:t>控制系统</w:t>
      </w:r>
      <w:r w:rsidRPr="004E65B7">
        <w:rPr>
          <w:rFonts w:hint="eastAsia"/>
        </w:rPr>
        <w:t>的</w:t>
      </w:r>
      <w:r w:rsidR="00F72F55">
        <w:rPr>
          <w:rFonts w:hint="eastAsia"/>
          <w:lang w:eastAsia="zh-CN"/>
        </w:rPr>
        <w:t>位置控制</w:t>
      </w:r>
    </w:p>
    <w:p w:rsidR="00CA43EE" w:rsidRDefault="00EC4238" w:rsidP="00783B1B">
      <w:pPr>
        <w:pStyle w:val="af6"/>
        <w:ind w:firstLine="480"/>
      </w:pPr>
      <w:r>
        <w:rPr>
          <w:rFonts w:hint="eastAsia"/>
        </w:rPr>
        <w:t>堆垛机</w:t>
      </w:r>
      <w:r w:rsidR="00783B1B" w:rsidRPr="00783B1B">
        <w:rPr>
          <w:rFonts w:hint="eastAsia"/>
        </w:rPr>
        <w:t>主要由水平行走机构、坚直升降机构</w:t>
      </w:r>
      <w:r w:rsidR="007622E2">
        <w:rPr>
          <w:rFonts w:hint="eastAsia"/>
        </w:rPr>
        <w:t>和</w:t>
      </w:r>
      <w:r w:rsidR="00783B1B" w:rsidRPr="00783B1B">
        <w:rPr>
          <w:rFonts w:hint="eastAsia"/>
        </w:rPr>
        <w:t>货物存取机构组成</w:t>
      </w:r>
      <w:r w:rsidR="007622E2">
        <w:rPr>
          <w:rFonts w:hint="eastAsia"/>
        </w:rPr>
        <w:t>。</w:t>
      </w:r>
      <w:r w:rsidR="00783B1B" w:rsidRPr="00783B1B">
        <w:rPr>
          <w:rFonts w:hint="eastAsia"/>
        </w:rPr>
        <w:t>货物存取机构在</w:t>
      </w:r>
      <w:r>
        <w:rPr>
          <w:rFonts w:hint="eastAsia"/>
        </w:rPr>
        <w:t>堆垛机</w:t>
      </w:r>
      <w:r w:rsidR="00783B1B" w:rsidRPr="00783B1B">
        <w:rPr>
          <w:rFonts w:hint="eastAsia"/>
        </w:rPr>
        <w:t>的</w:t>
      </w:r>
      <w:r w:rsidR="007622E2">
        <w:rPr>
          <w:rFonts w:hint="eastAsia"/>
        </w:rPr>
        <w:t>载物台上</w:t>
      </w:r>
      <w:r w:rsidR="00783B1B" w:rsidRPr="00783B1B">
        <w:rPr>
          <w:rFonts w:hint="eastAsia"/>
        </w:rPr>
        <w:t>、</w:t>
      </w:r>
      <w:r w:rsidR="00783B1B" w:rsidRPr="00D253CB">
        <w:rPr>
          <w:rFonts w:hint="eastAsia"/>
          <w:highlight w:val="yellow"/>
        </w:rPr>
        <w:t>由</w:t>
      </w:r>
      <w:r w:rsidR="004C1BE3">
        <w:rPr>
          <w:rFonts w:hint="eastAsia"/>
          <w:highlight w:val="yellow"/>
        </w:rPr>
        <w:t>双向货叉</w:t>
      </w:r>
      <w:r w:rsidR="00783B1B" w:rsidRPr="00D253CB">
        <w:rPr>
          <w:rFonts w:hint="eastAsia"/>
          <w:highlight w:val="yellow"/>
        </w:rPr>
        <w:t>組成</w:t>
      </w:r>
      <w:r w:rsidR="00783B1B" w:rsidRPr="00783B1B">
        <w:rPr>
          <w:rFonts w:hint="eastAsia"/>
        </w:rPr>
        <w:t>。</w:t>
      </w:r>
      <w:r>
        <w:rPr>
          <w:rFonts w:hint="eastAsia"/>
        </w:rPr>
        <w:t>堆垛机</w:t>
      </w:r>
      <w:r w:rsidR="00783B1B" w:rsidRPr="00783B1B">
        <w:rPr>
          <w:rFonts w:hint="eastAsia"/>
        </w:rPr>
        <w:t>接收到存放或取出</w:t>
      </w:r>
      <w:r w:rsidR="00FF55C0">
        <w:rPr>
          <w:rFonts w:hint="eastAsia"/>
        </w:rPr>
        <w:t>货物的</w:t>
      </w:r>
      <w:r w:rsidR="00783B1B" w:rsidRPr="00783B1B">
        <w:rPr>
          <w:rFonts w:hint="eastAsia"/>
        </w:rPr>
        <w:t>命令时，水平行走机构和垂直升降机构实现定位，使</w:t>
      </w:r>
      <w:r>
        <w:rPr>
          <w:rFonts w:hint="eastAsia"/>
        </w:rPr>
        <w:t>堆垛机</w:t>
      </w:r>
      <w:r w:rsidR="00783B1B" w:rsidRPr="00783B1B">
        <w:rPr>
          <w:rFonts w:hint="eastAsia"/>
        </w:rPr>
        <w:t>的载</w:t>
      </w:r>
      <w:r w:rsidR="00FF55C0">
        <w:rPr>
          <w:rFonts w:hint="eastAsia"/>
        </w:rPr>
        <w:t>物</w:t>
      </w:r>
      <w:r w:rsidR="00783B1B" w:rsidRPr="00783B1B">
        <w:rPr>
          <w:rFonts w:hint="eastAsia"/>
        </w:rPr>
        <w:t>平台到达指定的库位处；货物存取机构</w:t>
      </w:r>
      <w:r w:rsidR="00456E70">
        <w:rPr>
          <w:rFonts w:hint="eastAsia"/>
        </w:rPr>
        <w:t>的双向货叉伸出或缩回</w:t>
      </w:r>
      <w:r w:rsidR="00783B1B" w:rsidRPr="00783B1B">
        <w:rPr>
          <w:rFonts w:hint="eastAsia"/>
        </w:rPr>
        <w:t>，完成对</w:t>
      </w:r>
      <w:r w:rsidR="005861E9">
        <w:rPr>
          <w:rFonts w:hint="eastAsia"/>
        </w:rPr>
        <w:t>货物</w:t>
      </w:r>
      <w:r w:rsidR="00783B1B" w:rsidRPr="00783B1B">
        <w:rPr>
          <w:rFonts w:hint="eastAsia"/>
        </w:rPr>
        <w:t>的存放或取出的动作。</w:t>
      </w:r>
    </w:p>
    <w:p w:rsidR="00783B1B" w:rsidRPr="00783B1B" w:rsidRDefault="00783B1B" w:rsidP="00783B1B">
      <w:pPr>
        <w:pStyle w:val="af6"/>
        <w:ind w:firstLine="480"/>
      </w:pPr>
      <w:r w:rsidRPr="00783B1B">
        <w:rPr>
          <w:rFonts w:hint="eastAsia"/>
        </w:rPr>
        <w:t>由于</w:t>
      </w:r>
      <w:r w:rsidR="00EC4238">
        <w:rPr>
          <w:rFonts w:hint="eastAsia"/>
        </w:rPr>
        <w:t>堆垛机</w:t>
      </w:r>
      <w:r w:rsidRPr="00783B1B">
        <w:rPr>
          <w:rFonts w:hint="eastAsia"/>
        </w:rPr>
        <w:t>的两边都是固定式的货架，</w:t>
      </w:r>
      <w:r w:rsidR="00EC4238">
        <w:rPr>
          <w:rFonts w:hint="eastAsia"/>
        </w:rPr>
        <w:t>堆垛机</w:t>
      </w:r>
      <w:r w:rsidRPr="00783B1B">
        <w:rPr>
          <w:rFonts w:hint="eastAsia"/>
        </w:rPr>
        <w:t>要在在狭长的巷道中实现平稳、准确的行走、升降、存取货物等动作，重点还在于水平和垂直方向上，</w:t>
      </w:r>
      <w:r w:rsidR="00EC4238">
        <w:rPr>
          <w:rFonts w:hint="eastAsia"/>
        </w:rPr>
        <w:t>堆垛机</w:t>
      </w:r>
      <w:r w:rsidRPr="00783B1B">
        <w:rPr>
          <w:rFonts w:hint="eastAsia"/>
        </w:rPr>
        <w:t>能否准确认址和定位。</w:t>
      </w:r>
    </w:p>
    <w:p w:rsidR="00695181" w:rsidRDefault="00695181" w:rsidP="00695181">
      <w:pPr>
        <w:pStyle w:val="4"/>
      </w:pPr>
      <w:r>
        <w:rPr>
          <w:rFonts w:hint="eastAsia"/>
        </w:rPr>
        <w:t>2</w:t>
      </w:r>
      <w:r>
        <w:t>.3.3.1</w:t>
      </w:r>
      <w:r w:rsidR="0078179E">
        <w:t xml:space="preserve"> </w:t>
      </w:r>
      <w:r w:rsidR="0078179E">
        <w:rPr>
          <w:rFonts w:hint="eastAsia"/>
        </w:rPr>
        <w:t>定位控制</w:t>
      </w:r>
    </w:p>
    <w:p w:rsidR="00EC4238" w:rsidRPr="00FF69A8" w:rsidRDefault="00EC4238" w:rsidP="00FF69A8">
      <w:pPr>
        <w:pStyle w:val="af6"/>
        <w:ind w:firstLine="480"/>
        <w:rPr>
          <w:rFonts w:cs="Times New Roman"/>
        </w:rPr>
      </w:pPr>
      <w:r w:rsidRPr="00FF69A8">
        <w:rPr>
          <w:rFonts w:cs="Times New Roman"/>
        </w:rPr>
        <w:t>堆垛机</w:t>
      </w:r>
      <w:r w:rsidR="006F5287" w:rsidRPr="00FF69A8">
        <w:rPr>
          <w:rFonts w:cs="Times New Roman"/>
        </w:rPr>
        <w:t>的定位控制是指</w:t>
      </w:r>
      <w:r w:rsidRPr="00FF69A8">
        <w:rPr>
          <w:rFonts w:cs="Times New Roman"/>
        </w:rPr>
        <w:t>堆垛机</w:t>
      </w:r>
      <w:r w:rsidR="006F5287" w:rsidRPr="00FF69A8">
        <w:rPr>
          <w:rFonts w:cs="Times New Roman"/>
        </w:rPr>
        <w:t>能够在目标货位处自动停止的功能，</w:t>
      </w:r>
      <w:r w:rsidRPr="00FF69A8">
        <w:rPr>
          <w:rFonts w:cs="Times New Roman"/>
        </w:rPr>
        <w:t>堆垛机</w:t>
      </w:r>
      <w:r w:rsidR="006F5287" w:rsidRPr="00FF69A8">
        <w:rPr>
          <w:rFonts w:cs="Times New Roman"/>
        </w:rPr>
        <w:t>在自动控制或联机控制模式下，必须能够自动识别系统要求的货位的</w:t>
      </w:r>
      <w:r w:rsidR="009D4C04" w:rsidRPr="00FF69A8">
        <w:rPr>
          <w:rFonts w:cs="Times New Roman"/>
        </w:rPr>
        <w:t>位置</w:t>
      </w:r>
      <w:r w:rsidR="006F5287" w:rsidRPr="00FF69A8">
        <w:rPr>
          <w:rFonts w:cs="Times New Roman"/>
        </w:rPr>
        <w:t>，即实现自动精确寻址；同时，找到目标位置后能准确停在规定的精度范围之内，即实现自动精确停位</w:t>
      </w:r>
      <w:r w:rsidR="009D4C04" w:rsidRPr="00FF69A8">
        <w:rPr>
          <w:rFonts w:cs="Times New Roman"/>
        </w:rPr>
        <w:t>是</w:t>
      </w:r>
      <w:r w:rsidR="006F5287" w:rsidRPr="00FF69A8">
        <w:rPr>
          <w:rFonts w:cs="Times New Roman"/>
        </w:rPr>
        <w:t>为了能实现</w:t>
      </w:r>
      <w:r w:rsidRPr="00FF69A8">
        <w:rPr>
          <w:rFonts w:cs="Times New Roman"/>
        </w:rPr>
        <w:t>堆垛机</w:t>
      </w:r>
      <w:r w:rsidR="006F5287" w:rsidRPr="00FF69A8">
        <w:rPr>
          <w:rFonts w:cs="Times New Roman"/>
        </w:rPr>
        <w:t>的定位控制，首先需要给</w:t>
      </w:r>
      <w:r w:rsidR="00D70FB6">
        <w:rPr>
          <w:rFonts w:cs="Times New Roman"/>
        </w:rPr>
        <w:t>货物</w:t>
      </w:r>
      <w:r w:rsidR="006F5287" w:rsidRPr="00FF69A8">
        <w:rPr>
          <w:rFonts w:cs="Times New Roman"/>
        </w:rPr>
        <w:t>仓库中每个</w:t>
      </w:r>
      <w:r w:rsidR="00D70FB6">
        <w:rPr>
          <w:rFonts w:cs="Times New Roman"/>
        </w:rPr>
        <w:t>货物</w:t>
      </w:r>
      <w:r w:rsidR="006F5287" w:rsidRPr="00FF69A8">
        <w:rPr>
          <w:rFonts w:cs="Times New Roman"/>
        </w:rPr>
        <w:t>库位定义唯一的能够识别的编码，本系统采用</w:t>
      </w:r>
      <w:r w:rsidR="00D70FB6">
        <w:rPr>
          <w:rFonts w:cs="Times New Roman"/>
        </w:rPr>
        <w:t>货物</w:t>
      </w:r>
      <w:r w:rsidR="006F5287" w:rsidRPr="00FF69A8">
        <w:rPr>
          <w:rFonts w:cs="Times New Roman"/>
        </w:rPr>
        <w:t>库位的排、列、层的号码来唯一标识库位。</w:t>
      </w:r>
    </w:p>
    <w:p w:rsidR="00695181" w:rsidRPr="00FF69A8" w:rsidRDefault="006F5287" w:rsidP="00FF69A8">
      <w:pPr>
        <w:pStyle w:val="af6"/>
        <w:ind w:firstLine="480"/>
        <w:rPr>
          <w:rFonts w:cs="Times New Roman"/>
        </w:rPr>
      </w:pPr>
      <w:r w:rsidRPr="00FF69A8">
        <w:rPr>
          <w:rFonts w:cs="Times New Roman"/>
        </w:rPr>
        <w:t>采用上述排、列、层的编码方式，就能将编码的货位号与货位一一对应，实现</w:t>
      </w:r>
      <w:r w:rsidR="00EC4238" w:rsidRPr="00FF69A8">
        <w:rPr>
          <w:rFonts w:cs="Times New Roman"/>
        </w:rPr>
        <w:t>堆垛机</w:t>
      </w:r>
      <w:r w:rsidRPr="00FF69A8">
        <w:rPr>
          <w:rFonts w:cs="Times New Roman"/>
        </w:rPr>
        <w:t>的自动寻址。由于排向只有两个值，故</w:t>
      </w:r>
      <w:r w:rsidR="00EC4238" w:rsidRPr="00FF69A8">
        <w:rPr>
          <w:rFonts w:cs="Times New Roman"/>
        </w:rPr>
        <w:t>堆垛机</w:t>
      </w:r>
      <w:r w:rsidRPr="00FF69A8">
        <w:rPr>
          <w:rFonts w:cs="Times New Roman"/>
        </w:rPr>
        <w:t>运行过程中只需检测</w:t>
      </w:r>
      <w:r w:rsidR="00F34FF5">
        <w:rPr>
          <w:rFonts w:cs="Times New Roman"/>
        </w:rPr>
        <w:t>Y</w:t>
      </w:r>
      <w:r w:rsidRPr="00FF69A8">
        <w:rPr>
          <w:rFonts w:cs="Times New Roman"/>
        </w:rPr>
        <w:t>坐标值和</w:t>
      </w:r>
      <w:r w:rsidR="00F34FF5">
        <w:rPr>
          <w:rFonts w:cs="Times New Roman"/>
        </w:rPr>
        <w:t>Z</w:t>
      </w:r>
      <w:r w:rsidRPr="00FF69A8">
        <w:rPr>
          <w:rFonts w:cs="Times New Roman"/>
        </w:rPr>
        <w:t>坐标值即可实现</w:t>
      </w:r>
      <w:r w:rsidR="00EC4238" w:rsidRPr="00FF69A8">
        <w:rPr>
          <w:rFonts w:cs="Times New Roman"/>
        </w:rPr>
        <w:t>堆垛机</w:t>
      </w:r>
      <w:r w:rsidRPr="00FF69A8">
        <w:rPr>
          <w:rFonts w:cs="Times New Roman"/>
        </w:rPr>
        <w:t>的定位控制。</w:t>
      </w:r>
    </w:p>
    <w:p w:rsidR="00D13966" w:rsidRDefault="00695181" w:rsidP="00CD3A4D">
      <w:pPr>
        <w:pStyle w:val="4"/>
      </w:pPr>
      <w:r>
        <w:rPr>
          <w:rFonts w:hint="eastAsia"/>
        </w:rPr>
        <w:t>2</w:t>
      </w:r>
      <w:r>
        <w:t>.3.3.2</w:t>
      </w:r>
      <w:r w:rsidR="00D07E1C">
        <w:t xml:space="preserve"> </w:t>
      </w:r>
      <w:r w:rsidR="0078179E">
        <w:rPr>
          <w:rFonts w:hint="eastAsia"/>
        </w:rPr>
        <w:t>认址方式</w:t>
      </w:r>
    </w:p>
    <w:p w:rsidR="007005DD" w:rsidRDefault="00AE3189" w:rsidP="00B277F6">
      <w:pPr>
        <w:pStyle w:val="aff2"/>
      </w:pPr>
      <w:r>
        <w:rPr>
          <w:rFonts w:hint="eastAsia"/>
        </w:rPr>
        <w:t>堆垛机</w:t>
      </w:r>
      <w:r w:rsidRPr="002F39A3">
        <w:rPr>
          <w:rFonts w:hint="eastAsia"/>
        </w:rPr>
        <w:t>三个方向的运动，分别由三台电机驱动实现的</w:t>
      </w:r>
      <w:r>
        <w:rPr>
          <w:rFonts w:hint="eastAsia"/>
        </w:rPr>
        <w:t>，堆垛机</w:t>
      </w:r>
      <w:r w:rsidRPr="002F39A3">
        <w:rPr>
          <w:rFonts w:hint="eastAsia"/>
        </w:rPr>
        <w:t>接收到入库或出库命令后</w:t>
      </w:r>
      <w:r>
        <w:rPr>
          <w:rFonts w:hint="eastAsia"/>
        </w:rPr>
        <w:t>，</w:t>
      </w:r>
      <w:r w:rsidRPr="002F39A3">
        <w:rPr>
          <w:rFonts w:hint="eastAsia"/>
        </w:rPr>
        <w:t>按照运动顺序</w:t>
      </w:r>
      <w:r>
        <w:rPr>
          <w:rFonts w:hint="eastAsia"/>
        </w:rPr>
        <w:t>，</w:t>
      </w:r>
      <w:r w:rsidRPr="002F39A3">
        <w:rPr>
          <w:rFonts w:hint="eastAsia"/>
        </w:rPr>
        <w:t>寻找电机驱动，</w:t>
      </w:r>
      <w:r>
        <w:rPr>
          <w:rFonts w:hint="eastAsia"/>
        </w:rPr>
        <w:t>堆垛机</w:t>
      </w:r>
      <w:r w:rsidRPr="002F39A3">
        <w:rPr>
          <w:rFonts w:hint="eastAsia"/>
        </w:rPr>
        <w:t>向</w:t>
      </w:r>
      <w:r>
        <w:rPr>
          <w:rFonts w:hint="eastAsia"/>
        </w:rPr>
        <w:t>Y</w:t>
      </w:r>
      <w:r w:rsidRPr="002F39A3">
        <w:rPr>
          <w:rFonts w:hint="eastAsia"/>
        </w:rPr>
        <w:t>方向向前或向后行走</w:t>
      </w:r>
      <w:r>
        <w:rPr>
          <w:rFonts w:hint="eastAsia"/>
        </w:rPr>
        <w:t>；</w:t>
      </w:r>
      <w:r>
        <w:t>Y</w:t>
      </w:r>
      <w:r>
        <w:rPr>
          <w:rFonts w:hint="eastAsia"/>
        </w:rPr>
        <w:t>向</w:t>
      </w:r>
      <w:r w:rsidRPr="002F39A3">
        <w:rPr>
          <w:rFonts w:hint="eastAsia"/>
        </w:rPr>
        <w:t>，巡视定位后</w:t>
      </w:r>
      <w:r>
        <w:rPr>
          <w:rFonts w:hint="eastAsia"/>
        </w:rPr>
        <w:t>，</w:t>
      </w:r>
      <w:r w:rsidRPr="009C2117">
        <w:rPr>
          <w:rFonts w:hint="eastAsia"/>
        </w:rPr>
        <w:t>升降电机驱动</w:t>
      </w:r>
      <w:r>
        <w:rPr>
          <w:rFonts w:hint="eastAsia"/>
        </w:rPr>
        <w:t>堆垛机</w:t>
      </w:r>
      <w:r w:rsidRPr="009C2117">
        <w:rPr>
          <w:rFonts w:hint="eastAsia"/>
        </w:rPr>
        <w:t>的升降台上升或下降</w:t>
      </w:r>
      <w:r>
        <w:rPr>
          <w:rFonts w:hint="eastAsia"/>
        </w:rPr>
        <w:t>；</w:t>
      </w:r>
      <w:r w:rsidRPr="009C2117">
        <w:rPr>
          <w:rFonts w:hint="eastAsia"/>
        </w:rPr>
        <w:t>接一下寻址定位后</w:t>
      </w:r>
      <w:r>
        <w:rPr>
          <w:rFonts w:hint="eastAsia"/>
        </w:rPr>
        <w:t>，</w:t>
      </w:r>
      <w:r w:rsidRPr="009C2117">
        <w:rPr>
          <w:rFonts w:hint="eastAsia"/>
        </w:rPr>
        <w:t>小车驱动电机</w:t>
      </w:r>
      <w:r w:rsidR="007871CF">
        <w:rPr>
          <w:rFonts w:hint="eastAsia"/>
        </w:rPr>
        <w:t>车电机驱动小车向</w:t>
      </w:r>
      <w:r w:rsidR="007871CF">
        <w:rPr>
          <w:rFonts w:hint="eastAsia"/>
        </w:rPr>
        <w:t>X</w:t>
      </w:r>
      <w:r w:rsidR="007871CF">
        <w:rPr>
          <w:rFonts w:hint="eastAsia"/>
        </w:rPr>
        <w:t>方向向左或向右移动，完成</w:t>
      </w:r>
      <w:r w:rsidR="00D70FB6">
        <w:rPr>
          <w:rFonts w:hint="eastAsia"/>
        </w:rPr>
        <w:t>货物</w:t>
      </w:r>
      <w:r w:rsidR="007871CF">
        <w:rPr>
          <w:rFonts w:hint="eastAsia"/>
        </w:rPr>
        <w:t>的存放或取出任务。上述一系列动作需要靠安装在堆垛机上的一系列传感器不断检测当前所在</w:t>
      </w:r>
      <w:r w:rsidR="007871CF">
        <w:rPr>
          <w:rFonts w:hint="eastAsia"/>
        </w:rPr>
        <w:lastRenderedPageBreak/>
        <w:t>位置来实现的</w:t>
      </w:r>
      <w:r w:rsidR="00103966">
        <w:rPr>
          <w:rFonts w:hint="eastAsia"/>
        </w:rPr>
        <w:t>。</w:t>
      </w:r>
    </w:p>
    <w:p w:rsidR="00103966" w:rsidRDefault="00103966" w:rsidP="00B277F6">
      <w:pPr>
        <w:pStyle w:val="aff2"/>
      </w:pPr>
      <w:r w:rsidRPr="00103966">
        <w:rPr>
          <w:rFonts w:hint="eastAsia"/>
        </w:rPr>
        <w:t>堆垛机的认址法分为相对认址法和绝对认址法两种</w:t>
      </w:r>
      <w:r w:rsidR="00FF4B29">
        <w:rPr>
          <w:rFonts w:hint="eastAsia"/>
        </w:rPr>
        <w:t>。</w:t>
      </w:r>
    </w:p>
    <w:p w:rsidR="00FF4B29" w:rsidRDefault="009B2B84" w:rsidP="00181E00">
      <w:pPr>
        <w:pStyle w:val="af6"/>
        <w:ind w:firstLine="480"/>
      </w:pPr>
      <w:r>
        <w:rPr>
          <w:rFonts w:hint="eastAsia"/>
        </w:rPr>
        <w:t>（</w:t>
      </w:r>
      <w:r w:rsidR="00181E00">
        <w:rPr>
          <w:rFonts w:hint="eastAsia"/>
        </w:rPr>
        <w:t>1</w:t>
      </w:r>
      <w:r w:rsidR="00181E00">
        <w:rPr>
          <w:rFonts w:hint="eastAsia"/>
        </w:rPr>
        <w:t>）</w:t>
      </w:r>
      <w:r w:rsidR="00FF4B29">
        <w:rPr>
          <w:rFonts w:hint="eastAsia"/>
        </w:rPr>
        <w:t>绝对认址法</w:t>
      </w:r>
    </w:p>
    <w:p w:rsidR="00FF4B29" w:rsidRDefault="008B6D85" w:rsidP="00181E00">
      <w:pPr>
        <w:pStyle w:val="aff2"/>
        <w:ind w:firstLineChars="0"/>
      </w:pPr>
      <w:r>
        <w:rPr>
          <w:rFonts w:hint="eastAsia"/>
        </w:rPr>
        <w:t>a</w:t>
      </w:r>
      <w:r>
        <w:t xml:space="preserve">. </w:t>
      </w:r>
      <w:r w:rsidR="000344F2" w:rsidRPr="000344F2">
        <w:rPr>
          <w:rFonts w:hint="eastAsia"/>
        </w:rPr>
        <w:t>门牌式：这种方法是将每一个货位地址固定化，即</w:t>
      </w:r>
      <w:r w:rsidR="001A7C42">
        <w:rPr>
          <w:rFonts w:hint="eastAsia"/>
        </w:rPr>
        <w:t>赋予</w:t>
      </w:r>
      <w:r w:rsidR="000344F2" w:rsidRPr="000344F2">
        <w:rPr>
          <w:rFonts w:hint="eastAsia"/>
        </w:rPr>
        <w:t>每个地址唯一固定的代码牌，当系统要求的目标地址与堆垛机运行的口牌地址匹配时，堆垛机才能完成后续存取</w:t>
      </w:r>
      <w:r w:rsidR="00D70FB6">
        <w:rPr>
          <w:rFonts w:hint="eastAsia"/>
        </w:rPr>
        <w:t>货物</w:t>
      </w:r>
      <w:r w:rsidR="000344F2" w:rsidRPr="000344F2">
        <w:rPr>
          <w:rFonts w:hint="eastAsia"/>
        </w:rPr>
        <w:t>的操作。口牌式是靠每个货位上专用的认址片结合堆垛机上的识别器来实现的，专用的认址片即为口牌，通常是二进制编码板、识别器通常是光电开关。通过光电开关读取编码板的代码来判别堆垛机当前的位置，若当前位置与目标地址吻合，则堆巧机停止运行。这种方法非常精确而且程序控制简单可靠，但每个认址片均不一致，导致结构复杂、加工制作、安装调试成本费用较髙；此外，当货位数量较多时需要的认址片数量也较多，认化片的结构越复杂，硬件带来的不可靠因素増加。</w:t>
      </w:r>
    </w:p>
    <w:p w:rsidR="00181E00" w:rsidRDefault="008B6D85" w:rsidP="00D33466">
      <w:pPr>
        <w:pStyle w:val="aff2"/>
        <w:ind w:firstLineChars="0"/>
      </w:pPr>
      <w:r>
        <w:rPr>
          <w:rFonts w:hint="eastAsia"/>
        </w:rPr>
        <w:t>b</w:t>
      </w:r>
      <w:r>
        <w:t xml:space="preserve">. </w:t>
      </w:r>
      <w:r w:rsidR="005E75F8" w:rsidRPr="005E75F8">
        <w:rPr>
          <w:rFonts w:hint="eastAsia"/>
        </w:rPr>
        <w:t>编码器定位法：此方法是靠在堆垛机运行的从动轮上安装旋转编码器计数来实现的，从动轮在行驶轨道上做近似纯滚动运动，因此旋转编码器的角度或产生脉冲个数与堆垛机行走距离成正比关系，可</w:t>
      </w:r>
      <w:r w:rsidR="00DB0B5D">
        <w:rPr>
          <w:rFonts w:hint="eastAsia"/>
        </w:rPr>
        <w:t>以</w:t>
      </w:r>
      <w:r w:rsidR="005E75F8" w:rsidRPr="005E75F8">
        <w:rPr>
          <w:rFonts w:hint="eastAsia"/>
        </w:rPr>
        <w:t>通过角度换算得到堆垛机当前的位置，或通过比较存储在</w:t>
      </w:r>
      <w:r w:rsidR="005E75F8" w:rsidRPr="005E75F8">
        <w:rPr>
          <w:rFonts w:hint="eastAsia"/>
        </w:rPr>
        <w:t>PLC</w:t>
      </w:r>
      <w:r w:rsidR="005E75F8" w:rsidRPr="005E75F8">
        <w:rPr>
          <w:rFonts w:hint="eastAsia"/>
        </w:rPr>
        <w:t>中脉冲数值来控制堆垛机的运行和停止。由于编码器造价低、接</w:t>
      </w:r>
      <w:r w:rsidR="00B33D7A">
        <w:rPr>
          <w:rFonts w:hint="eastAsia"/>
        </w:rPr>
        <w:t>口</w:t>
      </w:r>
      <w:r w:rsidR="005E75F8" w:rsidRPr="005E75F8">
        <w:rPr>
          <w:rFonts w:hint="eastAsia"/>
        </w:rPr>
        <w:t>种类多、精度较高，一般能满足堆垛机运行时的精度要求。但是编码器安装复杂、寿命低；并且堆垛机在运行的过程中，由于震动、轨道不平整、磨损等原因，导致编码器计数产生误差，而且随着时间的推移误差积累越来越大，最终导致堆垛机定位不准确。</w:t>
      </w:r>
    </w:p>
    <w:p w:rsidR="00D33466" w:rsidRDefault="008B6D85" w:rsidP="00D33466">
      <w:pPr>
        <w:pStyle w:val="aff2"/>
        <w:ind w:firstLineChars="0"/>
      </w:pPr>
      <w:r>
        <w:rPr>
          <w:rFonts w:hint="eastAsia"/>
        </w:rPr>
        <w:t>c</w:t>
      </w:r>
      <w:r>
        <w:t xml:space="preserve">. </w:t>
      </w:r>
      <w:r w:rsidR="00BD729D" w:rsidRPr="00BD729D">
        <w:rPr>
          <w:rFonts w:hint="eastAsia"/>
        </w:rPr>
        <w:t>激光测距定位法：该定位方法是目前普遍采用的堆垛机认址方法，是靠激光测距仪（激光头安装在堆垛机上、反射板安装在于激光头平行的地面上）测量堆垛机到反射板的距离对比存储在</w:t>
      </w:r>
      <w:r w:rsidR="00BD729D" w:rsidRPr="00BD729D">
        <w:rPr>
          <w:rFonts w:hint="eastAsia"/>
        </w:rPr>
        <w:t>PLC</w:t>
      </w:r>
      <w:r w:rsidR="00BD729D" w:rsidRPr="00BD729D">
        <w:rPr>
          <w:rFonts w:hint="eastAsia"/>
        </w:rPr>
        <w:t>中的位置数据来确定当前堆垛机的位置。激光测距不仅测量精度髙、定位可靠性很</w:t>
      </w:r>
      <w:r w:rsidR="00BD729D" w:rsidRPr="00BD729D">
        <w:rPr>
          <w:rFonts w:hint="eastAsia"/>
        </w:rPr>
        <w:t xml:space="preserve"> </w:t>
      </w:r>
      <w:r w:rsidR="00BD729D" w:rsidRPr="00BD729D">
        <w:rPr>
          <w:rFonts w:hint="eastAsia"/>
        </w:rPr>
        <w:t>高、使用寿命长，而且可以实现堆垛机的连续、平滑调速，提髙堆垛机运行的效率。但是激光测距仪器成本髙，而且安装精度要求高，轨道的直线度和水平度误差会导致相对的测量误差；另外，激光测距对环境要求很高，要求在激光头与反射板之间不允许有任何物体，否则遮挡光线会严重影响测量定位结果，甚至造成</w:t>
      </w:r>
      <w:r w:rsidR="00D70FB6">
        <w:rPr>
          <w:rFonts w:hint="eastAsia"/>
        </w:rPr>
        <w:t>货物</w:t>
      </w:r>
      <w:r w:rsidR="00BD729D" w:rsidRPr="00BD729D">
        <w:rPr>
          <w:rFonts w:hint="eastAsia"/>
        </w:rPr>
        <w:t>掉落等严重事故。</w:t>
      </w:r>
    </w:p>
    <w:p w:rsidR="00FF4B29" w:rsidRDefault="009B2B84" w:rsidP="00181E00">
      <w:pPr>
        <w:pStyle w:val="af6"/>
        <w:ind w:firstLine="480"/>
      </w:pPr>
      <w:r>
        <w:rPr>
          <w:rFonts w:hint="eastAsia"/>
        </w:rPr>
        <w:t>（</w:t>
      </w:r>
      <w:r>
        <w:t>2</w:t>
      </w:r>
      <w:r>
        <w:rPr>
          <w:rFonts w:hint="eastAsia"/>
        </w:rPr>
        <w:t>）</w:t>
      </w:r>
      <w:r w:rsidR="00FF4B29">
        <w:rPr>
          <w:rFonts w:hint="eastAsia"/>
        </w:rPr>
        <w:t>相对认址法</w:t>
      </w:r>
    </w:p>
    <w:p w:rsidR="00BF54BB" w:rsidRDefault="005A6FB3" w:rsidP="00181E00">
      <w:pPr>
        <w:pStyle w:val="af6"/>
        <w:ind w:firstLine="480"/>
      </w:pPr>
      <w:r w:rsidRPr="005A6FB3">
        <w:rPr>
          <w:rFonts w:hint="eastAsia"/>
        </w:rPr>
        <w:lastRenderedPageBreak/>
        <w:t>相对认址法即光电开关寻址法，是靠在堆垛机上安装光电开关、毎个货位处安装认址片来实现堆垛机认址。该认址片与口牌式不同，相对认址法的所有认址片结构是相同的；光电开关不用阅读口牌码，而是通过在堆垛机移动过程中，光电开关经过认址片产生亮暗的脉冲信号进行累计加或减的方法实现认址。这种认址方式定位片结构相同，且一般光只需要</w:t>
      </w:r>
      <w:r w:rsidRPr="005A6FB3">
        <w:rPr>
          <w:rFonts w:hint="eastAsia"/>
        </w:rPr>
        <w:t>2-3</w:t>
      </w:r>
      <w:r w:rsidRPr="005A6FB3">
        <w:rPr>
          <w:rFonts w:hint="eastAsia"/>
        </w:rPr>
        <w:t>个光电开关即可配合完成认址，所该方式系统运行</w:t>
      </w:r>
      <w:r w:rsidRPr="005A6FB3">
        <w:rPr>
          <w:rFonts w:hint="eastAsia"/>
        </w:rPr>
        <w:t xml:space="preserve"> </w:t>
      </w:r>
      <w:r w:rsidRPr="005A6FB3">
        <w:rPr>
          <w:rFonts w:hint="eastAsia"/>
        </w:rPr>
        <w:t>成本低，加上编程简单因此得到广泛的应用。</w:t>
      </w:r>
    </w:p>
    <w:p w:rsidR="00A1345C" w:rsidRDefault="00695181" w:rsidP="004B5F49">
      <w:pPr>
        <w:pStyle w:val="4"/>
      </w:pPr>
      <w:r>
        <w:rPr>
          <w:rFonts w:hint="eastAsia"/>
        </w:rPr>
        <w:t>2</w:t>
      </w:r>
      <w:r>
        <w:t>.3.3.3</w:t>
      </w:r>
      <w:r w:rsidR="00D07E1C">
        <w:t xml:space="preserve"> </w:t>
      </w:r>
      <w:r w:rsidR="001D7113" w:rsidRPr="001D7113">
        <w:rPr>
          <w:rFonts w:hint="eastAsia"/>
        </w:rPr>
        <w:t>定位系统设计</w:t>
      </w:r>
    </w:p>
    <w:p w:rsidR="006F15CC" w:rsidRDefault="004B5F49" w:rsidP="00ED519A">
      <w:pPr>
        <w:pStyle w:val="af6"/>
        <w:ind w:firstLine="480"/>
      </w:pPr>
      <w:r>
        <w:rPr>
          <w:rFonts w:hint="eastAsia"/>
        </w:rPr>
        <w:t>（</w:t>
      </w:r>
      <w:r>
        <w:rPr>
          <w:rFonts w:hint="eastAsia"/>
        </w:rPr>
        <w:t>1</w:t>
      </w:r>
      <w:r>
        <w:rPr>
          <w:rFonts w:hint="eastAsia"/>
        </w:rPr>
        <w:t>）</w:t>
      </w:r>
      <w:r w:rsidRPr="004B5F49">
        <w:rPr>
          <w:rFonts w:hint="eastAsia"/>
        </w:rPr>
        <w:t>水平行走定位系统</w:t>
      </w:r>
    </w:p>
    <w:p w:rsidR="00F2082D" w:rsidRDefault="00F2082D" w:rsidP="00F2082D">
      <w:pPr>
        <w:pStyle w:val="af6"/>
        <w:ind w:firstLine="480"/>
      </w:pPr>
      <w:r w:rsidRPr="00F2082D">
        <w:rPr>
          <w:rFonts w:hint="eastAsia"/>
        </w:rPr>
        <w:t>水平行走定位系统采用相对地址法。在每个货位处安装相同的认址片，当堆垛机上传感器检测到认址片的信号开始计数；堆巧机每经过一个库位，传感器信号翻转一次，计数器则累计一次；直到计数与预定的数值一致时，堆垛机停止移动，完成水平行走的定位。为确保系统运行的可靠性，在行走方向的前后分别安装减速挡光板，并在极限位置处安装极限位置行程开关和挡块。其认址片和安全保护装置的布局图如</w:t>
      </w:r>
      <w:r w:rsidRPr="003A38E7">
        <w:rPr>
          <w:rFonts w:hint="eastAsia"/>
          <w:highlight w:val="yellow"/>
        </w:rPr>
        <w:t>图</w:t>
      </w:r>
      <w:r w:rsidRPr="003A38E7">
        <w:rPr>
          <w:rFonts w:hint="eastAsia"/>
          <w:highlight w:val="yellow"/>
        </w:rPr>
        <w:t>3</w:t>
      </w:r>
      <w:r w:rsidR="003A38E7">
        <w:rPr>
          <w:rFonts w:hint="eastAsia"/>
        </w:rPr>
        <w:t>。</w:t>
      </w:r>
    </w:p>
    <w:p w:rsidR="00003375" w:rsidRDefault="00003375" w:rsidP="00003375">
      <w:pPr>
        <w:pStyle w:val="af6"/>
        <w:ind w:firstLineChars="0" w:firstLine="0"/>
        <w:jc w:val="center"/>
      </w:pPr>
      <w:r>
        <w:rPr>
          <w:noProof/>
        </w:rPr>
        <w:lastRenderedPageBreak/>
        <w:drawing>
          <wp:inline distT="0" distB="0" distL="0" distR="0" wp14:anchorId="747AF504" wp14:editId="72BEAD8B">
            <wp:extent cx="4557187" cy="5105400"/>
            <wp:effectExtent l="0" t="0" r="0" b="0"/>
            <wp:docPr id="462"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61222" cy="5109921"/>
                    </a:xfrm>
                    <a:prstGeom prst="rect">
                      <a:avLst/>
                    </a:prstGeom>
                  </pic:spPr>
                </pic:pic>
              </a:graphicData>
            </a:graphic>
          </wp:inline>
        </w:drawing>
      </w:r>
    </w:p>
    <w:p w:rsidR="009F21DC" w:rsidRDefault="003903F7" w:rsidP="00F2082D">
      <w:pPr>
        <w:pStyle w:val="af6"/>
        <w:ind w:firstLine="480"/>
      </w:pPr>
      <w:r w:rsidRPr="003903F7">
        <w:rPr>
          <w:rFonts w:hint="eastAsia"/>
        </w:rPr>
        <w:t>水平方向定位采用两个光电开关，型号选用欧姆龙的</w:t>
      </w:r>
      <w:r w:rsidRPr="003903F7">
        <w:rPr>
          <w:rFonts w:hint="eastAsia"/>
        </w:rPr>
        <w:t>E3S</w:t>
      </w:r>
      <w:r w:rsidRPr="003903F7">
        <w:rPr>
          <w:rFonts w:hint="eastAsia"/>
        </w:rPr>
        <w:t>－Ｇ</w:t>
      </w:r>
      <w:r w:rsidRPr="003903F7">
        <w:rPr>
          <w:rFonts w:hint="eastAsia"/>
        </w:rPr>
        <w:t>S3E4</w:t>
      </w:r>
      <w:r w:rsidRPr="003903F7">
        <w:rPr>
          <w:rFonts w:hint="eastAsia"/>
        </w:rPr>
        <w:t>型，其安装结构与方式和行走定位过程</w:t>
      </w:r>
      <w:r w:rsidRPr="00483833">
        <w:rPr>
          <w:rFonts w:hint="eastAsia"/>
          <w:highlight w:val="yellow"/>
        </w:rPr>
        <w:t>如图</w:t>
      </w:r>
      <w:r w:rsidRPr="00483833">
        <w:rPr>
          <w:rFonts w:hint="eastAsia"/>
          <w:highlight w:val="yellow"/>
        </w:rPr>
        <w:t>3</w:t>
      </w:r>
      <w:r w:rsidR="003D6191" w:rsidRPr="00483833">
        <w:rPr>
          <w:rFonts w:hint="eastAsia"/>
          <w:highlight w:val="yellow"/>
        </w:rPr>
        <w:t>.</w:t>
      </w:r>
      <w:r w:rsidRPr="00483833">
        <w:rPr>
          <w:rFonts w:hint="eastAsia"/>
          <w:highlight w:val="yellow"/>
        </w:rPr>
        <w:t>7</w:t>
      </w:r>
      <w:r w:rsidRPr="003903F7">
        <w:rPr>
          <w:rFonts w:hint="eastAsia"/>
        </w:rPr>
        <w:t>所示。</w:t>
      </w:r>
    </w:p>
    <w:p w:rsidR="009F21DC" w:rsidRDefault="009F21DC" w:rsidP="00F2082D">
      <w:pPr>
        <w:pStyle w:val="af6"/>
        <w:ind w:firstLine="480"/>
      </w:pPr>
      <w:r w:rsidRPr="009F21DC">
        <w:rPr>
          <w:rFonts w:hint="eastAsia"/>
        </w:rPr>
        <w:t>如图所示，两个光电开关安装在堆垛机上呈水平直线分布，左右光电开关分别记为</w:t>
      </w:r>
      <w:r w:rsidRPr="009F21DC">
        <w:rPr>
          <w:rFonts w:hint="eastAsia"/>
        </w:rPr>
        <w:t>E</w:t>
      </w:r>
      <w:r w:rsidR="004E70DA">
        <w:rPr>
          <w:rFonts w:hint="eastAsia"/>
        </w:rPr>
        <w:t>3</w:t>
      </w:r>
      <w:r w:rsidR="004E70DA">
        <w:t>S</w:t>
      </w:r>
      <w:r w:rsidRPr="009F21DC">
        <w:rPr>
          <w:rFonts w:hint="eastAsia"/>
        </w:rPr>
        <w:t>1</w:t>
      </w:r>
      <w:r w:rsidRPr="009F21DC">
        <w:rPr>
          <w:rFonts w:hint="eastAsia"/>
        </w:rPr>
        <w:t>、</w:t>
      </w:r>
      <w:r w:rsidRPr="009F21DC">
        <w:rPr>
          <w:rFonts w:hint="eastAsia"/>
        </w:rPr>
        <w:t>E3S2</w:t>
      </w:r>
      <w:r w:rsidRPr="009F21DC">
        <w:rPr>
          <w:rFonts w:hint="eastAsia"/>
        </w:rPr>
        <w:t>。以堆垛机向前运动为例：首先</w:t>
      </w:r>
      <w:r w:rsidRPr="009F21DC">
        <w:rPr>
          <w:rFonts w:hint="eastAsia"/>
        </w:rPr>
        <w:t>E3S2</w:t>
      </w:r>
      <w:r w:rsidRPr="009F21DC">
        <w:rPr>
          <w:rFonts w:hint="eastAsia"/>
        </w:rPr>
        <w:t>被遮住、</w:t>
      </w:r>
      <w:r w:rsidRPr="009F21DC">
        <w:rPr>
          <w:rFonts w:hint="eastAsia"/>
        </w:rPr>
        <w:t>E3S1</w:t>
      </w:r>
      <w:r w:rsidRPr="009F21DC">
        <w:rPr>
          <w:rFonts w:hint="eastAsia"/>
        </w:rPr>
        <w:t>未被遮住表明堆垛机经过一个库位，</w:t>
      </w:r>
      <w:r w:rsidRPr="009F21DC">
        <w:rPr>
          <w:rFonts w:hint="eastAsia"/>
        </w:rPr>
        <w:t>E3S2</w:t>
      </w:r>
      <w:r w:rsidRPr="009F21DC">
        <w:rPr>
          <w:rFonts w:hint="eastAsia"/>
        </w:rPr>
        <w:t>的脉冲信号作为</w:t>
      </w:r>
      <w:r w:rsidRPr="009F21DC">
        <w:rPr>
          <w:rFonts w:hint="eastAsia"/>
        </w:rPr>
        <w:t>PLC</w:t>
      </w:r>
      <w:r w:rsidRPr="009F21DC">
        <w:rPr>
          <w:rFonts w:hint="eastAsia"/>
        </w:rPr>
        <w:t>内认址计数器的计数信号；计数器的值作为堆垛机速度控制的依据，</w:t>
      </w:r>
      <w:r w:rsidRPr="009F21DC">
        <w:rPr>
          <w:rFonts w:hint="eastAsia"/>
        </w:rPr>
        <w:t xml:space="preserve"> </w:t>
      </w:r>
      <w:r w:rsidRPr="009F21DC">
        <w:rPr>
          <w:rFonts w:hint="eastAsia"/>
        </w:rPr>
        <w:t>当计数器的值为</w:t>
      </w:r>
      <w:r w:rsidRPr="009F21DC">
        <w:rPr>
          <w:rFonts w:hint="eastAsia"/>
        </w:rPr>
        <w:t>6</w:t>
      </w:r>
      <w:r w:rsidRPr="009F21DC">
        <w:rPr>
          <w:rFonts w:hint="eastAsia"/>
        </w:rPr>
        <w:t>以下时，堆垛机开始由快速减为中速前进；当堆垛机到达目标处（距离堆垛机停止还有</w:t>
      </w:r>
      <w:r w:rsidRPr="009F21DC">
        <w:rPr>
          <w:rFonts w:hint="eastAsia"/>
        </w:rPr>
        <w:t>1</w:t>
      </w:r>
      <w:r w:rsidRPr="009F21DC">
        <w:rPr>
          <w:rFonts w:hint="eastAsia"/>
        </w:rPr>
        <w:t>个货格的距离）采用行走速度运行；当</w:t>
      </w:r>
      <w:r w:rsidRPr="009F21DC">
        <w:rPr>
          <w:rFonts w:hint="eastAsia"/>
        </w:rPr>
        <w:t>E3S1</w:t>
      </w:r>
      <w:r w:rsidRPr="009F21DC">
        <w:rPr>
          <w:rFonts w:hint="eastAsia"/>
        </w:rPr>
        <w:t>和</w:t>
      </w:r>
      <w:r w:rsidRPr="009F21DC">
        <w:rPr>
          <w:rFonts w:hint="eastAsia"/>
        </w:rPr>
        <w:t>E3S2</w:t>
      </w:r>
      <w:r w:rsidRPr="009F21DC">
        <w:rPr>
          <w:rFonts w:hint="eastAsia"/>
        </w:rPr>
        <w:t>同时被遮住时堆垛机停止运行，水平方向定位完成。</w:t>
      </w:r>
    </w:p>
    <w:p w:rsidR="00AA5CA1" w:rsidRDefault="00AA5CA1" w:rsidP="00AA5CA1">
      <w:pPr>
        <w:pStyle w:val="af6"/>
        <w:ind w:firstLineChars="0" w:firstLine="0"/>
      </w:pPr>
      <w:r>
        <w:rPr>
          <w:noProof/>
        </w:rPr>
        <w:lastRenderedPageBreak/>
        <w:drawing>
          <wp:inline distT="0" distB="0" distL="0" distR="0" wp14:anchorId="225566D2" wp14:editId="686E9CF1">
            <wp:extent cx="5400040" cy="2571750"/>
            <wp:effectExtent l="0" t="0" r="0" b="0"/>
            <wp:docPr id="464" name="图片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571750"/>
                    </a:xfrm>
                    <a:prstGeom prst="rect">
                      <a:avLst/>
                    </a:prstGeom>
                  </pic:spPr>
                </pic:pic>
              </a:graphicData>
            </a:graphic>
          </wp:inline>
        </w:drawing>
      </w:r>
    </w:p>
    <w:p w:rsidR="006F15CC" w:rsidRDefault="006F15CC" w:rsidP="00ED519A">
      <w:pPr>
        <w:pStyle w:val="af6"/>
        <w:ind w:firstLine="480"/>
      </w:pPr>
      <w:r>
        <w:rPr>
          <w:rFonts w:hint="eastAsia"/>
        </w:rPr>
        <w:t>（</w:t>
      </w:r>
      <w:r>
        <w:rPr>
          <w:rFonts w:hint="eastAsia"/>
        </w:rPr>
        <w:t>2</w:t>
      </w:r>
      <w:r>
        <w:rPr>
          <w:rFonts w:hint="eastAsia"/>
        </w:rPr>
        <w:t>）</w:t>
      </w:r>
      <w:r w:rsidR="00673A01" w:rsidRPr="00673A01">
        <w:rPr>
          <w:rFonts w:hint="eastAsia"/>
        </w:rPr>
        <w:t>载</w:t>
      </w:r>
      <w:r w:rsidR="00673A01">
        <w:rPr>
          <w:rFonts w:hint="eastAsia"/>
        </w:rPr>
        <w:t>物</w:t>
      </w:r>
      <w:r w:rsidR="00673A01" w:rsidRPr="00673A01">
        <w:rPr>
          <w:rFonts w:hint="eastAsia"/>
        </w:rPr>
        <w:t>台升降定位系统</w:t>
      </w:r>
    </w:p>
    <w:p w:rsidR="003B7FEE" w:rsidRPr="003B7FEE" w:rsidRDefault="005233C1" w:rsidP="00ED519A">
      <w:pPr>
        <w:pStyle w:val="af6"/>
        <w:ind w:firstLine="480"/>
        <w:sectPr w:rsidR="003B7FEE" w:rsidRPr="003B7FEE">
          <w:headerReference w:type="default" r:id="rId32"/>
          <w:headerReference w:type="first" r:id="rId33"/>
          <w:pgSz w:w="11906" w:h="16838"/>
          <w:pgMar w:top="1418" w:right="1701" w:bottom="1701" w:left="1701" w:header="851" w:footer="992" w:gutter="0"/>
          <w:cols w:space="720"/>
          <w:docGrid w:linePitch="312"/>
        </w:sectPr>
      </w:pPr>
      <w:r>
        <w:rPr>
          <w:rFonts w:hint="eastAsia"/>
        </w:rPr>
        <w:t>载物台</w:t>
      </w:r>
      <w:r w:rsidR="003B7FEE" w:rsidRPr="003B7FEE">
        <w:rPr>
          <w:rFonts w:hint="eastAsia"/>
        </w:rPr>
        <w:t>升降系统采用光电开关结合认址片的方式定位，其认址片的安装方法与水平行走方式一致，</w:t>
      </w:r>
      <w:r w:rsidR="003B7FEE">
        <w:rPr>
          <w:rFonts w:hint="eastAsia"/>
        </w:rPr>
        <w:t>以</w:t>
      </w:r>
      <w:r>
        <w:rPr>
          <w:rFonts w:hint="eastAsia"/>
        </w:rPr>
        <w:t>载物台</w:t>
      </w:r>
      <w:r w:rsidR="003B7FEE" w:rsidRPr="003B7FEE">
        <w:rPr>
          <w:rFonts w:hint="eastAsia"/>
        </w:rPr>
        <w:t>上升为例，其定位方式</w:t>
      </w:r>
      <w:r w:rsidR="003B7FEE" w:rsidRPr="005233C1">
        <w:rPr>
          <w:rFonts w:hint="eastAsia"/>
          <w:highlight w:val="yellow"/>
        </w:rPr>
        <w:t>如图</w:t>
      </w:r>
      <w:r w:rsidR="003B7FEE" w:rsidRPr="005233C1">
        <w:rPr>
          <w:rFonts w:hint="eastAsia"/>
          <w:highlight w:val="yellow"/>
        </w:rPr>
        <w:t>3</w:t>
      </w:r>
      <w:r w:rsidR="003B7FEE" w:rsidRPr="005233C1">
        <w:rPr>
          <w:rFonts w:hint="eastAsia"/>
          <w:highlight w:val="yellow"/>
        </w:rPr>
        <w:t>．</w:t>
      </w:r>
      <w:r w:rsidR="003B7FEE" w:rsidRPr="005233C1">
        <w:rPr>
          <w:rFonts w:hint="eastAsia"/>
          <w:highlight w:val="yellow"/>
        </w:rPr>
        <w:t>8</w:t>
      </w:r>
      <w:r w:rsidR="003B7FEE" w:rsidRPr="003B7FEE">
        <w:rPr>
          <w:rFonts w:hint="eastAsia"/>
        </w:rPr>
        <w:t>所示。</w:t>
      </w:r>
    </w:p>
    <w:p w:rsidR="00C92103" w:rsidRDefault="00C92103">
      <w:pPr>
        <w:pStyle w:val="1"/>
      </w:pPr>
      <w:bookmarkStart w:id="65" w:name="_Toc188851598"/>
      <w:bookmarkStart w:id="66" w:name="_Toc188851682"/>
      <w:bookmarkStart w:id="67" w:name="_Toc188851828"/>
      <w:bookmarkStart w:id="68" w:name="_Toc188852315"/>
      <w:bookmarkStart w:id="69" w:name="_Toc511759962"/>
      <w:r>
        <w:rPr>
          <w:rFonts w:hint="eastAsia"/>
        </w:rPr>
        <w:lastRenderedPageBreak/>
        <w:t>第</w:t>
      </w:r>
      <w:r>
        <w:rPr>
          <w:rFonts w:hint="eastAsia"/>
        </w:rPr>
        <w:t>3</w:t>
      </w:r>
      <w:r>
        <w:rPr>
          <w:rFonts w:hint="eastAsia"/>
        </w:rPr>
        <w:t>章</w:t>
      </w:r>
      <w:bookmarkEnd w:id="65"/>
      <w:bookmarkEnd w:id="66"/>
      <w:bookmarkEnd w:id="67"/>
      <w:bookmarkEnd w:id="68"/>
      <w:r w:rsidR="006E34EA">
        <w:t xml:space="preserve"> </w:t>
      </w:r>
      <w:r w:rsidR="00A258CF">
        <w:rPr>
          <w:rFonts w:hint="eastAsia"/>
        </w:rPr>
        <w:t>控制系统程序设计</w:t>
      </w:r>
      <w:bookmarkEnd w:id="69"/>
    </w:p>
    <w:p w:rsidR="00C92103" w:rsidRDefault="00C92103" w:rsidP="00CD0900">
      <w:pPr>
        <w:pStyle w:val="2"/>
      </w:pPr>
      <w:bookmarkStart w:id="70" w:name="_Toc188851599"/>
      <w:bookmarkStart w:id="71" w:name="_Toc188851683"/>
      <w:bookmarkStart w:id="72" w:name="_Toc188851829"/>
      <w:bookmarkStart w:id="73" w:name="_Toc188852316"/>
      <w:bookmarkStart w:id="74" w:name="_Toc511759963"/>
      <w:r>
        <w:rPr>
          <w:rFonts w:hint="eastAsia"/>
        </w:rPr>
        <w:t>3.1</w:t>
      </w:r>
      <w:bookmarkEnd w:id="70"/>
      <w:bookmarkEnd w:id="71"/>
      <w:bookmarkEnd w:id="72"/>
      <w:bookmarkEnd w:id="73"/>
      <w:bookmarkEnd w:id="74"/>
      <w:r w:rsidR="00C05602">
        <w:rPr>
          <w:rFonts w:hint="eastAsia"/>
        </w:rPr>
        <w:t>电路原理图</w:t>
      </w:r>
      <w:r w:rsidR="00CD0900">
        <w:rPr>
          <w:rFonts w:hint="eastAsia"/>
        </w:rPr>
        <w:t>设计</w:t>
      </w:r>
    </w:p>
    <w:p w:rsidR="00580DE1" w:rsidRPr="00580DE1" w:rsidRDefault="00580DE1" w:rsidP="00580DE1"/>
    <w:p w:rsidR="00C92103" w:rsidRDefault="00C92103">
      <w:pPr>
        <w:pStyle w:val="3"/>
        <w:rPr>
          <w:lang w:eastAsia="zh-CN"/>
        </w:rPr>
      </w:pPr>
      <w:bookmarkStart w:id="75" w:name="_Toc188851600"/>
      <w:bookmarkStart w:id="76" w:name="_Toc188851684"/>
      <w:bookmarkStart w:id="77" w:name="_Toc188851830"/>
      <w:bookmarkStart w:id="78" w:name="_Toc188852317"/>
      <w:bookmarkStart w:id="79" w:name="_Toc511759964"/>
      <w:r>
        <w:rPr>
          <w:rFonts w:hint="eastAsia"/>
        </w:rPr>
        <w:t>3</w:t>
      </w:r>
      <w:r>
        <w:t>.</w:t>
      </w:r>
      <w:r>
        <w:rPr>
          <w:rFonts w:hint="eastAsia"/>
        </w:rPr>
        <w:t>1</w:t>
      </w:r>
      <w:r>
        <w:t>.1</w:t>
      </w:r>
      <w:bookmarkEnd w:id="75"/>
      <w:bookmarkEnd w:id="76"/>
      <w:bookmarkEnd w:id="77"/>
      <w:bookmarkEnd w:id="78"/>
      <w:bookmarkEnd w:id="79"/>
      <w:r w:rsidR="00C34641" w:rsidRPr="00C34641">
        <w:t xml:space="preserve"> </w:t>
      </w:r>
      <w:r w:rsidR="00C34641">
        <w:t>PLC</w:t>
      </w:r>
      <w:r w:rsidR="00C34641">
        <w:rPr>
          <w:rFonts w:hint="eastAsia"/>
          <w:lang w:eastAsia="zh-CN"/>
        </w:rPr>
        <w:t>的</w:t>
      </w:r>
      <w:r w:rsidR="00C34641">
        <w:t>I/O</w:t>
      </w:r>
      <w:r w:rsidR="00C34641">
        <w:rPr>
          <w:rFonts w:hint="eastAsia"/>
          <w:lang w:eastAsia="zh-CN"/>
        </w:rPr>
        <w:t>分配</w:t>
      </w:r>
    </w:p>
    <w:p w:rsidR="00F072AC" w:rsidRPr="00F072AC" w:rsidRDefault="00F072AC" w:rsidP="00F072AC">
      <w:pPr>
        <w:rPr>
          <w:lang w:val="x-none"/>
        </w:rPr>
      </w:pPr>
    </w:p>
    <w:p w:rsidR="00C92103" w:rsidRDefault="00C92103">
      <w:pPr>
        <w:pStyle w:val="3"/>
      </w:pPr>
      <w:bookmarkStart w:id="80" w:name="_Toc511759965"/>
      <w:r>
        <w:rPr>
          <w:rFonts w:hint="eastAsia"/>
        </w:rPr>
        <w:t>3</w:t>
      </w:r>
      <w:r>
        <w:t>.</w:t>
      </w:r>
      <w:r>
        <w:rPr>
          <w:rFonts w:hint="eastAsia"/>
        </w:rPr>
        <w:t>1</w:t>
      </w:r>
      <w:r>
        <w:t>.</w:t>
      </w:r>
      <w:r>
        <w:rPr>
          <w:rFonts w:hint="eastAsia"/>
        </w:rPr>
        <w:t>2</w:t>
      </w:r>
      <w:bookmarkEnd w:id="80"/>
      <w:r w:rsidR="009F1362">
        <w:t xml:space="preserve"> </w:t>
      </w:r>
      <w:r w:rsidR="002D19BF">
        <w:rPr>
          <w:rFonts w:hint="eastAsia"/>
          <w:lang w:eastAsia="zh-CN"/>
        </w:rPr>
        <w:t>电气原理图绘制</w:t>
      </w:r>
    </w:p>
    <w:p w:rsidR="00C92103" w:rsidRDefault="00C92103">
      <w:pPr>
        <w:pStyle w:val="aff6"/>
      </w:pPr>
      <w:bookmarkStart w:id="81" w:name="_Toc188857113"/>
      <w:bookmarkStart w:id="82" w:name="_Toc188858773"/>
      <w:bookmarkStart w:id="83" w:name="_Toc190865958"/>
      <w:bookmarkStart w:id="84" w:name="_Toc208196832"/>
      <w:r>
        <w:rPr>
          <w:rFonts w:hint="eastAsia"/>
        </w:rPr>
        <w:t>表</w:t>
      </w:r>
      <w:r>
        <w:rPr>
          <w:rFonts w:hint="eastAsia"/>
        </w:rPr>
        <w:t xml:space="preserve">3.1 </w:t>
      </w:r>
      <w:bookmarkEnd w:id="81"/>
      <w:bookmarkEnd w:id="82"/>
      <w:bookmarkEnd w:id="83"/>
      <w:r>
        <w:fldChar w:fldCharType="begin"/>
      </w:r>
      <w:r>
        <w:instrText xml:space="preserve"> </w:instrText>
      </w:r>
      <w:r>
        <w:rPr>
          <w:rFonts w:hint="eastAsia"/>
        </w:rPr>
        <w:instrText>MACROBUTTON  AcceptAllChangesShown [</w:instrText>
      </w:r>
      <w:r>
        <w:rPr>
          <w:rFonts w:hint="eastAsia"/>
        </w:rPr>
        <w:instrText>单击此处添加表标题</w:instrText>
      </w:r>
      <w:r>
        <w:rPr>
          <w:rFonts w:hint="eastAsia"/>
        </w:rPr>
        <w:instrText>]</w:instrText>
      </w:r>
      <w:r>
        <w:instrText xml:space="preserve"> </w:instrText>
      </w:r>
      <w:r>
        <w:fldChar w:fldCharType="end"/>
      </w:r>
      <w:bookmarkEnd w:id="84"/>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806"/>
        <w:gridCol w:w="2813"/>
      </w:tblGrid>
      <w:tr w:rsidR="00C92103">
        <w:trPr>
          <w:jc w:val="center"/>
        </w:trPr>
        <w:tc>
          <w:tcPr>
            <w:tcW w:w="1809" w:type="dxa"/>
            <w:vAlign w:val="center"/>
          </w:tcPr>
          <w:p w:rsidR="00C92103" w:rsidRDefault="00C92103">
            <w:pPr>
              <w:pStyle w:val="afd"/>
            </w:pPr>
            <w:r>
              <w:rPr>
                <w:rFonts w:hint="eastAsia"/>
              </w:rPr>
              <w:t>描述</w:t>
            </w:r>
            <w:r>
              <w:rPr>
                <w:rFonts w:hint="eastAsia"/>
              </w:rPr>
              <w:t>1</w:t>
            </w:r>
          </w:p>
        </w:tc>
        <w:tc>
          <w:tcPr>
            <w:tcW w:w="2806" w:type="dxa"/>
            <w:vAlign w:val="center"/>
          </w:tcPr>
          <w:p w:rsidR="00C92103" w:rsidRDefault="00C92103">
            <w:pPr>
              <w:pStyle w:val="afd"/>
            </w:pPr>
            <w:r>
              <w:rPr>
                <w:rFonts w:hint="eastAsia"/>
              </w:rPr>
              <w:t>ζ</w:t>
            </w:r>
            <w:r>
              <w:t>R</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r w:rsidR="00C92103">
        <w:trPr>
          <w:jc w:val="center"/>
        </w:trPr>
        <w:tc>
          <w:tcPr>
            <w:tcW w:w="1809" w:type="dxa"/>
            <w:vAlign w:val="center"/>
          </w:tcPr>
          <w:p w:rsidR="00C92103" w:rsidRDefault="00C92103">
            <w:pPr>
              <w:pStyle w:val="afd"/>
            </w:pPr>
            <w:r>
              <w:rPr>
                <w:rFonts w:hint="eastAsia"/>
              </w:rPr>
              <w:t>描述</w:t>
            </w:r>
            <w:r>
              <w:rPr>
                <w:rFonts w:hint="eastAsia"/>
              </w:rPr>
              <w:t>2</w:t>
            </w:r>
          </w:p>
        </w:tc>
        <w:tc>
          <w:tcPr>
            <w:tcW w:w="2806" w:type="dxa"/>
            <w:vAlign w:val="center"/>
          </w:tcPr>
          <w:p w:rsidR="00C92103" w:rsidRDefault="00C92103">
            <w:pPr>
              <w:pStyle w:val="afd"/>
            </w:pPr>
            <w:r>
              <w:rPr>
                <w:rFonts w:hint="eastAsia"/>
              </w:rPr>
              <w:t>ζ</w:t>
            </w:r>
            <w:r>
              <w:t>R</w:t>
            </w:r>
            <w:r>
              <w:rPr>
                <w:rFonts w:hint="eastAsia"/>
              </w:rPr>
              <w:t>（重复）</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bl>
    <w:p w:rsidR="00C92103" w:rsidRDefault="00C92103">
      <w:pPr>
        <w:pStyle w:val="aff2"/>
      </w:pPr>
    </w:p>
    <w:bookmarkStart w:id="85" w:name="_Toc188851601"/>
    <w:bookmarkStart w:id="86" w:name="_Toc188851685"/>
    <w:bookmarkStart w:id="87" w:name="_Toc188851831"/>
    <w:bookmarkStart w:id="88" w:name="_Toc188852318"/>
    <w:p w:rsidR="00C92103" w:rsidRDefault="00C92103">
      <w:pPr>
        <w:pStyle w:val="aff3"/>
      </w:pPr>
      <w:r>
        <w:rPr>
          <w:position w:val="-58"/>
        </w:rPr>
        <w:object w:dxaOrig="3640" w:dyaOrig="1259">
          <v:shape id="对象 10" o:spid="_x0000_i1026" type="#_x0000_t75" style="width:182.25pt;height:63pt;mso-position-horizontal-relative:page;mso-position-vertical-relative:page" o:ole="">
            <v:imagedata r:id="rId28" o:title=""/>
          </v:shape>
          <o:OLEObject Type="Embed" ProgID="Equation.DSMT4" ShapeID="对象 10" DrawAspect="Content" ObjectID="_1586346883" r:id="rId34"/>
        </w:object>
      </w:r>
      <w:r>
        <w:rPr>
          <w:rFonts w:hint="eastAsia"/>
        </w:rPr>
        <w:t xml:space="preserve">                     </w:t>
      </w:r>
      <w:r>
        <w:rPr>
          <w:rFonts w:hint="eastAsia"/>
        </w:rPr>
        <w:t>（</w:t>
      </w:r>
      <w:r>
        <w:rPr>
          <w:rFonts w:hint="eastAsia"/>
        </w:rPr>
        <w:t xml:space="preserve"> 3.1</w:t>
      </w:r>
      <w:r>
        <w:rPr>
          <w:rFonts w:hint="eastAsia"/>
        </w:rPr>
        <w:t>）</w:t>
      </w:r>
    </w:p>
    <w:p w:rsidR="00C92103" w:rsidRDefault="00C92103">
      <w:pPr>
        <w:pStyle w:val="2"/>
      </w:pPr>
      <w:bookmarkStart w:id="89" w:name="_Toc511759967"/>
      <w:r>
        <w:rPr>
          <w:rFonts w:hint="eastAsia"/>
        </w:rPr>
        <w:t>3.2</w:t>
      </w:r>
      <w:bookmarkEnd w:id="85"/>
      <w:bookmarkEnd w:id="86"/>
      <w:bookmarkEnd w:id="87"/>
      <w:bookmarkEnd w:id="88"/>
      <w:bookmarkEnd w:id="89"/>
      <w:r w:rsidR="00633F73">
        <w:rPr>
          <w:rFonts w:hint="eastAsia"/>
        </w:rPr>
        <w:t>程序</w:t>
      </w:r>
      <w:r w:rsidR="00D668C2">
        <w:rPr>
          <w:rFonts w:hint="eastAsia"/>
        </w:rPr>
        <w:t>流程图</w:t>
      </w:r>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rPr>
          <w:lang w:eastAsia="zh-CN"/>
        </w:rPr>
      </w:pPr>
      <w:bookmarkStart w:id="90" w:name="_Toc188851602"/>
      <w:bookmarkStart w:id="91" w:name="_Toc188851686"/>
      <w:bookmarkStart w:id="92" w:name="_Toc188851832"/>
      <w:bookmarkStart w:id="93" w:name="_Toc188852319"/>
      <w:bookmarkStart w:id="94" w:name="_Toc511759968"/>
      <w:r>
        <w:rPr>
          <w:rFonts w:hint="eastAsia"/>
        </w:rPr>
        <w:lastRenderedPageBreak/>
        <w:t xml:space="preserve">3.2.1 </w:t>
      </w:r>
      <w:bookmarkEnd w:id="90"/>
      <w:bookmarkEnd w:id="91"/>
      <w:bookmarkEnd w:id="92"/>
      <w:bookmarkEnd w:id="93"/>
      <w:bookmarkEnd w:id="94"/>
      <w:r w:rsidR="00633F73">
        <w:rPr>
          <w:rFonts w:hint="eastAsia"/>
          <w:lang w:eastAsia="zh-CN"/>
        </w:rPr>
        <w:t>主程序</w:t>
      </w:r>
    </w:p>
    <w:p w:rsidR="00774742" w:rsidRDefault="00774742" w:rsidP="00774742">
      <w:r>
        <w:rPr>
          <w:noProof/>
        </w:rPr>
        <mc:AlternateContent>
          <mc:Choice Requires="wpc">
            <w:drawing>
              <wp:inline distT="0" distB="0" distL="0" distR="0" wp14:anchorId="67353132" wp14:editId="7EAD39AE">
                <wp:extent cx="5257800" cy="2674620"/>
                <wp:effectExtent l="0" t="0" r="1905" b="0"/>
                <wp:docPr id="289" name="画布 28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 name="矩形 291"/>
                        <wps:cNvSpPr>
                          <a:spLocks noChangeArrowheads="1"/>
                        </wps:cNvSpPr>
                        <wps:spPr bwMode="auto">
                          <a:xfrm>
                            <a:off x="1371600" y="198120"/>
                            <a:ext cx="914400" cy="297180"/>
                          </a:xfrm>
                          <a:prstGeom prst="rect">
                            <a:avLst/>
                          </a:prstGeom>
                          <a:solidFill>
                            <a:srgbClr val="FFFFFF"/>
                          </a:solidFill>
                          <a:ln w="9525">
                            <a:solidFill>
                              <a:srgbClr val="000000"/>
                            </a:solidFill>
                            <a:miter lim="800000"/>
                            <a:headEnd/>
                            <a:tailEnd/>
                          </a:ln>
                        </wps:spPr>
                        <wps:txbx>
                          <w:txbxContent>
                            <w:p w:rsidR="003A38E7" w:rsidRDefault="003A38E7" w:rsidP="00774742">
                              <w:pPr>
                                <w:pStyle w:val="afd"/>
                              </w:pPr>
                              <w:r>
                                <w:rPr>
                                  <w:rFonts w:hint="eastAsia"/>
                                </w:rPr>
                                <w:t>A</w:t>
                              </w:r>
                            </w:p>
                          </w:txbxContent>
                        </wps:txbx>
                        <wps:bodyPr rot="0" vert="horz" wrap="square" lIns="91440" tIns="45720" rIns="91440" bIns="45720" anchor="t" anchorCtr="0" upright="1">
                          <a:noAutofit/>
                        </wps:bodyPr>
                      </wps:wsp>
                      <wps:wsp>
                        <wps:cNvPr id="32" name="矩形 292"/>
                        <wps:cNvSpPr>
                          <a:spLocks noChangeArrowheads="1"/>
                        </wps:cNvSpPr>
                        <wps:spPr bwMode="auto">
                          <a:xfrm>
                            <a:off x="2971800" y="198120"/>
                            <a:ext cx="1028700" cy="297180"/>
                          </a:xfrm>
                          <a:prstGeom prst="rect">
                            <a:avLst/>
                          </a:prstGeom>
                          <a:solidFill>
                            <a:srgbClr val="FFFFFF"/>
                          </a:solidFill>
                          <a:ln w="9525">
                            <a:solidFill>
                              <a:srgbClr val="000000"/>
                            </a:solidFill>
                            <a:miter lim="800000"/>
                            <a:headEnd/>
                            <a:tailEnd/>
                          </a:ln>
                        </wps:spPr>
                        <wps:txbx>
                          <w:txbxContent>
                            <w:p w:rsidR="003A38E7" w:rsidRDefault="003A38E7" w:rsidP="00774742">
                              <w:pPr>
                                <w:pStyle w:val="afd"/>
                              </w:pPr>
                              <w:r>
                                <w:rPr>
                                  <w:rFonts w:hint="eastAsia"/>
                                </w:rPr>
                                <w:t>B</w:t>
                              </w:r>
                            </w:p>
                          </w:txbxContent>
                        </wps:txbx>
                        <wps:bodyPr rot="0" vert="horz" wrap="square" lIns="91440" tIns="45720" rIns="91440" bIns="45720" anchor="t" anchorCtr="0" upright="1">
                          <a:noAutofit/>
                        </wps:bodyPr>
                      </wps:wsp>
                      <wps:wsp>
                        <wps:cNvPr id="33" name="矩形 293"/>
                        <wps:cNvSpPr>
                          <a:spLocks noChangeArrowheads="1"/>
                        </wps:cNvSpPr>
                        <wps:spPr bwMode="auto">
                          <a:xfrm>
                            <a:off x="2057400" y="1188720"/>
                            <a:ext cx="1143635" cy="297180"/>
                          </a:xfrm>
                          <a:prstGeom prst="rect">
                            <a:avLst/>
                          </a:prstGeom>
                          <a:solidFill>
                            <a:srgbClr val="FFFFFF"/>
                          </a:solidFill>
                          <a:ln w="9525">
                            <a:solidFill>
                              <a:srgbClr val="000000"/>
                            </a:solidFill>
                            <a:miter lim="800000"/>
                            <a:headEnd/>
                            <a:tailEnd/>
                          </a:ln>
                        </wps:spPr>
                        <wps:txbx>
                          <w:txbxContent>
                            <w:p w:rsidR="003A38E7" w:rsidRDefault="003A38E7" w:rsidP="00774742">
                              <w:pPr>
                                <w:pStyle w:val="afd"/>
                              </w:pPr>
                              <w:r>
                                <w:rPr>
                                  <w:rFonts w:hint="eastAsia"/>
                                </w:rPr>
                                <w:t>C</w:t>
                              </w:r>
                            </w:p>
                          </w:txbxContent>
                        </wps:txbx>
                        <wps:bodyPr rot="0" vert="horz" wrap="square" lIns="91440" tIns="45720" rIns="91440" bIns="45720" anchor="t" anchorCtr="0" upright="1">
                          <a:noAutofit/>
                        </wps:bodyPr>
                      </wps:wsp>
                      <wps:wsp>
                        <wps:cNvPr id="34" name="矩形 294"/>
                        <wps:cNvSpPr>
                          <a:spLocks noChangeArrowheads="1"/>
                        </wps:cNvSpPr>
                        <wps:spPr bwMode="auto">
                          <a:xfrm>
                            <a:off x="2057400" y="2080260"/>
                            <a:ext cx="1143000" cy="297180"/>
                          </a:xfrm>
                          <a:prstGeom prst="rect">
                            <a:avLst/>
                          </a:prstGeom>
                          <a:solidFill>
                            <a:srgbClr val="FFFFFF"/>
                          </a:solidFill>
                          <a:ln w="9525">
                            <a:solidFill>
                              <a:srgbClr val="000000"/>
                            </a:solidFill>
                            <a:miter lim="800000"/>
                            <a:headEnd/>
                            <a:tailEnd/>
                          </a:ln>
                        </wps:spPr>
                        <wps:txbx>
                          <w:txbxContent>
                            <w:p w:rsidR="003A38E7" w:rsidRDefault="003A38E7" w:rsidP="00774742">
                              <w:pPr>
                                <w:pStyle w:val="afd"/>
                              </w:pPr>
                              <w:r>
                                <w:rPr>
                                  <w:rFonts w:hint="eastAsia"/>
                                </w:rPr>
                                <w:t>D</w:t>
                              </w:r>
                            </w:p>
                          </w:txbxContent>
                        </wps:txbx>
                        <wps:bodyPr rot="0" vert="horz" wrap="square" lIns="91440" tIns="45720" rIns="91440" bIns="45720" anchor="t" anchorCtr="0" upright="1">
                          <a:noAutofit/>
                        </wps:bodyPr>
                      </wps:wsp>
                      <wps:wsp>
                        <wps:cNvPr id="35" name="直线 295"/>
                        <wps:cNvCnPr>
                          <a:cxnSpLocks noChangeShapeType="1"/>
                        </wps:cNvCnPr>
                        <wps:spPr bwMode="auto">
                          <a:xfrm>
                            <a:off x="18288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直线 296"/>
                        <wps:cNvCnPr>
                          <a:cxnSpLocks noChangeShapeType="1"/>
                        </wps:cNvCnPr>
                        <wps:spPr bwMode="auto">
                          <a:xfrm flipH="1">
                            <a:off x="27432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直线 297"/>
                        <wps:cNvCnPr>
                          <a:cxnSpLocks noChangeShapeType="1"/>
                        </wps:cNvCnPr>
                        <wps:spPr bwMode="auto">
                          <a:xfrm>
                            <a:off x="2628900" y="148590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7353132" id="画布 289" o:spid="_x0000_s1098" editas="canvas" style="width:414pt;height:210.6pt;mso-position-horizontal-relative:char;mso-position-vertical-relative:line" coordsize="52578,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">
                <v:shape id="_x0000_s1099" type="#_x0000_t75" style="position:absolute;width:52578;height:26746;visibility:visible;mso-wrap-style:square">
                  <v:fill o:detectmouseclick="t"/>
                  <v:path o:connecttype="none"/>
                </v:shape>
                <v:rect id="矩形 291" o:spid="_x0000_s1100" style="position:absolute;left:13716;top:1981;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rsidR="003A38E7" w:rsidRDefault="003A38E7" w:rsidP="00774742">
                        <w:pPr>
                          <w:pStyle w:val="afd"/>
                        </w:pPr>
                        <w:r>
                          <w:rPr>
                            <w:rFonts w:hint="eastAsia"/>
                          </w:rPr>
                          <w:t>A</w:t>
                        </w:r>
                      </w:p>
                    </w:txbxContent>
                  </v:textbox>
                </v:rect>
                <v:rect id="矩形 292" o:spid="_x0000_s1101" style="position:absolute;left:29718;top:1981;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rsidR="003A38E7" w:rsidRDefault="003A38E7" w:rsidP="00774742">
                        <w:pPr>
                          <w:pStyle w:val="afd"/>
                        </w:pPr>
                        <w:r>
                          <w:rPr>
                            <w:rFonts w:hint="eastAsia"/>
                          </w:rPr>
                          <w:t>B</w:t>
                        </w:r>
                      </w:p>
                    </w:txbxContent>
                  </v:textbox>
                </v:rect>
                <v:rect id="矩形 293" o:spid="_x0000_s1102" style="position:absolute;left:20574;top:11887;width:1143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rsidR="003A38E7" w:rsidRDefault="003A38E7" w:rsidP="00774742">
                        <w:pPr>
                          <w:pStyle w:val="afd"/>
                        </w:pPr>
                        <w:r>
                          <w:rPr>
                            <w:rFonts w:hint="eastAsia"/>
                          </w:rPr>
                          <w:t>C</w:t>
                        </w:r>
                      </w:p>
                    </w:txbxContent>
                  </v:textbox>
                </v:rect>
                <v:rect id="矩形 294" o:spid="_x0000_s1103" style="position:absolute;left:20574;top:20802;width:1143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rsidR="003A38E7" w:rsidRDefault="003A38E7" w:rsidP="00774742">
                        <w:pPr>
                          <w:pStyle w:val="afd"/>
                        </w:pPr>
                        <w:r>
                          <w:rPr>
                            <w:rFonts w:hint="eastAsia"/>
                          </w:rPr>
                          <w:t>D</w:t>
                        </w:r>
                      </w:p>
                    </w:txbxContent>
                  </v:textbox>
                </v:rect>
                <v:line id="直线 295" o:spid="_x0000_s1104" style="position:absolute;visibility:visible;mso-wrap-style:square" from="18288,4953" to="25146,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直线 296" o:spid="_x0000_s1105" style="position:absolute;flip:x;visibility:visible;mso-wrap-style:square" from="27432,4953" to="3429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line id="直线 297" o:spid="_x0000_s1106" style="position:absolute;visibility:visible;mso-wrap-style:square" from="26289,14859" to="26289,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w10:anchorlock/>
              </v:group>
            </w:pict>
          </mc:Fallback>
        </mc:AlternateContent>
      </w:r>
    </w:p>
    <w:p w:rsidR="00C92103" w:rsidRDefault="00774742" w:rsidP="00774742">
      <w:pPr>
        <w:pStyle w:val="aff5"/>
      </w:pPr>
      <w:bookmarkStart w:id="95" w:name="_Toc511655456"/>
      <w:r>
        <w:rPr>
          <w:rFonts w:hint="eastAsia"/>
        </w:rPr>
        <w:t>图</w:t>
      </w:r>
      <w:r>
        <w:rPr>
          <w:rFonts w:hint="eastAsia"/>
        </w:rPr>
        <w:t xml:space="preserve">3.1 </w:t>
      </w:r>
      <w:r>
        <w:fldChar w:fldCharType="begin"/>
      </w:r>
      <w:r>
        <w:instrText xml:space="preserve"> </w:instrText>
      </w:r>
      <w:r>
        <w:rPr>
          <w:rFonts w:hint="eastAsia"/>
        </w:rPr>
        <w:instrText>MACROBUTTON  AcceptAllChangesShown [</w:instrText>
      </w:r>
      <w:r>
        <w:rPr>
          <w:rFonts w:hint="eastAsia"/>
        </w:rPr>
        <w:instrText>单击此处添加图标题</w:instrText>
      </w:r>
      <w:r>
        <w:rPr>
          <w:rFonts w:hint="eastAsia"/>
        </w:rPr>
        <w:instrText>]</w:instrText>
      </w:r>
      <w:r>
        <w:instrText xml:space="preserve"> </w:instrText>
      </w:r>
      <w:r>
        <w:fldChar w:fldCharType="end"/>
      </w:r>
      <w:bookmarkEnd w:id="95"/>
    </w:p>
    <w:p w:rsidR="00C92103" w:rsidRDefault="00C92103">
      <w:pPr>
        <w:pStyle w:val="3"/>
      </w:pPr>
      <w:bookmarkStart w:id="96" w:name="_Toc511759969"/>
      <w:r>
        <w:rPr>
          <w:rFonts w:hint="eastAsia"/>
        </w:rPr>
        <w:t xml:space="preserve">3.2.2 </w:t>
      </w:r>
      <w:bookmarkEnd w:id="96"/>
      <w:r w:rsidR="00633F73">
        <w:rPr>
          <w:rFonts w:hint="eastAsia"/>
          <w:lang w:eastAsia="zh-CN"/>
        </w:rPr>
        <w:t>初始化子程序</w:t>
      </w:r>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9F1362" w:rsidRPr="00633F73" w:rsidRDefault="009F1362" w:rsidP="00633F73">
      <w:pPr>
        <w:pStyle w:val="3"/>
      </w:pPr>
      <w:r w:rsidRPr="00633F73">
        <w:rPr>
          <w:rFonts w:hint="eastAsia"/>
        </w:rPr>
        <w:t>3.</w:t>
      </w:r>
      <w:r w:rsidR="00A065E6">
        <w:t>2</w:t>
      </w:r>
      <w:r w:rsidRPr="00633F73">
        <w:rPr>
          <w:rFonts w:hint="eastAsia"/>
        </w:rPr>
        <w:t>.</w:t>
      </w:r>
      <w:r w:rsidR="00A065E6">
        <w:t>3</w:t>
      </w:r>
      <w:r w:rsidR="00D668C2">
        <w:t xml:space="preserve"> </w:t>
      </w:r>
      <w:r w:rsidR="00633F73" w:rsidRPr="00633F73">
        <w:t>警报子程序</w:t>
      </w:r>
    </w:p>
    <w:p w:rsidR="009F1362" w:rsidRDefault="009F1362" w:rsidP="00A065E6">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A065E6" w:rsidRPr="00633F73" w:rsidRDefault="00A065E6" w:rsidP="00A065E6">
      <w:pPr>
        <w:pStyle w:val="3"/>
      </w:pPr>
      <w:r w:rsidRPr="00633F73">
        <w:rPr>
          <w:rFonts w:hint="eastAsia"/>
        </w:rPr>
        <w:t>3.</w:t>
      </w:r>
      <w:r>
        <w:t>2</w:t>
      </w:r>
      <w:r w:rsidRPr="00633F73">
        <w:rPr>
          <w:rFonts w:hint="eastAsia"/>
        </w:rPr>
        <w:t>.</w:t>
      </w:r>
      <w:r>
        <w:t>3</w:t>
      </w:r>
      <w:r w:rsidR="00D668C2">
        <w:t xml:space="preserve"> </w:t>
      </w:r>
      <w:r w:rsidR="00224CEB">
        <w:rPr>
          <w:rFonts w:hint="eastAsia"/>
          <w:lang w:eastAsia="zh-CN"/>
        </w:rPr>
        <w:t>出入库子程序</w:t>
      </w:r>
    </w:p>
    <w:p w:rsidR="00A065E6" w:rsidRDefault="00A065E6" w:rsidP="00A065E6">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A065E6" w:rsidRDefault="00A065E6" w:rsidP="009F1362">
      <w:pPr>
        <w:pStyle w:val="aff2"/>
        <w:ind w:firstLineChars="0" w:firstLine="0"/>
        <w:sectPr w:rsidR="00A065E6">
          <w:pgSz w:w="11906" w:h="16838"/>
          <w:pgMar w:top="1418" w:right="1701" w:bottom="1701" w:left="1701" w:header="851" w:footer="992" w:gutter="0"/>
          <w:cols w:space="720"/>
          <w:docGrid w:linePitch="312"/>
        </w:sectPr>
      </w:pPr>
    </w:p>
    <w:p w:rsidR="00C92103" w:rsidRDefault="00C92103">
      <w:pPr>
        <w:pStyle w:val="1"/>
      </w:pPr>
      <w:bookmarkStart w:id="97" w:name="_Toc188851603"/>
      <w:bookmarkStart w:id="98" w:name="_Toc188851687"/>
      <w:bookmarkStart w:id="99" w:name="_Toc188851833"/>
      <w:bookmarkStart w:id="100" w:name="_Toc188852320"/>
      <w:bookmarkStart w:id="101" w:name="_Toc511759970"/>
      <w:r>
        <w:rPr>
          <w:rFonts w:hint="eastAsia"/>
        </w:rPr>
        <w:lastRenderedPageBreak/>
        <w:t>第</w:t>
      </w:r>
      <w:r>
        <w:rPr>
          <w:rFonts w:hint="eastAsia"/>
        </w:rPr>
        <w:t>4</w:t>
      </w:r>
      <w:r>
        <w:rPr>
          <w:rFonts w:hint="eastAsia"/>
        </w:rPr>
        <w:t>章</w:t>
      </w:r>
      <w:r>
        <w:rPr>
          <w:rFonts w:hint="eastAsia"/>
        </w:rPr>
        <w:t xml:space="preserve"> </w:t>
      </w:r>
      <w:r>
        <w:fldChar w:fldCharType="begin"/>
      </w:r>
      <w:r>
        <w:instrText xml:space="preserve"> MACROBUTTON  AcceptAllChangesShown [</w:instrText>
      </w:r>
      <w:r>
        <w:instrText>单击此处添加章标题</w:instrText>
      </w:r>
      <w:r>
        <w:instrText xml:space="preserve">] </w:instrText>
      </w:r>
      <w:r>
        <w:fldChar w:fldCharType="end"/>
      </w:r>
      <w:bookmarkEnd w:id="97"/>
      <w:bookmarkEnd w:id="98"/>
      <w:bookmarkEnd w:id="99"/>
      <w:bookmarkEnd w:id="100"/>
      <w:bookmarkEnd w:id="101"/>
      <w:r w:rsidR="00995613">
        <w:rPr>
          <w:rFonts w:hint="eastAsia"/>
        </w:rPr>
        <w:t xml:space="preserve"> </w:t>
      </w:r>
    </w:p>
    <w:p w:rsidR="00C92103" w:rsidRDefault="00C92103">
      <w:pPr>
        <w:pStyle w:val="2"/>
      </w:pPr>
      <w:bookmarkStart w:id="102" w:name="_Toc511759971"/>
      <w:bookmarkStart w:id="103" w:name="_Toc188851604"/>
      <w:bookmarkStart w:id="104" w:name="_Toc188851688"/>
      <w:bookmarkStart w:id="105" w:name="_Toc188851834"/>
      <w:bookmarkStart w:id="106" w:name="_Toc188852321"/>
      <w:r>
        <w:rPr>
          <w:rFonts w:hint="eastAsia"/>
        </w:rPr>
        <w:t xml:space="preserve">4.1 </w:t>
      </w:r>
      <w:r>
        <w:fldChar w:fldCharType="begin"/>
      </w:r>
      <w:r>
        <w:instrText xml:space="preserve"> MACROBUTTON  AcceptAllChangesShown [</w:instrText>
      </w:r>
      <w:r>
        <w:instrText>单击此处添加节标题</w:instrText>
      </w:r>
      <w:r>
        <w:instrText xml:space="preserve">] </w:instrText>
      </w:r>
      <w:r>
        <w:fldChar w:fldCharType="end"/>
      </w:r>
      <w:bookmarkEnd w:id="102"/>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以下是说明文字，正式成文后请删除</w:t>
      </w:r>
      <w:r>
        <w:rPr>
          <w:rFonts w:hint="eastAsia"/>
        </w:rPr>
        <w:t>[15]</w:t>
      </w:r>
      <w:r>
        <w:rPr>
          <w:rFonts w:hint="eastAsia"/>
        </w:rPr>
        <w:t>。</w:t>
      </w:r>
    </w:p>
    <w:p w:rsidR="00C92103" w:rsidRDefault="00C92103">
      <w:pPr>
        <w:pStyle w:val="aff2"/>
      </w:pP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3"/>
      </w:pPr>
      <w:bookmarkStart w:id="107" w:name="_Toc511759972"/>
      <w:r>
        <w:rPr>
          <w:rFonts w:hint="eastAsia"/>
        </w:rPr>
        <w:t>4</w:t>
      </w:r>
      <w:r>
        <w:t>.</w:t>
      </w:r>
      <w:r>
        <w:rPr>
          <w:rFonts w:hint="eastAsia"/>
        </w:rPr>
        <w:t>1</w:t>
      </w:r>
      <w:r>
        <w:t>.1</w:t>
      </w:r>
      <w:r>
        <w:rPr>
          <w:rFonts w:hint="eastAsia"/>
        </w:rPr>
        <w:t xml:space="preserve"> </w:t>
      </w:r>
      <w:r>
        <w:fldChar w:fldCharType="begin"/>
      </w:r>
      <w:r>
        <w:instrText xml:space="preserve"> MACROBUTTON  AcceptAllChangesShown [</w:instrText>
      </w:r>
      <w:r>
        <w:instrText>单击此处添加条标题</w:instrText>
      </w:r>
      <w:r>
        <w:instrText xml:space="preserve">] </w:instrText>
      </w:r>
      <w:r>
        <w:fldChar w:fldCharType="end"/>
      </w:r>
      <w:bookmarkEnd w:id="107"/>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以下是说明文字和插图示例，正式成文后请删除。</w:t>
      </w:r>
    </w:p>
    <w:p w:rsidR="00C92103" w:rsidRDefault="00C92103">
      <w:pPr>
        <w:pStyle w:val="aff2"/>
      </w:pPr>
      <w:r>
        <w:rPr>
          <w:rFonts w:hint="eastAsia"/>
        </w:rPr>
        <w:t>插图的标示和引用方法请参见毕业设计（论文）模板</w:t>
      </w:r>
      <w:r>
        <w:t>2.1.</w:t>
      </w:r>
      <w:r>
        <w:rPr>
          <w:rFonts w:hint="eastAsia"/>
        </w:rPr>
        <w:t>1</w:t>
      </w:r>
      <w:r>
        <w:rPr>
          <w:rFonts w:hint="eastAsia"/>
        </w:rPr>
        <w:t>。</w:t>
      </w:r>
    </w:p>
    <w:p w:rsidR="00C92103" w:rsidRDefault="00E472DF">
      <w:r>
        <w:rPr>
          <w:noProof/>
        </w:rPr>
        <mc:AlternateContent>
          <mc:Choice Requires="wpc">
            <w:drawing>
              <wp:inline distT="0" distB="0" distL="0" distR="0">
                <wp:extent cx="5257800" cy="2674620"/>
                <wp:effectExtent l="0" t="0" r="1905" b="0"/>
                <wp:docPr id="370" name="画布 3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矩形 372"/>
                        <wps:cNvSpPr>
                          <a:spLocks noChangeArrowheads="1"/>
                        </wps:cNvSpPr>
                        <wps:spPr bwMode="auto">
                          <a:xfrm>
                            <a:off x="1371600" y="198120"/>
                            <a:ext cx="914400" cy="297180"/>
                          </a:xfrm>
                          <a:prstGeom prst="rect">
                            <a:avLst/>
                          </a:prstGeom>
                          <a:solidFill>
                            <a:srgbClr val="FFFFFF"/>
                          </a:solidFill>
                          <a:ln w="9525">
                            <a:solidFill>
                              <a:srgbClr val="000000"/>
                            </a:solidFill>
                            <a:miter lim="800000"/>
                            <a:headEnd/>
                            <a:tailEnd/>
                          </a:ln>
                        </wps:spPr>
                        <wps:txbx>
                          <w:txbxContent>
                            <w:p w:rsidR="003A38E7" w:rsidRDefault="003A38E7">
                              <w:pPr>
                                <w:pStyle w:val="afd"/>
                              </w:pPr>
                              <w:r>
                                <w:rPr>
                                  <w:rFonts w:hint="eastAsia"/>
                                </w:rPr>
                                <w:t>A</w:t>
                              </w:r>
                            </w:p>
                          </w:txbxContent>
                        </wps:txbx>
                        <wps:bodyPr rot="0" vert="horz" wrap="square" lIns="91440" tIns="45720" rIns="91440" bIns="45720" anchor="t" anchorCtr="0" upright="1">
                          <a:noAutofit/>
                        </wps:bodyPr>
                      </wps:wsp>
                      <wps:wsp>
                        <wps:cNvPr id="25" name="矩形 373"/>
                        <wps:cNvSpPr>
                          <a:spLocks noChangeArrowheads="1"/>
                        </wps:cNvSpPr>
                        <wps:spPr bwMode="auto">
                          <a:xfrm>
                            <a:off x="2971800" y="198120"/>
                            <a:ext cx="1028700" cy="297180"/>
                          </a:xfrm>
                          <a:prstGeom prst="rect">
                            <a:avLst/>
                          </a:prstGeom>
                          <a:solidFill>
                            <a:srgbClr val="FFFFFF"/>
                          </a:solidFill>
                          <a:ln w="9525">
                            <a:solidFill>
                              <a:srgbClr val="000000"/>
                            </a:solidFill>
                            <a:miter lim="800000"/>
                            <a:headEnd/>
                            <a:tailEnd/>
                          </a:ln>
                        </wps:spPr>
                        <wps:txbx>
                          <w:txbxContent>
                            <w:p w:rsidR="003A38E7" w:rsidRDefault="003A38E7">
                              <w:pPr>
                                <w:pStyle w:val="afd"/>
                              </w:pPr>
                              <w:r>
                                <w:rPr>
                                  <w:rFonts w:hint="eastAsia"/>
                                </w:rPr>
                                <w:t>B</w:t>
                              </w:r>
                            </w:p>
                          </w:txbxContent>
                        </wps:txbx>
                        <wps:bodyPr rot="0" vert="horz" wrap="square" lIns="91440" tIns="45720" rIns="91440" bIns="45720" anchor="t" anchorCtr="0" upright="1">
                          <a:noAutofit/>
                        </wps:bodyPr>
                      </wps:wsp>
                      <wps:wsp>
                        <wps:cNvPr id="26" name="矩形 374"/>
                        <wps:cNvSpPr>
                          <a:spLocks noChangeArrowheads="1"/>
                        </wps:cNvSpPr>
                        <wps:spPr bwMode="auto">
                          <a:xfrm>
                            <a:off x="2057400" y="1188720"/>
                            <a:ext cx="1143635" cy="297180"/>
                          </a:xfrm>
                          <a:prstGeom prst="rect">
                            <a:avLst/>
                          </a:prstGeom>
                          <a:solidFill>
                            <a:srgbClr val="FFFFFF"/>
                          </a:solidFill>
                          <a:ln w="9525">
                            <a:solidFill>
                              <a:srgbClr val="000000"/>
                            </a:solidFill>
                            <a:miter lim="800000"/>
                            <a:headEnd/>
                            <a:tailEnd/>
                          </a:ln>
                        </wps:spPr>
                        <wps:txbx>
                          <w:txbxContent>
                            <w:p w:rsidR="003A38E7" w:rsidRDefault="003A38E7">
                              <w:pPr>
                                <w:pStyle w:val="afd"/>
                              </w:pPr>
                              <w:r>
                                <w:rPr>
                                  <w:rFonts w:hint="eastAsia"/>
                                </w:rPr>
                                <w:t>C</w:t>
                              </w:r>
                            </w:p>
                          </w:txbxContent>
                        </wps:txbx>
                        <wps:bodyPr rot="0" vert="horz" wrap="square" lIns="91440" tIns="45720" rIns="91440" bIns="45720" anchor="t" anchorCtr="0" upright="1">
                          <a:noAutofit/>
                        </wps:bodyPr>
                      </wps:wsp>
                      <wps:wsp>
                        <wps:cNvPr id="27" name="矩形 375"/>
                        <wps:cNvSpPr>
                          <a:spLocks noChangeArrowheads="1"/>
                        </wps:cNvSpPr>
                        <wps:spPr bwMode="auto">
                          <a:xfrm>
                            <a:off x="2057400" y="2080260"/>
                            <a:ext cx="1143000" cy="297180"/>
                          </a:xfrm>
                          <a:prstGeom prst="rect">
                            <a:avLst/>
                          </a:prstGeom>
                          <a:solidFill>
                            <a:srgbClr val="FFFFFF"/>
                          </a:solidFill>
                          <a:ln w="9525">
                            <a:solidFill>
                              <a:srgbClr val="000000"/>
                            </a:solidFill>
                            <a:miter lim="800000"/>
                            <a:headEnd/>
                            <a:tailEnd/>
                          </a:ln>
                        </wps:spPr>
                        <wps:txbx>
                          <w:txbxContent>
                            <w:p w:rsidR="003A38E7" w:rsidRDefault="003A38E7">
                              <w:pPr>
                                <w:pStyle w:val="afd"/>
                              </w:pPr>
                              <w:r>
                                <w:rPr>
                                  <w:rFonts w:hint="eastAsia"/>
                                </w:rPr>
                                <w:t>D</w:t>
                              </w:r>
                            </w:p>
                          </w:txbxContent>
                        </wps:txbx>
                        <wps:bodyPr rot="0" vert="horz" wrap="square" lIns="91440" tIns="45720" rIns="91440" bIns="45720" anchor="t" anchorCtr="0" upright="1">
                          <a:noAutofit/>
                        </wps:bodyPr>
                      </wps:wsp>
                      <wps:wsp>
                        <wps:cNvPr id="28" name="直线 376"/>
                        <wps:cNvCnPr>
                          <a:cxnSpLocks noChangeShapeType="1"/>
                        </wps:cNvCnPr>
                        <wps:spPr bwMode="auto">
                          <a:xfrm>
                            <a:off x="18288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直线 377"/>
                        <wps:cNvCnPr>
                          <a:cxnSpLocks noChangeShapeType="1"/>
                        </wps:cNvCnPr>
                        <wps:spPr bwMode="auto">
                          <a:xfrm flipH="1">
                            <a:off x="27432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直线 378"/>
                        <wps:cNvCnPr>
                          <a:cxnSpLocks noChangeShapeType="1"/>
                        </wps:cNvCnPr>
                        <wps:spPr bwMode="auto">
                          <a:xfrm>
                            <a:off x="2628900" y="148590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370" o:spid="_x0000_s1107" editas="canvas" style="width:414pt;height:210.6pt;mso-position-horizontal-relative:char;mso-position-vertical-relative:line" coordsize="52578,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">
                <v:shape id="_x0000_s1108" type="#_x0000_t75" style="position:absolute;width:52578;height:26746;visibility:visible;mso-wrap-style:square">
                  <v:fill o:detectmouseclick="t"/>
                  <v:path o:connecttype="none"/>
                </v:shape>
                <v:rect id="矩形 372" o:spid="_x0000_s1109" style="position:absolute;left:13716;top:1981;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3A38E7" w:rsidRDefault="003A38E7">
                        <w:pPr>
                          <w:pStyle w:val="afd"/>
                        </w:pPr>
                        <w:r>
                          <w:rPr>
                            <w:rFonts w:hint="eastAsia"/>
                          </w:rPr>
                          <w:t>A</w:t>
                        </w:r>
                      </w:p>
                    </w:txbxContent>
                  </v:textbox>
                </v:rect>
                <v:rect id="矩形 373" o:spid="_x0000_s1110" style="position:absolute;left:29718;top:1981;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3A38E7" w:rsidRDefault="003A38E7">
                        <w:pPr>
                          <w:pStyle w:val="afd"/>
                        </w:pPr>
                        <w:r>
                          <w:rPr>
                            <w:rFonts w:hint="eastAsia"/>
                          </w:rPr>
                          <w:t>B</w:t>
                        </w:r>
                      </w:p>
                    </w:txbxContent>
                  </v:textbox>
                </v:rect>
                <v:rect id="矩形 374" o:spid="_x0000_s1111" style="position:absolute;left:20574;top:11887;width:1143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rsidR="003A38E7" w:rsidRDefault="003A38E7">
                        <w:pPr>
                          <w:pStyle w:val="afd"/>
                        </w:pPr>
                        <w:r>
                          <w:rPr>
                            <w:rFonts w:hint="eastAsia"/>
                          </w:rPr>
                          <w:t>C</w:t>
                        </w:r>
                      </w:p>
                    </w:txbxContent>
                  </v:textbox>
                </v:rect>
                <v:rect id="矩形 375" o:spid="_x0000_s1112" style="position:absolute;left:20574;top:20802;width:1143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rsidR="003A38E7" w:rsidRDefault="003A38E7">
                        <w:pPr>
                          <w:pStyle w:val="afd"/>
                        </w:pPr>
                        <w:r>
                          <w:rPr>
                            <w:rFonts w:hint="eastAsia"/>
                          </w:rPr>
                          <w:t>D</w:t>
                        </w:r>
                      </w:p>
                    </w:txbxContent>
                  </v:textbox>
                </v:rect>
                <v:line id="直线 376" o:spid="_x0000_s1113" style="position:absolute;visibility:visible;mso-wrap-style:square" from="18288,4953" to="25146,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">
                  <v:stroke endarrow="block"/>
                </v:line>
                <v:line id="直线 377" o:spid="_x0000_s1114" style="position:absolute;flip:x;visibility:visible;mso-wrap-style:square" from="27432,4953" to="3429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line id="直线 378" o:spid="_x0000_s1115" style="position:absolute;visibility:visible;mso-wrap-style:square" from="26289,14859" to="26289,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w10:anchorlock/>
              </v:group>
            </w:pict>
          </mc:Fallback>
        </mc:AlternateContent>
      </w:r>
    </w:p>
    <w:p w:rsidR="00C92103" w:rsidRDefault="00C92103">
      <w:pPr>
        <w:pStyle w:val="aff5"/>
      </w:pPr>
      <w:bookmarkStart w:id="108" w:name="_Toc511655457"/>
      <w:r>
        <w:rPr>
          <w:rFonts w:hint="eastAsia"/>
        </w:rPr>
        <w:t>图</w:t>
      </w:r>
      <w:r>
        <w:rPr>
          <w:rFonts w:hint="eastAsia"/>
        </w:rPr>
        <w:t xml:space="preserve">4.1 </w:t>
      </w:r>
      <w:r>
        <w:fldChar w:fldCharType="begin"/>
      </w:r>
      <w:r>
        <w:instrText xml:space="preserve"> </w:instrText>
      </w:r>
      <w:r>
        <w:rPr>
          <w:rFonts w:hint="eastAsia"/>
        </w:rPr>
        <w:instrText>MACROBUTTON  AcceptAllChangesShown [</w:instrText>
      </w:r>
      <w:r>
        <w:rPr>
          <w:rFonts w:hint="eastAsia"/>
        </w:rPr>
        <w:instrText>单击此处添加图标题</w:instrText>
      </w:r>
      <w:r>
        <w:rPr>
          <w:rFonts w:hint="eastAsia"/>
        </w:rPr>
        <w:instrText>]</w:instrText>
      </w:r>
      <w:r>
        <w:instrText xml:space="preserve"> </w:instrText>
      </w:r>
      <w:r>
        <w:fldChar w:fldCharType="end"/>
      </w:r>
      <w:bookmarkEnd w:id="108"/>
    </w:p>
    <w:p w:rsidR="00C92103" w:rsidRDefault="00C92103">
      <w:pPr>
        <w:pStyle w:val="3"/>
      </w:pPr>
      <w:bookmarkStart w:id="109" w:name="_Toc511759973"/>
      <w:r>
        <w:rPr>
          <w:rFonts w:hint="eastAsia"/>
        </w:rPr>
        <w:lastRenderedPageBreak/>
        <w:t>4</w:t>
      </w:r>
      <w:r>
        <w:t>.</w:t>
      </w:r>
      <w:r>
        <w:rPr>
          <w:rFonts w:hint="eastAsia"/>
        </w:rPr>
        <w:t>1</w:t>
      </w:r>
      <w:r>
        <w:t>.</w:t>
      </w:r>
      <w:r>
        <w:rPr>
          <w:rFonts w:hint="eastAsia"/>
        </w:rPr>
        <w:t xml:space="preserve">2 </w:t>
      </w:r>
      <w:r>
        <w:fldChar w:fldCharType="begin"/>
      </w:r>
      <w:r>
        <w:instrText xml:space="preserve"> MACROBUTTON  AcceptAllChangesShown [</w:instrText>
      </w:r>
      <w:r>
        <w:instrText>单击此处添加条标题</w:instrText>
      </w:r>
      <w:r>
        <w:instrText xml:space="preserve">] </w:instrText>
      </w:r>
      <w:r>
        <w:fldChar w:fldCharType="end"/>
      </w:r>
      <w:bookmarkEnd w:id="109"/>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以下是说明文字和表格示例，正式成文后请删除。</w:t>
      </w:r>
    </w:p>
    <w:p w:rsidR="00C92103" w:rsidRDefault="00C92103">
      <w:pPr>
        <w:pStyle w:val="aff2"/>
      </w:pPr>
      <w:r>
        <w:rPr>
          <w:rFonts w:hint="eastAsia"/>
        </w:rPr>
        <w:t>表格的标示和引用方法请参见毕业设计（论文）模板</w:t>
      </w:r>
      <w:r>
        <w:t>2.1.</w:t>
      </w:r>
      <w:r>
        <w:rPr>
          <w:rFonts w:hint="eastAsia"/>
        </w:rPr>
        <w:t>2</w:t>
      </w:r>
      <w:r>
        <w:rPr>
          <w:rFonts w:hint="eastAsia"/>
        </w:rPr>
        <w:t>。</w:t>
      </w:r>
    </w:p>
    <w:p w:rsidR="00C92103" w:rsidRDefault="00C92103">
      <w:pPr>
        <w:pStyle w:val="aff6"/>
      </w:pPr>
      <w:bookmarkStart w:id="110" w:name="_Toc208196833"/>
      <w:r>
        <w:rPr>
          <w:rFonts w:hint="eastAsia"/>
        </w:rPr>
        <w:t>表</w:t>
      </w:r>
      <w:r>
        <w:rPr>
          <w:rFonts w:hint="eastAsia"/>
        </w:rPr>
        <w:t xml:space="preserve">4.1 </w:t>
      </w:r>
      <w:r>
        <w:fldChar w:fldCharType="begin"/>
      </w:r>
      <w:r>
        <w:instrText xml:space="preserve"> </w:instrText>
      </w:r>
      <w:r>
        <w:rPr>
          <w:rFonts w:hint="eastAsia"/>
        </w:rPr>
        <w:instrText>MACROBUTTON  AcceptAllChangesShown [</w:instrText>
      </w:r>
      <w:r>
        <w:rPr>
          <w:rFonts w:hint="eastAsia"/>
        </w:rPr>
        <w:instrText>单击此处添加表标题</w:instrText>
      </w:r>
      <w:r>
        <w:rPr>
          <w:rFonts w:hint="eastAsia"/>
        </w:rPr>
        <w:instrText>]</w:instrText>
      </w:r>
      <w:r>
        <w:instrText xml:space="preserve"> </w:instrText>
      </w:r>
      <w:r>
        <w:fldChar w:fldCharType="end"/>
      </w:r>
      <w:bookmarkEnd w:id="110"/>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806"/>
        <w:gridCol w:w="2813"/>
      </w:tblGrid>
      <w:tr w:rsidR="00C92103">
        <w:trPr>
          <w:jc w:val="center"/>
        </w:trPr>
        <w:tc>
          <w:tcPr>
            <w:tcW w:w="1809" w:type="dxa"/>
            <w:vAlign w:val="center"/>
          </w:tcPr>
          <w:p w:rsidR="00C92103" w:rsidRDefault="00C92103">
            <w:pPr>
              <w:pStyle w:val="afd"/>
            </w:pPr>
            <w:r>
              <w:rPr>
                <w:rFonts w:hint="eastAsia"/>
              </w:rPr>
              <w:t>描述</w:t>
            </w:r>
            <w:r>
              <w:rPr>
                <w:rFonts w:hint="eastAsia"/>
              </w:rPr>
              <w:t>1</w:t>
            </w:r>
          </w:p>
        </w:tc>
        <w:tc>
          <w:tcPr>
            <w:tcW w:w="2806" w:type="dxa"/>
            <w:vAlign w:val="center"/>
          </w:tcPr>
          <w:p w:rsidR="00C92103" w:rsidRDefault="00C92103">
            <w:pPr>
              <w:pStyle w:val="afd"/>
            </w:pPr>
            <w:r>
              <w:rPr>
                <w:rFonts w:hint="eastAsia"/>
              </w:rPr>
              <w:t>ζ</w:t>
            </w:r>
            <w:r>
              <w:t>R</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r w:rsidR="00C92103">
        <w:trPr>
          <w:jc w:val="center"/>
        </w:trPr>
        <w:tc>
          <w:tcPr>
            <w:tcW w:w="1809" w:type="dxa"/>
            <w:vAlign w:val="center"/>
          </w:tcPr>
          <w:p w:rsidR="00C92103" w:rsidRDefault="00C92103">
            <w:pPr>
              <w:pStyle w:val="afd"/>
            </w:pPr>
            <w:r>
              <w:rPr>
                <w:rFonts w:hint="eastAsia"/>
              </w:rPr>
              <w:t>描述</w:t>
            </w:r>
            <w:r>
              <w:rPr>
                <w:rFonts w:hint="eastAsia"/>
              </w:rPr>
              <w:t>2</w:t>
            </w:r>
          </w:p>
        </w:tc>
        <w:tc>
          <w:tcPr>
            <w:tcW w:w="2806" w:type="dxa"/>
            <w:vAlign w:val="center"/>
          </w:tcPr>
          <w:p w:rsidR="00C92103" w:rsidRDefault="00C92103">
            <w:pPr>
              <w:pStyle w:val="afd"/>
            </w:pPr>
            <w:r>
              <w:rPr>
                <w:rFonts w:hint="eastAsia"/>
              </w:rPr>
              <w:t>ζ</w:t>
            </w:r>
            <w:r>
              <w:t>R</w:t>
            </w:r>
            <w:r>
              <w:rPr>
                <w:rFonts w:hint="eastAsia"/>
              </w:rPr>
              <w:t>（重复）</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bl>
    <w:p w:rsidR="00C92103" w:rsidRDefault="00C92103">
      <w:pPr>
        <w:pStyle w:val="3"/>
      </w:pPr>
      <w:bookmarkStart w:id="111" w:name="_Toc511759974"/>
      <w:r>
        <w:rPr>
          <w:rFonts w:hint="eastAsia"/>
        </w:rPr>
        <w:t>4</w:t>
      </w:r>
      <w:r>
        <w:t>.</w:t>
      </w:r>
      <w:r>
        <w:rPr>
          <w:rFonts w:hint="eastAsia"/>
        </w:rPr>
        <w:t>1</w:t>
      </w:r>
      <w:r>
        <w:t>.</w:t>
      </w:r>
      <w:r>
        <w:rPr>
          <w:rFonts w:hint="eastAsia"/>
        </w:rPr>
        <w:t xml:space="preserve">3 </w:t>
      </w:r>
      <w:r>
        <w:fldChar w:fldCharType="begin"/>
      </w:r>
      <w:r>
        <w:instrText xml:space="preserve"> MACROBUTTON  AcceptAllChangesShown [</w:instrText>
      </w:r>
      <w:r>
        <w:instrText>单击此处添加条标题</w:instrText>
      </w:r>
      <w:r>
        <w:instrText xml:space="preserve">] </w:instrText>
      </w:r>
      <w:r>
        <w:fldChar w:fldCharType="end"/>
      </w:r>
      <w:bookmarkEnd w:id="111"/>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以下是说明文字和公式示例，正式成文后请删除。</w:t>
      </w:r>
    </w:p>
    <w:p w:rsidR="00C92103" w:rsidRDefault="00C92103">
      <w:pPr>
        <w:pStyle w:val="aff2"/>
      </w:pPr>
      <w:r>
        <w:rPr>
          <w:rFonts w:hint="eastAsia"/>
        </w:rPr>
        <w:t>公式的标示和引用方法请参见毕业设计（论文）模板</w:t>
      </w:r>
      <w:r>
        <w:t>2.1.</w:t>
      </w:r>
      <w:r>
        <w:rPr>
          <w:rFonts w:hint="eastAsia"/>
        </w:rPr>
        <w:t>3</w:t>
      </w:r>
      <w:r>
        <w:rPr>
          <w:rFonts w:hint="eastAsia"/>
        </w:rPr>
        <w:t>。</w:t>
      </w:r>
    </w:p>
    <w:p w:rsidR="00C92103" w:rsidRDefault="00C92103">
      <w:pPr>
        <w:pStyle w:val="aff3"/>
      </w:pPr>
      <w:r>
        <w:rPr>
          <w:position w:val="-58"/>
        </w:rPr>
        <w:object w:dxaOrig="3640" w:dyaOrig="1259">
          <v:shape id="对象 11" o:spid="_x0000_i1027" type="#_x0000_t75" style="width:182.25pt;height:63pt;mso-position-horizontal-relative:page;mso-position-vertical-relative:page" o:ole="">
            <v:imagedata r:id="rId28" o:title=""/>
          </v:shape>
          <o:OLEObject Type="Embed" ProgID="Equation.DSMT4" ShapeID="对象 11" DrawAspect="Content" ObjectID="_1586346884" r:id="rId35"/>
        </w:object>
      </w:r>
      <w:r>
        <w:rPr>
          <w:rFonts w:hint="eastAsia"/>
        </w:rPr>
        <w:t xml:space="preserve">                     </w:t>
      </w:r>
      <w:r>
        <w:rPr>
          <w:rFonts w:hint="eastAsia"/>
        </w:rPr>
        <w:t>（</w:t>
      </w:r>
      <w:r>
        <w:rPr>
          <w:rFonts w:hint="eastAsia"/>
        </w:rPr>
        <w:t xml:space="preserve"> 4.1</w:t>
      </w:r>
      <w:r>
        <w:rPr>
          <w:rFonts w:hint="eastAsia"/>
        </w:rPr>
        <w:t>）</w:t>
      </w:r>
    </w:p>
    <w:p w:rsidR="00C92103" w:rsidRDefault="00C92103">
      <w:pPr>
        <w:pStyle w:val="2"/>
      </w:pPr>
      <w:bookmarkStart w:id="112" w:name="_Toc511759975"/>
      <w:r>
        <w:rPr>
          <w:rFonts w:hint="eastAsia"/>
        </w:rPr>
        <w:t xml:space="preserve">4.2 </w:t>
      </w:r>
      <w:r>
        <w:fldChar w:fldCharType="begin"/>
      </w:r>
      <w:r>
        <w:instrText xml:space="preserve"> MACROBUTTON  AcceptAllChangesShown [</w:instrText>
      </w:r>
      <w:r>
        <w:instrText>单击此处添加节标题</w:instrText>
      </w:r>
      <w:r>
        <w:instrText xml:space="preserve">] </w:instrText>
      </w:r>
      <w:r>
        <w:fldChar w:fldCharType="end"/>
      </w:r>
      <w:bookmarkEnd w:id="112"/>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13" w:name="_Toc511759976"/>
      <w:r>
        <w:rPr>
          <w:rFonts w:hint="eastAsia"/>
        </w:rPr>
        <w:t xml:space="preserve">4.2.1 </w:t>
      </w:r>
      <w:r>
        <w:fldChar w:fldCharType="begin"/>
      </w:r>
      <w:r>
        <w:instrText xml:space="preserve"> MACROBUTTON  AcceptAllChangesShown [</w:instrText>
      </w:r>
      <w:r>
        <w:instrText>单击此处添加条标题</w:instrText>
      </w:r>
      <w:r>
        <w:instrText xml:space="preserve">] </w:instrText>
      </w:r>
      <w:r>
        <w:fldChar w:fldCharType="end"/>
      </w:r>
      <w:bookmarkEnd w:id="113"/>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14" w:name="_Toc511759977"/>
      <w:r>
        <w:rPr>
          <w:rFonts w:hint="eastAsia"/>
        </w:rPr>
        <w:t xml:space="preserve">4.2.2 </w:t>
      </w:r>
      <w:r>
        <w:fldChar w:fldCharType="begin"/>
      </w:r>
      <w:r>
        <w:instrText xml:space="preserve"> MACROBUTTON  AcceptAllChangesShown [</w:instrText>
      </w:r>
      <w:r>
        <w:instrText>单击此处添加条标题</w:instrText>
      </w:r>
      <w:r>
        <w:instrText xml:space="preserve">] </w:instrText>
      </w:r>
      <w:r>
        <w:fldChar w:fldCharType="end"/>
      </w:r>
      <w:bookmarkEnd w:id="114"/>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bookmarkEnd w:id="103"/>
    <w:bookmarkEnd w:id="104"/>
    <w:bookmarkEnd w:id="105"/>
    <w:bookmarkEnd w:id="106"/>
    <w:p w:rsidR="00C92103" w:rsidRDefault="00C92103">
      <w:pPr>
        <w:sectPr w:rsidR="00C92103">
          <w:pgSz w:w="11906" w:h="16838"/>
          <w:pgMar w:top="1418" w:right="1701" w:bottom="1701" w:left="1701" w:header="851" w:footer="992" w:gutter="0"/>
          <w:cols w:space="720"/>
          <w:docGrid w:linePitch="312"/>
        </w:sectPr>
      </w:pPr>
    </w:p>
    <w:p w:rsidR="00C92103" w:rsidRDefault="00C92103">
      <w:pPr>
        <w:pStyle w:val="1"/>
      </w:pPr>
      <w:bookmarkStart w:id="115" w:name="_Toc188851608"/>
      <w:bookmarkStart w:id="116" w:name="_Toc188851692"/>
      <w:bookmarkStart w:id="117" w:name="_Toc188851838"/>
      <w:bookmarkStart w:id="118" w:name="_Toc188852325"/>
      <w:bookmarkStart w:id="119" w:name="_Toc511759978"/>
      <w:r>
        <w:rPr>
          <w:rFonts w:hint="eastAsia"/>
        </w:rPr>
        <w:lastRenderedPageBreak/>
        <w:t>第</w:t>
      </w:r>
      <w:r>
        <w:rPr>
          <w:rFonts w:hint="eastAsia"/>
        </w:rPr>
        <w:t>5</w:t>
      </w:r>
      <w:r>
        <w:rPr>
          <w:rFonts w:hint="eastAsia"/>
        </w:rPr>
        <w:t>章</w:t>
      </w:r>
      <w:r>
        <w:rPr>
          <w:rFonts w:hint="eastAsia"/>
        </w:rPr>
        <w:t xml:space="preserve"> </w:t>
      </w:r>
      <w:bookmarkEnd w:id="115"/>
      <w:bookmarkEnd w:id="116"/>
      <w:bookmarkEnd w:id="117"/>
      <w:bookmarkEnd w:id="118"/>
      <w:bookmarkEnd w:id="119"/>
      <w:r w:rsidR="00F951DC">
        <w:rPr>
          <w:rFonts w:hint="eastAsia"/>
        </w:rPr>
        <w:t>库存</w:t>
      </w:r>
      <w:r w:rsidR="002650B1">
        <w:rPr>
          <w:rFonts w:hint="eastAsia"/>
        </w:rPr>
        <w:t>管理及电商平台</w:t>
      </w:r>
    </w:p>
    <w:p w:rsidR="00C92103" w:rsidRDefault="00C92103">
      <w:pPr>
        <w:pStyle w:val="2"/>
      </w:pPr>
      <w:bookmarkStart w:id="120" w:name="_Toc511759979"/>
      <w:r>
        <w:rPr>
          <w:rFonts w:hint="eastAsia"/>
        </w:rPr>
        <w:t>5.1</w:t>
      </w:r>
      <w:bookmarkEnd w:id="120"/>
      <w:r w:rsidR="00A1602B">
        <w:rPr>
          <w:rFonts w:hint="eastAsia"/>
        </w:rPr>
        <w:t>管理系统</w:t>
      </w:r>
      <w:r w:rsidR="0005782C">
        <w:rPr>
          <w:rFonts w:hint="eastAsia"/>
        </w:rPr>
        <w:t>需求</w:t>
      </w:r>
      <w:r w:rsidR="00A1602B">
        <w:rPr>
          <w:rFonts w:hint="eastAsia"/>
        </w:rPr>
        <w:t>分析</w:t>
      </w:r>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3"/>
      </w:pPr>
      <w:bookmarkStart w:id="121" w:name="_Toc511759980"/>
      <w:r>
        <w:rPr>
          <w:rFonts w:hint="eastAsia"/>
        </w:rPr>
        <w:t>5</w:t>
      </w:r>
      <w:r>
        <w:t>.</w:t>
      </w:r>
      <w:r>
        <w:rPr>
          <w:rFonts w:hint="eastAsia"/>
        </w:rPr>
        <w:t>1</w:t>
      </w:r>
      <w:r>
        <w:t>.1</w:t>
      </w:r>
      <w:r>
        <w:rPr>
          <w:rFonts w:hint="eastAsia"/>
        </w:rPr>
        <w:t xml:space="preserve"> </w:t>
      </w:r>
      <w:r>
        <w:fldChar w:fldCharType="begin"/>
      </w:r>
      <w:r>
        <w:instrText xml:space="preserve"> MACROBUTTON  AcceptAllChangesShown [</w:instrText>
      </w:r>
      <w:r>
        <w:instrText>单击此处添加条标题</w:instrText>
      </w:r>
      <w:r>
        <w:instrText xml:space="preserve">] </w:instrText>
      </w:r>
      <w:r>
        <w:fldChar w:fldCharType="end"/>
      </w:r>
      <w:bookmarkEnd w:id="121"/>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以下是说明文字和插图示例，正式成文后请删除。</w:t>
      </w:r>
    </w:p>
    <w:p w:rsidR="00C92103" w:rsidRDefault="00C92103">
      <w:pPr>
        <w:pStyle w:val="aff2"/>
      </w:pPr>
      <w:r>
        <w:rPr>
          <w:rFonts w:hint="eastAsia"/>
        </w:rPr>
        <w:t>插图的标示和引用方法请参见毕业设计（论文）模板</w:t>
      </w:r>
      <w:r>
        <w:t>2.1.</w:t>
      </w:r>
      <w:r>
        <w:rPr>
          <w:rFonts w:hint="eastAsia"/>
        </w:rPr>
        <w:t>1</w:t>
      </w:r>
      <w:r>
        <w:rPr>
          <w:rFonts w:hint="eastAsia"/>
        </w:rPr>
        <w:t>。</w:t>
      </w:r>
    </w:p>
    <w:p w:rsidR="00C92103" w:rsidRDefault="00E472DF">
      <w:r>
        <w:rPr>
          <w:noProof/>
        </w:rPr>
        <mc:AlternateContent>
          <mc:Choice Requires="wpc">
            <w:drawing>
              <wp:inline distT="0" distB="0" distL="0" distR="0">
                <wp:extent cx="5257800" cy="2674620"/>
                <wp:effectExtent l="0" t="0" r="1905" b="0"/>
                <wp:docPr id="379" name="画布 3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矩形 381"/>
                        <wps:cNvSpPr>
                          <a:spLocks noChangeArrowheads="1"/>
                        </wps:cNvSpPr>
                        <wps:spPr bwMode="auto">
                          <a:xfrm>
                            <a:off x="1371600" y="198120"/>
                            <a:ext cx="914400" cy="297180"/>
                          </a:xfrm>
                          <a:prstGeom prst="rect">
                            <a:avLst/>
                          </a:prstGeom>
                          <a:solidFill>
                            <a:srgbClr val="FFFFFF"/>
                          </a:solidFill>
                          <a:ln w="9525">
                            <a:solidFill>
                              <a:srgbClr val="000000"/>
                            </a:solidFill>
                            <a:miter lim="800000"/>
                            <a:headEnd/>
                            <a:tailEnd/>
                          </a:ln>
                        </wps:spPr>
                        <wps:txbx>
                          <w:txbxContent>
                            <w:p w:rsidR="003A38E7" w:rsidRDefault="003A38E7">
                              <w:pPr>
                                <w:pStyle w:val="afd"/>
                              </w:pPr>
                              <w:r>
                                <w:rPr>
                                  <w:rFonts w:hint="eastAsia"/>
                                </w:rPr>
                                <w:t>A</w:t>
                              </w:r>
                            </w:p>
                          </w:txbxContent>
                        </wps:txbx>
                        <wps:bodyPr rot="0" vert="horz" wrap="square" lIns="91440" tIns="45720" rIns="91440" bIns="45720" anchor="t" anchorCtr="0" upright="1">
                          <a:noAutofit/>
                        </wps:bodyPr>
                      </wps:wsp>
                      <wps:wsp>
                        <wps:cNvPr id="18" name="矩形 382"/>
                        <wps:cNvSpPr>
                          <a:spLocks noChangeArrowheads="1"/>
                        </wps:cNvSpPr>
                        <wps:spPr bwMode="auto">
                          <a:xfrm>
                            <a:off x="2971800" y="198120"/>
                            <a:ext cx="1028700" cy="297180"/>
                          </a:xfrm>
                          <a:prstGeom prst="rect">
                            <a:avLst/>
                          </a:prstGeom>
                          <a:solidFill>
                            <a:srgbClr val="FFFFFF"/>
                          </a:solidFill>
                          <a:ln w="9525">
                            <a:solidFill>
                              <a:srgbClr val="000000"/>
                            </a:solidFill>
                            <a:miter lim="800000"/>
                            <a:headEnd/>
                            <a:tailEnd/>
                          </a:ln>
                        </wps:spPr>
                        <wps:txbx>
                          <w:txbxContent>
                            <w:p w:rsidR="003A38E7" w:rsidRDefault="003A38E7">
                              <w:pPr>
                                <w:pStyle w:val="afd"/>
                              </w:pPr>
                              <w:r>
                                <w:rPr>
                                  <w:rFonts w:hint="eastAsia"/>
                                </w:rPr>
                                <w:t>B</w:t>
                              </w:r>
                            </w:p>
                          </w:txbxContent>
                        </wps:txbx>
                        <wps:bodyPr rot="0" vert="horz" wrap="square" lIns="91440" tIns="45720" rIns="91440" bIns="45720" anchor="t" anchorCtr="0" upright="1">
                          <a:noAutofit/>
                        </wps:bodyPr>
                      </wps:wsp>
                      <wps:wsp>
                        <wps:cNvPr id="19" name="矩形 383"/>
                        <wps:cNvSpPr>
                          <a:spLocks noChangeArrowheads="1"/>
                        </wps:cNvSpPr>
                        <wps:spPr bwMode="auto">
                          <a:xfrm>
                            <a:off x="2057400" y="1188720"/>
                            <a:ext cx="1143635" cy="297180"/>
                          </a:xfrm>
                          <a:prstGeom prst="rect">
                            <a:avLst/>
                          </a:prstGeom>
                          <a:solidFill>
                            <a:srgbClr val="FFFFFF"/>
                          </a:solidFill>
                          <a:ln w="9525">
                            <a:solidFill>
                              <a:srgbClr val="000000"/>
                            </a:solidFill>
                            <a:miter lim="800000"/>
                            <a:headEnd/>
                            <a:tailEnd/>
                          </a:ln>
                        </wps:spPr>
                        <wps:txbx>
                          <w:txbxContent>
                            <w:p w:rsidR="003A38E7" w:rsidRDefault="003A38E7">
                              <w:pPr>
                                <w:pStyle w:val="afd"/>
                              </w:pPr>
                              <w:r>
                                <w:rPr>
                                  <w:rFonts w:hint="eastAsia"/>
                                </w:rPr>
                                <w:t>C</w:t>
                              </w:r>
                            </w:p>
                          </w:txbxContent>
                        </wps:txbx>
                        <wps:bodyPr rot="0" vert="horz" wrap="square" lIns="91440" tIns="45720" rIns="91440" bIns="45720" anchor="t" anchorCtr="0" upright="1">
                          <a:noAutofit/>
                        </wps:bodyPr>
                      </wps:wsp>
                      <wps:wsp>
                        <wps:cNvPr id="20" name="矩形 384"/>
                        <wps:cNvSpPr>
                          <a:spLocks noChangeArrowheads="1"/>
                        </wps:cNvSpPr>
                        <wps:spPr bwMode="auto">
                          <a:xfrm>
                            <a:off x="2057400" y="2080260"/>
                            <a:ext cx="1143000" cy="297180"/>
                          </a:xfrm>
                          <a:prstGeom prst="rect">
                            <a:avLst/>
                          </a:prstGeom>
                          <a:solidFill>
                            <a:srgbClr val="FFFFFF"/>
                          </a:solidFill>
                          <a:ln w="9525">
                            <a:solidFill>
                              <a:srgbClr val="000000"/>
                            </a:solidFill>
                            <a:miter lim="800000"/>
                            <a:headEnd/>
                            <a:tailEnd/>
                          </a:ln>
                        </wps:spPr>
                        <wps:txbx>
                          <w:txbxContent>
                            <w:p w:rsidR="003A38E7" w:rsidRDefault="003A38E7">
                              <w:pPr>
                                <w:pStyle w:val="afd"/>
                              </w:pPr>
                              <w:r>
                                <w:rPr>
                                  <w:rFonts w:hint="eastAsia"/>
                                </w:rPr>
                                <w:t>D</w:t>
                              </w:r>
                            </w:p>
                          </w:txbxContent>
                        </wps:txbx>
                        <wps:bodyPr rot="0" vert="horz" wrap="square" lIns="91440" tIns="45720" rIns="91440" bIns="45720" anchor="t" anchorCtr="0" upright="1">
                          <a:noAutofit/>
                        </wps:bodyPr>
                      </wps:wsp>
                      <wps:wsp>
                        <wps:cNvPr id="21" name="直线 385"/>
                        <wps:cNvCnPr>
                          <a:cxnSpLocks noChangeShapeType="1"/>
                        </wps:cNvCnPr>
                        <wps:spPr bwMode="auto">
                          <a:xfrm>
                            <a:off x="18288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直线 386"/>
                        <wps:cNvCnPr>
                          <a:cxnSpLocks noChangeShapeType="1"/>
                        </wps:cNvCnPr>
                        <wps:spPr bwMode="auto">
                          <a:xfrm flipH="1">
                            <a:off x="27432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直线 387"/>
                        <wps:cNvCnPr>
                          <a:cxnSpLocks noChangeShapeType="1"/>
                        </wps:cNvCnPr>
                        <wps:spPr bwMode="auto">
                          <a:xfrm>
                            <a:off x="2628900" y="148590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379" o:spid="_x0000_s1116" editas="canvas" style="width:414pt;height:210.6pt;mso-position-horizontal-relative:char;mso-position-vertical-relative:line" coordsize="52578,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">
                <v:shape id="_x0000_s1117" type="#_x0000_t75" style="position:absolute;width:52578;height:26746;visibility:visible;mso-wrap-style:square">
                  <v:fill o:detectmouseclick="t"/>
                  <v:path o:connecttype="none"/>
                </v:shape>
                <v:rect id="矩形 381" o:spid="_x0000_s1118" style="position:absolute;left:13716;top:1981;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3A38E7" w:rsidRDefault="003A38E7">
                        <w:pPr>
                          <w:pStyle w:val="afd"/>
                        </w:pPr>
                        <w:r>
                          <w:rPr>
                            <w:rFonts w:hint="eastAsia"/>
                          </w:rPr>
                          <w:t>A</w:t>
                        </w:r>
                      </w:p>
                    </w:txbxContent>
                  </v:textbox>
                </v:rect>
                <v:rect id="矩形 382" o:spid="_x0000_s1119" style="position:absolute;left:29718;top:1981;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3A38E7" w:rsidRDefault="003A38E7">
                        <w:pPr>
                          <w:pStyle w:val="afd"/>
                        </w:pPr>
                        <w:r>
                          <w:rPr>
                            <w:rFonts w:hint="eastAsia"/>
                          </w:rPr>
                          <w:t>B</w:t>
                        </w:r>
                      </w:p>
                    </w:txbxContent>
                  </v:textbox>
                </v:rect>
                <v:rect id="矩形 383" o:spid="_x0000_s1120" style="position:absolute;left:20574;top:11887;width:1143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3A38E7" w:rsidRDefault="003A38E7">
                        <w:pPr>
                          <w:pStyle w:val="afd"/>
                        </w:pPr>
                        <w:r>
                          <w:rPr>
                            <w:rFonts w:hint="eastAsia"/>
                          </w:rPr>
                          <w:t>C</w:t>
                        </w:r>
                      </w:p>
                    </w:txbxContent>
                  </v:textbox>
                </v:rect>
                <v:rect id="矩形 384" o:spid="_x0000_s1121" style="position:absolute;left:20574;top:20802;width:1143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3A38E7" w:rsidRDefault="003A38E7">
                        <w:pPr>
                          <w:pStyle w:val="afd"/>
                        </w:pPr>
                        <w:r>
                          <w:rPr>
                            <w:rFonts w:hint="eastAsia"/>
                          </w:rPr>
                          <w:t>D</w:t>
                        </w:r>
                      </w:p>
                    </w:txbxContent>
                  </v:textbox>
                </v:rect>
                <v:line id="直线 385" o:spid="_x0000_s1122" style="position:absolute;visibility:visible;mso-wrap-style:square" from="18288,4953" to="25146,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line id="直线 386" o:spid="_x0000_s1123" style="position:absolute;flip:x;visibility:visible;mso-wrap-style:square" from="27432,4953" to="3429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">
                  <v:stroke endarrow="block"/>
                </v:line>
                <v:line id="直线 387" o:spid="_x0000_s1124" style="position:absolute;visibility:visible;mso-wrap-style:square" from="26289,14859" to="26289,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w10:anchorlock/>
              </v:group>
            </w:pict>
          </mc:Fallback>
        </mc:AlternateContent>
      </w:r>
    </w:p>
    <w:p w:rsidR="00C92103" w:rsidRDefault="00C92103">
      <w:pPr>
        <w:pStyle w:val="aff5"/>
      </w:pPr>
      <w:bookmarkStart w:id="122" w:name="_Toc511655458"/>
      <w:r>
        <w:rPr>
          <w:rFonts w:hint="eastAsia"/>
        </w:rPr>
        <w:t>图</w:t>
      </w:r>
      <w:r>
        <w:rPr>
          <w:rFonts w:hint="eastAsia"/>
        </w:rPr>
        <w:t xml:space="preserve">5.1 </w:t>
      </w:r>
      <w:r>
        <w:fldChar w:fldCharType="begin"/>
      </w:r>
      <w:r>
        <w:instrText xml:space="preserve"> </w:instrText>
      </w:r>
      <w:r>
        <w:rPr>
          <w:rFonts w:hint="eastAsia"/>
        </w:rPr>
        <w:instrText>MACROBUTTON  AcceptAllChangesShown [</w:instrText>
      </w:r>
      <w:r>
        <w:rPr>
          <w:rFonts w:hint="eastAsia"/>
        </w:rPr>
        <w:instrText>单击此处添加图标题</w:instrText>
      </w:r>
      <w:r>
        <w:rPr>
          <w:rFonts w:hint="eastAsia"/>
        </w:rPr>
        <w:instrText>]</w:instrText>
      </w:r>
      <w:r>
        <w:instrText xml:space="preserve"> </w:instrText>
      </w:r>
      <w:r>
        <w:fldChar w:fldCharType="end"/>
      </w:r>
      <w:bookmarkEnd w:id="122"/>
    </w:p>
    <w:p w:rsidR="00C92103" w:rsidRDefault="00C92103">
      <w:pPr>
        <w:pStyle w:val="3"/>
      </w:pPr>
      <w:bookmarkStart w:id="123" w:name="_Toc511759981"/>
      <w:r>
        <w:rPr>
          <w:rFonts w:hint="eastAsia"/>
        </w:rPr>
        <w:lastRenderedPageBreak/>
        <w:t>5</w:t>
      </w:r>
      <w:r>
        <w:t>.</w:t>
      </w:r>
      <w:r>
        <w:rPr>
          <w:rFonts w:hint="eastAsia"/>
        </w:rPr>
        <w:t>1</w:t>
      </w:r>
      <w:r>
        <w:t>.</w:t>
      </w:r>
      <w:r>
        <w:rPr>
          <w:rFonts w:hint="eastAsia"/>
        </w:rPr>
        <w:t xml:space="preserve">2 </w:t>
      </w:r>
      <w:r>
        <w:fldChar w:fldCharType="begin"/>
      </w:r>
      <w:r>
        <w:instrText xml:space="preserve"> MACROBUTTON  AcceptAllChangesShown [</w:instrText>
      </w:r>
      <w:r>
        <w:instrText>单击此处添加条标题</w:instrText>
      </w:r>
      <w:r>
        <w:instrText xml:space="preserve">] </w:instrText>
      </w:r>
      <w:r>
        <w:fldChar w:fldCharType="end"/>
      </w:r>
      <w:bookmarkEnd w:id="123"/>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以下是说明文字和表格示例，正式成文后请删除。</w:t>
      </w:r>
    </w:p>
    <w:p w:rsidR="00C92103" w:rsidRDefault="00C92103">
      <w:pPr>
        <w:pStyle w:val="aff2"/>
      </w:pPr>
      <w:r>
        <w:rPr>
          <w:rFonts w:hint="eastAsia"/>
        </w:rPr>
        <w:t>表格的标示和引用方法请参见毕业设计（论文）模板</w:t>
      </w:r>
      <w:r>
        <w:t>2.1.</w:t>
      </w:r>
      <w:r>
        <w:rPr>
          <w:rFonts w:hint="eastAsia"/>
        </w:rPr>
        <w:t>2</w:t>
      </w:r>
      <w:r>
        <w:rPr>
          <w:rFonts w:hint="eastAsia"/>
        </w:rPr>
        <w:t>。</w:t>
      </w:r>
    </w:p>
    <w:p w:rsidR="00C92103" w:rsidRDefault="00C92103">
      <w:pPr>
        <w:pStyle w:val="aff6"/>
      </w:pPr>
      <w:bookmarkStart w:id="124" w:name="_Toc208196834"/>
      <w:r>
        <w:rPr>
          <w:rFonts w:hint="eastAsia"/>
        </w:rPr>
        <w:t>表</w:t>
      </w:r>
      <w:r>
        <w:rPr>
          <w:rFonts w:hint="eastAsia"/>
        </w:rPr>
        <w:t xml:space="preserve">5.1 </w:t>
      </w:r>
      <w:r>
        <w:fldChar w:fldCharType="begin"/>
      </w:r>
      <w:r>
        <w:instrText xml:space="preserve"> </w:instrText>
      </w:r>
      <w:r>
        <w:rPr>
          <w:rFonts w:hint="eastAsia"/>
        </w:rPr>
        <w:instrText>MACROBUTTON  AcceptAllChangesShown [</w:instrText>
      </w:r>
      <w:r>
        <w:rPr>
          <w:rFonts w:hint="eastAsia"/>
        </w:rPr>
        <w:instrText>单击此处添加表标题</w:instrText>
      </w:r>
      <w:r>
        <w:rPr>
          <w:rFonts w:hint="eastAsia"/>
        </w:rPr>
        <w:instrText>]</w:instrText>
      </w:r>
      <w:r>
        <w:instrText xml:space="preserve"> </w:instrText>
      </w:r>
      <w:r>
        <w:fldChar w:fldCharType="end"/>
      </w:r>
      <w:bookmarkEnd w:id="124"/>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806"/>
        <w:gridCol w:w="2813"/>
      </w:tblGrid>
      <w:tr w:rsidR="00C92103">
        <w:trPr>
          <w:jc w:val="center"/>
        </w:trPr>
        <w:tc>
          <w:tcPr>
            <w:tcW w:w="1809" w:type="dxa"/>
            <w:vAlign w:val="center"/>
          </w:tcPr>
          <w:p w:rsidR="00C92103" w:rsidRDefault="00C92103">
            <w:pPr>
              <w:pStyle w:val="afd"/>
            </w:pPr>
            <w:r>
              <w:rPr>
                <w:rFonts w:hint="eastAsia"/>
              </w:rPr>
              <w:t>描述</w:t>
            </w:r>
            <w:r>
              <w:rPr>
                <w:rFonts w:hint="eastAsia"/>
              </w:rPr>
              <w:t>1</w:t>
            </w:r>
          </w:p>
        </w:tc>
        <w:tc>
          <w:tcPr>
            <w:tcW w:w="2806" w:type="dxa"/>
            <w:vAlign w:val="center"/>
          </w:tcPr>
          <w:p w:rsidR="00C92103" w:rsidRDefault="00C92103">
            <w:pPr>
              <w:pStyle w:val="afd"/>
            </w:pPr>
            <w:r>
              <w:rPr>
                <w:rFonts w:hint="eastAsia"/>
              </w:rPr>
              <w:t>ζ</w:t>
            </w:r>
            <w:r>
              <w:t>R</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r w:rsidR="00C92103">
        <w:trPr>
          <w:jc w:val="center"/>
        </w:trPr>
        <w:tc>
          <w:tcPr>
            <w:tcW w:w="1809" w:type="dxa"/>
            <w:vAlign w:val="center"/>
          </w:tcPr>
          <w:p w:rsidR="00C92103" w:rsidRDefault="00C92103">
            <w:pPr>
              <w:pStyle w:val="afd"/>
            </w:pPr>
            <w:r>
              <w:rPr>
                <w:rFonts w:hint="eastAsia"/>
              </w:rPr>
              <w:t>描述</w:t>
            </w:r>
            <w:r>
              <w:rPr>
                <w:rFonts w:hint="eastAsia"/>
              </w:rPr>
              <w:t>2</w:t>
            </w:r>
          </w:p>
        </w:tc>
        <w:tc>
          <w:tcPr>
            <w:tcW w:w="2806" w:type="dxa"/>
            <w:vAlign w:val="center"/>
          </w:tcPr>
          <w:p w:rsidR="00C92103" w:rsidRDefault="00C92103">
            <w:pPr>
              <w:pStyle w:val="afd"/>
            </w:pPr>
            <w:r>
              <w:rPr>
                <w:rFonts w:hint="eastAsia"/>
              </w:rPr>
              <w:t>ζ</w:t>
            </w:r>
            <w:r>
              <w:t>R</w:t>
            </w:r>
            <w:r>
              <w:rPr>
                <w:rFonts w:hint="eastAsia"/>
              </w:rPr>
              <w:t>（重复）</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bl>
    <w:p w:rsidR="00C92103" w:rsidRDefault="00C92103">
      <w:pPr>
        <w:pStyle w:val="3"/>
      </w:pPr>
      <w:bookmarkStart w:id="125" w:name="_Toc511759982"/>
      <w:r>
        <w:rPr>
          <w:rFonts w:hint="eastAsia"/>
        </w:rPr>
        <w:t>5</w:t>
      </w:r>
      <w:r>
        <w:t>.</w:t>
      </w:r>
      <w:r>
        <w:rPr>
          <w:rFonts w:hint="eastAsia"/>
        </w:rPr>
        <w:t>1</w:t>
      </w:r>
      <w:r>
        <w:t>.</w:t>
      </w:r>
      <w:r>
        <w:rPr>
          <w:rFonts w:hint="eastAsia"/>
        </w:rPr>
        <w:t xml:space="preserve">3 </w:t>
      </w:r>
      <w:r>
        <w:fldChar w:fldCharType="begin"/>
      </w:r>
      <w:r>
        <w:instrText xml:space="preserve"> MACROBUTTON  AcceptAllChangesShown [</w:instrText>
      </w:r>
      <w:r>
        <w:instrText>单击此处添加条标题</w:instrText>
      </w:r>
      <w:r>
        <w:instrText xml:space="preserve">] </w:instrText>
      </w:r>
      <w:r>
        <w:fldChar w:fldCharType="end"/>
      </w:r>
      <w:bookmarkEnd w:id="125"/>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以下是说明文字和公式示例，正式成文后请删除。</w:t>
      </w:r>
    </w:p>
    <w:p w:rsidR="00C92103" w:rsidRDefault="00C92103">
      <w:pPr>
        <w:pStyle w:val="aff2"/>
      </w:pPr>
      <w:r>
        <w:rPr>
          <w:rFonts w:hint="eastAsia"/>
        </w:rPr>
        <w:t>公式的标示和引用方法请参见毕业设计（论文）模板</w:t>
      </w:r>
      <w:r>
        <w:t>2.1.</w:t>
      </w:r>
      <w:r>
        <w:rPr>
          <w:rFonts w:hint="eastAsia"/>
        </w:rPr>
        <w:t>3</w:t>
      </w:r>
      <w:r>
        <w:rPr>
          <w:rFonts w:hint="eastAsia"/>
        </w:rPr>
        <w:t>。</w:t>
      </w:r>
    </w:p>
    <w:p w:rsidR="00C92103" w:rsidRDefault="00C92103">
      <w:pPr>
        <w:pStyle w:val="aff3"/>
      </w:pPr>
      <w:r>
        <w:rPr>
          <w:position w:val="-58"/>
        </w:rPr>
        <w:object w:dxaOrig="3640" w:dyaOrig="1259">
          <v:shape id="对象 12" o:spid="_x0000_i1028" type="#_x0000_t75" style="width:182.25pt;height:63pt;mso-position-horizontal-relative:page;mso-position-vertical-relative:page" o:ole="">
            <v:imagedata r:id="rId28" o:title=""/>
          </v:shape>
          <o:OLEObject Type="Embed" ProgID="Equation.DSMT4" ShapeID="对象 12" DrawAspect="Content" ObjectID="_1586346885" r:id="rId36"/>
        </w:object>
      </w:r>
      <w:r>
        <w:rPr>
          <w:rFonts w:hint="eastAsia"/>
        </w:rPr>
        <w:t xml:space="preserve">                     </w:t>
      </w:r>
      <w:r>
        <w:rPr>
          <w:rFonts w:hint="eastAsia"/>
        </w:rPr>
        <w:t>（</w:t>
      </w:r>
      <w:r>
        <w:rPr>
          <w:rFonts w:hint="eastAsia"/>
        </w:rPr>
        <w:t xml:space="preserve"> 5.1</w:t>
      </w:r>
      <w:r>
        <w:rPr>
          <w:rFonts w:hint="eastAsia"/>
        </w:rPr>
        <w:t>）</w:t>
      </w:r>
    </w:p>
    <w:p w:rsidR="00C92103" w:rsidRDefault="00C92103">
      <w:pPr>
        <w:pStyle w:val="2"/>
      </w:pPr>
      <w:bookmarkStart w:id="126" w:name="_Toc511759983"/>
      <w:r>
        <w:rPr>
          <w:rFonts w:hint="eastAsia"/>
        </w:rPr>
        <w:t xml:space="preserve">5.2 </w:t>
      </w:r>
      <w:r>
        <w:fldChar w:fldCharType="begin"/>
      </w:r>
      <w:r>
        <w:instrText xml:space="preserve"> MACROBUTTON  AcceptAllChangesShown [</w:instrText>
      </w:r>
      <w:r>
        <w:instrText>单击此处添加节标题</w:instrText>
      </w:r>
      <w:r>
        <w:instrText xml:space="preserve">] </w:instrText>
      </w:r>
      <w:r>
        <w:fldChar w:fldCharType="end"/>
      </w:r>
      <w:bookmarkEnd w:id="126"/>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27" w:name="_Toc511759984"/>
      <w:r>
        <w:rPr>
          <w:rFonts w:hint="eastAsia"/>
        </w:rPr>
        <w:t xml:space="preserve">5.2.1 </w:t>
      </w:r>
      <w:r>
        <w:fldChar w:fldCharType="begin"/>
      </w:r>
      <w:r>
        <w:instrText xml:space="preserve"> MACROBUTTON  AcceptAllChangesShown [</w:instrText>
      </w:r>
      <w:r>
        <w:instrText>单击此处添加条标题</w:instrText>
      </w:r>
      <w:r>
        <w:instrText xml:space="preserve">] </w:instrText>
      </w:r>
      <w:r>
        <w:fldChar w:fldCharType="end"/>
      </w:r>
      <w:bookmarkEnd w:id="127"/>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28" w:name="_Toc511759985"/>
      <w:r>
        <w:rPr>
          <w:rFonts w:hint="eastAsia"/>
        </w:rPr>
        <w:t xml:space="preserve">5.2.2 </w:t>
      </w:r>
      <w:r>
        <w:fldChar w:fldCharType="begin"/>
      </w:r>
      <w:r>
        <w:instrText xml:space="preserve"> MACROBUTTON  AcceptAllChangesShown [</w:instrText>
      </w:r>
      <w:r>
        <w:instrText>单击此处添加条标题</w:instrText>
      </w:r>
      <w:r>
        <w:instrText xml:space="preserve">] </w:instrText>
      </w:r>
      <w:r>
        <w:fldChar w:fldCharType="end"/>
      </w:r>
      <w:bookmarkEnd w:id="128"/>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sectPr w:rsidR="00C92103">
          <w:pgSz w:w="11906" w:h="16838"/>
          <w:pgMar w:top="1418" w:right="1701" w:bottom="1701" w:left="1701" w:header="851" w:footer="992" w:gutter="0"/>
          <w:cols w:space="720"/>
          <w:docGrid w:linePitch="312"/>
        </w:sectPr>
      </w:pPr>
    </w:p>
    <w:p w:rsidR="00C92103" w:rsidRDefault="00C92103">
      <w:pPr>
        <w:pStyle w:val="1"/>
      </w:pPr>
      <w:bookmarkStart w:id="129" w:name="_Toc188851613"/>
      <w:bookmarkStart w:id="130" w:name="_Toc188851697"/>
      <w:bookmarkStart w:id="131" w:name="_Toc188851843"/>
      <w:bookmarkStart w:id="132" w:name="_Toc188852330"/>
      <w:bookmarkStart w:id="133" w:name="_Toc511759986"/>
      <w:r>
        <w:rPr>
          <w:rFonts w:hint="eastAsia"/>
        </w:rPr>
        <w:lastRenderedPageBreak/>
        <w:t>第</w:t>
      </w:r>
      <w:r>
        <w:rPr>
          <w:rFonts w:hint="eastAsia"/>
        </w:rPr>
        <w:t>6</w:t>
      </w:r>
      <w:r>
        <w:rPr>
          <w:rFonts w:hint="eastAsia"/>
        </w:rPr>
        <w:t>章</w:t>
      </w:r>
      <w:r>
        <w:rPr>
          <w:rFonts w:hint="eastAsia"/>
        </w:rPr>
        <w:t xml:space="preserve"> </w:t>
      </w:r>
      <w:r>
        <w:fldChar w:fldCharType="begin"/>
      </w:r>
      <w:r>
        <w:instrText xml:space="preserve"> MACROBUTTON  AcceptAllChangesShown [</w:instrText>
      </w:r>
      <w:r>
        <w:instrText>单击此处添加章标题</w:instrText>
      </w:r>
      <w:r>
        <w:instrText xml:space="preserve">] </w:instrText>
      </w:r>
      <w:r>
        <w:fldChar w:fldCharType="end"/>
      </w:r>
      <w:bookmarkEnd w:id="129"/>
      <w:bookmarkEnd w:id="130"/>
      <w:bookmarkEnd w:id="131"/>
      <w:bookmarkEnd w:id="132"/>
      <w:bookmarkEnd w:id="133"/>
    </w:p>
    <w:p w:rsidR="00C92103" w:rsidRDefault="00C92103">
      <w:pPr>
        <w:pStyle w:val="2"/>
      </w:pPr>
      <w:bookmarkStart w:id="134" w:name="_Toc511759987"/>
      <w:r>
        <w:rPr>
          <w:rFonts w:hint="eastAsia"/>
        </w:rPr>
        <w:t xml:space="preserve">6.1 </w:t>
      </w:r>
      <w:r>
        <w:fldChar w:fldCharType="begin"/>
      </w:r>
      <w:r>
        <w:instrText xml:space="preserve"> MACROBUTTON  AcceptAllChangesShown [</w:instrText>
      </w:r>
      <w:r>
        <w:instrText>单击此处添加节标题</w:instrText>
      </w:r>
      <w:r>
        <w:instrText xml:space="preserve">] </w:instrText>
      </w:r>
      <w:r>
        <w:fldChar w:fldCharType="end"/>
      </w:r>
      <w:bookmarkEnd w:id="134"/>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3"/>
      </w:pPr>
      <w:bookmarkStart w:id="135" w:name="_Toc511759988"/>
      <w:r>
        <w:rPr>
          <w:rFonts w:hint="eastAsia"/>
        </w:rPr>
        <w:t>6</w:t>
      </w:r>
      <w:r>
        <w:t>.</w:t>
      </w:r>
      <w:r>
        <w:rPr>
          <w:rFonts w:hint="eastAsia"/>
        </w:rPr>
        <w:t>1</w:t>
      </w:r>
      <w:r>
        <w:t>.1</w:t>
      </w:r>
      <w:r>
        <w:rPr>
          <w:rFonts w:hint="eastAsia"/>
        </w:rPr>
        <w:t xml:space="preserve"> </w:t>
      </w:r>
      <w:r>
        <w:fldChar w:fldCharType="begin"/>
      </w:r>
      <w:r>
        <w:instrText xml:space="preserve"> MACROBUTTON  AcceptAllChangesShown [</w:instrText>
      </w:r>
      <w:r>
        <w:instrText>单击此处添加条标题</w:instrText>
      </w:r>
      <w:r>
        <w:instrText xml:space="preserve">] </w:instrText>
      </w:r>
      <w:r>
        <w:fldChar w:fldCharType="end"/>
      </w:r>
      <w:bookmarkEnd w:id="135"/>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以下是说明文字和插图示例，正式成文后请删除。</w:t>
      </w:r>
    </w:p>
    <w:p w:rsidR="00C92103" w:rsidRDefault="00C92103">
      <w:pPr>
        <w:pStyle w:val="aff2"/>
      </w:pPr>
      <w:r>
        <w:rPr>
          <w:rFonts w:hint="eastAsia"/>
        </w:rPr>
        <w:t>插图的标示和引用方法请参见毕业设计（论文）模板</w:t>
      </w:r>
      <w:r>
        <w:t>2.1.</w:t>
      </w:r>
      <w:r>
        <w:rPr>
          <w:rFonts w:hint="eastAsia"/>
        </w:rPr>
        <w:t>1</w:t>
      </w:r>
      <w:r>
        <w:rPr>
          <w:rFonts w:hint="eastAsia"/>
        </w:rPr>
        <w:t>。</w:t>
      </w:r>
    </w:p>
    <w:p w:rsidR="00C92103" w:rsidRDefault="00E472DF">
      <w:r>
        <w:rPr>
          <w:noProof/>
        </w:rPr>
        <mc:AlternateContent>
          <mc:Choice Requires="wpc">
            <w:drawing>
              <wp:inline distT="0" distB="0" distL="0" distR="0">
                <wp:extent cx="5257800" cy="2674620"/>
                <wp:effectExtent l="0" t="0" r="1905" b="0"/>
                <wp:docPr id="388" name="画布 3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矩形 390"/>
                        <wps:cNvSpPr>
                          <a:spLocks noChangeArrowheads="1"/>
                        </wps:cNvSpPr>
                        <wps:spPr bwMode="auto">
                          <a:xfrm>
                            <a:off x="1371600" y="198120"/>
                            <a:ext cx="914400" cy="297180"/>
                          </a:xfrm>
                          <a:prstGeom prst="rect">
                            <a:avLst/>
                          </a:prstGeom>
                          <a:solidFill>
                            <a:srgbClr val="FFFFFF"/>
                          </a:solidFill>
                          <a:ln w="9525">
                            <a:solidFill>
                              <a:srgbClr val="000000"/>
                            </a:solidFill>
                            <a:miter lim="800000"/>
                            <a:headEnd/>
                            <a:tailEnd/>
                          </a:ln>
                        </wps:spPr>
                        <wps:txbx>
                          <w:txbxContent>
                            <w:p w:rsidR="003A38E7" w:rsidRDefault="003A38E7">
                              <w:pPr>
                                <w:pStyle w:val="afd"/>
                              </w:pPr>
                              <w:r>
                                <w:rPr>
                                  <w:rFonts w:hint="eastAsia"/>
                                </w:rPr>
                                <w:t>A</w:t>
                              </w:r>
                            </w:p>
                          </w:txbxContent>
                        </wps:txbx>
                        <wps:bodyPr rot="0" vert="horz" wrap="square" lIns="91440" tIns="45720" rIns="91440" bIns="45720" anchor="t" anchorCtr="0" upright="1">
                          <a:noAutofit/>
                        </wps:bodyPr>
                      </wps:wsp>
                      <wps:wsp>
                        <wps:cNvPr id="11" name="矩形 391"/>
                        <wps:cNvSpPr>
                          <a:spLocks noChangeArrowheads="1"/>
                        </wps:cNvSpPr>
                        <wps:spPr bwMode="auto">
                          <a:xfrm>
                            <a:off x="2971800" y="198120"/>
                            <a:ext cx="1028700" cy="297180"/>
                          </a:xfrm>
                          <a:prstGeom prst="rect">
                            <a:avLst/>
                          </a:prstGeom>
                          <a:solidFill>
                            <a:srgbClr val="FFFFFF"/>
                          </a:solidFill>
                          <a:ln w="9525">
                            <a:solidFill>
                              <a:srgbClr val="000000"/>
                            </a:solidFill>
                            <a:miter lim="800000"/>
                            <a:headEnd/>
                            <a:tailEnd/>
                          </a:ln>
                        </wps:spPr>
                        <wps:txbx>
                          <w:txbxContent>
                            <w:p w:rsidR="003A38E7" w:rsidRDefault="003A38E7">
                              <w:pPr>
                                <w:pStyle w:val="afd"/>
                              </w:pPr>
                              <w:r>
                                <w:rPr>
                                  <w:rFonts w:hint="eastAsia"/>
                                </w:rPr>
                                <w:t>B</w:t>
                              </w:r>
                            </w:p>
                          </w:txbxContent>
                        </wps:txbx>
                        <wps:bodyPr rot="0" vert="horz" wrap="square" lIns="91440" tIns="45720" rIns="91440" bIns="45720" anchor="t" anchorCtr="0" upright="1">
                          <a:noAutofit/>
                        </wps:bodyPr>
                      </wps:wsp>
                      <wps:wsp>
                        <wps:cNvPr id="12" name="矩形 392"/>
                        <wps:cNvSpPr>
                          <a:spLocks noChangeArrowheads="1"/>
                        </wps:cNvSpPr>
                        <wps:spPr bwMode="auto">
                          <a:xfrm>
                            <a:off x="2057400" y="1188720"/>
                            <a:ext cx="1143635" cy="297180"/>
                          </a:xfrm>
                          <a:prstGeom prst="rect">
                            <a:avLst/>
                          </a:prstGeom>
                          <a:solidFill>
                            <a:srgbClr val="FFFFFF"/>
                          </a:solidFill>
                          <a:ln w="9525">
                            <a:solidFill>
                              <a:srgbClr val="000000"/>
                            </a:solidFill>
                            <a:miter lim="800000"/>
                            <a:headEnd/>
                            <a:tailEnd/>
                          </a:ln>
                        </wps:spPr>
                        <wps:txbx>
                          <w:txbxContent>
                            <w:p w:rsidR="003A38E7" w:rsidRDefault="003A38E7">
                              <w:pPr>
                                <w:pStyle w:val="afd"/>
                              </w:pPr>
                              <w:r>
                                <w:rPr>
                                  <w:rFonts w:hint="eastAsia"/>
                                </w:rPr>
                                <w:t>C</w:t>
                              </w:r>
                            </w:p>
                          </w:txbxContent>
                        </wps:txbx>
                        <wps:bodyPr rot="0" vert="horz" wrap="square" lIns="91440" tIns="45720" rIns="91440" bIns="45720" anchor="t" anchorCtr="0" upright="1">
                          <a:noAutofit/>
                        </wps:bodyPr>
                      </wps:wsp>
                      <wps:wsp>
                        <wps:cNvPr id="13" name="矩形 393"/>
                        <wps:cNvSpPr>
                          <a:spLocks noChangeArrowheads="1"/>
                        </wps:cNvSpPr>
                        <wps:spPr bwMode="auto">
                          <a:xfrm>
                            <a:off x="2057400" y="2080260"/>
                            <a:ext cx="1143000" cy="297180"/>
                          </a:xfrm>
                          <a:prstGeom prst="rect">
                            <a:avLst/>
                          </a:prstGeom>
                          <a:solidFill>
                            <a:srgbClr val="FFFFFF"/>
                          </a:solidFill>
                          <a:ln w="9525">
                            <a:solidFill>
                              <a:srgbClr val="000000"/>
                            </a:solidFill>
                            <a:miter lim="800000"/>
                            <a:headEnd/>
                            <a:tailEnd/>
                          </a:ln>
                        </wps:spPr>
                        <wps:txbx>
                          <w:txbxContent>
                            <w:p w:rsidR="003A38E7" w:rsidRDefault="003A38E7">
                              <w:pPr>
                                <w:pStyle w:val="afd"/>
                              </w:pPr>
                              <w:r>
                                <w:rPr>
                                  <w:rFonts w:hint="eastAsia"/>
                                </w:rPr>
                                <w:t>D</w:t>
                              </w:r>
                            </w:p>
                          </w:txbxContent>
                        </wps:txbx>
                        <wps:bodyPr rot="0" vert="horz" wrap="square" lIns="91440" tIns="45720" rIns="91440" bIns="45720" anchor="t" anchorCtr="0" upright="1">
                          <a:noAutofit/>
                        </wps:bodyPr>
                      </wps:wsp>
                      <wps:wsp>
                        <wps:cNvPr id="14" name="直线 394"/>
                        <wps:cNvCnPr>
                          <a:cxnSpLocks noChangeShapeType="1"/>
                        </wps:cNvCnPr>
                        <wps:spPr bwMode="auto">
                          <a:xfrm>
                            <a:off x="18288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直线 395"/>
                        <wps:cNvCnPr>
                          <a:cxnSpLocks noChangeShapeType="1"/>
                        </wps:cNvCnPr>
                        <wps:spPr bwMode="auto">
                          <a:xfrm flipH="1">
                            <a:off x="27432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直线 396"/>
                        <wps:cNvCnPr>
                          <a:cxnSpLocks noChangeShapeType="1"/>
                        </wps:cNvCnPr>
                        <wps:spPr bwMode="auto">
                          <a:xfrm>
                            <a:off x="2628900" y="148590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388" o:spid="_x0000_s1125" editas="canvas" style="width:414pt;height:210.6pt;mso-position-horizontal-relative:char;mso-position-vertical-relative:line" coordsize="52578,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">
                <v:shape id="_x0000_s1126" type="#_x0000_t75" style="position:absolute;width:52578;height:26746;visibility:visible;mso-wrap-style:square">
                  <v:fill o:detectmouseclick="t"/>
                  <v:path o:connecttype="none"/>
                </v:shape>
                <v:rect id="矩形 390" o:spid="_x0000_s1127" style="position:absolute;left:13716;top:1981;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3A38E7" w:rsidRDefault="003A38E7">
                        <w:pPr>
                          <w:pStyle w:val="afd"/>
                        </w:pPr>
                        <w:r>
                          <w:rPr>
                            <w:rFonts w:hint="eastAsia"/>
                          </w:rPr>
                          <w:t>A</w:t>
                        </w:r>
                      </w:p>
                    </w:txbxContent>
                  </v:textbox>
                </v:rect>
                <v:rect id="矩形 391" o:spid="_x0000_s1128" style="position:absolute;left:29718;top:1981;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3A38E7" w:rsidRDefault="003A38E7">
                        <w:pPr>
                          <w:pStyle w:val="afd"/>
                        </w:pPr>
                        <w:r>
                          <w:rPr>
                            <w:rFonts w:hint="eastAsia"/>
                          </w:rPr>
                          <w:t>B</w:t>
                        </w:r>
                      </w:p>
                    </w:txbxContent>
                  </v:textbox>
                </v:rect>
                <v:rect id="矩形 392" o:spid="_x0000_s1129" style="position:absolute;left:20574;top:11887;width:1143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3A38E7" w:rsidRDefault="003A38E7">
                        <w:pPr>
                          <w:pStyle w:val="afd"/>
                        </w:pPr>
                        <w:r>
                          <w:rPr>
                            <w:rFonts w:hint="eastAsia"/>
                          </w:rPr>
                          <w:t>C</w:t>
                        </w:r>
                      </w:p>
                    </w:txbxContent>
                  </v:textbox>
                </v:rect>
                <v:rect id="矩形 393" o:spid="_x0000_s1130" style="position:absolute;left:20574;top:20802;width:1143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3A38E7" w:rsidRDefault="003A38E7">
                        <w:pPr>
                          <w:pStyle w:val="afd"/>
                        </w:pPr>
                        <w:r>
                          <w:rPr>
                            <w:rFonts w:hint="eastAsia"/>
                          </w:rPr>
                          <w:t>D</w:t>
                        </w:r>
                      </w:p>
                    </w:txbxContent>
                  </v:textbox>
                </v:rect>
                <v:line id="直线 394" o:spid="_x0000_s1131" style="position:absolute;visibility:visible;mso-wrap-style:square" from="18288,4953" to="25146,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直线 395" o:spid="_x0000_s1132" style="position:absolute;flip:x;visibility:visible;mso-wrap-style:square" from="27432,4953" to="3429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line id="直线 396" o:spid="_x0000_s1133" style="position:absolute;visibility:visible;mso-wrap-style:square" from="26289,14859" to="26289,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w10:anchorlock/>
              </v:group>
            </w:pict>
          </mc:Fallback>
        </mc:AlternateContent>
      </w:r>
    </w:p>
    <w:p w:rsidR="00C92103" w:rsidRDefault="00C92103">
      <w:pPr>
        <w:pStyle w:val="aff5"/>
      </w:pPr>
      <w:bookmarkStart w:id="136" w:name="_Toc511655459"/>
      <w:r>
        <w:rPr>
          <w:rFonts w:hint="eastAsia"/>
        </w:rPr>
        <w:t>图</w:t>
      </w:r>
      <w:r>
        <w:rPr>
          <w:rFonts w:hint="eastAsia"/>
        </w:rPr>
        <w:t xml:space="preserve">6.1 </w:t>
      </w:r>
      <w:r>
        <w:fldChar w:fldCharType="begin"/>
      </w:r>
      <w:r>
        <w:instrText xml:space="preserve"> </w:instrText>
      </w:r>
      <w:r>
        <w:rPr>
          <w:rFonts w:hint="eastAsia"/>
        </w:rPr>
        <w:instrText>MACROBUTTON  AcceptAllChangesShown [</w:instrText>
      </w:r>
      <w:r>
        <w:rPr>
          <w:rFonts w:hint="eastAsia"/>
        </w:rPr>
        <w:instrText>单击此处添加图标题</w:instrText>
      </w:r>
      <w:r>
        <w:rPr>
          <w:rFonts w:hint="eastAsia"/>
        </w:rPr>
        <w:instrText>]</w:instrText>
      </w:r>
      <w:r>
        <w:instrText xml:space="preserve"> </w:instrText>
      </w:r>
      <w:r>
        <w:fldChar w:fldCharType="end"/>
      </w:r>
      <w:bookmarkEnd w:id="136"/>
    </w:p>
    <w:p w:rsidR="00C92103" w:rsidRDefault="00C92103">
      <w:pPr>
        <w:pStyle w:val="3"/>
      </w:pPr>
      <w:bookmarkStart w:id="137" w:name="_Toc511759989"/>
      <w:r>
        <w:rPr>
          <w:rFonts w:hint="eastAsia"/>
        </w:rPr>
        <w:lastRenderedPageBreak/>
        <w:t>6</w:t>
      </w:r>
      <w:r>
        <w:t>.</w:t>
      </w:r>
      <w:r>
        <w:rPr>
          <w:rFonts w:hint="eastAsia"/>
        </w:rPr>
        <w:t>1</w:t>
      </w:r>
      <w:r>
        <w:t>.</w:t>
      </w:r>
      <w:r>
        <w:rPr>
          <w:rFonts w:hint="eastAsia"/>
        </w:rPr>
        <w:t xml:space="preserve">2 </w:t>
      </w:r>
      <w:r>
        <w:fldChar w:fldCharType="begin"/>
      </w:r>
      <w:r>
        <w:instrText xml:space="preserve"> MACROBUTTON  AcceptAllChangesShown [</w:instrText>
      </w:r>
      <w:r>
        <w:instrText>单击此处添加条标题</w:instrText>
      </w:r>
      <w:r>
        <w:instrText xml:space="preserve">] </w:instrText>
      </w:r>
      <w:r>
        <w:fldChar w:fldCharType="end"/>
      </w:r>
      <w:bookmarkEnd w:id="137"/>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以下是说明文字和表格示例，正式成文后请删除。</w:t>
      </w:r>
    </w:p>
    <w:p w:rsidR="00C92103" w:rsidRDefault="00C92103">
      <w:pPr>
        <w:pStyle w:val="aff2"/>
      </w:pPr>
      <w:r>
        <w:rPr>
          <w:rFonts w:hint="eastAsia"/>
        </w:rPr>
        <w:t>表格的标示和引用方法请参见毕业设计（论文）模板</w:t>
      </w:r>
      <w:r>
        <w:t>2.1.</w:t>
      </w:r>
      <w:r>
        <w:rPr>
          <w:rFonts w:hint="eastAsia"/>
        </w:rPr>
        <w:t>2</w:t>
      </w:r>
      <w:r>
        <w:rPr>
          <w:rFonts w:hint="eastAsia"/>
        </w:rPr>
        <w:t>。</w:t>
      </w:r>
    </w:p>
    <w:p w:rsidR="00C92103" w:rsidRDefault="00C92103">
      <w:pPr>
        <w:pStyle w:val="aff6"/>
      </w:pPr>
      <w:bookmarkStart w:id="138" w:name="_Toc208196835"/>
      <w:r>
        <w:rPr>
          <w:rFonts w:hint="eastAsia"/>
        </w:rPr>
        <w:t>表</w:t>
      </w:r>
      <w:r>
        <w:rPr>
          <w:rFonts w:hint="eastAsia"/>
        </w:rPr>
        <w:t xml:space="preserve">6.1 </w:t>
      </w:r>
      <w:r>
        <w:fldChar w:fldCharType="begin"/>
      </w:r>
      <w:r>
        <w:instrText xml:space="preserve"> </w:instrText>
      </w:r>
      <w:r>
        <w:rPr>
          <w:rFonts w:hint="eastAsia"/>
        </w:rPr>
        <w:instrText>MACROBUTTON  AcceptAllChangesShown [</w:instrText>
      </w:r>
      <w:r>
        <w:rPr>
          <w:rFonts w:hint="eastAsia"/>
        </w:rPr>
        <w:instrText>单击此处添加表标题</w:instrText>
      </w:r>
      <w:r>
        <w:rPr>
          <w:rFonts w:hint="eastAsia"/>
        </w:rPr>
        <w:instrText>]</w:instrText>
      </w:r>
      <w:r>
        <w:instrText xml:space="preserve"> </w:instrText>
      </w:r>
      <w:r>
        <w:fldChar w:fldCharType="end"/>
      </w:r>
      <w:bookmarkEnd w:id="138"/>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806"/>
        <w:gridCol w:w="2813"/>
      </w:tblGrid>
      <w:tr w:rsidR="00C92103">
        <w:trPr>
          <w:jc w:val="center"/>
        </w:trPr>
        <w:tc>
          <w:tcPr>
            <w:tcW w:w="1809" w:type="dxa"/>
            <w:vAlign w:val="center"/>
          </w:tcPr>
          <w:p w:rsidR="00C92103" w:rsidRDefault="00C92103">
            <w:pPr>
              <w:pStyle w:val="afd"/>
            </w:pPr>
            <w:r>
              <w:rPr>
                <w:rFonts w:hint="eastAsia"/>
              </w:rPr>
              <w:t>描述</w:t>
            </w:r>
            <w:r>
              <w:rPr>
                <w:rFonts w:hint="eastAsia"/>
              </w:rPr>
              <w:t>1</w:t>
            </w:r>
          </w:p>
        </w:tc>
        <w:tc>
          <w:tcPr>
            <w:tcW w:w="2806" w:type="dxa"/>
            <w:vAlign w:val="center"/>
          </w:tcPr>
          <w:p w:rsidR="00C92103" w:rsidRDefault="00C92103">
            <w:pPr>
              <w:pStyle w:val="afd"/>
            </w:pPr>
            <w:r>
              <w:rPr>
                <w:rFonts w:hint="eastAsia"/>
              </w:rPr>
              <w:t>ζ</w:t>
            </w:r>
            <w:r>
              <w:t>R</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r w:rsidR="00C92103">
        <w:trPr>
          <w:jc w:val="center"/>
        </w:trPr>
        <w:tc>
          <w:tcPr>
            <w:tcW w:w="1809" w:type="dxa"/>
            <w:vAlign w:val="center"/>
          </w:tcPr>
          <w:p w:rsidR="00C92103" w:rsidRDefault="00C92103">
            <w:pPr>
              <w:pStyle w:val="afd"/>
            </w:pPr>
            <w:r>
              <w:rPr>
                <w:rFonts w:hint="eastAsia"/>
              </w:rPr>
              <w:t>描述</w:t>
            </w:r>
            <w:r>
              <w:rPr>
                <w:rFonts w:hint="eastAsia"/>
              </w:rPr>
              <w:t>2</w:t>
            </w:r>
          </w:p>
        </w:tc>
        <w:tc>
          <w:tcPr>
            <w:tcW w:w="2806" w:type="dxa"/>
            <w:vAlign w:val="center"/>
          </w:tcPr>
          <w:p w:rsidR="00C92103" w:rsidRDefault="00C92103">
            <w:pPr>
              <w:pStyle w:val="afd"/>
            </w:pPr>
            <w:r>
              <w:rPr>
                <w:rFonts w:hint="eastAsia"/>
              </w:rPr>
              <w:t>ζ</w:t>
            </w:r>
            <w:r>
              <w:t>R</w:t>
            </w:r>
            <w:r>
              <w:rPr>
                <w:rFonts w:hint="eastAsia"/>
              </w:rPr>
              <w:t>（重复）</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bl>
    <w:p w:rsidR="00C92103" w:rsidRDefault="00C92103">
      <w:pPr>
        <w:pStyle w:val="3"/>
      </w:pPr>
      <w:bookmarkStart w:id="139" w:name="_Toc511759990"/>
      <w:r>
        <w:rPr>
          <w:rFonts w:hint="eastAsia"/>
        </w:rPr>
        <w:t>6</w:t>
      </w:r>
      <w:r>
        <w:t>.</w:t>
      </w:r>
      <w:r>
        <w:rPr>
          <w:rFonts w:hint="eastAsia"/>
        </w:rPr>
        <w:t>1</w:t>
      </w:r>
      <w:r>
        <w:t>.</w:t>
      </w:r>
      <w:r>
        <w:rPr>
          <w:rFonts w:hint="eastAsia"/>
        </w:rPr>
        <w:t xml:space="preserve">3 </w:t>
      </w:r>
      <w:r>
        <w:fldChar w:fldCharType="begin"/>
      </w:r>
      <w:r>
        <w:instrText xml:space="preserve"> MACROBUTTON  AcceptAllChangesShown [</w:instrText>
      </w:r>
      <w:r>
        <w:instrText>单击此处添加条标题</w:instrText>
      </w:r>
      <w:r>
        <w:instrText xml:space="preserve">] </w:instrText>
      </w:r>
      <w:r>
        <w:fldChar w:fldCharType="end"/>
      </w:r>
      <w:bookmarkEnd w:id="139"/>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以下是说明文字和公式示例，正式成文后请删除。</w:t>
      </w:r>
    </w:p>
    <w:p w:rsidR="00C92103" w:rsidRDefault="00C92103">
      <w:pPr>
        <w:pStyle w:val="aff2"/>
      </w:pPr>
      <w:r>
        <w:rPr>
          <w:rFonts w:hint="eastAsia"/>
        </w:rPr>
        <w:t>公式的标示和引用方法请参见毕业设计（论文）模板</w:t>
      </w:r>
      <w:r>
        <w:t>2.1.</w:t>
      </w:r>
      <w:r>
        <w:rPr>
          <w:rFonts w:hint="eastAsia"/>
        </w:rPr>
        <w:t>3</w:t>
      </w:r>
      <w:r>
        <w:rPr>
          <w:rFonts w:hint="eastAsia"/>
        </w:rPr>
        <w:t>。</w:t>
      </w:r>
    </w:p>
    <w:p w:rsidR="00C92103" w:rsidRDefault="00C92103">
      <w:pPr>
        <w:pStyle w:val="aff3"/>
      </w:pPr>
      <w:r>
        <w:rPr>
          <w:position w:val="-58"/>
        </w:rPr>
        <w:object w:dxaOrig="3640" w:dyaOrig="1259">
          <v:shape id="对象 13" o:spid="_x0000_i1029" type="#_x0000_t75" style="width:182.25pt;height:63pt;mso-position-horizontal-relative:page;mso-position-vertical-relative:page" o:ole="">
            <v:imagedata r:id="rId28" o:title=""/>
          </v:shape>
          <o:OLEObject Type="Embed" ProgID="Equation.DSMT4" ShapeID="对象 13" DrawAspect="Content" ObjectID="_1586346886" r:id="rId37"/>
        </w:object>
      </w:r>
      <w:r>
        <w:rPr>
          <w:rFonts w:hint="eastAsia"/>
        </w:rPr>
        <w:t xml:space="preserve">                     </w:t>
      </w:r>
      <w:r>
        <w:rPr>
          <w:rFonts w:hint="eastAsia"/>
        </w:rPr>
        <w:t>（</w:t>
      </w:r>
      <w:r>
        <w:rPr>
          <w:rFonts w:hint="eastAsia"/>
        </w:rPr>
        <w:t xml:space="preserve"> 6.1</w:t>
      </w:r>
      <w:r>
        <w:rPr>
          <w:rFonts w:hint="eastAsia"/>
        </w:rPr>
        <w:t>）</w:t>
      </w:r>
    </w:p>
    <w:p w:rsidR="00C92103" w:rsidRDefault="00C92103">
      <w:pPr>
        <w:pStyle w:val="2"/>
      </w:pPr>
      <w:bookmarkStart w:id="140" w:name="_Toc511759991"/>
      <w:r>
        <w:rPr>
          <w:rFonts w:hint="eastAsia"/>
        </w:rPr>
        <w:t xml:space="preserve">6.2 </w:t>
      </w:r>
      <w:r>
        <w:fldChar w:fldCharType="begin"/>
      </w:r>
      <w:r>
        <w:instrText xml:space="preserve"> MACROBUTTON  AcceptAllChangesShown [</w:instrText>
      </w:r>
      <w:r>
        <w:instrText>单击此处添加节标题</w:instrText>
      </w:r>
      <w:r>
        <w:instrText xml:space="preserve">] </w:instrText>
      </w:r>
      <w:r>
        <w:fldChar w:fldCharType="end"/>
      </w:r>
      <w:bookmarkEnd w:id="140"/>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41" w:name="_Toc511759992"/>
      <w:r>
        <w:rPr>
          <w:rFonts w:hint="eastAsia"/>
        </w:rPr>
        <w:t xml:space="preserve">6.2.1 </w:t>
      </w:r>
      <w:r>
        <w:fldChar w:fldCharType="begin"/>
      </w:r>
      <w:r>
        <w:instrText xml:space="preserve"> MACROBUTTON  AcceptAllChangesShown [</w:instrText>
      </w:r>
      <w:r>
        <w:instrText>单击此处添加条标题</w:instrText>
      </w:r>
      <w:r>
        <w:instrText xml:space="preserve">] </w:instrText>
      </w:r>
      <w:r>
        <w:fldChar w:fldCharType="end"/>
      </w:r>
      <w:bookmarkEnd w:id="141"/>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42" w:name="_Toc511759993"/>
      <w:r>
        <w:rPr>
          <w:rFonts w:hint="eastAsia"/>
        </w:rPr>
        <w:t xml:space="preserve">6.2.2 </w:t>
      </w:r>
      <w:r>
        <w:fldChar w:fldCharType="begin"/>
      </w:r>
      <w:r>
        <w:instrText xml:space="preserve"> MACROBUTTON  AcceptAllChangesShown [</w:instrText>
      </w:r>
      <w:r>
        <w:instrText>单击此处添加条标题</w:instrText>
      </w:r>
      <w:r>
        <w:instrText xml:space="preserve">] </w:instrText>
      </w:r>
      <w:r>
        <w:fldChar w:fldCharType="end"/>
      </w:r>
      <w:bookmarkEnd w:id="142"/>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sectPr w:rsidR="00C92103">
          <w:pgSz w:w="11906" w:h="16838"/>
          <w:pgMar w:top="1418" w:right="1701" w:bottom="1701" w:left="1701" w:header="851" w:footer="992" w:gutter="0"/>
          <w:cols w:space="720"/>
          <w:docGrid w:linePitch="312"/>
        </w:sectPr>
      </w:pPr>
    </w:p>
    <w:p w:rsidR="00C92103" w:rsidRDefault="00C92103">
      <w:pPr>
        <w:pStyle w:val="1"/>
      </w:pPr>
      <w:bookmarkStart w:id="143" w:name="_Toc188851618"/>
      <w:bookmarkStart w:id="144" w:name="_Toc188851702"/>
      <w:bookmarkStart w:id="145" w:name="_Toc188851848"/>
      <w:bookmarkStart w:id="146" w:name="_Toc188852335"/>
      <w:bookmarkStart w:id="147" w:name="_Toc511759994"/>
      <w:r>
        <w:rPr>
          <w:rFonts w:hint="eastAsia"/>
        </w:rPr>
        <w:lastRenderedPageBreak/>
        <w:t>第</w:t>
      </w:r>
      <w:r>
        <w:rPr>
          <w:rFonts w:hint="eastAsia"/>
        </w:rPr>
        <w:t>7</w:t>
      </w:r>
      <w:r>
        <w:rPr>
          <w:rFonts w:hint="eastAsia"/>
        </w:rPr>
        <w:t>章</w:t>
      </w:r>
      <w:r>
        <w:rPr>
          <w:rFonts w:hint="eastAsia"/>
        </w:rPr>
        <w:t xml:space="preserve"> </w:t>
      </w:r>
      <w:r>
        <w:fldChar w:fldCharType="begin"/>
      </w:r>
      <w:r>
        <w:instrText xml:space="preserve"> MACROBUTTON  AcceptAllChangesShown [</w:instrText>
      </w:r>
      <w:r>
        <w:instrText>单击此处添加章标题</w:instrText>
      </w:r>
      <w:r>
        <w:instrText xml:space="preserve">] </w:instrText>
      </w:r>
      <w:r>
        <w:fldChar w:fldCharType="end"/>
      </w:r>
      <w:bookmarkEnd w:id="143"/>
      <w:bookmarkEnd w:id="144"/>
      <w:bookmarkEnd w:id="145"/>
      <w:bookmarkEnd w:id="146"/>
      <w:bookmarkEnd w:id="147"/>
    </w:p>
    <w:p w:rsidR="00C92103" w:rsidRDefault="00C92103">
      <w:pPr>
        <w:pStyle w:val="2"/>
      </w:pPr>
      <w:bookmarkStart w:id="148" w:name="_Toc188851619"/>
      <w:bookmarkStart w:id="149" w:name="_Toc188851703"/>
      <w:bookmarkStart w:id="150" w:name="_Toc188851849"/>
      <w:bookmarkStart w:id="151" w:name="_Toc188852336"/>
      <w:bookmarkStart w:id="152" w:name="_Toc511759995"/>
      <w:r>
        <w:rPr>
          <w:rFonts w:hint="eastAsia"/>
        </w:rPr>
        <w:t xml:space="preserve">7.1 </w:t>
      </w:r>
      <w:r>
        <w:fldChar w:fldCharType="begin"/>
      </w:r>
      <w:r>
        <w:instrText xml:space="preserve"> MACROBUTTON  AcceptAllChangesShown [</w:instrText>
      </w:r>
      <w:r>
        <w:instrText>单击此处添加节标题</w:instrText>
      </w:r>
      <w:r>
        <w:instrText xml:space="preserve">] </w:instrText>
      </w:r>
      <w:r>
        <w:fldChar w:fldCharType="end"/>
      </w:r>
      <w:bookmarkEnd w:id="148"/>
      <w:bookmarkEnd w:id="149"/>
      <w:bookmarkEnd w:id="150"/>
      <w:bookmarkEnd w:id="151"/>
      <w:bookmarkEnd w:id="152"/>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模板的使用方法：</w:t>
      </w:r>
    </w:p>
    <w:p w:rsidR="00C92103" w:rsidRDefault="00C92103">
      <w:pPr>
        <w:pStyle w:val="aff2"/>
      </w:pPr>
      <w:bookmarkStart w:id="153" w:name="_Toc188851620"/>
      <w:bookmarkStart w:id="154" w:name="_Toc188851704"/>
      <w:bookmarkStart w:id="155" w:name="_Toc188851850"/>
      <w:bookmarkStart w:id="156" w:name="_Toc188852337"/>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p>
    <w:p w:rsidR="00C92103" w:rsidRDefault="00C92103">
      <w:pPr>
        <w:pStyle w:val="3"/>
      </w:pPr>
      <w:bookmarkStart w:id="157" w:name="_Toc511759996"/>
      <w:r>
        <w:rPr>
          <w:rFonts w:hint="eastAsia"/>
        </w:rPr>
        <w:t xml:space="preserve">7.1.1 </w:t>
      </w:r>
      <w:r>
        <w:fldChar w:fldCharType="begin"/>
      </w:r>
      <w:r>
        <w:instrText xml:space="preserve"> MACROBUTTON  AcceptAllChangesShown [</w:instrText>
      </w:r>
      <w:r>
        <w:instrText>单击此处添加条标题</w:instrText>
      </w:r>
      <w:r>
        <w:instrText xml:space="preserve">] </w:instrText>
      </w:r>
      <w:r>
        <w:fldChar w:fldCharType="end"/>
      </w:r>
      <w:bookmarkEnd w:id="153"/>
      <w:bookmarkEnd w:id="154"/>
      <w:bookmarkEnd w:id="155"/>
      <w:bookmarkEnd w:id="156"/>
      <w:bookmarkEnd w:id="157"/>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58" w:name="_Toc511759997"/>
      <w:r>
        <w:rPr>
          <w:rFonts w:hint="eastAsia"/>
        </w:rPr>
        <w:t xml:space="preserve">7.1.2 </w:t>
      </w:r>
      <w:r>
        <w:fldChar w:fldCharType="begin"/>
      </w:r>
      <w:r>
        <w:instrText xml:space="preserve"> MACROBUTTON  AcceptAllChangesShown [</w:instrText>
      </w:r>
      <w:r>
        <w:instrText>单击此处添加条标题</w:instrText>
      </w:r>
      <w:r>
        <w:instrText xml:space="preserve">] </w:instrText>
      </w:r>
      <w:r>
        <w:fldChar w:fldCharType="end"/>
      </w:r>
      <w:bookmarkEnd w:id="158"/>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2"/>
      </w:pPr>
      <w:bookmarkStart w:id="159" w:name="_Toc188851621"/>
      <w:bookmarkStart w:id="160" w:name="_Toc188851705"/>
      <w:bookmarkStart w:id="161" w:name="_Toc188851851"/>
      <w:bookmarkStart w:id="162" w:name="_Toc188852338"/>
      <w:bookmarkStart w:id="163" w:name="_Toc511759998"/>
      <w:r>
        <w:rPr>
          <w:rFonts w:hint="eastAsia"/>
        </w:rPr>
        <w:t xml:space="preserve">7.2 </w:t>
      </w:r>
      <w:r>
        <w:fldChar w:fldCharType="begin"/>
      </w:r>
      <w:r>
        <w:instrText xml:space="preserve"> MACROBUTTON  AcceptAllChangesShown [</w:instrText>
      </w:r>
      <w:r>
        <w:instrText>单击此处添加节标题</w:instrText>
      </w:r>
      <w:r>
        <w:instrText xml:space="preserve">] </w:instrText>
      </w:r>
      <w:r>
        <w:fldChar w:fldCharType="end"/>
      </w:r>
      <w:bookmarkEnd w:id="159"/>
      <w:bookmarkEnd w:id="160"/>
      <w:bookmarkEnd w:id="161"/>
      <w:bookmarkEnd w:id="162"/>
      <w:bookmarkEnd w:id="163"/>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64" w:name="_Toc188851622"/>
      <w:bookmarkStart w:id="165" w:name="_Toc188851706"/>
      <w:bookmarkStart w:id="166" w:name="_Toc188851852"/>
      <w:bookmarkStart w:id="167" w:name="_Toc188852339"/>
      <w:bookmarkStart w:id="168" w:name="_Toc511759999"/>
      <w:r>
        <w:rPr>
          <w:rFonts w:hint="eastAsia"/>
        </w:rPr>
        <w:t xml:space="preserve">7.2.1 </w:t>
      </w:r>
      <w:r>
        <w:fldChar w:fldCharType="begin"/>
      </w:r>
      <w:r>
        <w:instrText xml:space="preserve"> MACROBUTTON  AcceptAllChangesShown [</w:instrText>
      </w:r>
      <w:r>
        <w:instrText>单击此处添加条标题</w:instrText>
      </w:r>
      <w:r>
        <w:instrText xml:space="preserve">] </w:instrText>
      </w:r>
      <w:r>
        <w:fldChar w:fldCharType="end"/>
      </w:r>
      <w:bookmarkEnd w:id="164"/>
      <w:bookmarkEnd w:id="165"/>
      <w:bookmarkEnd w:id="166"/>
      <w:bookmarkEnd w:id="167"/>
      <w:bookmarkEnd w:id="168"/>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69" w:name="_Toc511760000"/>
      <w:r>
        <w:rPr>
          <w:rFonts w:hint="eastAsia"/>
        </w:rPr>
        <w:lastRenderedPageBreak/>
        <w:t xml:space="preserve">7.2.2 </w:t>
      </w:r>
      <w:r>
        <w:fldChar w:fldCharType="begin"/>
      </w:r>
      <w:r>
        <w:instrText xml:space="preserve"> MACROBUTTON  AcceptAllChangesShown [</w:instrText>
      </w:r>
      <w:r>
        <w:instrText>单击此处添加条标题</w:instrText>
      </w:r>
      <w:r>
        <w:instrText xml:space="preserve">] </w:instrText>
      </w:r>
      <w:r>
        <w:fldChar w:fldCharType="end"/>
      </w:r>
      <w:bookmarkEnd w:id="169"/>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sectPr w:rsidR="00C92103">
          <w:pgSz w:w="11906" w:h="16838"/>
          <w:pgMar w:top="1418" w:right="1701" w:bottom="1701" w:left="1701" w:header="851" w:footer="992" w:gutter="0"/>
          <w:cols w:space="720"/>
          <w:docGrid w:linePitch="312"/>
        </w:sectPr>
      </w:pPr>
    </w:p>
    <w:p w:rsidR="00C92103" w:rsidRDefault="00C92103">
      <w:pPr>
        <w:pStyle w:val="1"/>
      </w:pPr>
      <w:bookmarkStart w:id="170" w:name="_Toc178106758"/>
      <w:bookmarkStart w:id="171" w:name="_Toc188851623"/>
      <w:bookmarkStart w:id="172" w:name="_Toc188851707"/>
      <w:bookmarkStart w:id="173" w:name="_Toc188852340"/>
      <w:bookmarkStart w:id="174" w:name="_Toc511760001"/>
      <w:r>
        <w:rPr>
          <w:rFonts w:hint="eastAsia"/>
        </w:rPr>
        <w:lastRenderedPageBreak/>
        <w:t>结论</w:t>
      </w:r>
      <w:bookmarkEnd w:id="170"/>
      <w:bookmarkEnd w:id="171"/>
      <w:bookmarkEnd w:id="172"/>
      <w:bookmarkEnd w:id="173"/>
      <w:bookmarkEnd w:id="174"/>
    </w:p>
    <w:p w:rsidR="00C92103" w:rsidRDefault="00C92103">
      <w:pPr>
        <w:pStyle w:val="aff2"/>
      </w:pPr>
      <w:r>
        <w:fldChar w:fldCharType="begin"/>
      </w:r>
      <w:r>
        <w:instrText xml:space="preserve"> MACROBUTTON  AcceptAllChangesShown [</w:instrText>
      </w:r>
      <w:r>
        <w:instrText>单击此处添加结论</w:instrText>
      </w:r>
      <w:r>
        <w:instrText xml:space="preserve">] </w:instrText>
      </w:r>
      <w:r>
        <w:fldChar w:fldCharType="end"/>
      </w:r>
    </w:p>
    <w:p w:rsidR="00C92103" w:rsidRDefault="00E472DF">
      <w:pPr>
        <w:pStyle w:val="aff2"/>
      </w:pPr>
      <w:r>
        <w:rPr>
          <w:rFonts w:hint="eastAsia"/>
          <w:noProof/>
        </w:rPr>
        <mc:AlternateContent>
          <mc:Choice Requires="wps">
            <w:drawing>
              <wp:anchor distT="0" distB="0" distL="114300" distR="114300" simplePos="0" relativeHeight="251653632" behindDoc="0" locked="0" layoutInCell="1" allowOverlap="1">
                <wp:simplePos x="0" y="0"/>
                <wp:positionH relativeFrom="column">
                  <wp:posOffset>127000</wp:posOffset>
                </wp:positionH>
                <wp:positionV relativeFrom="paragraph">
                  <wp:posOffset>142875</wp:posOffset>
                </wp:positionV>
                <wp:extent cx="5372100" cy="1089660"/>
                <wp:effectExtent l="8255" t="13970" r="10795" b="10795"/>
                <wp:wrapNone/>
                <wp:docPr id="6" name="自选图形 4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089660"/>
                        </a:xfrm>
                        <a:prstGeom prst="roundRect">
                          <a:avLst>
                            <a:gd name="adj" fmla="val 16667"/>
                          </a:avLst>
                        </a:prstGeom>
                        <a:solidFill>
                          <a:srgbClr val="CCFFFF"/>
                        </a:solidFill>
                        <a:ln w="9525">
                          <a:solidFill>
                            <a:srgbClr val="000000"/>
                          </a:solidFill>
                          <a:round/>
                          <a:headEnd/>
                          <a:tailEnd/>
                        </a:ln>
                      </wps:spPr>
                      <wps:txbx>
                        <w:txbxContent>
                          <w:p w:rsidR="003A38E7" w:rsidRDefault="003A38E7">
                            <w:pPr>
                              <w:pStyle w:val="aff2"/>
                              <w:ind w:firstLineChars="199" w:firstLine="479"/>
                            </w:pPr>
                            <w:r>
                              <w:rPr>
                                <w:rFonts w:ascii="黑体" w:eastAsia="黑体" w:hint="eastAsia"/>
                                <w:b/>
                                <w:color w:val="0000FF"/>
                              </w:rPr>
                              <w:t>作用：</w:t>
                            </w:r>
                            <w:r>
                              <w:rPr>
                                <w:rFonts w:hint="eastAsia"/>
                              </w:rPr>
                              <w:t>反映全文内容的精髓所在，需要梳理提炼，突出重点。</w:t>
                            </w:r>
                          </w:p>
                          <w:p w:rsidR="003A38E7" w:rsidRDefault="003A38E7">
                            <w:pPr>
                              <w:pStyle w:val="aff2"/>
                              <w:ind w:firstLine="482"/>
                            </w:pPr>
                            <w:r>
                              <w:rPr>
                                <w:rFonts w:ascii="黑体" w:eastAsia="黑体" w:hint="eastAsia"/>
                                <w:b/>
                                <w:color w:val="0000FF"/>
                              </w:rPr>
                              <w:t>表述：</w:t>
                            </w:r>
                            <w:r>
                              <w:rPr>
                                <w:rFonts w:hint="eastAsia"/>
                              </w:rPr>
                              <w:t>简明扼要，精练易懂，</w:t>
                            </w:r>
                            <w:r>
                              <w:t>一般不超过</w:t>
                            </w:r>
                            <w:r>
                              <w:rPr>
                                <w:rFonts w:hint="eastAsia"/>
                              </w:rPr>
                              <w:t>1000</w:t>
                            </w:r>
                            <w:r>
                              <w:rPr>
                                <w:rFonts w:hint="eastAsia"/>
                              </w:rPr>
                              <w:t>字</w:t>
                            </w:r>
                            <w:r>
                              <w:rPr>
                                <w:rFonts w:hint="eastAsia"/>
                                <w:color w:val="FF0000"/>
                              </w:rPr>
                              <w:t>（</w:t>
                            </w:r>
                            <w:r>
                              <w:rPr>
                                <w:rFonts w:hint="eastAsia"/>
                                <w:color w:val="FF0000"/>
                              </w:rPr>
                              <w:t>1</w:t>
                            </w:r>
                            <w:r>
                              <w:rPr>
                                <w:rFonts w:hint="eastAsia"/>
                                <w:color w:val="FF0000"/>
                              </w:rPr>
                              <w:t>页纸）</w:t>
                            </w:r>
                            <w:r>
                              <w:t>。</w:t>
                            </w:r>
                          </w:p>
                          <w:p w:rsidR="003A38E7" w:rsidRDefault="003A38E7">
                            <w:pPr>
                              <w:pStyle w:val="aff2"/>
                              <w:ind w:firstLine="482"/>
                            </w:pPr>
                            <w:r>
                              <w:rPr>
                                <w:rFonts w:ascii="黑体" w:eastAsia="黑体" w:hint="eastAsia"/>
                                <w:b/>
                                <w:color w:val="0000FF"/>
                              </w:rPr>
                              <w:t>要求：</w:t>
                            </w:r>
                            <w:r>
                              <w:rPr>
                                <w:rFonts w:hint="eastAsia"/>
                              </w:rPr>
                              <w:t>反映自己的研究工作，如实介绍自己的设计成果，切忌言过其实。</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自选图形 423" o:spid="_x0000_s1134" style="position:absolute;left:0;text-align:left;margin-left:10pt;margin-top:11.25pt;width:423pt;height:85.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" fillcolor="#cff">
                <v:textbox>
                  <w:txbxContent>
                    <w:p w:rsidR="003A38E7" w:rsidRDefault="003A38E7">
                      <w:pPr>
                        <w:pStyle w:val="aff2"/>
                        <w:ind w:firstLineChars="199" w:firstLine="479"/>
                      </w:pPr>
                      <w:r>
                        <w:rPr>
                          <w:rFonts w:ascii="黑体" w:eastAsia="黑体" w:hint="eastAsia"/>
                          <w:b/>
                          <w:color w:val="0000FF"/>
                        </w:rPr>
                        <w:t>作用：</w:t>
                      </w:r>
                      <w:r>
                        <w:rPr>
                          <w:rFonts w:hint="eastAsia"/>
                        </w:rPr>
                        <w:t>反映全文内容的精髓所在，需要梳理提炼，突出重点。</w:t>
                      </w:r>
                    </w:p>
                    <w:p w:rsidR="003A38E7" w:rsidRDefault="003A38E7">
                      <w:pPr>
                        <w:pStyle w:val="aff2"/>
                        <w:ind w:firstLine="482"/>
                      </w:pPr>
                      <w:r>
                        <w:rPr>
                          <w:rFonts w:ascii="黑体" w:eastAsia="黑体" w:hint="eastAsia"/>
                          <w:b/>
                          <w:color w:val="0000FF"/>
                        </w:rPr>
                        <w:t>表述：</w:t>
                      </w:r>
                      <w:r>
                        <w:rPr>
                          <w:rFonts w:hint="eastAsia"/>
                        </w:rPr>
                        <w:t>简明扼要，精练易懂，</w:t>
                      </w:r>
                      <w:r>
                        <w:t>一般不超过</w:t>
                      </w:r>
                      <w:r>
                        <w:rPr>
                          <w:rFonts w:hint="eastAsia"/>
                        </w:rPr>
                        <w:t>1000</w:t>
                      </w:r>
                      <w:r>
                        <w:rPr>
                          <w:rFonts w:hint="eastAsia"/>
                        </w:rPr>
                        <w:t>字</w:t>
                      </w:r>
                      <w:r>
                        <w:rPr>
                          <w:rFonts w:hint="eastAsia"/>
                          <w:color w:val="FF0000"/>
                        </w:rPr>
                        <w:t>（</w:t>
                      </w:r>
                      <w:r>
                        <w:rPr>
                          <w:rFonts w:hint="eastAsia"/>
                          <w:color w:val="FF0000"/>
                        </w:rPr>
                        <w:t>1</w:t>
                      </w:r>
                      <w:r>
                        <w:rPr>
                          <w:rFonts w:hint="eastAsia"/>
                          <w:color w:val="FF0000"/>
                        </w:rPr>
                        <w:t>页纸）</w:t>
                      </w:r>
                      <w:r>
                        <w:t>。</w:t>
                      </w:r>
                    </w:p>
                    <w:p w:rsidR="003A38E7" w:rsidRDefault="003A38E7">
                      <w:pPr>
                        <w:pStyle w:val="aff2"/>
                        <w:ind w:firstLine="482"/>
                      </w:pPr>
                      <w:r>
                        <w:rPr>
                          <w:rFonts w:ascii="黑体" w:eastAsia="黑体" w:hint="eastAsia"/>
                          <w:b/>
                          <w:color w:val="0000FF"/>
                        </w:rPr>
                        <w:t>要求：</w:t>
                      </w:r>
                      <w:r>
                        <w:rPr>
                          <w:rFonts w:hint="eastAsia"/>
                        </w:rPr>
                        <w:t>反映自己的研究工作，如实介绍自己的设计成果，切忌言过其实。</w:t>
                      </w:r>
                    </w:p>
                  </w:txbxContent>
                </v:textbox>
              </v:roundrect>
            </w:pict>
          </mc:Fallback>
        </mc:AlternateContent>
      </w:r>
    </w:p>
    <w:p w:rsidR="00C92103" w:rsidRDefault="00C92103">
      <w:pPr>
        <w:pStyle w:val="aff2"/>
      </w:pPr>
    </w:p>
    <w:p w:rsidR="00C92103" w:rsidRDefault="00C92103">
      <w:pPr>
        <w:pStyle w:val="aff2"/>
      </w:pPr>
    </w:p>
    <w:p w:rsidR="00C92103" w:rsidRDefault="00C92103">
      <w:pPr>
        <w:pStyle w:val="aff2"/>
      </w:pP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1</w:t>
      </w: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aff2"/>
      </w:pPr>
      <w:r>
        <w:rPr>
          <w:rFonts w:hint="eastAsia"/>
        </w:rPr>
        <w:t>2</w:t>
      </w:r>
      <w:r>
        <w:rPr>
          <w:rFonts w:hint="eastAsia"/>
        </w:rPr>
        <w:t>．结论（或结束语）是对</w:t>
      </w:r>
      <w:r>
        <w:t>整个论文</w:t>
      </w:r>
      <w:r>
        <w:rPr>
          <w:rFonts w:hint="eastAsia"/>
        </w:rPr>
        <w:t>科学成果的概括总结，它集中反映作者的研究成果，表达作者对所研究的课题的见解和主张，是全文的思想精髓，是文章价值的体现。结论的内容要精练、明确、扼要、集中，</w:t>
      </w:r>
      <w:r>
        <w:t>一般不超过</w:t>
      </w:r>
      <w:r>
        <w:rPr>
          <w:rFonts w:hint="eastAsia"/>
        </w:rPr>
        <w:t>1000</w:t>
      </w:r>
      <w:r>
        <w:rPr>
          <w:rFonts w:hint="eastAsia"/>
        </w:rPr>
        <w:t>字</w:t>
      </w:r>
      <w:r>
        <w:t>。</w:t>
      </w:r>
    </w:p>
    <w:p w:rsidR="00C92103" w:rsidRDefault="00C92103">
      <w:pPr>
        <w:pStyle w:val="aff2"/>
      </w:pPr>
      <w:r>
        <w:rPr>
          <w:rFonts w:hint="eastAsia"/>
        </w:rPr>
        <w:t>结论一般包括：</w:t>
      </w:r>
    </w:p>
    <w:p w:rsidR="00C92103" w:rsidRDefault="00C92103">
      <w:pPr>
        <w:spacing w:line="360" w:lineRule="auto"/>
        <w:ind w:leftChars="200" w:left="3360" w:hangingChars="1200" w:hanging="2880"/>
        <w:rPr>
          <w:rFonts w:ascii="楷体_GB2312" w:eastAsia="楷体_GB2312"/>
          <w:b/>
          <w:color w:val="0000FF"/>
          <w:szCs w:val="24"/>
        </w:rPr>
      </w:pPr>
      <w:r>
        <w:rPr>
          <w:rFonts w:hint="eastAsia"/>
        </w:rPr>
        <w:t>本毕业论文主要研究总结</w:t>
      </w:r>
      <w:r>
        <w:rPr>
          <w:rFonts w:ascii="楷体_GB2312" w:eastAsia="楷体_GB2312" w:hint="eastAsia"/>
          <w:b/>
          <w:color w:val="0000FF"/>
          <w:szCs w:val="24"/>
        </w:rPr>
        <w:t>---此段按顺序逐项总结主要研究工作，包括运用的相</w:t>
      </w:r>
    </w:p>
    <w:p w:rsidR="00C92103" w:rsidRDefault="00C92103" w:rsidP="008927D2">
      <w:pPr>
        <w:spacing w:line="360" w:lineRule="auto"/>
        <w:ind w:leftChars="1390" w:left="3336" w:firstLineChars="49" w:firstLine="118"/>
        <w:rPr>
          <w:rFonts w:ascii="楷体_GB2312" w:eastAsia="楷体_GB2312"/>
          <w:b/>
          <w:color w:val="0000FF"/>
          <w:szCs w:val="24"/>
        </w:rPr>
      </w:pPr>
      <w:r>
        <w:rPr>
          <w:rFonts w:ascii="楷体_GB2312" w:eastAsia="楷体_GB2312" w:hint="eastAsia"/>
          <w:b/>
          <w:color w:val="0000FF"/>
          <w:szCs w:val="24"/>
        </w:rPr>
        <w:t>关课程</w:t>
      </w:r>
      <w:r>
        <w:rPr>
          <w:rFonts w:ascii="楷体_GB2312" w:eastAsia="楷体_GB2312" w:hint="eastAsia"/>
          <w:b/>
          <w:color w:val="FF0000"/>
          <w:szCs w:val="24"/>
        </w:rPr>
        <w:t>（导师认可前，不要删除此说明）</w:t>
      </w:r>
    </w:p>
    <w:p w:rsidR="00C92103" w:rsidRDefault="00C92103">
      <w:pPr>
        <w:spacing w:line="360" w:lineRule="auto"/>
        <w:ind w:leftChars="200" w:left="3480" w:hangingChars="1250" w:hanging="3000"/>
        <w:rPr>
          <w:rFonts w:ascii="楷体_GB2312" w:eastAsia="楷体_GB2312"/>
          <w:b/>
          <w:color w:val="0000FF"/>
          <w:szCs w:val="24"/>
        </w:rPr>
      </w:pPr>
      <w:r>
        <w:rPr>
          <w:rFonts w:hint="eastAsia"/>
        </w:rPr>
        <w:t>本毕业论文主要结果简介</w:t>
      </w:r>
      <w:r>
        <w:rPr>
          <w:rFonts w:ascii="楷体_GB2312" w:eastAsia="楷体_GB2312" w:hint="eastAsia"/>
          <w:b/>
          <w:color w:val="0000FF"/>
          <w:szCs w:val="24"/>
        </w:rPr>
        <w:t>---此段逐个概述论文主要结果及其价值，包括研究创新、独到之处</w:t>
      </w:r>
      <w:r>
        <w:rPr>
          <w:rFonts w:ascii="楷体_GB2312" w:eastAsia="楷体_GB2312" w:hint="eastAsia"/>
          <w:b/>
          <w:color w:val="FF0000"/>
          <w:szCs w:val="24"/>
        </w:rPr>
        <w:t>（导师认可前，不要删除此说明）</w:t>
      </w:r>
    </w:p>
    <w:p w:rsidR="00C92103" w:rsidRDefault="00C92103">
      <w:pPr>
        <w:pStyle w:val="aff2"/>
        <w:spacing w:before="31" w:after="31"/>
        <w:ind w:leftChars="200" w:left="3480" w:hangingChars="1250" w:hanging="3000"/>
      </w:pPr>
      <w:r>
        <w:rPr>
          <w:rFonts w:hint="eastAsia"/>
        </w:rPr>
        <w:t>本毕业论文的局限与展望</w:t>
      </w:r>
      <w:r>
        <w:rPr>
          <w:rFonts w:ascii="楷体_GB2312" w:eastAsia="楷体_GB2312" w:hint="eastAsia"/>
          <w:b/>
          <w:color w:val="0000FF"/>
        </w:rPr>
        <w:t>---此段说明本毕业论文研究中尚存在的问题、局限之处，提出进一步开展研究的见解和建议</w:t>
      </w:r>
      <w:r>
        <w:rPr>
          <w:rFonts w:ascii="楷体_GB2312" w:eastAsia="楷体_GB2312" w:hint="eastAsia"/>
          <w:b/>
          <w:color w:val="FF0000"/>
        </w:rPr>
        <w:t>（导师认可前，不要</w:t>
      </w:r>
      <w:r>
        <w:rPr>
          <w:rFonts w:ascii="楷体_GB2312" w:eastAsia="楷体_GB2312" w:hint="eastAsia"/>
          <w:b/>
          <w:color w:val="FF0000"/>
          <w:szCs w:val="24"/>
        </w:rPr>
        <w:t>删除</w:t>
      </w:r>
      <w:r>
        <w:rPr>
          <w:rFonts w:ascii="楷体_GB2312" w:eastAsia="楷体_GB2312" w:hint="eastAsia"/>
          <w:b/>
          <w:color w:val="FF0000"/>
        </w:rPr>
        <w:t>此说明）</w:t>
      </w:r>
    </w:p>
    <w:p w:rsidR="00C92103" w:rsidRDefault="00C92103">
      <w:pPr>
        <w:pStyle w:val="aff2"/>
        <w:spacing w:before="31" w:after="31"/>
        <w:ind w:leftChars="200" w:left="3480" w:hangingChars="1250" w:hanging="3000"/>
      </w:pPr>
      <w:r>
        <w:rPr>
          <w:rFonts w:hint="eastAsia"/>
        </w:rPr>
        <w:t>本毕业论文主要学习收获</w:t>
      </w:r>
      <w:r>
        <w:rPr>
          <w:rFonts w:ascii="楷体_GB2312" w:eastAsia="楷体_GB2312" w:hint="eastAsia"/>
          <w:b/>
          <w:color w:val="0000FF"/>
        </w:rPr>
        <w:t>---此段简要说明本毕业课题对自己知识拓展、能力培养等学习收获</w:t>
      </w:r>
      <w:r>
        <w:rPr>
          <w:rFonts w:ascii="楷体_GB2312" w:eastAsia="楷体_GB2312" w:hint="eastAsia"/>
          <w:b/>
          <w:color w:val="FF0000"/>
        </w:rPr>
        <w:t>（前3段是重点，篇幅有余可写此段）</w:t>
      </w:r>
    </w:p>
    <w:p w:rsidR="00C92103" w:rsidRDefault="00C92103">
      <w:pPr>
        <w:pStyle w:val="aff2"/>
      </w:pPr>
      <w:r>
        <w:rPr>
          <w:rFonts w:hint="eastAsia"/>
        </w:rPr>
        <w:lastRenderedPageBreak/>
        <w:t>其它需在此总结说明的内容</w:t>
      </w:r>
      <w:r>
        <w:rPr>
          <w:rFonts w:ascii="楷体_GB2312" w:eastAsia="楷体_GB2312" w:hint="eastAsia"/>
          <w:b/>
          <w:color w:val="0000FF"/>
        </w:rPr>
        <w:t>---</w:t>
      </w:r>
      <w:r>
        <w:rPr>
          <w:rFonts w:ascii="楷体_GB2312" w:eastAsia="楷体_GB2312" w:hint="eastAsia"/>
          <w:b/>
          <w:color w:val="FF0000"/>
        </w:rPr>
        <w:t>如果没有需要，可取消此段。</w:t>
      </w:r>
    </w:p>
    <w:p w:rsidR="00C92103" w:rsidRDefault="00C92103">
      <w:pPr>
        <w:pStyle w:val="aff2"/>
      </w:pPr>
      <w:r>
        <w:rPr>
          <w:rFonts w:hint="eastAsia"/>
        </w:rPr>
        <w:t>3</w:t>
      </w:r>
      <w:r>
        <w:rPr>
          <w:rFonts w:hint="eastAsia"/>
        </w:rPr>
        <w:t>．撰写结论时应注意下列事项：</w:t>
      </w:r>
    </w:p>
    <w:p w:rsidR="00C92103" w:rsidRDefault="00C92103">
      <w:pPr>
        <w:pStyle w:val="aff2"/>
      </w:pPr>
      <w:r>
        <w:rPr>
          <w:rFonts w:hint="eastAsia"/>
        </w:rPr>
        <w:t>（</w:t>
      </w:r>
      <w:r>
        <w:rPr>
          <w:rFonts w:hint="eastAsia"/>
        </w:rPr>
        <w:t>1</w:t>
      </w:r>
      <w:r>
        <w:rPr>
          <w:rFonts w:hint="eastAsia"/>
        </w:rPr>
        <w:t>）结论要简单、明确，措辞上应严密，容易理解。</w:t>
      </w:r>
    </w:p>
    <w:p w:rsidR="00C92103" w:rsidRDefault="00C92103">
      <w:pPr>
        <w:pStyle w:val="aff2"/>
      </w:pPr>
      <w:r>
        <w:rPr>
          <w:rFonts w:hint="eastAsia"/>
        </w:rPr>
        <w:t>（</w:t>
      </w:r>
      <w:r>
        <w:rPr>
          <w:rFonts w:hint="eastAsia"/>
        </w:rPr>
        <w:t>2</w:t>
      </w:r>
      <w:r>
        <w:rPr>
          <w:rFonts w:hint="eastAsia"/>
        </w:rPr>
        <w:t>）结论应反映个人的研究工作，对于他人已有的结论要尽量少提。</w:t>
      </w:r>
    </w:p>
    <w:p w:rsidR="00C92103" w:rsidRDefault="00C92103">
      <w:pPr>
        <w:pStyle w:val="aff2"/>
      </w:pPr>
      <w:r>
        <w:rPr>
          <w:rFonts w:hint="eastAsia"/>
        </w:rPr>
        <w:t>（</w:t>
      </w:r>
      <w:r>
        <w:rPr>
          <w:rFonts w:hint="eastAsia"/>
        </w:rPr>
        <w:t>3</w:t>
      </w:r>
      <w:r>
        <w:rPr>
          <w:rFonts w:hint="eastAsia"/>
        </w:rPr>
        <w:t>）要实事求是地介绍自己的研究成果，切忌言过其实，在无充分把握时，应留有余地。</w:t>
      </w:r>
    </w:p>
    <w:p w:rsidR="00C92103" w:rsidRDefault="00C92103">
      <w:pPr>
        <w:pStyle w:val="aff2"/>
      </w:pPr>
    </w:p>
    <w:p w:rsidR="00C92103" w:rsidRDefault="00C92103">
      <w:pPr>
        <w:pStyle w:val="aff2"/>
      </w:pPr>
    </w:p>
    <w:p w:rsidR="00C92103" w:rsidRDefault="00C92103">
      <w:pPr>
        <w:sectPr w:rsidR="00C92103">
          <w:pgSz w:w="11907" w:h="16840"/>
          <w:pgMar w:top="1418" w:right="1418" w:bottom="1134" w:left="1418" w:header="851" w:footer="992" w:gutter="0"/>
          <w:cols w:space="720"/>
          <w:docGrid w:type="linesAndChars" w:linePitch="312"/>
        </w:sectPr>
      </w:pPr>
    </w:p>
    <w:p w:rsidR="00C92103" w:rsidRDefault="00E472DF">
      <w:pPr>
        <w:pStyle w:val="1"/>
      </w:pPr>
      <w:bookmarkStart w:id="175" w:name="_Toc165262394"/>
      <w:bookmarkStart w:id="176" w:name="_Toc187028335"/>
      <w:bookmarkStart w:id="177" w:name="_Toc188851624"/>
      <w:bookmarkStart w:id="178" w:name="_Toc188851708"/>
      <w:bookmarkStart w:id="179" w:name="_Toc188852341"/>
      <w:bookmarkStart w:id="180" w:name="_Toc511760002"/>
      <w:r>
        <w:rPr>
          <w:rFonts w:hint="eastAsia"/>
          <w:noProof/>
        </w:rPr>
        <w:lastRenderedPageBreak/>
        <mc:AlternateContent>
          <mc:Choice Requires="wps">
            <w:drawing>
              <wp:anchor distT="0" distB="0" distL="114300" distR="114300" simplePos="0" relativeHeight="251654656" behindDoc="0" locked="0" layoutInCell="1" allowOverlap="1">
                <wp:simplePos x="0" y="0"/>
                <wp:positionH relativeFrom="column">
                  <wp:posOffset>3543300</wp:posOffset>
                </wp:positionH>
                <wp:positionV relativeFrom="paragraph">
                  <wp:posOffset>0</wp:posOffset>
                </wp:positionV>
                <wp:extent cx="2743200" cy="693420"/>
                <wp:effectExtent l="176530" t="5080" r="13970" b="6350"/>
                <wp:wrapNone/>
                <wp:docPr id="5" name="自选图形 4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693420"/>
                        </a:xfrm>
                        <a:prstGeom prst="wedgeRoundRectCallout">
                          <a:avLst>
                            <a:gd name="adj1" fmla="val -55718"/>
                            <a:gd name="adj2" fmla="val 6870"/>
                            <a:gd name="adj3" fmla="val 16667"/>
                          </a:avLst>
                        </a:prstGeom>
                        <a:solidFill>
                          <a:srgbClr val="CCFFFF"/>
                        </a:solidFill>
                        <a:ln w="9525">
                          <a:solidFill>
                            <a:srgbClr val="000000"/>
                          </a:solidFill>
                          <a:miter lim="800000"/>
                          <a:headEnd/>
                          <a:tailEnd/>
                        </a:ln>
                      </wps:spPr>
                      <wps:txbx>
                        <w:txbxContent>
                          <w:p w:rsidR="003A38E7" w:rsidRDefault="003A38E7">
                            <w:pPr>
                              <w:spacing w:line="360" w:lineRule="auto"/>
                              <w:rPr>
                                <w:sz w:val="21"/>
                                <w:szCs w:val="21"/>
                              </w:rPr>
                            </w:pPr>
                            <w:r>
                              <w:rPr>
                                <w:rFonts w:ascii="黑体" w:eastAsia="黑体" w:hint="eastAsia"/>
                                <w:b/>
                                <w:color w:val="FF0000"/>
                                <w:sz w:val="21"/>
                                <w:szCs w:val="21"/>
                              </w:rPr>
                              <w:t>按照：</w:t>
                            </w:r>
                            <w:r>
                              <w:rPr>
                                <w:rFonts w:hint="eastAsia"/>
                                <w:sz w:val="21"/>
                                <w:szCs w:val="21"/>
                              </w:rPr>
                              <w:t>前面正文中文献引用的先后排序。</w:t>
                            </w:r>
                          </w:p>
                          <w:p w:rsidR="003A38E7" w:rsidRDefault="003A38E7">
                            <w:pPr>
                              <w:spacing w:line="360" w:lineRule="auto"/>
                              <w:rPr>
                                <w:sz w:val="21"/>
                                <w:szCs w:val="21"/>
                              </w:rPr>
                            </w:pPr>
                            <w:r>
                              <w:rPr>
                                <w:rFonts w:ascii="黑体" w:eastAsia="黑体" w:hint="eastAsia"/>
                                <w:b/>
                                <w:color w:val="FF0000"/>
                                <w:sz w:val="21"/>
                                <w:szCs w:val="21"/>
                              </w:rPr>
                              <w:t>可以：</w:t>
                            </w:r>
                            <w:r>
                              <w:rPr>
                                <w:rFonts w:hint="eastAsia"/>
                                <w:sz w:val="21"/>
                                <w:szCs w:val="21"/>
                              </w:rPr>
                              <w:t>与开题报告的参考文献有所不同。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4" o:spid="_x0000_s1135" type="#_x0000_t62" style="position:absolute;left:0;text-align:left;margin-left:279pt;margin-top:0;width:3in;height:54.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" adj="-1235,12284" fillcolor="#cff">
                <v:textbox>
                  <w:txbxContent>
                    <w:p w:rsidR="003A38E7" w:rsidRDefault="003A38E7">
                      <w:pPr>
                        <w:spacing w:line="360" w:lineRule="auto"/>
                        <w:rPr>
                          <w:sz w:val="21"/>
                          <w:szCs w:val="21"/>
                        </w:rPr>
                      </w:pPr>
                      <w:r>
                        <w:rPr>
                          <w:rFonts w:ascii="黑体" w:eastAsia="黑体" w:hint="eastAsia"/>
                          <w:b/>
                          <w:color w:val="FF0000"/>
                          <w:sz w:val="21"/>
                          <w:szCs w:val="21"/>
                        </w:rPr>
                        <w:t>按照：</w:t>
                      </w:r>
                      <w:r>
                        <w:rPr>
                          <w:rFonts w:hint="eastAsia"/>
                          <w:sz w:val="21"/>
                          <w:szCs w:val="21"/>
                        </w:rPr>
                        <w:t>前面正文中文献引用的先后排序。</w:t>
                      </w:r>
                    </w:p>
                    <w:p w:rsidR="003A38E7" w:rsidRDefault="003A38E7">
                      <w:pPr>
                        <w:spacing w:line="360" w:lineRule="auto"/>
                        <w:rPr>
                          <w:sz w:val="21"/>
                          <w:szCs w:val="21"/>
                        </w:rPr>
                      </w:pPr>
                      <w:r>
                        <w:rPr>
                          <w:rFonts w:ascii="黑体" w:eastAsia="黑体" w:hint="eastAsia"/>
                          <w:b/>
                          <w:color w:val="FF0000"/>
                          <w:sz w:val="21"/>
                          <w:szCs w:val="21"/>
                        </w:rPr>
                        <w:t>可以：</w:t>
                      </w:r>
                      <w:r>
                        <w:rPr>
                          <w:rFonts w:hint="eastAsia"/>
                          <w:sz w:val="21"/>
                          <w:szCs w:val="21"/>
                        </w:rPr>
                        <w:t>与开题报告的参考文献有所不同。</w:t>
                      </w:r>
                    </w:p>
                  </w:txbxContent>
                </v:textbox>
              </v:shape>
            </w:pict>
          </mc:Fallback>
        </mc:AlternateContent>
      </w:r>
      <w:r w:rsidR="00C92103">
        <w:rPr>
          <w:rFonts w:hint="eastAsia"/>
        </w:rPr>
        <w:t>参考文献</w:t>
      </w:r>
      <w:bookmarkEnd w:id="175"/>
      <w:bookmarkEnd w:id="176"/>
      <w:bookmarkEnd w:id="177"/>
      <w:bookmarkEnd w:id="178"/>
      <w:bookmarkEnd w:id="179"/>
      <w:bookmarkEnd w:id="180"/>
    </w:p>
    <w:p w:rsidR="00C92103" w:rsidRDefault="00C92103">
      <w:pPr>
        <w:pStyle w:val="aff2"/>
      </w:pPr>
      <w:r>
        <w:fldChar w:fldCharType="begin"/>
      </w:r>
      <w:r>
        <w:instrText xml:space="preserve"> MACROBUTTON  AcceptAllChangesShown [</w:instrText>
      </w:r>
      <w:r>
        <w:instrText>单击此处添加参考文献</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1</w:t>
      </w: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aff2"/>
      </w:pPr>
      <w:r>
        <w:rPr>
          <w:rFonts w:hint="eastAsia"/>
        </w:rPr>
        <w:t>2</w:t>
      </w:r>
      <w:r>
        <w:rPr>
          <w:rFonts w:hint="eastAsia"/>
        </w:rPr>
        <w:t>．参考文献写作应注意的问题</w:t>
      </w:r>
    </w:p>
    <w:p w:rsidR="00C92103" w:rsidRDefault="00C92103">
      <w:pPr>
        <w:pStyle w:val="aff2"/>
      </w:pPr>
      <w:r>
        <w:rPr>
          <w:rFonts w:hint="eastAsia"/>
        </w:rPr>
        <w:t>（</w:t>
      </w:r>
      <w:r>
        <w:rPr>
          <w:rFonts w:hint="eastAsia"/>
        </w:rPr>
        <w:t>1</w:t>
      </w:r>
      <w:r>
        <w:rPr>
          <w:rFonts w:hint="eastAsia"/>
        </w:rPr>
        <w:t>）参考文献是毕业设计（论文）不可缺少的组成部分，在毕业设计（论文）的撰写过程中应承认和尊重他人的知识成果，</w:t>
      </w:r>
      <w:r>
        <w:rPr>
          <w:rFonts w:hint="eastAsia"/>
          <w:szCs w:val="24"/>
          <w:highlight w:val="cyan"/>
        </w:rPr>
        <w:t>参考与引用的内容必须注明</w:t>
      </w:r>
      <w:r>
        <w:rPr>
          <w:rFonts w:hint="eastAsia"/>
        </w:rPr>
        <w:t>，杜绝抄袭、剽窃他人成果。同时，引用的资料应具有权威性，并对毕业设计（论文）有直接的参考价值。</w:t>
      </w:r>
    </w:p>
    <w:p w:rsidR="00C92103" w:rsidRDefault="00C92103">
      <w:pPr>
        <w:pStyle w:val="aff2"/>
      </w:pPr>
      <w:r>
        <w:rPr>
          <w:rFonts w:hint="eastAsia"/>
        </w:rPr>
        <w:t>（</w:t>
      </w:r>
      <w:r>
        <w:rPr>
          <w:rFonts w:hint="eastAsia"/>
        </w:rPr>
        <w:t>2</w:t>
      </w:r>
      <w:r>
        <w:rPr>
          <w:rFonts w:hint="eastAsia"/>
        </w:rPr>
        <w:t>）</w:t>
      </w:r>
      <w:r>
        <w:rPr>
          <w:rFonts w:hint="eastAsia"/>
          <w:szCs w:val="24"/>
          <w:highlight w:val="cyan"/>
        </w:rPr>
        <w:t>要求查阅文献</w:t>
      </w:r>
      <w:r>
        <w:rPr>
          <w:rFonts w:hint="eastAsia"/>
          <w:szCs w:val="24"/>
          <w:highlight w:val="cyan"/>
        </w:rPr>
        <w:t>15</w:t>
      </w:r>
      <w:r>
        <w:rPr>
          <w:rFonts w:hint="eastAsia"/>
          <w:szCs w:val="24"/>
          <w:highlight w:val="cyan"/>
        </w:rPr>
        <w:t>篇（含）以上，其中外文文献</w:t>
      </w:r>
      <w:r>
        <w:rPr>
          <w:rFonts w:hint="eastAsia"/>
          <w:szCs w:val="24"/>
          <w:highlight w:val="cyan"/>
        </w:rPr>
        <w:t>2</w:t>
      </w:r>
      <w:r>
        <w:rPr>
          <w:rFonts w:hint="eastAsia"/>
          <w:szCs w:val="24"/>
          <w:highlight w:val="cyan"/>
        </w:rPr>
        <w:t>篇（含）以上，近三年公开发表的文献</w:t>
      </w:r>
      <w:r>
        <w:rPr>
          <w:rFonts w:hint="eastAsia"/>
          <w:szCs w:val="24"/>
          <w:highlight w:val="cyan"/>
        </w:rPr>
        <w:t>5</w:t>
      </w:r>
      <w:r>
        <w:rPr>
          <w:rFonts w:hint="eastAsia"/>
          <w:szCs w:val="24"/>
          <w:highlight w:val="cyan"/>
        </w:rPr>
        <w:t>篇（含）以上，必须包括导师指定的全部参考文献</w:t>
      </w:r>
      <w:r>
        <w:rPr>
          <w:rFonts w:hint="eastAsia"/>
        </w:rPr>
        <w:t>。</w:t>
      </w:r>
    </w:p>
    <w:p w:rsidR="00C92103" w:rsidRDefault="00C92103">
      <w:pPr>
        <w:pStyle w:val="aff2"/>
      </w:pPr>
      <w:r>
        <w:rPr>
          <w:rFonts w:hint="eastAsia"/>
        </w:rPr>
        <w:t>（</w:t>
      </w:r>
      <w:r>
        <w:rPr>
          <w:rFonts w:hint="eastAsia"/>
        </w:rPr>
        <w:t>3</w:t>
      </w:r>
      <w:r>
        <w:rPr>
          <w:rFonts w:hint="eastAsia"/>
        </w:rPr>
        <w:t>）列出的参考文献在毕业论文正文中必须有引用，参考文献按照毕业论文正文中引用出现的顺序统一编号。</w:t>
      </w:r>
    </w:p>
    <w:p w:rsidR="00C92103" w:rsidRDefault="00C92103">
      <w:pPr>
        <w:pStyle w:val="aff2"/>
      </w:pPr>
      <w:r>
        <w:rPr>
          <w:rFonts w:hint="eastAsia"/>
        </w:rPr>
        <w:t>（</w:t>
      </w:r>
      <w:r>
        <w:rPr>
          <w:rFonts w:hint="eastAsia"/>
        </w:rPr>
        <w:t>4</w:t>
      </w:r>
      <w:r>
        <w:rPr>
          <w:rFonts w:hint="eastAsia"/>
        </w:rPr>
        <w:t>）</w:t>
      </w:r>
      <w:r>
        <w:rPr>
          <w:rFonts w:hint="eastAsia"/>
          <w:highlight w:val="cyan"/>
        </w:rPr>
        <w:t>毕业论文正文中对参考文献的引用采用后上标</w:t>
      </w:r>
      <w:r>
        <w:rPr>
          <w:rFonts w:hint="eastAsia"/>
          <w:highlight w:val="cyan"/>
          <w:vertAlign w:val="superscript"/>
        </w:rPr>
        <w:t>[16]</w:t>
      </w:r>
      <w:r>
        <w:rPr>
          <w:rFonts w:hint="eastAsia"/>
          <w:highlight w:val="cyan"/>
        </w:rPr>
        <w:t>表示</w:t>
      </w:r>
      <w:r>
        <w:rPr>
          <w:rFonts w:hint="eastAsia"/>
        </w:rPr>
        <w:t>。</w:t>
      </w:r>
    </w:p>
    <w:p w:rsidR="00C92103" w:rsidRDefault="00C92103">
      <w:pPr>
        <w:pStyle w:val="aff2"/>
      </w:pPr>
      <w:bookmarkStart w:id="181" w:name="_Toc154893282"/>
      <w:r>
        <w:rPr>
          <w:rFonts w:hint="eastAsia"/>
        </w:rPr>
        <w:t>（</w:t>
      </w:r>
      <w:r>
        <w:rPr>
          <w:rFonts w:hint="eastAsia"/>
        </w:rPr>
        <w:t>5</w:t>
      </w:r>
      <w:r>
        <w:rPr>
          <w:rFonts w:hint="eastAsia"/>
        </w:rPr>
        <w:t>）各类</w:t>
      </w:r>
      <w:r>
        <w:t>参考文献</w:t>
      </w:r>
      <w:r>
        <w:rPr>
          <w:rFonts w:hint="eastAsia"/>
        </w:rPr>
        <w:t>条目的编排格式</w:t>
      </w:r>
      <w:bookmarkEnd w:id="181"/>
      <w:r>
        <w:rPr>
          <w:rFonts w:hint="eastAsia"/>
        </w:rPr>
        <w:t>。</w:t>
      </w:r>
    </w:p>
    <w:p w:rsidR="00C92103" w:rsidRDefault="00C92103">
      <w:pPr>
        <w:pStyle w:val="aff2"/>
      </w:pPr>
      <w:r>
        <w:rPr>
          <w:rFonts w:hint="eastAsia"/>
        </w:rPr>
        <w:t>参考文献的来源分为连续出版物、专著、专利文献、国际（国家）标准及电子文献等几类，各类</w:t>
      </w:r>
      <w:r>
        <w:t>参考文献</w:t>
      </w:r>
      <w:r>
        <w:rPr>
          <w:rFonts w:hint="eastAsia"/>
        </w:rPr>
        <w:t>条目的编排格式和示例如下。</w:t>
      </w:r>
    </w:p>
    <w:p w:rsidR="00C92103" w:rsidRDefault="00C92103">
      <w:pPr>
        <w:pStyle w:val="aff2"/>
      </w:pPr>
      <w:r>
        <w:rPr>
          <w:rFonts w:hint="eastAsia"/>
        </w:rPr>
        <w:t xml:space="preserve">A. </w:t>
      </w:r>
      <w:r>
        <w:rPr>
          <w:rFonts w:hint="eastAsia"/>
        </w:rPr>
        <w:t>连续出版物：</w:t>
      </w:r>
    </w:p>
    <w:p w:rsidR="00C92103" w:rsidRDefault="00C92103">
      <w:pPr>
        <w:pStyle w:val="aff2"/>
      </w:pPr>
      <w:r>
        <w:rPr>
          <w:rFonts w:hint="eastAsia"/>
        </w:rPr>
        <w:t>[</w:t>
      </w:r>
      <w:r>
        <w:rPr>
          <w:rFonts w:hint="eastAsia"/>
        </w:rPr>
        <w:t>序号</w:t>
      </w:r>
      <w:r>
        <w:rPr>
          <w:rFonts w:hint="eastAsia"/>
        </w:rPr>
        <w:t xml:space="preserve">] </w:t>
      </w:r>
      <w:r>
        <w:rPr>
          <w:rFonts w:hint="eastAsia"/>
        </w:rPr>
        <w:t>主要责任者．文献题名</w:t>
      </w:r>
      <w:r>
        <w:rPr>
          <w:rFonts w:hint="eastAsia"/>
        </w:rPr>
        <w:t>[J]</w:t>
      </w:r>
      <w:r>
        <w:rPr>
          <w:rFonts w:hint="eastAsia"/>
        </w:rPr>
        <w:t>．刊名，出版年份，卷号</w:t>
      </w:r>
      <w:r>
        <w:rPr>
          <w:rFonts w:hint="eastAsia"/>
        </w:rPr>
        <w:t>(</w:t>
      </w:r>
      <w:r>
        <w:rPr>
          <w:rFonts w:hint="eastAsia"/>
        </w:rPr>
        <w:t>期号</w:t>
      </w:r>
      <w:r>
        <w:rPr>
          <w:rFonts w:hint="eastAsia"/>
        </w:rPr>
        <w:t>)</w:t>
      </w:r>
      <w:r>
        <w:rPr>
          <w:rFonts w:hint="eastAsia"/>
        </w:rPr>
        <w:t>：页码．</w:t>
      </w:r>
    </w:p>
    <w:p w:rsidR="00C92103" w:rsidRDefault="00E472DF">
      <w:pPr>
        <w:pStyle w:val="aff2"/>
      </w:pPr>
      <w:r>
        <w:rPr>
          <w:rFonts w:hint="eastAsia"/>
          <w:noProof/>
        </w:rPr>
        <mc:AlternateContent>
          <mc:Choice Requires="wps">
            <w:drawing>
              <wp:anchor distT="0" distB="0" distL="114300" distR="114300" simplePos="0" relativeHeight="251655680" behindDoc="0" locked="0" layoutInCell="1" allowOverlap="1">
                <wp:simplePos x="0" y="0"/>
                <wp:positionH relativeFrom="column">
                  <wp:posOffset>2727325</wp:posOffset>
                </wp:positionH>
                <wp:positionV relativeFrom="paragraph">
                  <wp:posOffset>325120</wp:posOffset>
                </wp:positionV>
                <wp:extent cx="2286000" cy="495300"/>
                <wp:effectExtent l="741680" t="7620" r="10795" b="11430"/>
                <wp:wrapNone/>
                <wp:docPr id="4" name="自选图形 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495300"/>
                        </a:xfrm>
                        <a:prstGeom prst="wedgeRoundRectCallout">
                          <a:avLst>
                            <a:gd name="adj1" fmla="val -79778"/>
                            <a:gd name="adj2" fmla="val -31921"/>
                            <a:gd name="adj3" fmla="val 16667"/>
                          </a:avLst>
                        </a:prstGeom>
                        <a:solidFill>
                          <a:srgbClr val="CCFFFF"/>
                        </a:solidFill>
                        <a:ln w="9525">
                          <a:solidFill>
                            <a:srgbClr val="000000"/>
                          </a:solidFill>
                          <a:miter lim="800000"/>
                          <a:headEnd/>
                          <a:tailEnd/>
                        </a:ln>
                      </wps:spPr>
                      <wps:txbx>
                        <w:txbxContent>
                          <w:p w:rsidR="003A38E7" w:rsidRDefault="003A38E7">
                            <w:r>
                              <w:rPr>
                                <w:rFonts w:ascii="黑体" w:eastAsia="黑体" w:hint="eastAsia"/>
                                <w:color w:val="FF0000"/>
                              </w:rPr>
                              <w:t>期刊文献要有：</w:t>
                            </w:r>
                            <w:r>
                              <w:rPr>
                                <w:rFonts w:hint="eastAsia"/>
                              </w:rPr>
                              <w:t>出版年份，卷号（期号）：</w:t>
                            </w:r>
                            <w:r>
                              <w:rPr>
                                <w:rFonts w:hint="eastAsia"/>
                                <w:color w:val="000000"/>
                              </w:rPr>
                              <w:t>起页码</w:t>
                            </w:r>
                            <w:r>
                              <w:t>-</w:t>
                            </w:r>
                            <w:r>
                              <w:rPr>
                                <w:rFonts w:hint="eastAsia"/>
                                <w:color w:val="000000"/>
                              </w:rPr>
                              <w:t>止页码</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5" o:spid="_x0000_s1136" type="#_x0000_t62" style="position:absolute;left:0;text-align:left;margin-left:214.75pt;margin-top:25.6pt;width:180pt;height:3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" adj="-6432,3905" fillcolor="#cff">
                <v:textbox>
                  <w:txbxContent>
                    <w:p w:rsidR="003A38E7" w:rsidRDefault="003A38E7">
                      <w:r>
                        <w:rPr>
                          <w:rFonts w:ascii="黑体" w:eastAsia="黑体" w:hint="eastAsia"/>
                          <w:color w:val="FF0000"/>
                        </w:rPr>
                        <w:t>期刊文献要有：</w:t>
                      </w:r>
                      <w:r>
                        <w:rPr>
                          <w:rFonts w:hint="eastAsia"/>
                        </w:rPr>
                        <w:t>出版年份，卷号（期号）：</w:t>
                      </w:r>
                      <w:r>
                        <w:rPr>
                          <w:rFonts w:hint="eastAsia"/>
                          <w:color w:val="000000"/>
                        </w:rPr>
                        <w:t>起页码</w:t>
                      </w:r>
                      <w:r>
                        <w:t>-</w:t>
                      </w:r>
                      <w:r>
                        <w:rPr>
                          <w:rFonts w:hint="eastAsia"/>
                          <w:color w:val="000000"/>
                        </w:rPr>
                        <w:t>止页码</w:t>
                      </w:r>
                      <w:r>
                        <w:rPr>
                          <w:rFonts w:hint="eastAsia"/>
                        </w:rPr>
                        <w:t>．</w:t>
                      </w:r>
                    </w:p>
                  </w:txbxContent>
                </v:textbox>
              </v:shape>
            </w:pict>
          </mc:Fallback>
        </mc:AlternateContent>
      </w:r>
      <w:r w:rsidR="00C92103">
        <w:rPr>
          <w:rFonts w:hint="eastAsia"/>
        </w:rPr>
        <w:t>例如</w:t>
      </w:r>
      <w:r w:rsidR="00C92103">
        <w:rPr>
          <w:rFonts w:hint="eastAsia"/>
        </w:rPr>
        <w:t xml:space="preserve">: [1] </w:t>
      </w:r>
      <w:r w:rsidR="00C92103">
        <w:rPr>
          <w:rFonts w:hint="eastAsia"/>
        </w:rPr>
        <w:t>袁庆龙，候文义．</w:t>
      </w:r>
      <w:r w:rsidR="00C92103">
        <w:rPr>
          <w:rFonts w:hint="eastAsia"/>
        </w:rPr>
        <w:t>Ni-P</w:t>
      </w:r>
      <w:r w:rsidR="00C92103">
        <w:rPr>
          <w:rFonts w:hint="eastAsia"/>
        </w:rPr>
        <w:t>合金镀层组织形貌及显微硬度研究</w:t>
      </w:r>
      <w:r w:rsidR="00C92103">
        <w:rPr>
          <w:rFonts w:hint="eastAsia"/>
        </w:rPr>
        <w:t>[J]</w:t>
      </w:r>
      <w:r w:rsidR="00C92103">
        <w:rPr>
          <w:rFonts w:hint="eastAsia"/>
        </w:rPr>
        <w:t>．太原理工大学学报，</w:t>
      </w:r>
      <w:r w:rsidR="00C92103">
        <w:rPr>
          <w:rFonts w:hint="eastAsia"/>
        </w:rPr>
        <w:t>2001</w:t>
      </w:r>
      <w:r w:rsidR="00C92103">
        <w:rPr>
          <w:rFonts w:hint="eastAsia"/>
        </w:rPr>
        <w:t>，</w:t>
      </w:r>
      <w:r w:rsidR="00C92103">
        <w:rPr>
          <w:rFonts w:hint="eastAsia"/>
        </w:rPr>
        <w:t>32(1)</w:t>
      </w:r>
      <w:r w:rsidR="00C92103">
        <w:rPr>
          <w:rFonts w:hint="eastAsia"/>
        </w:rPr>
        <w:t>：</w:t>
      </w:r>
      <w:r w:rsidR="00C92103">
        <w:rPr>
          <w:rFonts w:hint="eastAsia"/>
        </w:rPr>
        <w:t>56-59.</w:t>
      </w:r>
    </w:p>
    <w:p w:rsidR="00C92103" w:rsidRDefault="00C92103">
      <w:pPr>
        <w:pStyle w:val="aff2"/>
      </w:pPr>
      <w:r>
        <w:rPr>
          <w:rFonts w:hint="eastAsia"/>
        </w:rPr>
        <w:t xml:space="preserve">B. </w:t>
      </w:r>
      <w:r>
        <w:rPr>
          <w:rFonts w:hint="eastAsia"/>
        </w:rPr>
        <w:t>专著</w:t>
      </w:r>
    </w:p>
    <w:p w:rsidR="00C92103" w:rsidRDefault="00C92103">
      <w:pPr>
        <w:pStyle w:val="aff2"/>
      </w:pPr>
      <w:r>
        <w:rPr>
          <w:rFonts w:hint="eastAsia"/>
        </w:rPr>
        <w:t>[</w:t>
      </w:r>
      <w:r>
        <w:rPr>
          <w:rFonts w:hint="eastAsia"/>
        </w:rPr>
        <w:t>序号</w:t>
      </w:r>
      <w:r>
        <w:rPr>
          <w:rFonts w:hint="eastAsia"/>
        </w:rPr>
        <w:t xml:space="preserve">] </w:t>
      </w:r>
      <w:r>
        <w:rPr>
          <w:rFonts w:hint="eastAsia"/>
        </w:rPr>
        <w:t>主要责任者</w:t>
      </w:r>
      <w:r>
        <w:rPr>
          <w:rFonts w:hint="eastAsia"/>
        </w:rPr>
        <w:t>.</w:t>
      </w:r>
      <w:r>
        <w:rPr>
          <w:rFonts w:hint="eastAsia"/>
        </w:rPr>
        <w:t>文献题名</w:t>
      </w:r>
      <w:r>
        <w:rPr>
          <w:rFonts w:hint="eastAsia"/>
        </w:rPr>
        <w:t>[M].</w:t>
      </w:r>
      <w:r>
        <w:rPr>
          <w:rFonts w:hint="eastAsia"/>
        </w:rPr>
        <w:t>出版地：出版者，出版年．</w:t>
      </w:r>
      <w:r>
        <w:rPr>
          <w:rFonts w:hint="eastAsia"/>
        </w:rPr>
        <w:t xml:space="preserve"> </w:t>
      </w:r>
    </w:p>
    <w:p w:rsidR="00C92103" w:rsidRDefault="00C92103">
      <w:pPr>
        <w:pStyle w:val="aff2"/>
      </w:pPr>
      <w:r>
        <w:rPr>
          <w:rFonts w:hint="eastAsia"/>
        </w:rPr>
        <w:t>例如：</w:t>
      </w:r>
      <w:r>
        <w:rPr>
          <w:rFonts w:hint="eastAsia"/>
        </w:rPr>
        <w:t xml:space="preserve">[2] </w:t>
      </w:r>
      <w:r>
        <w:rPr>
          <w:rFonts w:hint="eastAsia"/>
        </w:rPr>
        <w:t>刘国钧，王连成．图书馆史研究</w:t>
      </w:r>
      <w:r>
        <w:rPr>
          <w:rFonts w:hint="eastAsia"/>
        </w:rPr>
        <w:t xml:space="preserve">[M]. </w:t>
      </w:r>
      <w:r>
        <w:rPr>
          <w:rFonts w:hint="eastAsia"/>
        </w:rPr>
        <w:t>北京：高等教育出版社，</w:t>
      </w:r>
      <w:r>
        <w:rPr>
          <w:rFonts w:hint="eastAsia"/>
        </w:rPr>
        <w:t>1979</w:t>
      </w:r>
      <w:r>
        <w:rPr>
          <w:rFonts w:hint="eastAsia"/>
        </w:rPr>
        <w:t>．</w:t>
      </w:r>
    </w:p>
    <w:p w:rsidR="00C92103" w:rsidRDefault="00C92103">
      <w:pPr>
        <w:pStyle w:val="aff2"/>
      </w:pPr>
      <w:r>
        <w:rPr>
          <w:rFonts w:hint="eastAsia"/>
        </w:rPr>
        <w:t xml:space="preserve">C. </w:t>
      </w:r>
      <w:r>
        <w:rPr>
          <w:rFonts w:hint="eastAsia"/>
        </w:rPr>
        <w:t>论文集</w:t>
      </w:r>
    </w:p>
    <w:p w:rsidR="00C92103" w:rsidRDefault="00C92103">
      <w:pPr>
        <w:pStyle w:val="aff2"/>
      </w:pPr>
      <w:r>
        <w:rPr>
          <w:rFonts w:hint="eastAsia"/>
        </w:rPr>
        <w:lastRenderedPageBreak/>
        <w:t>[</w:t>
      </w:r>
      <w:r>
        <w:rPr>
          <w:rFonts w:hint="eastAsia"/>
        </w:rPr>
        <w:t>序号</w:t>
      </w:r>
      <w:r>
        <w:rPr>
          <w:rFonts w:hint="eastAsia"/>
        </w:rPr>
        <w:t xml:space="preserve">] </w:t>
      </w:r>
      <w:r>
        <w:rPr>
          <w:rFonts w:hint="eastAsia"/>
        </w:rPr>
        <w:t>主要责任者．文献题名</w:t>
      </w:r>
      <w:r>
        <w:rPr>
          <w:rFonts w:hint="eastAsia"/>
        </w:rPr>
        <w:t xml:space="preserve">[C]. </w:t>
      </w:r>
      <w:r>
        <w:rPr>
          <w:rFonts w:hint="eastAsia"/>
        </w:rPr>
        <w:t>主编．论文集名．出版地：出版者，出版年．</w:t>
      </w:r>
    </w:p>
    <w:p w:rsidR="00C92103" w:rsidRDefault="00C92103">
      <w:pPr>
        <w:pStyle w:val="aff2"/>
      </w:pPr>
      <w:r>
        <w:rPr>
          <w:rFonts w:hint="eastAsia"/>
        </w:rPr>
        <w:t>例如：</w:t>
      </w:r>
      <w:r>
        <w:rPr>
          <w:rFonts w:hint="eastAsia"/>
        </w:rPr>
        <w:t xml:space="preserve">[3] </w:t>
      </w:r>
      <w:r>
        <w:rPr>
          <w:rFonts w:hint="eastAsia"/>
        </w:rPr>
        <w:t>孙品一．高校学报编辑工作现代化特征</w:t>
      </w:r>
      <w:r>
        <w:rPr>
          <w:rFonts w:hint="eastAsia"/>
        </w:rPr>
        <w:t>[C]</w:t>
      </w:r>
      <w:r>
        <w:rPr>
          <w:rFonts w:hint="eastAsia"/>
        </w:rPr>
        <w:t>．中国高等学校自然科学学报研究会．科技编辑学论文集</w:t>
      </w:r>
      <w:r>
        <w:rPr>
          <w:rFonts w:hint="eastAsia"/>
        </w:rPr>
        <w:t>(2)</w:t>
      </w:r>
      <w:r>
        <w:rPr>
          <w:rFonts w:hint="eastAsia"/>
        </w:rPr>
        <w:t>．北京：北京师范大学出版社，</w:t>
      </w:r>
      <w:r>
        <w:rPr>
          <w:rFonts w:hint="eastAsia"/>
        </w:rPr>
        <w:t>1998</w:t>
      </w:r>
      <w:r>
        <w:rPr>
          <w:rFonts w:hint="eastAsia"/>
        </w:rPr>
        <w:t>．</w:t>
      </w:r>
    </w:p>
    <w:p w:rsidR="00C92103" w:rsidRDefault="00C92103">
      <w:pPr>
        <w:pStyle w:val="aff2"/>
      </w:pPr>
      <w:r>
        <w:rPr>
          <w:rFonts w:hint="eastAsia"/>
        </w:rPr>
        <w:t xml:space="preserve">D. </w:t>
      </w:r>
      <w:r>
        <w:rPr>
          <w:rFonts w:hint="eastAsia"/>
        </w:rPr>
        <w:t>学位论文</w:t>
      </w:r>
    </w:p>
    <w:p w:rsidR="00C92103" w:rsidRDefault="00C92103">
      <w:pPr>
        <w:pStyle w:val="aff2"/>
      </w:pPr>
      <w:r>
        <w:rPr>
          <w:rFonts w:hint="eastAsia"/>
        </w:rPr>
        <w:t>[</w:t>
      </w:r>
      <w:r>
        <w:rPr>
          <w:rFonts w:hint="eastAsia"/>
        </w:rPr>
        <w:t>序号</w:t>
      </w:r>
      <w:r>
        <w:rPr>
          <w:rFonts w:hint="eastAsia"/>
        </w:rPr>
        <w:t xml:space="preserve">] </w:t>
      </w:r>
      <w:r>
        <w:rPr>
          <w:rFonts w:hint="eastAsia"/>
        </w:rPr>
        <w:t>主要责任者．文献题名</w:t>
      </w:r>
      <w:r>
        <w:rPr>
          <w:rFonts w:hint="eastAsia"/>
        </w:rPr>
        <w:t>[D]</w:t>
      </w:r>
      <w:r>
        <w:rPr>
          <w:rFonts w:hint="eastAsia"/>
        </w:rPr>
        <w:t>．保存地：保存单位，年份．</w:t>
      </w:r>
    </w:p>
    <w:p w:rsidR="00C92103" w:rsidRDefault="00C92103">
      <w:pPr>
        <w:pStyle w:val="aff2"/>
      </w:pPr>
      <w:r>
        <w:rPr>
          <w:rFonts w:hint="eastAsia"/>
        </w:rPr>
        <w:t>例如：</w:t>
      </w:r>
      <w:r>
        <w:rPr>
          <w:rFonts w:hint="eastAsia"/>
        </w:rPr>
        <w:t xml:space="preserve">[4] </w:t>
      </w:r>
      <w:r>
        <w:rPr>
          <w:rFonts w:hint="eastAsia"/>
        </w:rPr>
        <w:t>张和生．地质力学系统理论</w:t>
      </w:r>
      <w:r>
        <w:rPr>
          <w:rFonts w:hint="eastAsia"/>
        </w:rPr>
        <w:t>[D]</w:t>
      </w:r>
      <w:r>
        <w:rPr>
          <w:rFonts w:hint="eastAsia"/>
        </w:rPr>
        <w:t>．太原：太原理工大学，</w:t>
      </w:r>
      <w:r>
        <w:rPr>
          <w:rFonts w:hint="eastAsia"/>
        </w:rPr>
        <w:t>1998</w:t>
      </w:r>
      <w:r>
        <w:rPr>
          <w:rFonts w:hint="eastAsia"/>
        </w:rPr>
        <w:t>．</w:t>
      </w:r>
    </w:p>
    <w:p w:rsidR="00C92103" w:rsidRDefault="00C92103">
      <w:pPr>
        <w:pStyle w:val="aff2"/>
      </w:pPr>
      <w:r>
        <w:rPr>
          <w:rFonts w:hint="eastAsia"/>
        </w:rPr>
        <w:t xml:space="preserve">E. </w:t>
      </w:r>
      <w:r>
        <w:rPr>
          <w:rFonts w:hint="eastAsia"/>
        </w:rPr>
        <w:t>报告</w:t>
      </w:r>
    </w:p>
    <w:p w:rsidR="00C92103" w:rsidRDefault="00C92103">
      <w:pPr>
        <w:pStyle w:val="aff2"/>
      </w:pPr>
      <w:r>
        <w:rPr>
          <w:rFonts w:hint="eastAsia"/>
        </w:rPr>
        <w:t>[</w:t>
      </w:r>
      <w:r>
        <w:rPr>
          <w:rFonts w:hint="eastAsia"/>
        </w:rPr>
        <w:t>序号</w:t>
      </w:r>
      <w:r>
        <w:rPr>
          <w:rFonts w:hint="eastAsia"/>
        </w:rPr>
        <w:t xml:space="preserve">] </w:t>
      </w:r>
      <w:r>
        <w:rPr>
          <w:rFonts w:hint="eastAsia"/>
        </w:rPr>
        <w:t>主要责任者．文献题名</w:t>
      </w:r>
      <w:r>
        <w:rPr>
          <w:rFonts w:hint="eastAsia"/>
        </w:rPr>
        <w:t>[R]</w:t>
      </w:r>
      <w:r>
        <w:rPr>
          <w:rFonts w:hint="eastAsia"/>
        </w:rPr>
        <w:t>．报告地：报告会主办单位，年份．</w:t>
      </w:r>
      <w:r>
        <w:rPr>
          <w:rFonts w:hint="eastAsia"/>
        </w:rPr>
        <w:t xml:space="preserve"> </w:t>
      </w:r>
    </w:p>
    <w:p w:rsidR="00C92103" w:rsidRDefault="00C92103">
      <w:pPr>
        <w:pStyle w:val="aff2"/>
      </w:pPr>
      <w:r>
        <w:rPr>
          <w:rFonts w:hint="eastAsia"/>
        </w:rPr>
        <w:t>例如：</w:t>
      </w:r>
      <w:r>
        <w:rPr>
          <w:rFonts w:hint="eastAsia"/>
        </w:rPr>
        <w:t xml:space="preserve">[5] </w:t>
      </w:r>
      <w:r>
        <w:rPr>
          <w:rFonts w:hint="eastAsia"/>
        </w:rPr>
        <w:t>冯西桥．核反应</w:t>
      </w:r>
      <w:r w:rsidR="00EC4238">
        <w:rPr>
          <w:rFonts w:hint="eastAsia"/>
        </w:rPr>
        <w:t>堆垛机</w:t>
      </w:r>
      <w:r>
        <w:t>程序</w:t>
      </w:r>
      <w:r>
        <w:rPr>
          <w:rFonts w:hint="eastAsia"/>
        </w:rPr>
        <w:t>（</w:t>
      </w:r>
      <w:r>
        <w:t>computer program</w:t>
      </w:r>
      <w:r>
        <w:rPr>
          <w:rFonts w:hint="eastAsia"/>
        </w:rPr>
        <w:t>）</w:t>
      </w:r>
      <w:r>
        <w:t>[CP]</w:t>
      </w:r>
      <w:r>
        <w:t>，电子公告</w:t>
      </w:r>
      <w:r>
        <w:rPr>
          <w:rFonts w:hint="eastAsia"/>
        </w:rPr>
        <w:t>（</w:t>
      </w:r>
      <w:r>
        <w:t>electronic bulletin board</w:t>
      </w:r>
      <w:r>
        <w:rPr>
          <w:rFonts w:hint="eastAsia"/>
        </w:rPr>
        <w:t>）</w:t>
      </w:r>
      <w:r>
        <w:t>[EB]</w:t>
      </w:r>
      <w:r>
        <w:t>。</w:t>
      </w:r>
    </w:p>
    <w:p w:rsidR="00C92103" w:rsidRDefault="00C92103">
      <w:pPr>
        <w:pStyle w:val="aff2"/>
      </w:pPr>
      <w:bookmarkStart w:id="182" w:name="_Toc154893284"/>
      <w:r>
        <w:rPr>
          <w:rFonts w:hint="eastAsia"/>
        </w:rPr>
        <w:t>（</w:t>
      </w:r>
      <w:r>
        <w:rPr>
          <w:rFonts w:hint="eastAsia"/>
        </w:rPr>
        <w:t>7</w:t>
      </w:r>
      <w:r>
        <w:rPr>
          <w:rFonts w:hint="eastAsia"/>
        </w:rPr>
        <w:t>）</w:t>
      </w:r>
      <w:r>
        <w:t>载体类型标识</w:t>
      </w:r>
      <w:r>
        <w:rPr>
          <w:rFonts w:hint="eastAsia"/>
        </w:rPr>
        <w:t>的标注方法</w:t>
      </w:r>
      <w:bookmarkEnd w:id="182"/>
    </w:p>
    <w:p w:rsidR="00C92103" w:rsidRDefault="00C92103">
      <w:pPr>
        <w:pStyle w:val="aff2"/>
      </w:pPr>
      <w:r>
        <w:t>以纸张为载体的文献在引做参考文献时不必注明其载体类型。</w:t>
      </w:r>
    </w:p>
    <w:p w:rsidR="00C92103" w:rsidRDefault="00C92103">
      <w:pPr>
        <w:pStyle w:val="aff2"/>
      </w:pPr>
      <w:r>
        <w:t>对于非纸张型载体的电子文献，当被引用为参考文献时</w:t>
      </w:r>
      <w:r>
        <w:rPr>
          <w:rFonts w:hint="eastAsia"/>
        </w:rPr>
        <w:t>，</w:t>
      </w:r>
      <w:r>
        <w:t>需在参考文献类型标识中同时标明其载体类型</w:t>
      </w:r>
      <w:r>
        <w:rPr>
          <w:rFonts w:hint="eastAsia"/>
        </w:rPr>
        <w:t>，用英文大写字母标注：</w:t>
      </w:r>
    </w:p>
    <w:p w:rsidR="00C92103" w:rsidRDefault="00C92103">
      <w:pPr>
        <w:pStyle w:val="aff2"/>
      </w:pPr>
      <w:r>
        <w:t>磁带</w:t>
      </w:r>
      <w:r>
        <w:rPr>
          <w:rFonts w:hint="eastAsia"/>
        </w:rPr>
        <w:t>（</w:t>
      </w:r>
      <w:r>
        <w:t>magnetic</w:t>
      </w:r>
      <w:r>
        <w:rPr>
          <w:rFonts w:hint="eastAsia"/>
        </w:rPr>
        <w:t>）</w:t>
      </w:r>
      <w:r>
        <w:t>[MT]</w:t>
      </w:r>
      <w:r>
        <w:rPr>
          <w:rFonts w:hint="eastAsia"/>
        </w:rPr>
        <w:t>，</w:t>
      </w:r>
      <w:r>
        <w:t>磁盘</w:t>
      </w:r>
      <w:r>
        <w:rPr>
          <w:rFonts w:hint="eastAsia"/>
        </w:rPr>
        <w:t>（</w:t>
      </w:r>
      <w:r>
        <w:t>disk</w:t>
      </w:r>
      <w:r>
        <w:rPr>
          <w:rFonts w:hint="eastAsia"/>
        </w:rPr>
        <w:t>）</w:t>
      </w:r>
      <w:r>
        <w:t>[DK]</w:t>
      </w:r>
      <w:r>
        <w:rPr>
          <w:rFonts w:hint="eastAsia"/>
        </w:rPr>
        <w:t>，</w:t>
      </w:r>
      <w:r>
        <w:t>光盘</w:t>
      </w:r>
      <w:r>
        <w:t>[CD]</w:t>
      </w:r>
      <w:r>
        <w:rPr>
          <w:rFonts w:hint="eastAsia"/>
        </w:rPr>
        <w:t>，</w:t>
      </w:r>
      <w:r>
        <w:t>联机网络</w:t>
      </w:r>
      <w:r>
        <w:rPr>
          <w:rFonts w:hint="eastAsia"/>
        </w:rPr>
        <w:t>（</w:t>
      </w:r>
      <w:r>
        <w:t>online</w:t>
      </w:r>
      <w:r>
        <w:rPr>
          <w:rFonts w:hint="eastAsia"/>
        </w:rPr>
        <w:t>）</w:t>
      </w:r>
      <w:r>
        <w:t>[OL]</w:t>
      </w:r>
      <w:r>
        <w:t>。</w:t>
      </w:r>
    </w:p>
    <w:p w:rsidR="00C92103" w:rsidRDefault="00C92103">
      <w:pPr>
        <w:pStyle w:val="aff2"/>
      </w:pPr>
      <w:r>
        <w:t>电子文献类型与载体类型标识基本格式为</w:t>
      </w:r>
      <w:r>
        <w:rPr>
          <w:rFonts w:hint="eastAsia"/>
        </w:rPr>
        <w:t>[</w:t>
      </w:r>
      <w:r>
        <w:t>文献类型标识</w:t>
      </w:r>
      <w:r>
        <w:t>/</w:t>
      </w:r>
      <w:r>
        <w:t>载体类型标识</w:t>
      </w:r>
      <w:r>
        <w:rPr>
          <w:rFonts w:hint="eastAsia"/>
        </w:rPr>
        <w:t>]</w:t>
      </w:r>
    </w:p>
    <w:p w:rsidR="00C92103" w:rsidRDefault="00C92103">
      <w:pPr>
        <w:pStyle w:val="aff2"/>
      </w:pPr>
      <w:r>
        <w:t>例如：</w:t>
      </w:r>
    </w:p>
    <w:p w:rsidR="00C92103" w:rsidRDefault="00C92103">
      <w:pPr>
        <w:pStyle w:val="aff2"/>
      </w:pPr>
      <w:r>
        <w:rPr>
          <w:rFonts w:hint="eastAsia"/>
        </w:rPr>
        <w:t>[DB/OL]</w:t>
      </w:r>
      <w:r>
        <w:t>——</w:t>
      </w:r>
      <w:r>
        <w:t>联机网上数据</w:t>
      </w:r>
      <w:r>
        <w:t>(database online)</w:t>
      </w:r>
      <w:r>
        <w:t>；</w:t>
      </w:r>
    </w:p>
    <w:p w:rsidR="00C92103" w:rsidRDefault="00C92103">
      <w:pPr>
        <w:pStyle w:val="aff2"/>
      </w:pPr>
      <w:r>
        <w:rPr>
          <w:rFonts w:hint="eastAsia"/>
        </w:rPr>
        <w:t>[DB/MT]</w:t>
      </w:r>
      <w:r>
        <w:t>——</w:t>
      </w:r>
      <w:r>
        <w:t>磁带数据库</w:t>
      </w:r>
      <w:r>
        <w:t>(database on magnetic tape)</w:t>
      </w:r>
      <w:r>
        <w:t>；</w:t>
      </w:r>
    </w:p>
    <w:p w:rsidR="00C92103" w:rsidRDefault="00C92103">
      <w:pPr>
        <w:pStyle w:val="aff2"/>
      </w:pPr>
      <w:r>
        <w:rPr>
          <w:rFonts w:hint="eastAsia"/>
        </w:rPr>
        <w:t>[M/CD]</w:t>
      </w:r>
      <w:r>
        <w:t>——</w:t>
      </w:r>
      <w:r>
        <w:t>光盘图书</w:t>
      </w:r>
      <w:r>
        <w:t>(monograph on CD</w:t>
      </w:r>
      <w:r>
        <w:rPr>
          <w:rFonts w:hint="eastAsia"/>
        </w:rPr>
        <w:t xml:space="preserve"> ROM)</w:t>
      </w:r>
      <w:r>
        <w:t>；</w:t>
      </w:r>
    </w:p>
    <w:p w:rsidR="00C92103" w:rsidRDefault="00C92103">
      <w:pPr>
        <w:pStyle w:val="aff2"/>
      </w:pPr>
      <w:r>
        <w:rPr>
          <w:rFonts w:hint="eastAsia"/>
        </w:rPr>
        <w:t>[CP/CK]</w:t>
      </w:r>
      <w:r>
        <w:t>——</w:t>
      </w:r>
      <w:r>
        <w:t>磁盘软件</w:t>
      </w:r>
      <w:r>
        <w:t>(computer program on disk)</w:t>
      </w:r>
      <w:r>
        <w:t>；</w:t>
      </w:r>
    </w:p>
    <w:p w:rsidR="00C92103" w:rsidRDefault="00C92103">
      <w:pPr>
        <w:pStyle w:val="aff2"/>
      </w:pPr>
      <w:r>
        <w:rPr>
          <w:rFonts w:hint="eastAsia"/>
        </w:rPr>
        <w:t>[J/OL]</w:t>
      </w:r>
      <w:r>
        <w:t>——</w:t>
      </w:r>
      <w:r>
        <w:t>网上期刊</w:t>
      </w:r>
      <w:r>
        <w:t>(serial online)</w:t>
      </w:r>
      <w:r>
        <w:t>；</w:t>
      </w:r>
    </w:p>
    <w:p w:rsidR="00C92103" w:rsidRDefault="00C92103">
      <w:pPr>
        <w:pStyle w:val="aff2"/>
      </w:pPr>
      <w:r>
        <w:rPr>
          <w:rFonts w:hint="eastAsia"/>
        </w:rPr>
        <w:t>[EB/OL]</w:t>
      </w:r>
      <w:r>
        <w:t>——</w:t>
      </w:r>
      <w:r>
        <w:t>网上电子公告</w:t>
      </w:r>
      <w:r>
        <w:t>(electronic bulletin board online)</w:t>
      </w:r>
      <w:r>
        <w:rPr>
          <w:rFonts w:hint="eastAsia"/>
        </w:rPr>
        <w:t>。</w:t>
      </w:r>
    </w:p>
    <w:p w:rsidR="00C92103" w:rsidRDefault="00C92103">
      <w:pPr>
        <w:pStyle w:val="aff2"/>
      </w:pPr>
      <w:r>
        <w:rPr>
          <w:rFonts w:hint="eastAsia"/>
        </w:rPr>
        <w:t>（</w:t>
      </w:r>
      <w:r>
        <w:rPr>
          <w:rFonts w:hint="eastAsia"/>
        </w:rPr>
        <w:t>8</w:t>
      </w:r>
      <w:r>
        <w:rPr>
          <w:rFonts w:hint="eastAsia"/>
        </w:rPr>
        <w:t>）参考文献示例：</w:t>
      </w:r>
    </w:p>
    <w:p w:rsidR="00C92103" w:rsidRDefault="00C92103">
      <w:pPr>
        <w:pStyle w:val="aff2"/>
      </w:pPr>
      <w:r>
        <w:rPr>
          <w:rFonts w:hint="eastAsia"/>
        </w:rPr>
        <w:t xml:space="preserve">[1] </w:t>
      </w:r>
      <w:r>
        <w:t>D.Spinellis,K.Raptis. Component mining: a process and its pattern language[J]. Information and Software Technology,</w:t>
      </w:r>
      <w:r>
        <w:rPr>
          <w:rFonts w:hint="eastAsia"/>
        </w:rPr>
        <w:t xml:space="preserve"> </w:t>
      </w:r>
      <w:r>
        <w:t>200</w:t>
      </w:r>
      <w:r>
        <w:rPr>
          <w:rFonts w:hint="eastAsia"/>
        </w:rPr>
        <w:t>6</w:t>
      </w:r>
      <w:r>
        <w:t>(42)</w:t>
      </w:r>
      <w:r>
        <w:rPr>
          <w:rFonts w:hint="eastAsia"/>
        </w:rPr>
        <w:t>：</w:t>
      </w:r>
      <w:r>
        <w:rPr>
          <w:rFonts w:hint="eastAsia"/>
        </w:rPr>
        <w:t>15-20.</w:t>
      </w:r>
    </w:p>
    <w:p w:rsidR="00C92103" w:rsidRDefault="00C92103">
      <w:pPr>
        <w:pStyle w:val="aff2"/>
      </w:pPr>
      <w:r>
        <w:rPr>
          <w:rFonts w:hint="eastAsia"/>
        </w:rPr>
        <w:t xml:space="preserve">[2] </w:t>
      </w:r>
      <w:r>
        <w:t>杨芙清</w:t>
      </w:r>
      <w:r>
        <w:t>,</w:t>
      </w:r>
      <w:r>
        <w:t>梅宏</w:t>
      </w:r>
      <w:r>
        <w:t>,</w:t>
      </w:r>
      <w:r>
        <w:t>李克勤</w:t>
      </w:r>
      <w:r>
        <w:rPr>
          <w:rFonts w:hint="eastAsia"/>
        </w:rPr>
        <w:t>.</w:t>
      </w:r>
      <w:r>
        <w:t xml:space="preserve"> </w:t>
      </w:r>
      <w:r>
        <w:t>软件复用与软件构件技术</w:t>
      </w:r>
      <w:r>
        <w:t>[J]</w:t>
      </w:r>
      <w:r>
        <w:rPr>
          <w:rFonts w:hint="eastAsia"/>
        </w:rPr>
        <w:t>.</w:t>
      </w:r>
      <w:r>
        <w:t xml:space="preserve"> </w:t>
      </w:r>
      <w:r>
        <w:t>电子学报</w:t>
      </w:r>
      <w:r>
        <w:rPr>
          <w:rFonts w:hint="eastAsia"/>
        </w:rPr>
        <w:t xml:space="preserve">, </w:t>
      </w:r>
      <w:r>
        <w:t>1999</w:t>
      </w:r>
      <w:r>
        <w:rPr>
          <w:rFonts w:hint="eastAsia"/>
        </w:rPr>
        <w:t xml:space="preserve">, </w:t>
      </w:r>
      <w:r>
        <w:t>27(2)</w:t>
      </w:r>
      <w:r>
        <w:rPr>
          <w:rFonts w:hint="eastAsia"/>
        </w:rPr>
        <w:t>：</w:t>
      </w:r>
      <w:r>
        <w:rPr>
          <w:rFonts w:hint="eastAsia"/>
        </w:rPr>
        <w:t>9-12</w:t>
      </w:r>
      <w:r>
        <w:rPr>
          <w:rFonts w:hint="eastAsia"/>
        </w:rPr>
        <w:t>：</w:t>
      </w:r>
      <w:r>
        <w:rPr>
          <w:rFonts w:hint="eastAsia"/>
        </w:rPr>
        <w:t>25-30.</w:t>
      </w:r>
    </w:p>
    <w:p w:rsidR="00C92103" w:rsidRDefault="00C92103">
      <w:pPr>
        <w:pStyle w:val="aff2"/>
      </w:pPr>
      <w:r>
        <w:rPr>
          <w:rFonts w:hint="eastAsia"/>
        </w:rPr>
        <w:t xml:space="preserve">[3] </w:t>
      </w:r>
      <w:r>
        <w:t>杨芙清</w:t>
      </w:r>
      <w:r>
        <w:rPr>
          <w:rFonts w:hint="eastAsia"/>
        </w:rPr>
        <w:t>.</w:t>
      </w:r>
      <w:r>
        <w:t>软件复用及相关技术</w:t>
      </w:r>
      <w:r>
        <w:t>[J]</w:t>
      </w:r>
      <w:r>
        <w:rPr>
          <w:rFonts w:hint="eastAsia"/>
        </w:rPr>
        <w:t>.</w:t>
      </w:r>
      <w:r>
        <w:t>计算机科学</w:t>
      </w:r>
      <w:r>
        <w:rPr>
          <w:rFonts w:hint="eastAsia"/>
        </w:rPr>
        <w:t xml:space="preserve">, </w:t>
      </w:r>
      <w:r>
        <w:t>1999</w:t>
      </w:r>
      <w:r>
        <w:rPr>
          <w:rFonts w:hint="eastAsia"/>
        </w:rPr>
        <w:t xml:space="preserve">, </w:t>
      </w:r>
      <w:r>
        <w:t>26(5)</w:t>
      </w:r>
      <w:r>
        <w:rPr>
          <w:rFonts w:hint="eastAsia"/>
        </w:rPr>
        <w:t>：</w:t>
      </w:r>
      <w:r>
        <w:rPr>
          <w:rFonts w:hint="eastAsia"/>
        </w:rPr>
        <w:t>45-50.</w:t>
      </w:r>
    </w:p>
    <w:p w:rsidR="00C92103" w:rsidRDefault="00C92103">
      <w:pPr>
        <w:pStyle w:val="aff2"/>
      </w:pPr>
      <w:r>
        <w:rPr>
          <w:rFonts w:hint="eastAsia"/>
        </w:rPr>
        <w:t xml:space="preserve">[4] </w:t>
      </w:r>
      <w:r>
        <w:t>Nenad Medvidovic,Richard Taylor</w:t>
      </w:r>
      <w:r>
        <w:rPr>
          <w:rFonts w:hint="eastAsia"/>
        </w:rPr>
        <w:t>.</w:t>
      </w:r>
      <w:r>
        <w:t xml:space="preserve"> A Classification and Comparison Framework for </w:t>
      </w:r>
      <w:r>
        <w:lastRenderedPageBreak/>
        <w:t>Software Architecture Description Languages[J]</w:t>
      </w:r>
      <w:r>
        <w:rPr>
          <w:rFonts w:hint="eastAsia"/>
        </w:rPr>
        <w:t>.</w:t>
      </w:r>
      <w:r>
        <w:t xml:space="preserve"> IEEE Transactions on Software Engineering</w:t>
      </w:r>
      <w:r>
        <w:rPr>
          <w:rFonts w:hint="eastAsia"/>
        </w:rPr>
        <w:t xml:space="preserve">, </w:t>
      </w:r>
      <w:r>
        <w:t>200</w:t>
      </w:r>
      <w:r>
        <w:rPr>
          <w:rFonts w:hint="eastAsia"/>
        </w:rPr>
        <w:t xml:space="preserve">5, </w:t>
      </w:r>
      <w:r>
        <w:t>25(1)</w:t>
      </w:r>
      <w:r>
        <w:rPr>
          <w:rFonts w:hint="eastAsia"/>
        </w:rPr>
        <w:t>：</w:t>
      </w:r>
      <w:r>
        <w:rPr>
          <w:rFonts w:hint="eastAsia"/>
        </w:rPr>
        <w:t>30-35.</w:t>
      </w:r>
    </w:p>
    <w:p w:rsidR="00C92103" w:rsidRDefault="00C92103">
      <w:pPr>
        <w:pStyle w:val="aff2"/>
      </w:pPr>
      <w:r>
        <w:rPr>
          <w:rFonts w:hint="eastAsia"/>
        </w:rPr>
        <w:t xml:space="preserve">[5] </w:t>
      </w:r>
      <w:r>
        <w:t>窦郁宏</w:t>
      </w:r>
      <w:r>
        <w:t>,</w:t>
      </w:r>
      <w:r>
        <w:t>陈松乔</w:t>
      </w:r>
      <w:r>
        <w:rPr>
          <w:rFonts w:hint="eastAsia"/>
        </w:rPr>
        <w:t>.</w:t>
      </w:r>
      <w:r>
        <w:t xml:space="preserve"> </w:t>
      </w:r>
      <w:r>
        <w:t>程序挖掘中需求描述的研究</w:t>
      </w:r>
      <w:r>
        <w:t>[J]</w:t>
      </w:r>
      <w:r>
        <w:rPr>
          <w:rFonts w:hint="eastAsia"/>
        </w:rPr>
        <w:t>.</w:t>
      </w:r>
      <w:r>
        <w:t xml:space="preserve"> </w:t>
      </w:r>
      <w:r>
        <w:t>计算机工程与应用</w:t>
      </w:r>
      <w:r>
        <w:rPr>
          <w:rFonts w:hint="eastAsia"/>
        </w:rPr>
        <w:t xml:space="preserve">, </w:t>
      </w:r>
      <w:r>
        <w:t>200</w:t>
      </w:r>
      <w:r>
        <w:rPr>
          <w:rFonts w:hint="eastAsia"/>
        </w:rPr>
        <w:t>6</w:t>
      </w:r>
      <w:r>
        <w:t>,</w:t>
      </w:r>
      <w:r>
        <w:rPr>
          <w:rFonts w:hint="eastAsia"/>
        </w:rPr>
        <w:t xml:space="preserve"> </w:t>
      </w:r>
      <w:r>
        <w:t>10</w:t>
      </w:r>
      <w:r>
        <w:rPr>
          <w:rFonts w:hint="eastAsia"/>
        </w:rPr>
        <w:t>：</w:t>
      </w:r>
      <w:r>
        <w:rPr>
          <w:rFonts w:hint="eastAsia"/>
        </w:rPr>
        <w:t>46-49.</w:t>
      </w:r>
    </w:p>
    <w:p w:rsidR="00C92103" w:rsidRDefault="00C92103">
      <w:pPr>
        <w:pStyle w:val="aff2"/>
      </w:pPr>
      <w:r>
        <w:rPr>
          <w:rFonts w:hint="eastAsia"/>
        </w:rPr>
        <w:t xml:space="preserve">[6] </w:t>
      </w:r>
      <w:r>
        <w:rPr>
          <w:rFonts w:hint="eastAsia"/>
        </w:rPr>
        <w:t>杨瑞林</w:t>
      </w:r>
      <w:r>
        <w:rPr>
          <w:rFonts w:hint="eastAsia"/>
        </w:rPr>
        <w:t>,</w:t>
      </w:r>
      <w:r>
        <w:rPr>
          <w:rFonts w:hint="eastAsia"/>
        </w:rPr>
        <w:t>李力军</w:t>
      </w:r>
      <w:r>
        <w:rPr>
          <w:rFonts w:hint="eastAsia"/>
        </w:rPr>
        <w:t>.</w:t>
      </w:r>
      <w:r>
        <w:rPr>
          <w:rFonts w:hint="eastAsia"/>
        </w:rPr>
        <w:t>新型低合金高强韧性耐磨钢的研究</w:t>
      </w:r>
      <w:r>
        <w:t>[J]</w:t>
      </w:r>
      <w:r>
        <w:rPr>
          <w:rFonts w:hint="eastAsia"/>
        </w:rPr>
        <w:t xml:space="preserve">. </w:t>
      </w:r>
      <w:r>
        <w:rPr>
          <w:rFonts w:hint="eastAsia"/>
        </w:rPr>
        <w:t>钢铁</w:t>
      </w:r>
      <w:r>
        <w:rPr>
          <w:rFonts w:hint="eastAsia"/>
        </w:rPr>
        <w:t xml:space="preserve">, </w:t>
      </w:r>
      <w:r>
        <w:t>1999</w:t>
      </w:r>
      <w:r>
        <w:rPr>
          <w:rFonts w:hint="eastAsia"/>
        </w:rPr>
        <w:t>(</w:t>
      </w:r>
      <w:r>
        <w:t>7</w:t>
      </w:r>
      <w:r>
        <w:rPr>
          <w:rFonts w:hint="eastAsia"/>
        </w:rPr>
        <w:t xml:space="preserve">) </w:t>
      </w:r>
      <w:r>
        <w:rPr>
          <w:rFonts w:hint="eastAsia"/>
        </w:rPr>
        <w:t>：</w:t>
      </w:r>
      <w:r>
        <w:rPr>
          <w:rFonts w:hint="eastAsia"/>
        </w:rPr>
        <w:t>50-60.</w:t>
      </w:r>
    </w:p>
    <w:p w:rsidR="00C92103" w:rsidRDefault="00C92103">
      <w:pPr>
        <w:pStyle w:val="aff2"/>
      </w:pPr>
      <w:r>
        <w:rPr>
          <w:rFonts w:hint="eastAsia"/>
        </w:rPr>
        <w:t xml:space="preserve">[7] </w:t>
      </w:r>
      <w:r>
        <w:rPr>
          <w:rFonts w:hint="eastAsia"/>
        </w:rPr>
        <w:t>贾名字</w:t>
      </w:r>
      <w:r>
        <w:rPr>
          <w:rFonts w:hint="eastAsia"/>
        </w:rPr>
        <w:t>.</w:t>
      </w:r>
      <w:r>
        <w:rPr>
          <w:rFonts w:hint="eastAsia"/>
        </w:rPr>
        <w:t>工程硕士论文撰写规范</w:t>
      </w:r>
      <w:r>
        <w:t>[</w:t>
      </w:r>
      <w:r>
        <w:rPr>
          <w:rFonts w:hint="eastAsia"/>
        </w:rPr>
        <w:t>D</w:t>
      </w:r>
      <w:r>
        <w:t>]</w:t>
      </w:r>
      <w:r>
        <w:rPr>
          <w:rFonts w:hint="eastAsia"/>
        </w:rPr>
        <w:t xml:space="preserve">. </w:t>
      </w:r>
      <w:r>
        <w:rPr>
          <w:rFonts w:hint="eastAsia"/>
        </w:rPr>
        <w:t>硕士学位论文</w:t>
      </w:r>
      <w:r>
        <w:rPr>
          <w:rFonts w:hint="eastAsia"/>
        </w:rPr>
        <w:t xml:space="preserve">, </w:t>
      </w:r>
      <w:r>
        <w:rPr>
          <w:rFonts w:hint="eastAsia"/>
        </w:rPr>
        <w:t>上海交通大学</w:t>
      </w:r>
      <w:r>
        <w:rPr>
          <w:rFonts w:hint="eastAsia"/>
        </w:rPr>
        <w:t>, 2007.</w:t>
      </w:r>
    </w:p>
    <w:p w:rsidR="00C92103" w:rsidRDefault="00C92103">
      <w:pPr>
        <w:pStyle w:val="aff2"/>
      </w:pPr>
      <w:r>
        <w:rPr>
          <w:rFonts w:hint="eastAsia"/>
        </w:rPr>
        <w:t xml:space="preserve">[8] </w:t>
      </w:r>
      <w:r>
        <w:t>胡海洋</w:t>
      </w:r>
      <w:r>
        <w:t>,</w:t>
      </w:r>
      <w:r>
        <w:t>杨玫</w:t>
      </w:r>
      <w:r>
        <w:t>.Cogent</w:t>
      </w:r>
      <w:r>
        <w:t>后组装技术研究与实现</w:t>
      </w:r>
      <w:r>
        <w:t>[J].</w:t>
      </w:r>
      <w:r>
        <w:rPr>
          <w:rFonts w:hint="eastAsia"/>
        </w:rPr>
        <w:t xml:space="preserve"> </w:t>
      </w:r>
      <w:r>
        <w:t>电子学报</w:t>
      </w:r>
      <w:r>
        <w:rPr>
          <w:rFonts w:hint="eastAsia"/>
        </w:rPr>
        <w:t xml:space="preserve">, </w:t>
      </w:r>
      <w:r>
        <w:t>2002</w:t>
      </w:r>
      <w:r>
        <w:rPr>
          <w:rFonts w:hint="eastAsia"/>
        </w:rPr>
        <w:t xml:space="preserve">, </w:t>
      </w:r>
      <w:r>
        <w:t>30(12)</w:t>
      </w:r>
      <w:r>
        <w:rPr>
          <w:rFonts w:hint="eastAsia"/>
        </w:rPr>
        <w:t xml:space="preserve"> </w:t>
      </w:r>
      <w:r>
        <w:rPr>
          <w:rFonts w:hint="eastAsia"/>
        </w:rPr>
        <w:t>：</w:t>
      </w:r>
      <w:r>
        <w:rPr>
          <w:rFonts w:hint="eastAsia"/>
        </w:rPr>
        <w:t>65-70.</w:t>
      </w:r>
    </w:p>
    <w:p w:rsidR="00C92103" w:rsidRDefault="00C92103">
      <w:pPr>
        <w:pStyle w:val="aff2"/>
      </w:pPr>
      <w:r>
        <w:rPr>
          <w:rFonts w:hint="eastAsia"/>
        </w:rPr>
        <w:t xml:space="preserve">[9] </w:t>
      </w:r>
      <w:r>
        <w:rPr>
          <w:rFonts w:hint="eastAsia"/>
        </w:rPr>
        <w:t>袁庆龙，候文义．</w:t>
      </w:r>
      <w:r>
        <w:rPr>
          <w:rFonts w:hint="eastAsia"/>
        </w:rPr>
        <w:t>Ni-P</w:t>
      </w:r>
      <w:r>
        <w:rPr>
          <w:rFonts w:hint="eastAsia"/>
        </w:rPr>
        <w:t>合金镀层组织形貌及显微硬度研究</w:t>
      </w:r>
      <w:r>
        <w:rPr>
          <w:rFonts w:hint="eastAsia"/>
        </w:rPr>
        <w:t>[J]</w:t>
      </w:r>
      <w:r>
        <w:rPr>
          <w:rFonts w:hint="eastAsia"/>
        </w:rPr>
        <w:t>．太原理工大学学报</w:t>
      </w:r>
      <w:r>
        <w:rPr>
          <w:rFonts w:hint="eastAsia"/>
        </w:rPr>
        <w:t xml:space="preserve">, 2001, 32(1) </w:t>
      </w:r>
      <w:r>
        <w:rPr>
          <w:rFonts w:hint="eastAsia"/>
        </w:rPr>
        <w:t>：</w:t>
      </w:r>
      <w:r>
        <w:rPr>
          <w:rFonts w:hint="eastAsia"/>
        </w:rPr>
        <w:t>71-75.</w:t>
      </w:r>
    </w:p>
    <w:p w:rsidR="00C92103" w:rsidRDefault="00C92103">
      <w:pPr>
        <w:pStyle w:val="aff2"/>
      </w:pPr>
      <w:r>
        <w:rPr>
          <w:rFonts w:hint="eastAsia"/>
        </w:rPr>
        <w:t xml:space="preserve">[10] </w:t>
      </w:r>
      <w:r>
        <w:rPr>
          <w:rFonts w:hint="eastAsia"/>
        </w:rPr>
        <w:t>刘国钧，王连成．图书馆史研究</w:t>
      </w:r>
      <w:r>
        <w:rPr>
          <w:rFonts w:hint="eastAsia"/>
        </w:rPr>
        <w:t xml:space="preserve">[M]. </w:t>
      </w:r>
      <w:r>
        <w:rPr>
          <w:rFonts w:hint="eastAsia"/>
        </w:rPr>
        <w:t>北京：高等教育出版社</w:t>
      </w:r>
      <w:r>
        <w:rPr>
          <w:rFonts w:hint="eastAsia"/>
        </w:rPr>
        <w:t>, 1979</w:t>
      </w:r>
      <w:r>
        <w:rPr>
          <w:rFonts w:hint="eastAsia"/>
        </w:rPr>
        <w:t>．</w:t>
      </w:r>
    </w:p>
    <w:p w:rsidR="00C92103" w:rsidRDefault="00C92103">
      <w:pPr>
        <w:pStyle w:val="aff2"/>
      </w:pPr>
      <w:r>
        <w:rPr>
          <w:rFonts w:hint="eastAsia"/>
        </w:rPr>
        <w:t xml:space="preserve">[11] </w:t>
      </w:r>
      <w:r>
        <w:rPr>
          <w:rFonts w:hint="eastAsia"/>
        </w:rPr>
        <w:t>孙品一．高校学报编辑工作现代化特征</w:t>
      </w:r>
      <w:r>
        <w:rPr>
          <w:rFonts w:hint="eastAsia"/>
        </w:rPr>
        <w:t>[C]</w:t>
      </w:r>
      <w:r>
        <w:rPr>
          <w:rFonts w:hint="eastAsia"/>
        </w:rPr>
        <w:t>．中国高等学校自然科学学报研究会．科技编辑学论文集</w:t>
      </w:r>
      <w:r>
        <w:rPr>
          <w:rFonts w:hint="eastAsia"/>
        </w:rPr>
        <w:t>(2)</w:t>
      </w:r>
      <w:r>
        <w:rPr>
          <w:rFonts w:hint="eastAsia"/>
        </w:rPr>
        <w:t>．北京：北京师范大学出版社</w:t>
      </w:r>
      <w:r>
        <w:rPr>
          <w:rFonts w:hint="eastAsia"/>
        </w:rPr>
        <w:t>, 1998</w:t>
      </w:r>
      <w:r>
        <w:rPr>
          <w:rFonts w:hint="eastAsia"/>
        </w:rPr>
        <w:t>．</w:t>
      </w:r>
    </w:p>
    <w:p w:rsidR="00C92103" w:rsidRDefault="00C92103">
      <w:pPr>
        <w:pStyle w:val="aff2"/>
      </w:pPr>
      <w:r>
        <w:rPr>
          <w:rFonts w:hint="eastAsia"/>
        </w:rPr>
        <w:t xml:space="preserve">[12] </w:t>
      </w:r>
      <w:r>
        <w:rPr>
          <w:rFonts w:hint="eastAsia"/>
        </w:rPr>
        <w:t>张和生．地质力学系统理论</w:t>
      </w:r>
      <w:r>
        <w:rPr>
          <w:rFonts w:hint="eastAsia"/>
        </w:rPr>
        <w:t>[D]</w:t>
      </w:r>
      <w:r>
        <w:rPr>
          <w:rFonts w:hint="eastAsia"/>
        </w:rPr>
        <w:t>．太原：太原理工大学</w:t>
      </w:r>
      <w:r>
        <w:rPr>
          <w:rFonts w:hint="eastAsia"/>
        </w:rPr>
        <w:t>, 1998</w:t>
      </w:r>
      <w:r>
        <w:rPr>
          <w:rFonts w:hint="eastAsia"/>
        </w:rPr>
        <w:t>．</w:t>
      </w:r>
    </w:p>
    <w:p w:rsidR="00C92103" w:rsidRDefault="00C92103">
      <w:pPr>
        <w:pStyle w:val="aff2"/>
      </w:pPr>
      <w:r>
        <w:rPr>
          <w:rFonts w:hint="eastAsia"/>
        </w:rPr>
        <w:t xml:space="preserve">[13] </w:t>
      </w:r>
      <w:r>
        <w:rPr>
          <w:rFonts w:hint="eastAsia"/>
        </w:rPr>
        <w:t>冯西桥．核反应堆压力容器的</w:t>
      </w:r>
      <w:r>
        <w:rPr>
          <w:rFonts w:hint="eastAsia"/>
        </w:rPr>
        <w:t>LBB</w:t>
      </w:r>
      <w:r>
        <w:rPr>
          <w:rFonts w:hint="eastAsia"/>
        </w:rPr>
        <w:t>分析</w:t>
      </w:r>
      <w:r>
        <w:rPr>
          <w:rFonts w:hint="eastAsia"/>
        </w:rPr>
        <w:t xml:space="preserve">[R]. </w:t>
      </w:r>
      <w:r>
        <w:rPr>
          <w:rFonts w:hint="eastAsia"/>
        </w:rPr>
        <w:t>北京：清华大学核能技术设计研究院</w:t>
      </w:r>
      <w:r>
        <w:rPr>
          <w:rFonts w:hint="eastAsia"/>
        </w:rPr>
        <w:t>, 1997</w:t>
      </w:r>
      <w:r>
        <w:rPr>
          <w:rFonts w:hint="eastAsia"/>
        </w:rPr>
        <w:t>．</w:t>
      </w:r>
    </w:p>
    <w:p w:rsidR="00C92103" w:rsidRDefault="00C92103">
      <w:pPr>
        <w:pStyle w:val="aff2"/>
      </w:pPr>
      <w:r>
        <w:rPr>
          <w:rFonts w:hint="eastAsia"/>
        </w:rPr>
        <w:t xml:space="preserve">[14] </w:t>
      </w:r>
      <w:r>
        <w:rPr>
          <w:rFonts w:hint="eastAsia"/>
        </w:rPr>
        <w:t>姜锡洲．一种温热外敷药制备方案</w:t>
      </w:r>
      <w:r>
        <w:rPr>
          <w:rFonts w:hint="eastAsia"/>
        </w:rPr>
        <w:t>[P]</w:t>
      </w:r>
      <w:r>
        <w:rPr>
          <w:rFonts w:hint="eastAsia"/>
        </w:rPr>
        <w:t>．中国专利：</w:t>
      </w:r>
      <w:r>
        <w:rPr>
          <w:rFonts w:hint="eastAsia"/>
        </w:rPr>
        <w:t>881056078</w:t>
      </w:r>
      <w:r>
        <w:rPr>
          <w:rFonts w:hint="eastAsia"/>
        </w:rPr>
        <w:t>，</w:t>
      </w:r>
      <w:r>
        <w:rPr>
          <w:rFonts w:hint="eastAsia"/>
        </w:rPr>
        <w:t>1983-08-12</w:t>
      </w:r>
      <w:r>
        <w:rPr>
          <w:rFonts w:hint="eastAsia"/>
        </w:rPr>
        <w:t>．</w:t>
      </w:r>
    </w:p>
    <w:p w:rsidR="00C92103" w:rsidRDefault="00C92103">
      <w:pPr>
        <w:pStyle w:val="aff2"/>
      </w:pPr>
      <w:r>
        <w:rPr>
          <w:rFonts w:hint="eastAsia"/>
        </w:rPr>
        <w:t>[15]  GB/T 16159</w:t>
      </w:r>
      <w:r>
        <w:rPr>
          <w:rFonts w:hint="eastAsia"/>
        </w:rPr>
        <w:t>—</w:t>
      </w:r>
      <w:r>
        <w:rPr>
          <w:rFonts w:hint="eastAsia"/>
        </w:rPr>
        <w:t>1996</w:t>
      </w:r>
      <w:r>
        <w:rPr>
          <w:rFonts w:hint="eastAsia"/>
        </w:rPr>
        <w:t>，汉语拼音正词法基本规则</w:t>
      </w:r>
      <w:r>
        <w:rPr>
          <w:rFonts w:hint="eastAsia"/>
        </w:rPr>
        <w:t>[S]</w:t>
      </w:r>
      <w:r>
        <w:rPr>
          <w:rFonts w:hint="eastAsia"/>
        </w:rPr>
        <w:t>．北京：中国标准出版社，</w:t>
      </w:r>
      <w:r>
        <w:rPr>
          <w:rFonts w:hint="eastAsia"/>
        </w:rPr>
        <w:t>1996.</w:t>
      </w:r>
    </w:p>
    <w:p w:rsidR="00C92103" w:rsidRDefault="00C92103">
      <w:pPr>
        <w:pStyle w:val="aff2"/>
      </w:pPr>
      <w:r>
        <w:rPr>
          <w:rFonts w:hint="eastAsia"/>
        </w:rPr>
        <w:t xml:space="preserve">[16] </w:t>
      </w:r>
      <w:r>
        <w:rPr>
          <w:rFonts w:hint="eastAsia"/>
        </w:rPr>
        <w:t>谢希德．创造学习的思路</w:t>
      </w:r>
      <w:r>
        <w:rPr>
          <w:rFonts w:hint="eastAsia"/>
        </w:rPr>
        <w:t>[N]</w:t>
      </w:r>
      <w:r>
        <w:rPr>
          <w:rFonts w:hint="eastAsia"/>
        </w:rPr>
        <w:t>．人民日报，</w:t>
      </w:r>
      <w:r>
        <w:rPr>
          <w:rFonts w:hint="eastAsia"/>
        </w:rPr>
        <w:t>1998-12-25(10)</w:t>
      </w:r>
      <w:r>
        <w:rPr>
          <w:rFonts w:hint="eastAsia"/>
        </w:rPr>
        <w:t>．</w:t>
      </w:r>
    </w:p>
    <w:p w:rsidR="00C92103" w:rsidRDefault="00C92103">
      <w:pPr>
        <w:pStyle w:val="aff2"/>
      </w:pPr>
      <w:r>
        <w:rPr>
          <w:rFonts w:hint="eastAsia"/>
        </w:rPr>
        <w:t xml:space="preserve">[17] </w:t>
      </w:r>
      <w:r>
        <w:rPr>
          <w:rFonts w:hint="eastAsia"/>
        </w:rPr>
        <w:t>王明亮．中国学术期刊标准化数据库系统工程的建设</w:t>
      </w:r>
      <w:r>
        <w:rPr>
          <w:rFonts w:hint="eastAsia"/>
        </w:rPr>
        <w:t>[EB/OL]</w:t>
      </w:r>
      <w:r>
        <w:rPr>
          <w:rFonts w:hint="eastAsia"/>
        </w:rPr>
        <w:t>．</w:t>
      </w:r>
    </w:p>
    <w:p w:rsidR="00C92103" w:rsidRDefault="009365CF">
      <w:pPr>
        <w:pStyle w:val="aff2"/>
      </w:pPr>
      <w:hyperlink r:id="rId38" w:history="1">
        <w:r w:rsidR="00C92103">
          <w:rPr>
            <w:rStyle w:val="ae"/>
            <w:rFonts w:hint="eastAsia"/>
            <w:szCs w:val="20"/>
          </w:rPr>
          <w:t>http://www.cajcd.cn/pub/wml.txt/9808 10-2.html</w:t>
        </w:r>
      </w:hyperlink>
      <w:r w:rsidR="00C92103">
        <w:rPr>
          <w:rFonts w:hint="eastAsia"/>
        </w:rPr>
        <w:t>, 1998-08-16/1998-10-04.</w:t>
      </w:r>
    </w:p>
    <w:p w:rsidR="00C92103" w:rsidRDefault="00C92103">
      <w:pPr>
        <w:pStyle w:val="aff2"/>
      </w:pPr>
      <w:r>
        <w:rPr>
          <w:rFonts w:hint="eastAsia"/>
        </w:rPr>
        <w:t xml:space="preserve">[18] </w:t>
      </w:r>
      <w:r>
        <w:t>任洪敏</w:t>
      </w:r>
      <w:r>
        <w:t>,</w:t>
      </w:r>
      <w:r>
        <w:t>钱乐秋</w:t>
      </w:r>
      <w:r>
        <w:t>.</w:t>
      </w:r>
      <w:r>
        <w:t>构件组装及其形式化推导研究</w:t>
      </w:r>
      <w:r>
        <w:t>[J].</w:t>
      </w:r>
      <w:r>
        <w:rPr>
          <w:rFonts w:hint="eastAsia"/>
        </w:rPr>
        <w:t xml:space="preserve"> </w:t>
      </w:r>
      <w:r>
        <w:t>软件学报</w:t>
      </w:r>
      <w:r>
        <w:rPr>
          <w:rFonts w:hint="eastAsia"/>
        </w:rPr>
        <w:t xml:space="preserve">, </w:t>
      </w:r>
      <w:r>
        <w:t>200</w:t>
      </w:r>
      <w:r>
        <w:rPr>
          <w:rFonts w:hint="eastAsia"/>
        </w:rPr>
        <w:t xml:space="preserve">7, </w:t>
      </w:r>
      <w:r>
        <w:t>14(6)</w:t>
      </w:r>
      <w:r>
        <w:rPr>
          <w:rFonts w:hint="eastAsia"/>
        </w:rPr>
        <w:t xml:space="preserve"> </w:t>
      </w:r>
      <w:r>
        <w:rPr>
          <w:rFonts w:hint="eastAsia"/>
        </w:rPr>
        <w:t>：</w:t>
      </w:r>
      <w:r>
        <w:rPr>
          <w:rFonts w:hint="eastAsia"/>
        </w:rPr>
        <w:t>76-80.</w:t>
      </w:r>
    </w:p>
    <w:p w:rsidR="00C92103" w:rsidRDefault="00C92103"/>
    <w:p w:rsidR="00C92103" w:rsidRDefault="00C92103"/>
    <w:p w:rsidR="00C92103" w:rsidRDefault="00C92103">
      <w:pPr>
        <w:pStyle w:val="1"/>
      </w:pPr>
      <w:bookmarkStart w:id="183" w:name="_Toc178106760"/>
      <w:bookmarkStart w:id="184" w:name="_Toc188851625"/>
      <w:bookmarkStart w:id="185" w:name="_Toc188851709"/>
      <w:bookmarkStart w:id="186" w:name="_Toc188852342"/>
      <w:r>
        <w:br w:type="page"/>
      </w:r>
      <w:bookmarkStart w:id="187" w:name="_Toc511760003"/>
      <w:r>
        <w:rPr>
          <w:rFonts w:hint="eastAsia"/>
        </w:rPr>
        <w:lastRenderedPageBreak/>
        <w:t>附录</w:t>
      </w:r>
      <w:bookmarkEnd w:id="183"/>
      <w:bookmarkEnd w:id="184"/>
      <w:bookmarkEnd w:id="185"/>
      <w:bookmarkEnd w:id="186"/>
      <w:bookmarkEnd w:id="187"/>
    </w:p>
    <w:p w:rsidR="00C92103" w:rsidRDefault="00C92103">
      <w:pPr>
        <w:pStyle w:val="aff2"/>
      </w:pPr>
      <w:r>
        <w:fldChar w:fldCharType="begin"/>
      </w:r>
      <w:r>
        <w:instrText xml:space="preserve"> MACROBUTTON  AcceptAllChangesShown [</w:instrText>
      </w:r>
      <w:r>
        <w:instrText>单击此处添加论文附录</w:instrText>
      </w:r>
      <w:r>
        <w:instrText xml:space="preserve">] </w:instrText>
      </w:r>
      <w:r>
        <w:fldChar w:fldCharType="end"/>
      </w:r>
    </w:p>
    <w:p w:rsidR="00C92103" w:rsidRDefault="00E472DF">
      <w:pPr>
        <w:pStyle w:val="aff2"/>
      </w:pPr>
      <w:r>
        <w:rPr>
          <w:noProof/>
        </w:rPr>
        <mc:AlternateContent>
          <mc:Choice Requires="wps">
            <w:drawing>
              <wp:anchor distT="0" distB="0" distL="114300" distR="114300" simplePos="0" relativeHeight="251656704" behindDoc="0" locked="0" layoutInCell="1" allowOverlap="1">
                <wp:simplePos x="0" y="0"/>
                <wp:positionH relativeFrom="column">
                  <wp:posOffset>1371600</wp:posOffset>
                </wp:positionH>
                <wp:positionV relativeFrom="paragraph">
                  <wp:posOffset>80010</wp:posOffset>
                </wp:positionV>
                <wp:extent cx="4686300" cy="1684020"/>
                <wp:effectExtent l="5080" t="227330" r="13970" b="12700"/>
                <wp:wrapNone/>
                <wp:docPr id="3" name="自选图形 4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6300" cy="1684020"/>
                        </a:xfrm>
                        <a:prstGeom prst="wedgeRoundRectCallout">
                          <a:avLst>
                            <a:gd name="adj1" fmla="val -37546"/>
                            <a:gd name="adj2" fmla="val -62481"/>
                            <a:gd name="adj3" fmla="val 16667"/>
                          </a:avLst>
                        </a:prstGeom>
                        <a:solidFill>
                          <a:srgbClr val="CCFFFF"/>
                        </a:solidFill>
                        <a:ln w="9525">
                          <a:solidFill>
                            <a:srgbClr val="000000"/>
                          </a:solidFill>
                          <a:miter lim="800000"/>
                          <a:headEnd/>
                          <a:tailEnd/>
                        </a:ln>
                      </wps:spPr>
                      <wps:txbx>
                        <w:txbxContent>
                          <w:p w:rsidR="003A38E7" w:rsidRDefault="003A38E7">
                            <w:pPr>
                              <w:pStyle w:val="aff2"/>
                              <w:ind w:left="620" w:hangingChars="294" w:hanging="620"/>
                              <w:rPr>
                                <w:color w:val="0000FF"/>
                                <w:sz w:val="21"/>
                                <w:szCs w:val="21"/>
                              </w:rPr>
                            </w:pPr>
                            <w:r>
                              <w:rPr>
                                <w:rFonts w:hint="eastAsia"/>
                                <w:b/>
                                <w:color w:val="FF0000"/>
                                <w:sz w:val="21"/>
                                <w:szCs w:val="21"/>
                              </w:rPr>
                              <w:t>适于：</w:t>
                            </w:r>
                            <w:r>
                              <w:rPr>
                                <w:rFonts w:hint="eastAsia"/>
                                <w:sz w:val="21"/>
                                <w:szCs w:val="21"/>
                              </w:rPr>
                              <w:t>一些不宜放入正文，又是毕业设计（论文）不可缺少的部分，或有重要参考价值的内容，可编入附录中。</w:t>
                            </w:r>
                            <w:r>
                              <w:rPr>
                                <w:rFonts w:hint="eastAsia"/>
                                <w:color w:val="0000FF"/>
                                <w:sz w:val="21"/>
                                <w:szCs w:val="21"/>
                              </w:rPr>
                              <w:t>例如：过长的公式推导、大量的数据和图表、程序全文及其说明等。</w:t>
                            </w:r>
                          </w:p>
                          <w:p w:rsidR="003A38E7" w:rsidRDefault="003A38E7">
                            <w:pPr>
                              <w:pStyle w:val="aff2"/>
                              <w:ind w:left="620" w:hangingChars="294" w:hanging="620"/>
                              <w:rPr>
                                <w:sz w:val="21"/>
                                <w:szCs w:val="21"/>
                              </w:rPr>
                            </w:pPr>
                            <w:r>
                              <w:rPr>
                                <w:rFonts w:hint="eastAsia"/>
                                <w:b/>
                                <w:color w:val="FF0000"/>
                                <w:sz w:val="21"/>
                                <w:szCs w:val="21"/>
                              </w:rPr>
                              <w:t>编号：</w:t>
                            </w:r>
                            <w:r>
                              <w:rPr>
                                <w:rFonts w:hint="eastAsia"/>
                                <w:sz w:val="21"/>
                                <w:szCs w:val="21"/>
                              </w:rPr>
                              <w:t>可用英文大写字母编序号，必要时按目录上的三级标题加注数字，</w:t>
                            </w:r>
                            <w:r>
                              <w:rPr>
                                <w:rFonts w:hint="eastAsia"/>
                                <w:color w:val="0000FF"/>
                                <w:sz w:val="21"/>
                                <w:szCs w:val="21"/>
                              </w:rPr>
                              <w:t>例如：附录</w:t>
                            </w:r>
                            <w:r>
                              <w:rPr>
                                <w:rFonts w:hint="eastAsia"/>
                                <w:color w:val="0000FF"/>
                                <w:sz w:val="21"/>
                                <w:szCs w:val="21"/>
                              </w:rPr>
                              <w:t>A</w:t>
                            </w:r>
                            <w:r>
                              <w:rPr>
                                <w:rFonts w:hint="eastAsia"/>
                                <w:color w:val="0000FF"/>
                                <w:sz w:val="21"/>
                                <w:szCs w:val="21"/>
                              </w:rPr>
                              <w:t>，附录</w:t>
                            </w:r>
                            <w:r>
                              <w:rPr>
                                <w:rFonts w:hint="eastAsia"/>
                                <w:color w:val="0000FF"/>
                                <w:sz w:val="21"/>
                                <w:szCs w:val="21"/>
                              </w:rPr>
                              <w:t>A1</w:t>
                            </w:r>
                            <w:r>
                              <w:rPr>
                                <w:rFonts w:hint="eastAsia"/>
                                <w:color w:val="0000FF"/>
                                <w:sz w:val="21"/>
                                <w:szCs w:val="21"/>
                              </w:rPr>
                              <w:t>，附录</w:t>
                            </w:r>
                            <w:r>
                              <w:rPr>
                                <w:rFonts w:hint="eastAsia"/>
                                <w:color w:val="0000FF"/>
                                <w:sz w:val="21"/>
                                <w:szCs w:val="21"/>
                              </w:rPr>
                              <w:t>A1</w:t>
                            </w:r>
                            <w:r>
                              <w:rPr>
                                <w:rFonts w:hint="eastAsia"/>
                                <w:b/>
                                <w:color w:val="0000FF"/>
                                <w:sz w:val="21"/>
                                <w:szCs w:val="21"/>
                              </w:rPr>
                              <w:t>.</w:t>
                            </w:r>
                            <w:r>
                              <w:rPr>
                                <w:rFonts w:hint="eastAsia"/>
                                <w:color w:val="0000FF"/>
                                <w:sz w:val="21"/>
                                <w:szCs w:val="21"/>
                              </w:rPr>
                              <w:t>1</w:t>
                            </w:r>
                            <w:r>
                              <w:rPr>
                                <w:rFonts w:hint="eastAsia"/>
                                <w:color w:val="0000FF"/>
                                <w:sz w:val="21"/>
                                <w:szCs w:val="21"/>
                              </w:rPr>
                              <w:t>，附录</w:t>
                            </w:r>
                            <w:r>
                              <w:rPr>
                                <w:rFonts w:hint="eastAsia"/>
                                <w:color w:val="0000FF"/>
                                <w:sz w:val="21"/>
                                <w:szCs w:val="21"/>
                              </w:rPr>
                              <w:t>A1</w:t>
                            </w:r>
                            <w:r>
                              <w:rPr>
                                <w:rFonts w:hint="eastAsia"/>
                                <w:b/>
                                <w:color w:val="0000FF"/>
                                <w:sz w:val="21"/>
                                <w:szCs w:val="21"/>
                              </w:rPr>
                              <w:t>.</w:t>
                            </w:r>
                            <w:r>
                              <w:rPr>
                                <w:rFonts w:hint="eastAsia"/>
                                <w:color w:val="0000FF"/>
                                <w:sz w:val="21"/>
                                <w:szCs w:val="21"/>
                              </w:rPr>
                              <w:t>1</w:t>
                            </w:r>
                            <w:r>
                              <w:rPr>
                                <w:rFonts w:hint="eastAsia"/>
                                <w:b/>
                                <w:color w:val="0000FF"/>
                                <w:sz w:val="21"/>
                                <w:szCs w:val="21"/>
                              </w:rPr>
                              <w:t>.</w:t>
                            </w:r>
                            <w:r>
                              <w:rPr>
                                <w:rFonts w:hint="eastAsia"/>
                                <w:color w:val="0000FF"/>
                                <w:sz w:val="21"/>
                                <w:szCs w:val="21"/>
                              </w:rPr>
                              <w:t>1</w:t>
                            </w:r>
                            <w:r>
                              <w:rPr>
                                <w:rFonts w:hint="eastAsia"/>
                                <w:color w:val="0000FF"/>
                                <w:sz w:val="21"/>
                                <w:szCs w:val="21"/>
                              </w:rPr>
                              <w:t>等。</w:t>
                            </w:r>
                          </w:p>
                          <w:p w:rsidR="003A38E7" w:rsidRDefault="003A38E7">
                            <w:pPr>
                              <w:pStyle w:val="aff2"/>
                              <w:ind w:left="617" w:hangingChars="294" w:hanging="617"/>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6" o:spid="_x0000_s1137" type="#_x0000_t62" style="position:absolute;left:0;text-align:left;margin-left:108pt;margin-top:6.3pt;width:369pt;height:132.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" adj="2690,-2696" fillcolor="#cff">
                <v:textbox>
                  <w:txbxContent>
                    <w:p w:rsidR="003A38E7" w:rsidRDefault="003A38E7">
                      <w:pPr>
                        <w:pStyle w:val="aff2"/>
                        <w:ind w:left="620" w:hangingChars="294" w:hanging="620"/>
                        <w:rPr>
                          <w:color w:val="0000FF"/>
                          <w:sz w:val="21"/>
                          <w:szCs w:val="21"/>
                        </w:rPr>
                      </w:pPr>
                      <w:r>
                        <w:rPr>
                          <w:rFonts w:hint="eastAsia"/>
                          <w:b/>
                          <w:color w:val="FF0000"/>
                          <w:sz w:val="21"/>
                          <w:szCs w:val="21"/>
                        </w:rPr>
                        <w:t>适于：</w:t>
                      </w:r>
                      <w:r>
                        <w:rPr>
                          <w:rFonts w:hint="eastAsia"/>
                          <w:sz w:val="21"/>
                          <w:szCs w:val="21"/>
                        </w:rPr>
                        <w:t>一些不宜放入正文，又是毕业设计（论文）不可缺少的部分，或有重要参考价值的内容，可编入附录中。</w:t>
                      </w:r>
                      <w:r>
                        <w:rPr>
                          <w:rFonts w:hint="eastAsia"/>
                          <w:color w:val="0000FF"/>
                          <w:sz w:val="21"/>
                          <w:szCs w:val="21"/>
                        </w:rPr>
                        <w:t>例如：过长的公式推导、大量的数据和图表、程序全文及其说明等。</w:t>
                      </w:r>
                    </w:p>
                    <w:p w:rsidR="003A38E7" w:rsidRDefault="003A38E7">
                      <w:pPr>
                        <w:pStyle w:val="aff2"/>
                        <w:ind w:left="620" w:hangingChars="294" w:hanging="620"/>
                        <w:rPr>
                          <w:sz w:val="21"/>
                          <w:szCs w:val="21"/>
                        </w:rPr>
                      </w:pPr>
                      <w:r>
                        <w:rPr>
                          <w:rFonts w:hint="eastAsia"/>
                          <w:b/>
                          <w:color w:val="FF0000"/>
                          <w:sz w:val="21"/>
                          <w:szCs w:val="21"/>
                        </w:rPr>
                        <w:t>编号：</w:t>
                      </w:r>
                      <w:r>
                        <w:rPr>
                          <w:rFonts w:hint="eastAsia"/>
                          <w:sz w:val="21"/>
                          <w:szCs w:val="21"/>
                        </w:rPr>
                        <w:t>可用英文大写字母编序号，必要时按目录上的三级标题加注数字，</w:t>
                      </w:r>
                      <w:r>
                        <w:rPr>
                          <w:rFonts w:hint="eastAsia"/>
                          <w:color w:val="0000FF"/>
                          <w:sz w:val="21"/>
                          <w:szCs w:val="21"/>
                        </w:rPr>
                        <w:t>例如：附录</w:t>
                      </w:r>
                      <w:r>
                        <w:rPr>
                          <w:rFonts w:hint="eastAsia"/>
                          <w:color w:val="0000FF"/>
                          <w:sz w:val="21"/>
                          <w:szCs w:val="21"/>
                        </w:rPr>
                        <w:t>A</w:t>
                      </w:r>
                      <w:r>
                        <w:rPr>
                          <w:rFonts w:hint="eastAsia"/>
                          <w:color w:val="0000FF"/>
                          <w:sz w:val="21"/>
                          <w:szCs w:val="21"/>
                        </w:rPr>
                        <w:t>，附录</w:t>
                      </w:r>
                      <w:r>
                        <w:rPr>
                          <w:rFonts w:hint="eastAsia"/>
                          <w:color w:val="0000FF"/>
                          <w:sz w:val="21"/>
                          <w:szCs w:val="21"/>
                        </w:rPr>
                        <w:t>A1</w:t>
                      </w:r>
                      <w:r>
                        <w:rPr>
                          <w:rFonts w:hint="eastAsia"/>
                          <w:color w:val="0000FF"/>
                          <w:sz w:val="21"/>
                          <w:szCs w:val="21"/>
                        </w:rPr>
                        <w:t>，附录</w:t>
                      </w:r>
                      <w:r>
                        <w:rPr>
                          <w:rFonts w:hint="eastAsia"/>
                          <w:color w:val="0000FF"/>
                          <w:sz w:val="21"/>
                          <w:szCs w:val="21"/>
                        </w:rPr>
                        <w:t>A1</w:t>
                      </w:r>
                      <w:r>
                        <w:rPr>
                          <w:rFonts w:hint="eastAsia"/>
                          <w:b/>
                          <w:color w:val="0000FF"/>
                          <w:sz w:val="21"/>
                          <w:szCs w:val="21"/>
                        </w:rPr>
                        <w:t>.</w:t>
                      </w:r>
                      <w:r>
                        <w:rPr>
                          <w:rFonts w:hint="eastAsia"/>
                          <w:color w:val="0000FF"/>
                          <w:sz w:val="21"/>
                          <w:szCs w:val="21"/>
                        </w:rPr>
                        <w:t>1</w:t>
                      </w:r>
                      <w:r>
                        <w:rPr>
                          <w:rFonts w:hint="eastAsia"/>
                          <w:color w:val="0000FF"/>
                          <w:sz w:val="21"/>
                          <w:szCs w:val="21"/>
                        </w:rPr>
                        <w:t>，附录</w:t>
                      </w:r>
                      <w:r>
                        <w:rPr>
                          <w:rFonts w:hint="eastAsia"/>
                          <w:color w:val="0000FF"/>
                          <w:sz w:val="21"/>
                          <w:szCs w:val="21"/>
                        </w:rPr>
                        <w:t>A1</w:t>
                      </w:r>
                      <w:r>
                        <w:rPr>
                          <w:rFonts w:hint="eastAsia"/>
                          <w:b/>
                          <w:color w:val="0000FF"/>
                          <w:sz w:val="21"/>
                          <w:szCs w:val="21"/>
                        </w:rPr>
                        <w:t>.</w:t>
                      </w:r>
                      <w:r>
                        <w:rPr>
                          <w:rFonts w:hint="eastAsia"/>
                          <w:color w:val="0000FF"/>
                          <w:sz w:val="21"/>
                          <w:szCs w:val="21"/>
                        </w:rPr>
                        <w:t>1</w:t>
                      </w:r>
                      <w:r>
                        <w:rPr>
                          <w:rFonts w:hint="eastAsia"/>
                          <w:b/>
                          <w:color w:val="0000FF"/>
                          <w:sz w:val="21"/>
                          <w:szCs w:val="21"/>
                        </w:rPr>
                        <w:t>.</w:t>
                      </w:r>
                      <w:r>
                        <w:rPr>
                          <w:rFonts w:hint="eastAsia"/>
                          <w:color w:val="0000FF"/>
                          <w:sz w:val="21"/>
                          <w:szCs w:val="21"/>
                        </w:rPr>
                        <w:t>1</w:t>
                      </w:r>
                      <w:r>
                        <w:rPr>
                          <w:rFonts w:hint="eastAsia"/>
                          <w:color w:val="0000FF"/>
                          <w:sz w:val="21"/>
                          <w:szCs w:val="21"/>
                        </w:rPr>
                        <w:t>等。</w:t>
                      </w:r>
                    </w:p>
                    <w:p w:rsidR="003A38E7" w:rsidRDefault="003A38E7">
                      <w:pPr>
                        <w:pStyle w:val="aff2"/>
                        <w:ind w:left="617" w:hangingChars="294" w:hanging="617"/>
                        <w:rPr>
                          <w:sz w:val="21"/>
                          <w:szCs w:val="21"/>
                        </w:rPr>
                      </w:pPr>
                    </w:p>
                  </w:txbxContent>
                </v:textbox>
              </v:shape>
            </w:pict>
          </mc:Fallback>
        </mc:AlternateContent>
      </w:r>
    </w:p>
    <w:p w:rsidR="00C92103" w:rsidRDefault="00C92103">
      <w:pPr>
        <w:pStyle w:val="aff2"/>
      </w:pPr>
      <w:r>
        <w:rPr>
          <w:rFonts w:hint="eastAsia"/>
        </w:rPr>
        <w:t>以下是说明文字，正式成文后请删除。</w:t>
      </w:r>
    </w:p>
    <w:p w:rsidR="00C92103" w:rsidRDefault="00C92103">
      <w:pPr>
        <w:pStyle w:val="aff2"/>
      </w:pPr>
    </w:p>
    <w:p w:rsidR="00C92103" w:rsidRDefault="00C92103">
      <w:pPr>
        <w:pStyle w:val="aff2"/>
      </w:pPr>
      <w:r>
        <w:rPr>
          <w:rFonts w:hint="eastAsia"/>
        </w:rPr>
        <w:t>1</w:t>
      </w: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aff2"/>
      </w:pPr>
      <w:r>
        <w:rPr>
          <w:rFonts w:hint="eastAsia"/>
        </w:rPr>
        <w:t>2</w:t>
      </w:r>
      <w:r>
        <w:rPr>
          <w:rFonts w:hint="eastAsia"/>
        </w:rPr>
        <w:t>．对于一些不宜放入正文，又是毕业设计（论文）不可缺少的部分，或有重要参考价值的内容，可编入附录中。例如：过长的公式推导，大量的数据和图表，程序全文及其说明等。可用英文大写字母编序号，必要时按目录上的三级标题加注数字，如：附录</w:t>
      </w:r>
      <w:r>
        <w:rPr>
          <w:rFonts w:hint="eastAsia"/>
        </w:rPr>
        <w:t>A</w:t>
      </w:r>
      <w:r>
        <w:rPr>
          <w:rFonts w:hint="eastAsia"/>
        </w:rPr>
        <w:t>，附录</w:t>
      </w:r>
      <w:r>
        <w:rPr>
          <w:rFonts w:hint="eastAsia"/>
        </w:rPr>
        <w:t>A1</w:t>
      </w:r>
      <w:r>
        <w:rPr>
          <w:rFonts w:hint="eastAsia"/>
        </w:rPr>
        <w:t>，附录</w:t>
      </w:r>
      <w:r>
        <w:rPr>
          <w:rFonts w:hint="eastAsia"/>
        </w:rPr>
        <w:t>A1</w:t>
      </w:r>
      <w:r>
        <w:rPr>
          <w:rFonts w:hint="eastAsia"/>
          <w:b/>
        </w:rPr>
        <w:t>.</w:t>
      </w:r>
      <w:r>
        <w:rPr>
          <w:rFonts w:hint="eastAsia"/>
        </w:rPr>
        <w:t>1</w:t>
      </w:r>
      <w:r>
        <w:rPr>
          <w:rFonts w:hint="eastAsia"/>
        </w:rPr>
        <w:t>，附录</w:t>
      </w:r>
      <w:r>
        <w:rPr>
          <w:rFonts w:hint="eastAsia"/>
        </w:rPr>
        <w:t>A1</w:t>
      </w:r>
      <w:r>
        <w:rPr>
          <w:rFonts w:hint="eastAsia"/>
          <w:b/>
        </w:rPr>
        <w:t>.</w:t>
      </w:r>
      <w:r>
        <w:rPr>
          <w:rFonts w:hint="eastAsia"/>
        </w:rPr>
        <w:t>1</w:t>
      </w:r>
      <w:r>
        <w:rPr>
          <w:rFonts w:hint="eastAsia"/>
          <w:b/>
        </w:rPr>
        <w:t>.</w:t>
      </w:r>
      <w:r>
        <w:rPr>
          <w:rFonts w:hint="eastAsia"/>
        </w:rPr>
        <w:t>1</w:t>
      </w:r>
      <w:r>
        <w:rPr>
          <w:rFonts w:hint="eastAsia"/>
        </w:rPr>
        <w:t>等。</w:t>
      </w:r>
    </w:p>
    <w:p w:rsidR="00C92103" w:rsidRDefault="00C92103">
      <w:pPr>
        <w:pStyle w:val="aff2"/>
        <w:sectPr w:rsidR="00C92103">
          <w:pgSz w:w="11907" w:h="16840"/>
          <w:pgMar w:top="1418" w:right="1418" w:bottom="1134" w:left="1418" w:header="851" w:footer="992" w:gutter="0"/>
          <w:cols w:space="720"/>
          <w:docGrid w:type="linesAndChars" w:linePitch="312"/>
        </w:sectPr>
      </w:pPr>
    </w:p>
    <w:p w:rsidR="00C92103" w:rsidRDefault="00C92103">
      <w:pPr>
        <w:pStyle w:val="1"/>
        <w:ind w:firstLine="883"/>
      </w:pPr>
      <w:bookmarkStart w:id="188" w:name="_Toc35954902"/>
      <w:bookmarkStart w:id="189" w:name="_Toc65885906"/>
      <w:bookmarkStart w:id="190" w:name="_Toc65886494"/>
      <w:bookmarkStart w:id="191" w:name="_Toc178106761"/>
      <w:bookmarkStart w:id="192" w:name="_Toc188851626"/>
      <w:bookmarkStart w:id="193" w:name="_Toc188851710"/>
      <w:bookmarkStart w:id="194" w:name="_Toc188852343"/>
      <w:bookmarkStart w:id="195" w:name="_Toc511760004"/>
      <w:r>
        <w:rPr>
          <w:rFonts w:hint="eastAsia"/>
        </w:rPr>
        <w:lastRenderedPageBreak/>
        <w:t>致谢</w:t>
      </w:r>
      <w:bookmarkEnd w:id="188"/>
      <w:bookmarkEnd w:id="189"/>
      <w:bookmarkEnd w:id="190"/>
      <w:bookmarkEnd w:id="191"/>
      <w:bookmarkEnd w:id="192"/>
      <w:bookmarkEnd w:id="193"/>
      <w:bookmarkEnd w:id="194"/>
      <w:bookmarkEnd w:id="195"/>
    </w:p>
    <w:p w:rsidR="00C92103" w:rsidRDefault="00E472DF">
      <w:pPr>
        <w:pStyle w:val="aff2"/>
      </w:pPr>
      <w:r>
        <w:rPr>
          <w:noProof/>
        </w:rPr>
        <mc:AlternateContent>
          <mc:Choice Requires="wps">
            <w:drawing>
              <wp:anchor distT="0" distB="0" distL="114300" distR="114300" simplePos="0" relativeHeight="251657728" behindDoc="0" locked="0" layoutInCell="1" allowOverlap="1">
                <wp:simplePos x="0" y="0"/>
                <wp:positionH relativeFrom="column">
                  <wp:posOffset>914400</wp:posOffset>
                </wp:positionH>
                <wp:positionV relativeFrom="paragraph">
                  <wp:posOffset>492760</wp:posOffset>
                </wp:positionV>
                <wp:extent cx="5076825" cy="1684020"/>
                <wp:effectExtent l="13335" t="333375" r="5715" b="11430"/>
                <wp:wrapNone/>
                <wp:docPr id="2" name="自选图形 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684020"/>
                        </a:xfrm>
                        <a:prstGeom prst="wedgeRoundRectCallout">
                          <a:avLst>
                            <a:gd name="adj1" fmla="val -32366"/>
                            <a:gd name="adj2" fmla="val -68778"/>
                            <a:gd name="adj3" fmla="val 16667"/>
                          </a:avLst>
                        </a:prstGeom>
                        <a:solidFill>
                          <a:srgbClr val="CCFFFF"/>
                        </a:solidFill>
                        <a:ln w="9525">
                          <a:solidFill>
                            <a:srgbClr val="000000"/>
                          </a:solidFill>
                          <a:miter lim="800000"/>
                          <a:headEnd/>
                          <a:tailEnd/>
                        </a:ln>
                      </wps:spPr>
                      <wps:txbx>
                        <w:txbxContent>
                          <w:p w:rsidR="003A38E7" w:rsidRDefault="003A38E7">
                            <w:pPr>
                              <w:pStyle w:val="aff2"/>
                              <w:ind w:left="1136" w:hangingChars="539" w:hanging="1136"/>
                              <w:rPr>
                                <w:sz w:val="21"/>
                                <w:szCs w:val="21"/>
                              </w:rPr>
                            </w:pPr>
                            <w:r>
                              <w:rPr>
                                <w:rFonts w:hint="eastAsia"/>
                                <w:b/>
                                <w:color w:val="FF0000"/>
                                <w:sz w:val="21"/>
                                <w:szCs w:val="21"/>
                              </w:rPr>
                              <w:t>简述：（</w:t>
                            </w:r>
                            <w:r>
                              <w:rPr>
                                <w:rFonts w:hint="eastAsia"/>
                                <w:b/>
                                <w:color w:val="FF0000"/>
                                <w:sz w:val="21"/>
                                <w:szCs w:val="21"/>
                              </w:rPr>
                              <w:t>1</w:t>
                            </w:r>
                            <w:r>
                              <w:rPr>
                                <w:rFonts w:hint="eastAsia"/>
                                <w:b/>
                                <w:color w:val="FF0000"/>
                                <w:sz w:val="21"/>
                                <w:szCs w:val="21"/>
                              </w:rPr>
                              <w:t>）</w:t>
                            </w:r>
                            <w:r>
                              <w:rPr>
                                <w:rFonts w:hint="eastAsia"/>
                                <w:sz w:val="21"/>
                                <w:szCs w:val="21"/>
                              </w:rPr>
                              <w:t>自己在毕业设计（论文）中的受益和体会，向给予指导的老师、</w:t>
                            </w:r>
                          </w:p>
                          <w:p w:rsidR="003A38E7" w:rsidRDefault="003A38E7">
                            <w:pPr>
                              <w:pStyle w:val="aff2"/>
                              <w:ind w:leftChars="440" w:left="1125" w:hangingChars="33" w:hanging="69"/>
                              <w:rPr>
                                <w:sz w:val="21"/>
                                <w:szCs w:val="21"/>
                              </w:rPr>
                            </w:pPr>
                            <w:r>
                              <w:rPr>
                                <w:rFonts w:hint="eastAsia"/>
                                <w:sz w:val="21"/>
                                <w:szCs w:val="21"/>
                              </w:rPr>
                              <w:t>给予合作、支持、协助的单位、组织或个人致谢。</w:t>
                            </w:r>
                          </w:p>
                          <w:p w:rsidR="003A38E7" w:rsidRDefault="003A38E7">
                            <w:pPr>
                              <w:pStyle w:val="aff2"/>
                              <w:ind w:left="620" w:hangingChars="294" w:hanging="620"/>
                              <w:rPr>
                                <w:sz w:val="21"/>
                                <w:szCs w:val="21"/>
                              </w:rPr>
                            </w:pPr>
                            <w:r>
                              <w:rPr>
                                <w:rFonts w:hint="eastAsia"/>
                                <w:b/>
                                <w:color w:val="0000FF"/>
                                <w:sz w:val="21"/>
                                <w:szCs w:val="21"/>
                              </w:rPr>
                              <w:t xml:space="preserve">    </w:t>
                            </w:r>
                            <w:r>
                              <w:rPr>
                                <w:rFonts w:hint="eastAsia"/>
                                <w:b/>
                                <w:color w:val="FF0000"/>
                                <w:sz w:val="21"/>
                                <w:szCs w:val="21"/>
                              </w:rPr>
                              <w:t xml:space="preserve"> </w:t>
                            </w:r>
                            <w:r>
                              <w:rPr>
                                <w:rFonts w:hint="eastAsia"/>
                                <w:b/>
                                <w:color w:val="FF0000"/>
                                <w:sz w:val="21"/>
                                <w:szCs w:val="21"/>
                              </w:rPr>
                              <w:t>（</w:t>
                            </w:r>
                            <w:r>
                              <w:rPr>
                                <w:rFonts w:hint="eastAsia"/>
                                <w:b/>
                                <w:color w:val="FF0000"/>
                                <w:sz w:val="21"/>
                                <w:szCs w:val="21"/>
                              </w:rPr>
                              <w:t>2</w:t>
                            </w:r>
                            <w:r>
                              <w:rPr>
                                <w:rFonts w:hint="eastAsia"/>
                                <w:b/>
                                <w:color w:val="FF0000"/>
                                <w:sz w:val="21"/>
                                <w:szCs w:val="21"/>
                              </w:rPr>
                              <w:t>）</w:t>
                            </w:r>
                            <w:r>
                              <w:rPr>
                                <w:rFonts w:hint="eastAsia"/>
                                <w:sz w:val="21"/>
                                <w:szCs w:val="21"/>
                              </w:rPr>
                              <w:t>自己即将完成大学学业，借此对母校、老师、同学、家人等致谢。</w:t>
                            </w:r>
                          </w:p>
                          <w:p w:rsidR="003A38E7" w:rsidRDefault="003A38E7">
                            <w:pPr>
                              <w:pStyle w:val="aff2"/>
                              <w:ind w:left="616" w:hangingChars="292" w:hanging="616"/>
                              <w:rPr>
                                <w:sz w:val="21"/>
                                <w:szCs w:val="21"/>
                              </w:rPr>
                            </w:pPr>
                            <w:r>
                              <w:rPr>
                                <w:rFonts w:hint="eastAsia"/>
                                <w:b/>
                                <w:color w:val="FF0000"/>
                                <w:sz w:val="21"/>
                                <w:szCs w:val="21"/>
                              </w:rPr>
                              <w:t>内容：</w:t>
                            </w:r>
                            <w:r>
                              <w:rPr>
                                <w:rFonts w:hint="eastAsia"/>
                                <w:sz w:val="21"/>
                                <w:szCs w:val="21"/>
                              </w:rPr>
                              <w:t>简洁直白，用自己的语言如实表达，体现出尊重和感恩，避免俗套。</w:t>
                            </w:r>
                          </w:p>
                          <w:p w:rsidR="003A38E7" w:rsidRDefault="003A38E7">
                            <w:pPr>
                              <w:pStyle w:val="aff2"/>
                              <w:ind w:firstLineChars="0" w:firstLine="0"/>
                              <w:rPr>
                                <w:b/>
                                <w:color w:val="0000FF"/>
                                <w:sz w:val="21"/>
                                <w:szCs w:val="21"/>
                              </w:rPr>
                            </w:pPr>
                            <w:r>
                              <w:rPr>
                                <w:rFonts w:hint="eastAsia"/>
                                <w:b/>
                                <w:color w:val="FF0000"/>
                                <w:sz w:val="21"/>
                                <w:szCs w:val="21"/>
                              </w:rPr>
                              <w:t>由衷：</w:t>
                            </w:r>
                            <w:r>
                              <w:rPr>
                                <w:rFonts w:hint="eastAsia"/>
                                <w:sz w:val="21"/>
                                <w:szCs w:val="21"/>
                              </w:rPr>
                              <w:t>发自内心，用真情实感表达自己的谢意，不应生搬硬套，避免牵强。</w:t>
                            </w:r>
                          </w:p>
                          <w:p w:rsidR="003A38E7" w:rsidRDefault="003A38E7">
                            <w:pPr>
                              <w:pStyle w:val="aff2"/>
                              <w:ind w:firstLineChars="0" w:firstLine="0"/>
                              <w:rPr>
                                <w:b/>
                                <w:color w:val="0000FF"/>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7" o:spid="_x0000_s1138" type="#_x0000_t62" style="position:absolute;left:0;text-align:left;margin-left:1in;margin-top:38.8pt;width:399.75pt;height:132.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" adj="3809,-4056" fillcolor="#cff">
                <v:textbox>
                  <w:txbxContent>
                    <w:p w:rsidR="003A38E7" w:rsidRDefault="003A38E7">
                      <w:pPr>
                        <w:pStyle w:val="aff2"/>
                        <w:ind w:left="1136" w:hangingChars="539" w:hanging="1136"/>
                        <w:rPr>
                          <w:sz w:val="21"/>
                          <w:szCs w:val="21"/>
                        </w:rPr>
                      </w:pPr>
                      <w:r>
                        <w:rPr>
                          <w:rFonts w:hint="eastAsia"/>
                          <w:b/>
                          <w:color w:val="FF0000"/>
                          <w:sz w:val="21"/>
                          <w:szCs w:val="21"/>
                        </w:rPr>
                        <w:t>简述：（</w:t>
                      </w:r>
                      <w:r>
                        <w:rPr>
                          <w:rFonts w:hint="eastAsia"/>
                          <w:b/>
                          <w:color w:val="FF0000"/>
                          <w:sz w:val="21"/>
                          <w:szCs w:val="21"/>
                        </w:rPr>
                        <w:t>1</w:t>
                      </w:r>
                      <w:r>
                        <w:rPr>
                          <w:rFonts w:hint="eastAsia"/>
                          <w:b/>
                          <w:color w:val="FF0000"/>
                          <w:sz w:val="21"/>
                          <w:szCs w:val="21"/>
                        </w:rPr>
                        <w:t>）</w:t>
                      </w:r>
                      <w:r>
                        <w:rPr>
                          <w:rFonts w:hint="eastAsia"/>
                          <w:sz w:val="21"/>
                          <w:szCs w:val="21"/>
                        </w:rPr>
                        <w:t>自己在毕业设计（论文）中的受益和体会，向给予指导的老师、</w:t>
                      </w:r>
                    </w:p>
                    <w:p w:rsidR="003A38E7" w:rsidRDefault="003A38E7">
                      <w:pPr>
                        <w:pStyle w:val="aff2"/>
                        <w:ind w:leftChars="440" w:left="1125" w:hangingChars="33" w:hanging="69"/>
                        <w:rPr>
                          <w:sz w:val="21"/>
                          <w:szCs w:val="21"/>
                        </w:rPr>
                      </w:pPr>
                      <w:r>
                        <w:rPr>
                          <w:rFonts w:hint="eastAsia"/>
                          <w:sz w:val="21"/>
                          <w:szCs w:val="21"/>
                        </w:rPr>
                        <w:t>给予合作、支持、协助的单位、组织或个人致谢。</w:t>
                      </w:r>
                    </w:p>
                    <w:p w:rsidR="003A38E7" w:rsidRDefault="003A38E7">
                      <w:pPr>
                        <w:pStyle w:val="aff2"/>
                        <w:ind w:left="620" w:hangingChars="294" w:hanging="620"/>
                        <w:rPr>
                          <w:sz w:val="21"/>
                          <w:szCs w:val="21"/>
                        </w:rPr>
                      </w:pPr>
                      <w:r>
                        <w:rPr>
                          <w:rFonts w:hint="eastAsia"/>
                          <w:b/>
                          <w:color w:val="0000FF"/>
                          <w:sz w:val="21"/>
                          <w:szCs w:val="21"/>
                        </w:rPr>
                        <w:t xml:space="preserve">    </w:t>
                      </w:r>
                      <w:r>
                        <w:rPr>
                          <w:rFonts w:hint="eastAsia"/>
                          <w:b/>
                          <w:color w:val="FF0000"/>
                          <w:sz w:val="21"/>
                          <w:szCs w:val="21"/>
                        </w:rPr>
                        <w:t xml:space="preserve"> </w:t>
                      </w:r>
                      <w:r>
                        <w:rPr>
                          <w:rFonts w:hint="eastAsia"/>
                          <w:b/>
                          <w:color w:val="FF0000"/>
                          <w:sz w:val="21"/>
                          <w:szCs w:val="21"/>
                        </w:rPr>
                        <w:t>（</w:t>
                      </w:r>
                      <w:r>
                        <w:rPr>
                          <w:rFonts w:hint="eastAsia"/>
                          <w:b/>
                          <w:color w:val="FF0000"/>
                          <w:sz w:val="21"/>
                          <w:szCs w:val="21"/>
                        </w:rPr>
                        <w:t>2</w:t>
                      </w:r>
                      <w:r>
                        <w:rPr>
                          <w:rFonts w:hint="eastAsia"/>
                          <w:b/>
                          <w:color w:val="FF0000"/>
                          <w:sz w:val="21"/>
                          <w:szCs w:val="21"/>
                        </w:rPr>
                        <w:t>）</w:t>
                      </w:r>
                      <w:r>
                        <w:rPr>
                          <w:rFonts w:hint="eastAsia"/>
                          <w:sz w:val="21"/>
                          <w:szCs w:val="21"/>
                        </w:rPr>
                        <w:t>自己即将完成大学学业，借此对母校、老师、同学、家人等致谢。</w:t>
                      </w:r>
                    </w:p>
                    <w:p w:rsidR="003A38E7" w:rsidRDefault="003A38E7">
                      <w:pPr>
                        <w:pStyle w:val="aff2"/>
                        <w:ind w:left="616" w:hangingChars="292" w:hanging="616"/>
                        <w:rPr>
                          <w:sz w:val="21"/>
                          <w:szCs w:val="21"/>
                        </w:rPr>
                      </w:pPr>
                      <w:r>
                        <w:rPr>
                          <w:rFonts w:hint="eastAsia"/>
                          <w:b/>
                          <w:color w:val="FF0000"/>
                          <w:sz w:val="21"/>
                          <w:szCs w:val="21"/>
                        </w:rPr>
                        <w:t>内容：</w:t>
                      </w:r>
                      <w:r>
                        <w:rPr>
                          <w:rFonts w:hint="eastAsia"/>
                          <w:sz w:val="21"/>
                          <w:szCs w:val="21"/>
                        </w:rPr>
                        <w:t>简洁直白，用自己的语言如实表达，体现出尊重和感恩，避免俗套。</w:t>
                      </w:r>
                    </w:p>
                    <w:p w:rsidR="003A38E7" w:rsidRDefault="003A38E7">
                      <w:pPr>
                        <w:pStyle w:val="aff2"/>
                        <w:ind w:firstLineChars="0" w:firstLine="0"/>
                        <w:rPr>
                          <w:b/>
                          <w:color w:val="0000FF"/>
                          <w:sz w:val="21"/>
                          <w:szCs w:val="21"/>
                        </w:rPr>
                      </w:pPr>
                      <w:r>
                        <w:rPr>
                          <w:rFonts w:hint="eastAsia"/>
                          <w:b/>
                          <w:color w:val="FF0000"/>
                          <w:sz w:val="21"/>
                          <w:szCs w:val="21"/>
                        </w:rPr>
                        <w:t>由衷：</w:t>
                      </w:r>
                      <w:r>
                        <w:rPr>
                          <w:rFonts w:hint="eastAsia"/>
                          <w:sz w:val="21"/>
                          <w:szCs w:val="21"/>
                        </w:rPr>
                        <w:t>发自内心，用真情实感表达自己的谢意，不应生搬硬套，避免牵强。</w:t>
                      </w:r>
                    </w:p>
                    <w:p w:rsidR="003A38E7" w:rsidRDefault="003A38E7">
                      <w:pPr>
                        <w:pStyle w:val="aff2"/>
                        <w:ind w:firstLineChars="0" w:firstLine="0"/>
                        <w:rPr>
                          <w:b/>
                          <w:color w:val="0000FF"/>
                          <w:sz w:val="21"/>
                          <w:szCs w:val="21"/>
                        </w:rPr>
                      </w:pPr>
                    </w:p>
                  </w:txbxContent>
                </v:textbox>
              </v:shape>
            </w:pict>
          </mc:Fallback>
        </mc:AlternateContent>
      </w:r>
      <w:r w:rsidR="00C92103">
        <w:fldChar w:fldCharType="begin"/>
      </w:r>
      <w:r w:rsidR="00C92103">
        <w:instrText xml:space="preserve"> MACROBUTTON  AcceptAllChangesShown [</w:instrText>
      </w:r>
      <w:r w:rsidR="00C92103">
        <w:instrText>单击此处添加致谢语</w:instrText>
      </w:r>
      <w:r w:rsidR="00C92103">
        <w:instrText xml:space="preserve">] </w:instrText>
      </w:r>
      <w:r w:rsidR="00C92103">
        <w:fldChar w:fldCharType="end"/>
      </w: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1</w:t>
      </w: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aff2"/>
      </w:pPr>
      <w:r>
        <w:rPr>
          <w:rFonts w:hint="eastAsia"/>
        </w:rPr>
        <w:t>2</w:t>
      </w:r>
      <w:r>
        <w:rPr>
          <w:rFonts w:hint="eastAsia"/>
        </w:rPr>
        <w:t>．简述自己通过毕业设计（论文）的体会，向给予指导、合作、支持及协助完成研究工作的单位、组织或个人致谢。</w:t>
      </w:r>
    </w:p>
    <w:p w:rsidR="00C92103" w:rsidRDefault="00C92103">
      <w:pPr>
        <w:pStyle w:val="aff2"/>
      </w:pPr>
      <w:r>
        <w:rPr>
          <w:rFonts w:hint="eastAsia"/>
        </w:rPr>
        <w:t>致谢的文字虽不多，却是论文不可缺少的内容。内容应简洁明了、实事求是，避免俗套。</w:t>
      </w:r>
    </w:p>
    <w:p w:rsidR="00C92103" w:rsidRDefault="00C92103">
      <w:pPr>
        <w:ind w:firstLine="480"/>
      </w:pPr>
    </w:p>
    <w:p w:rsidR="00C92103" w:rsidRDefault="00C92103">
      <w:pPr>
        <w:ind w:firstLine="480"/>
      </w:pPr>
    </w:p>
    <w:sectPr w:rsidR="00C92103">
      <w:headerReference w:type="even" r:id="rId39"/>
      <w:pgSz w:w="11906" w:h="16838"/>
      <w:pgMar w:top="1418" w:right="1701" w:bottom="1701"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65CF" w:rsidRDefault="009365CF">
      <w:pPr>
        <w:ind w:firstLine="480"/>
      </w:pPr>
      <w:r>
        <w:separator/>
      </w:r>
    </w:p>
  </w:endnote>
  <w:endnote w:type="continuationSeparator" w:id="0">
    <w:p w:rsidR="009365CF" w:rsidRDefault="009365C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7"/>
      <w:framePr w:wrap="around" w:vAnchor="text" w:hAnchor="margin" w:xAlign="center" w:y="1"/>
      <w:ind w:firstLine="360"/>
      <w:rPr>
        <w:rStyle w:val="ac"/>
      </w:rPr>
    </w:pPr>
    <w:r>
      <w:fldChar w:fldCharType="begin"/>
    </w:r>
    <w:r>
      <w:rPr>
        <w:rStyle w:val="ac"/>
      </w:rPr>
      <w:instrText xml:space="preserve">PAGE  </w:instrText>
    </w:r>
    <w:r>
      <w:fldChar w:fldCharType="end"/>
    </w:r>
  </w:p>
  <w:p w:rsidR="003A38E7" w:rsidRDefault="003A38E7">
    <w:pPr>
      <w:pStyle w:val="aff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7"/>
      <w:framePr w:wrap="around" w:vAnchor="text" w:hAnchor="margin" w:xAlign="center" w:y="1"/>
      <w:ind w:firstLine="360"/>
      <w:rPr>
        <w:rStyle w:val="ac"/>
      </w:rPr>
    </w:pPr>
    <w:r>
      <w:fldChar w:fldCharType="begin"/>
    </w:r>
    <w:r>
      <w:rPr>
        <w:rStyle w:val="ac"/>
      </w:rPr>
      <w:instrText xml:space="preserve">PAGE  </w:instrText>
    </w:r>
    <w:r>
      <w:fldChar w:fldCharType="separate"/>
    </w:r>
    <w:r>
      <w:rPr>
        <w:rStyle w:val="ac"/>
      </w:rPr>
      <w:t>1</w:t>
    </w:r>
    <w:r>
      <w:fldChar w:fldCharType="end"/>
    </w:r>
  </w:p>
  <w:p w:rsidR="003A38E7" w:rsidRDefault="003A38E7">
    <w:pPr>
      <w:pStyle w:val="aff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7"/>
      <w:framePr w:wrap="around" w:vAnchor="text" w:hAnchor="margin" w:xAlign="center" w:y="1"/>
      <w:rPr>
        <w:rStyle w:val="ac"/>
        <w:rFonts w:ascii="宋体" w:hAnsi="宋体"/>
      </w:rPr>
    </w:pPr>
    <w:r>
      <w:rPr>
        <w:rFonts w:ascii="宋体" w:hAnsi="宋体"/>
      </w:rPr>
      <w:fldChar w:fldCharType="begin"/>
    </w:r>
    <w:r>
      <w:rPr>
        <w:rStyle w:val="ac"/>
        <w:rFonts w:ascii="宋体" w:hAnsi="宋体"/>
      </w:rPr>
      <w:instrText xml:space="preserve">PAGE  </w:instrText>
    </w:r>
    <w:r>
      <w:rPr>
        <w:rFonts w:ascii="宋体" w:hAnsi="宋体"/>
      </w:rPr>
      <w:fldChar w:fldCharType="separate"/>
    </w:r>
    <w:r>
      <w:rPr>
        <w:rStyle w:val="ac"/>
        <w:rFonts w:ascii="宋体" w:hAnsi="宋体"/>
        <w:noProof/>
      </w:rPr>
      <w:t>I</w:t>
    </w:r>
    <w:r>
      <w:rPr>
        <w:rFonts w:ascii="宋体" w:hAnsi="宋体"/>
      </w:rPr>
      <w:fldChar w:fldCharType="end"/>
    </w:r>
  </w:p>
  <w:p w:rsidR="003A38E7" w:rsidRDefault="003A38E7">
    <w:pPr>
      <w:pStyle w:val="af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65CF" w:rsidRDefault="009365CF">
      <w:pPr>
        <w:ind w:firstLine="480"/>
      </w:pPr>
      <w:r>
        <w:separator/>
      </w:r>
    </w:p>
  </w:footnote>
  <w:footnote w:type="continuationSeparator" w:id="0">
    <w:p w:rsidR="009365CF" w:rsidRDefault="009365C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8"/>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8"/>
    </w:pPr>
    <w:r>
      <w:rPr>
        <w:rFonts w:hint="eastAsia"/>
      </w:rPr>
      <w:t>浙江大学城市学院毕业论文</w:t>
    </w:r>
    <w:r>
      <w:rPr>
        <w:rFonts w:hint="eastAsia"/>
      </w:rPr>
      <w:tab/>
    </w:r>
    <w:r>
      <w:rPr>
        <w:rFonts w:hint="eastAsia"/>
      </w:rPr>
      <w:tab/>
    </w:r>
    <w:r>
      <w:fldChar w:fldCharType="begin"/>
    </w:r>
    <w:r>
      <w:instrText xml:space="preserve"> </w:instrText>
    </w:r>
    <w:r>
      <w:rPr>
        <w:rFonts w:hint="eastAsia"/>
      </w:rPr>
      <w:instrText xml:space="preserve">STYLEREF  </w:instrText>
    </w:r>
    <w:r>
      <w:rPr>
        <w:rFonts w:hint="eastAsia"/>
      </w:rPr>
      <w:instrText>章标题－不加入目录</w:instrText>
    </w:r>
    <w:r>
      <w:instrText xml:space="preserve"> </w:instrText>
    </w:r>
    <w:r>
      <w:fldChar w:fldCharType="separate"/>
    </w:r>
    <w:r w:rsidR="00B025D6">
      <w:rPr>
        <w:rFonts w:hint="eastAsia"/>
        <w:noProof/>
      </w:rPr>
      <w:t>表目录</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8"/>
      <w:ind w:firstLineChars="300" w:firstLine="540"/>
      <w:jc w:val="both"/>
    </w:pPr>
    <w:r>
      <w:rPr>
        <w:rFonts w:hint="eastAsia"/>
      </w:rPr>
      <w:t>城市学院计算分院毕业论文</w:t>
    </w:r>
    <w:r>
      <w:rPr>
        <w:rFonts w:hint="eastAsia"/>
      </w:rPr>
      <w:t xml:space="preserve">                                                              </w:t>
    </w:r>
    <w:r>
      <w:rPr>
        <w:rFonts w:hint="eastAsia"/>
      </w:rPr>
      <w:t>表目录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8"/>
      <w:jc w:val="both"/>
    </w:pPr>
    <w:r>
      <w:rPr>
        <w:rFonts w:hint="eastAsia"/>
      </w:rPr>
      <w:t>浙江大学城市学院毕业论文</w:t>
    </w:r>
    <w:r>
      <w:rPr>
        <w:rFonts w:hint="eastAsia"/>
      </w:rPr>
      <w:t xml:space="preserve">                             </w:t>
    </w:r>
    <w:r>
      <w:rPr>
        <w:rFonts w:hint="eastAsia"/>
      </w:rPr>
      <w:tab/>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instrText xml:space="preserve"> </w:instrText>
    </w:r>
    <w:r>
      <w:fldChar w:fldCharType="separate"/>
    </w:r>
    <w:r w:rsidR="00B025D6">
      <w:rPr>
        <w:rFonts w:hint="eastAsia"/>
        <w:noProof/>
      </w:rPr>
      <w:t>第</w:t>
    </w:r>
    <w:r w:rsidR="00B025D6">
      <w:rPr>
        <w:rFonts w:hint="eastAsia"/>
        <w:noProof/>
      </w:rPr>
      <w:t>1</w:t>
    </w:r>
    <w:r w:rsidR="00B025D6">
      <w:rPr>
        <w:rFonts w:hint="eastAsia"/>
        <w:noProof/>
      </w:rPr>
      <w:t>章</w:t>
    </w:r>
    <w:r w:rsidR="00B025D6">
      <w:rPr>
        <w:rFonts w:hint="eastAsia"/>
        <w:noProof/>
      </w:rPr>
      <w:t xml:space="preserve"> </w:t>
    </w:r>
    <w:r w:rsidR="00B025D6">
      <w:rPr>
        <w:rFonts w:hint="eastAsia"/>
        <w:noProof/>
      </w:rPr>
      <w:t>绪论</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8"/>
      <w:jc w:val="both"/>
    </w:pPr>
    <w:r>
      <w:rPr>
        <w:rFonts w:hint="eastAsia"/>
      </w:rPr>
      <w:t>城市学院计算分院毕业论文</w:t>
    </w:r>
    <w:r>
      <w:rPr>
        <w:rFonts w:hint="eastAsia"/>
      </w:rPr>
      <w:tab/>
    </w:r>
    <w:r>
      <w:rPr>
        <w:rFonts w:hint="eastAsia"/>
      </w:rPr>
      <w:tab/>
    </w: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Pr>
        <w:rFonts w:hint="eastAsia"/>
      </w:rPr>
      <w:t>第</w:t>
    </w:r>
    <w:r>
      <w:rPr>
        <w:rFonts w:hint="eastAsia"/>
      </w:rPr>
      <w:t>1</w:t>
    </w:r>
    <w:r>
      <w:rPr>
        <w:rFonts w:hint="eastAsia"/>
      </w:rPr>
      <w:t>章</w:t>
    </w:r>
    <w:r>
      <w:rPr>
        <w:rFonts w:hint="eastAsia"/>
      </w:rPr>
      <w:t xml:space="preserve"> </w:t>
    </w:r>
    <w:r>
      <w:rPr>
        <w:rFonts w:hint="eastAsia"/>
      </w:rPr>
      <w:t>绪论</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8"/>
    </w:pPr>
    <w:r>
      <w:rPr>
        <w:rFonts w:hint="eastAsia"/>
      </w:rPr>
      <w:t>浙江大学城市学院毕业论文</w:t>
    </w:r>
    <w:r>
      <w:rPr>
        <w:rFonts w:hint="eastAsia"/>
      </w:rPr>
      <w:tab/>
    </w:r>
    <w:r>
      <w:rPr>
        <w:rFonts w:hint="eastAsia"/>
      </w:rPr>
      <w:tab/>
    </w:r>
    <w:r>
      <w:fldChar w:fldCharType="begin"/>
    </w:r>
    <w:r>
      <w:instrText xml:space="preserve"> STYLEREF  "</w:instrText>
    </w:r>
    <w:r>
      <w:instrText>标题</w:instrText>
    </w:r>
    <w:r>
      <w:instrText xml:space="preserve"> 1"  \* MERGEFORMAT </w:instrText>
    </w:r>
    <w:r>
      <w:fldChar w:fldCharType="separate"/>
    </w:r>
    <w:r w:rsidR="00B025D6">
      <w:rPr>
        <w:rFonts w:hint="eastAsia"/>
        <w:noProof/>
      </w:rPr>
      <w:t>第</w:t>
    </w:r>
    <w:r w:rsidR="00B025D6">
      <w:rPr>
        <w:rFonts w:hint="eastAsia"/>
        <w:noProof/>
      </w:rPr>
      <w:t>2</w:t>
    </w:r>
    <w:r w:rsidR="00B025D6">
      <w:rPr>
        <w:rFonts w:hint="eastAsia"/>
        <w:noProof/>
      </w:rPr>
      <w:t>章</w:t>
    </w:r>
    <w:r w:rsidR="00B025D6">
      <w:rPr>
        <w:rFonts w:hint="eastAsia"/>
        <w:noProof/>
      </w:rPr>
      <w:t xml:space="preserve"> </w:t>
    </w:r>
    <w:r w:rsidR="00B025D6">
      <w:rPr>
        <w:rFonts w:hint="eastAsia"/>
        <w:noProof/>
      </w:rPr>
      <w:t>立体仓库的控制系统构建</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8"/>
      <w:jc w:val="both"/>
    </w:pPr>
    <w:r>
      <w:rPr>
        <w:rFonts w:hint="eastAsia"/>
      </w:rPr>
      <w:t>浙江大学城市学院毕业论文</w:t>
    </w:r>
    <w:r>
      <w:rPr>
        <w:rFonts w:hint="eastAsia"/>
      </w:rPr>
      <w:tab/>
    </w:r>
    <w:r>
      <w:rPr>
        <w:rFonts w:hint="eastAsia"/>
      </w:rPr>
      <w:tab/>
    </w:r>
    <w:r>
      <w:fldChar w:fldCharType="begin"/>
    </w:r>
    <w:r>
      <w:instrText xml:space="preserve"> STYLEREF  "</w:instrText>
    </w:r>
    <w:r>
      <w:instrText>标题</w:instrText>
    </w:r>
    <w:r>
      <w:instrText xml:space="preserve"> 1"  \* MERGEFORMAT </w:instrText>
    </w:r>
    <w:r>
      <w:fldChar w:fldCharType="separate"/>
    </w:r>
    <w:r>
      <w:rPr>
        <w:rFonts w:hint="eastAsia"/>
      </w:rPr>
      <w:t>第</w:t>
    </w:r>
    <w:r>
      <w:rPr>
        <w:rFonts w:hint="eastAsia"/>
      </w:rPr>
      <w:t>1</w:t>
    </w:r>
    <w:r>
      <w:rPr>
        <w:rFonts w:hint="eastAsia"/>
      </w:rPr>
      <w:t>章</w:t>
    </w:r>
    <w:r>
      <w:rPr>
        <w:rFonts w:hint="eastAsia"/>
      </w:rPr>
      <w:t xml:space="preserve"> </w:t>
    </w:r>
    <w:r>
      <w:rPr>
        <w:rFonts w:hint="eastAsia"/>
      </w:rPr>
      <w:t>绪论</w:t>
    </w:r>
    <w: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8"/>
    </w:pPr>
    <w:r>
      <w:rPr>
        <w:rFonts w:hint="eastAsia"/>
      </w:rPr>
      <w:t>浙江大学城市学院毕业论文</w:t>
    </w:r>
    <w:r>
      <w:rPr>
        <w:rFonts w:hint="eastAsia"/>
      </w:rPr>
      <w:tab/>
    </w:r>
    <w:r>
      <w:rPr>
        <w:rFonts w:hint="eastAsia"/>
      </w:rPr>
      <w:tab/>
    </w:r>
    <w:r>
      <w:rPr>
        <w:rFonts w:hint="eastAsia"/>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8"/>
    </w:pPr>
    <w:r>
      <w:rPr>
        <w:rFonts w:hint="eastAsia"/>
      </w:rPr>
      <w:t>浙江大学城市学院毕业论文</w:t>
    </w:r>
    <w:r>
      <w:rPr>
        <w:rFonts w:hint="eastAsia"/>
      </w:rPr>
      <w:tab/>
    </w:r>
    <w:r>
      <w:rPr>
        <w:rFonts w:hint="eastAsia"/>
      </w:rPr>
      <w:tab/>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8"/>
      <w:jc w:val="both"/>
    </w:pPr>
    <w:r>
      <w:rPr>
        <w:rFonts w:hint="eastAsia"/>
      </w:rPr>
      <w:t>城市学院计算分院毕业论文</w:t>
    </w:r>
    <w:r>
      <w:rPr>
        <w:rFonts w:hint="eastAsia"/>
      </w:rPr>
      <w:t xml:space="preserve">                                                             A</w:t>
    </w:r>
    <w:r>
      <w:t>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8"/>
    </w:pPr>
    <w:r>
      <w:rPr>
        <w:rFonts w:hint="eastAsia"/>
      </w:rPr>
      <w:t>浙江大学城市学院毕业论文</w:t>
    </w:r>
    <w:r>
      <w:rPr>
        <w:rFonts w:hint="eastAsia"/>
      </w:rPr>
      <w:tab/>
    </w:r>
    <w:r>
      <w:rPr>
        <w:rFonts w:hint="eastAsia"/>
      </w:rPr>
      <w:tab/>
    </w:r>
    <w:r>
      <w:fldChar w:fldCharType="begin"/>
    </w:r>
    <w:r>
      <w:instrText xml:space="preserve"> </w:instrText>
    </w:r>
    <w:r>
      <w:rPr>
        <w:rFonts w:hint="eastAsia"/>
      </w:rPr>
      <w:instrText xml:space="preserve">STYLEREF  </w:instrText>
    </w:r>
    <w:r>
      <w:rPr>
        <w:rFonts w:hint="eastAsia"/>
      </w:rPr>
      <w:instrText>章标题－不加入目录</w:instrText>
    </w:r>
    <w:r>
      <w:instrText xml:space="preserve"> </w:instrText>
    </w:r>
    <w:r>
      <w:fldChar w:fldCharType="separate"/>
    </w:r>
    <w:r w:rsidR="00B025D6">
      <w:rPr>
        <w:rFonts w:hint="eastAsia"/>
        <w:noProof/>
      </w:rPr>
      <w:t>目录</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8"/>
      <w:ind w:firstLineChars="250" w:firstLine="450"/>
      <w:jc w:val="both"/>
    </w:pPr>
    <w:r>
      <w:rPr>
        <w:rFonts w:hint="eastAsia"/>
      </w:rPr>
      <w:t>城市学院计算分院毕业论文</w:t>
    </w:r>
    <w:r>
      <w:rPr>
        <w:rFonts w:hint="eastAsia"/>
      </w:rPr>
      <w:t xml:space="preserve">                      </w:t>
    </w:r>
    <w:r>
      <w:rPr>
        <w:rFonts w:hint="eastAsia"/>
      </w:rPr>
      <w:tab/>
      <w:t xml:space="preserve">                                         </w:t>
    </w:r>
    <w:r>
      <w:rPr>
        <w:rFonts w:hint="eastAsia"/>
      </w:rPr>
      <w:t>图目录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8"/>
    </w:pPr>
    <w:r>
      <w:rPr>
        <w:rFonts w:hint="eastAsia"/>
      </w:rPr>
      <w:t>浙江大学城市学院毕业论文</w:t>
    </w:r>
    <w:r>
      <w:rPr>
        <w:rFonts w:hint="eastAsia"/>
      </w:rPr>
      <w:tab/>
    </w:r>
    <w:r>
      <w:rPr>
        <w:rFonts w:hint="eastAsia"/>
      </w:rPr>
      <w:tab/>
    </w:r>
    <w:r>
      <w:fldChar w:fldCharType="begin"/>
    </w:r>
    <w:r>
      <w:instrText xml:space="preserve"> </w:instrText>
    </w:r>
    <w:r>
      <w:rPr>
        <w:rFonts w:hint="eastAsia"/>
      </w:rPr>
      <w:instrText xml:space="preserve">STYLEREF  </w:instrText>
    </w:r>
    <w:r>
      <w:rPr>
        <w:rFonts w:hint="eastAsia"/>
      </w:rPr>
      <w:instrText>章标题－不加入目录</w:instrText>
    </w:r>
    <w:r>
      <w:instrText xml:space="preserve"> </w:instrText>
    </w:r>
    <w:r>
      <w:fldChar w:fldCharType="separate"/>
    </w:r>
    <w:r w:rsidR="00B025D6">
      <w:rPr>
        <w:rFonts w:hint="eastAsia"/>
        <w:noProof/>
      </w:rPr>
      <w:t>图目录</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8197A"/>
    <w:multiLevelType w:val="hybridMultilevel"/>
    <w:tmpl w:val="21D8D510"/>
    <w:lvl w:ilvl="0" w:tplc="4508B3F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58C0009"/>
    <w:multiLevelType w:val="multilevel"/>
    <w:tmpl w:val="358C0009"/>
    <w:lvl w:ilvl="0">
      <w:start w:val="1"/>
      <w:numFmt w:val="decimal"/>
      <w:pStyle w:val="a"/>
      <w:lvlText w:val="[%1]"/>
      <w:lvlJc w:val="left"/>
      <w:pPr>
        <w:tabs>
          <w:tab w:val="num" w:pos="1020"/>
        </w:tabs>
        <w:ind w:left="1020" w:hanging="30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6CF0112F"/>
    <w:multiLevelType w:val="hybridMultilevel"/>
    <w:tmpl w:val="A3D6CCE4"/>
    <w:lvl w:ilvl="0" w:tplc="5532C40C">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1BA"/>
    <w:rsid w:val="00000D67"/>
    <w:rsid w:val="00003375"/>
    <w:rsid w:val="000100B0"/>
    <w:rsid w:val="0001072E"/>
    <w:rsid w:val="00012AA3"/>
    <w:rsid w:val="00014191"/>
    <w:rsid w:val="000210B0"/>
    <w:rsid w:val="00022546"/>
    <w:rsid w:val="000235D4"/>
    <w:rsid w:val="00023E36"/>
    <w:rsid w:val="000259DB"/>
    <w:rsid w:val="00030D4E"/>
    <w:rsid w:val="000344F2"/>
    <w:rsid w:val="00034AC3"/>
    <w:rsid w:val="000412A5"/>
    <w:rsid w:val="00041EB9"/>
    <w:rsid w:val="000537D1"/>
    <w:rsid w:val="0005473E"/>
    <w:rsid w:val="000570A8"/>
    <w:rsid w:val="0005782C"/>
    <w:rsid w:val="00060575"/>
    <w:rsid w:val="00061575"/>
    <w:rsid w:val="000672E8"/>
    <w:rsid w:val="00076906"/>
    <w:rsid w:val="00081DAE"/>
    <w:rsid w:val="0008203E"/>
    <w:rsid w:val="00084B9C"/>
    <w:rsid w:val="00086708"/>
    <w:rsid w:val="00092CF5"/>
    <w:rsid w:val="00093054"/>
    <w:rsid w:val="00094FEE"/>
    <w:rsid w:val="000A0767"/>
    <w:rsid w:val="000A35F3"/>
    <w:rsid w:val="000A78A6"/>
    <w:rsid w:val="000B32A5"/>
    <w:rsid w:val="000B3ED2"/>
    <w:rsid w:val="000B537D"/>
    <w:rsid w:val="000B6F89"/>
    <w:rsid w:val="000C0044"/>
    <w:rsid w:val="000C02C1"/>
    <w:rsid w:val="000C127E"/>
    <w:rsid w:val="000C34F7"/>
    <w:rsid w:val="000C3F56"/>
    <w:rsid w:val="000C50B1"/>
    <w:rsid w:val="000C70E9"/>
    <w:rsid w:val="000C72F8"/>
    <w:rsid w:val="000D0123"/>
    <w:rsid w:val="000D5068"/>
    <w:rsid w:val="000E17C5"/>
    <w:rsid w:val="000E6A1C"/>
    <w:rsid w:val="000E78F2"/>
    <w:rsid w:val="000F2FCC"/>
    <w:rsid w:val="000F3CB7"/>
    <w:rsid w:val="000F662D"/>
    <w:rsid w:val="000F6A1E"/>
    <w:rsid w:val="000F736A"/>
    <w:rsid w:val="000F75DF"/>
    <w:rsid w:val="00101BA8"/>
    <w:rsid w:val="00103966"/>
    <w:rsid w:val="0010450C"/>
    <w:rsid w:val="0010494D"/>
    <w:rsid w:val="00104BBA"/>
    <w:rsid w:val="00104BD8"/>
    <w:rsid w:val="0010578E"/>
    <w:rsid w:val="00105F2B"/>
    <w:rsid w:val="001105AA"/>
    <w:rsid w:val="00115727"/>
    <w:rsid w:val="00116BB9"/>
    <w:rsid w:val="00123FFD"/>
    <w:rsid w:val="00130479"/>
    <w:rsid w:val="00132348"/>
    <w:rsid w:val="00133078"/>
    <w:rsid w:val="0013351B"/>
    <w:rsid w:val="00135824"/>
    <w:rsid w:val="00135E14"/>
    <w:rsid w:val="00135EE3"/>
    <w:rsid w:val="001405B6"/>
    <w:rsid w:val="00151360"/>
    <w:rsid w:val="00152C82"/>
    <w:rsid w:val="001530CE"/>
    <w:rsid w:val="00156940"/>
    <w:rsid w:val="00160ED3"/>
    <w:rsid w:val="00165122"/>
    <w:rsid w:val="0016599E"/>
    <w:rsid w:val="001667ED"/>
    <w:rsid w:val="001710FF"/>
    <w:rsid w:val="00174E11"/>
    <w:rsid w:val="0017664B"/>
    <w:rsid w:val="00177043"/>
    <w:rsid w:val="00177668"/>
    <w:rsid w:val="00181E00"/>
    <w:rsid w:val="00191488"/>
    <w:rsid w:val="00196ABC"/>
    <w:rsid w:val="001A05DC"/>
    <w:rsid w:val="001A4419"/>
    <w:rsid w:val="001A4AD0"/>
    <w:rsid w:val="001A57B2"/>
    <w:rsid w:val="001A7C42"/>
    <w:rsid w:val="001B0C58"/>
    <w:rsid w:val="001B2A0C"/>
    <w:rsid w:val="001C09BF"/>
    <w:rsid w:val="001C5F62"/>
    <w:rsid w:val="001C755F"/>
    <w:rsid w:val="001D073C"/>
    <w:rsid w:val="001D70C0"/>
    <w:rsid w:val="001D7113"/>
    <w:rsid w:val="001E2094"/>
    <w:rsid w:val="001E2236"/>
    <w:rsid w:val="001F00E9"/>
    <w:rsid w:val="001F0975"/>
    <w:rsid w:val="001F0D13"/>
    <w:rsid w:val="001F1F66"/>
    <w:rsid w:val="001F4D98"/>
    <w:rsid w:val="001F60DA"/>
    <w:rsid w:val="001F6F9E"/>
    <w:rsid w:val="00212732"/>
    <w:rsid w:val="00213759"/>
    <w:rsid w:val="002233B7"/>
    <w:rsid w:val="00223FE9"/>
    <w:rsid w:val="0022467D"/>
    <w:rsid w:val="00224CEB"/>
    <w:rsid w:val="00224ED7"/>
    <w:rsid w:val="00236FA9"/>
    <w:rsid w:val="002377F9"/>
    <w:rsid w:val="00247D76"/>
    <w:rsid w:val="00251E84"/>
    <w:rsid w:val="0025559C"/>
    <w:rsid w:val="00257D73"/>
    <w:rsid w:val="0026276E"/>
    <w:rsid w:val="00263FFD"/>
    <w:rsid w:val="002650B1"/>
    <w:rsid w:val="002666FF"/>
    <w:rsid w:val="00266A9A"/>
    <w:rsid w:val="00267CAF"/>
    <w:rsid w:val="002715B8"/>
    <w:rsid w:val="00273220"/>
    <w:rsid w:val="00273CBA"/>
    <w:rsid w:val="00273DE1"/>
    <w:rsid w:val="00277395"/>
    <w:rsid w:val="00280461"/>
    <w:rsid w:val="00290A4A"/>
    <w:rsid w:val="00291820"/>
    <w:rsid w:val="00294207"/>
    <w:rsid w:val="002962D5"/>
    <w:rsid w:val="00297126"/>
    <w:rsid w:val="002A092F"/>
    <w:rsid w:val="002A52C6"/>
    <w:rsid w:val="002A68E5"/>
    <w:rsid w:val="002A6E36"/>
    <w:rsid w:val="002B1BAD"/>
    <w:rsid w:val="002B710E"/>
    <w:rsid w:val="002B7D46"/>
    <w:rsid w:val="002B7F14"/>
    <w:rsid w:val="002C1B5C"/>
    <w:rsid w:val="002D19BF"/>
    <w:rsid w:val="002D1B09"/>
    <w:rsid w:val="002D3311"/>
    <w:rsid w:val="002D3CE5"/>
    <w:rsid w:val="002E3D68"/>
    <w:rsid w:val="002E5D25"/>
    <w:rsid w:val="002E6761"/>
    <w:rsid w:val="002E689C"/>
    <w:rsid w:val="002F39A3"/>
    <w:rsid w:val="0030182B"/>
    <w:rsid w:val="00302386"/>
    <w:rsid w:val="00304BD8"/>
    <w:rsid w:val="003116C9"/>
    <w:rsid w:val="00314BEC"/>
    <w:rsid w:val="00315B65"/>
    <w:rsid w:val="00317B73"/>
    <w:rsid w:val="003215D3"/>
    <w:rsid w:val="003227B1"/>
    <w:rsid w:val="00322BF6"/>
    <w:rsid w:val="00322C85"/>
    <w:rsid w:val="00324083"/>
    <w:rsid w:val="003328E1"/>
    <w:rsid w:val="00333059"/>
    <w:rsid w:val="003356F9"/>
    <w:rsid w:val="00346986"/>
    <w:rsid w:val="003479A3"/>
    <w:rsid w:val="00352197"/>
    <w:rsid w:val="00356164"/>
    <w:rsid w:val="00357EC0"/>
    <w:rsid w:val="0036361F"/>
    <w:rsid w:val="00364A85"/>
    <w:rsid w:val="003671D7"/>
    <w:rsid w:val="0036724C"/>
    <w:rsid w:val="00367828"/>
    <w:rsid w:val="00370368"/>
    <w:rsid w:val="0037231C"/>
    <w:rsid w:val="0038430B"/>
    <w:rsid w:val="003867EF"/>
    <w:rsid w:val="003903F7"/>
    <w:rsid w:val="003926ED"/>
    <w:rsid w:val="0039369B"/>
    <w:rsid w:val="003959D5"/>
    <w:rsid w:val="00396ECB"/>
    <w:rsid w:val="003A2542"/>
    <w:rsid w:val="003A311E"/>
    <w:rsid w:val="003A38E7"/>
    <w:rsid w:val="003A427F"/>
    <w:rsid w:val="003A7D69"/>
    <w:rsid w:val="003B07AD"/>
    <w:rsid w:val="003B68C1"/>
    <w:rsid w:val="003B7FEE"/>
    <w:rsid w:val="003C1BFD"/>
    <w:rsid w:val="003C24F4"/>
    <w:rsid w:val="003D6191"/>
    <w:rsid w:val="003D74D6"/>
    <w:rsid w:val="003E177E"/>
    <w:rsid w:val="003E25D5"/>
    <w:rsid w:val="003E2F9E"/>
    <w:rsid w:val="003E33AC"/>
    <w:rsid w:val="003E3F76"/>
    <w:rsid w:val="003E4648"/>
    <w:rsid w:val="003E4E55"/>
    <w:rsid w:val="003E5D3A"/>
    <w:rsid w:val="003F4C22"/>
    <w:rsid w:val="003F50B6"/>
    <w:rsid w:val="003F5E34"/>
    <w:rsid w:val="00401A5B"/>
    <w:rsid w:val="0040228A"/>
    <w:rsid w:val="00402B73"/>
    <w:rsid w:val="0040528D"/>
    <w:rsid w:val="004076C1"/>
    <w:rsid w:val="00407DE4"/>
    <w:rsid w:val="0041089A"/>
    <w:rsid w:val="0041274C"/>
    <w:rsid w:val="00420746"/>
    <w:rsid w:val="00420805"/>
    <w:rsid w:val="004229FF"/>
    <w:rsid w:val="004252E2"/>
    <w:rsid w:val="004258E1"/>
    <w:rsid w:val="00432B4A"/>
    <w:rsid w:val="00433146"/>
    <w:rsid w:val="00436B0D"/>
    <w:rsid w:val="00440711"/>
    <w:rsid w:val="0044265A"/>
    <w:rsid w:val="00443EC5"/>
    <w:rsid w:val="0044401B"/>
    <w:rsid w:val="004472AE"/>
    <w:rsid w:val="0045316B"/>
    <w:rsid w:val="004545F1"/>
    <w:rsid w:val="00454791"/>
    <w:rsid w:val="00456E63"/>
    <w:rsid w:val="00456E70"/>
    <w:rsid w:val="00461E9B"/>
    <w:rsid w:val="00463827"/>
    <w:rsid w:val="0046431A"/>
    <w:rsid w:val="00467F8E"/>
    <w:rsid w:val="004702E3"/>
    <w:rsid w:val="0047388C"/>
    <w:rsid w:val="00476D64"/>
    <w:rsid w:val="0048235B"/>
    <w:rsid w:val="00482894"/>
    <w:rsid w:val="00482ACE"/>
    <w:rsid w:val="00483833"/>
    <w:rsid w:val="00484964"/>
    <w:rsid w:val="004861DF"/>
    <w:rsid w:val="004925A7"/>
    <w:rsid w:val="004939D6"/>
    <w:rsid w:val="004A45DC"/>
    <w:rsid w:val="004A4A26"/>
    <w:rsid w:val="004A5119"/>
    <w:rsid w:val="004A5440"/>
    <w:rsid w:val="004A765C"/>
    <w:rsid w:val="004A7E56"/>
    <w:rsid w:val="004B02EF"/>
    <w:rsid w:val="004B5F49"/>
    <w:rsid w:val="004B64FC"/>
    <w:rsid w:val="004B6FED"/>
    <w:rsid w:val="004B75E8"/>
    <w:rsid w:val="004C1723"/>
    <w:rsid w:val="004C1BE3"/>
    <w:rsid w:val="004C4E17"/>
    <w:rsid w:val="004C5619"/>
    <w:rsid w:val="004C7002"/>
    <w:rsid w:val="004C7086"/>
    <w:rsid w:val="004C720C"/>
    <w:rsid w:val="004D0DB1"/>
    <w:rsid w:val="004D26D6"/>
    <w:rsid w:val="004E0E72"/>
    <w:rsid w:val="004E2BDF"/>
    <w:rsid w:val="004E443E"/>
    <w:rsid w:val="004E65B7"/>
    <w:rsid w:val="004E70DA"/>
    <w:rsid w:val="004F0372"/>
    <w:rsid w:val="004F36B8"/>
    <w:rsid w:val="00503E1C"/>
    <w:rsid w:val="0050658D"/>
    <w:rsid w:val="005068F6"/>
    <w:rsid w:val="00507E2B"/>
    <w:rsid w:val="00512747"/>
    <w:rsid w:val="0052301A"/>
    <w:rsid w:val="005233C1"/>
    <w:rsid w:val="005271AF"/>
    <w:rsid w:val="00530101"/>
    <w:rsid w:val="00534FF9"/>
    <w:rsid w:val="00535FDB"/>
    <w:rsid w:val="005369BD"/>
    <w:rsid w:val="005369F8"/>
    <w:rsid w:val="00536AE0"/>
    <w:rsid w:val="00537FA9"/>
    <w:rsid w:val="005402F7"/>
    <w:rsid w:val="00541E80"/>
    <w:rsid w:val="00544B74"/>
    <w:rsid w:val="00544C5D"/>
    <w:rsid w:val="0054757E"/>
    <w:rsid w:val="005479B1"/>
    <w:rsid w:val="005500CF"/>
    <w:rsid w:val="005507A2"/>
    <w:rsid w:val="00554373"/>
    <w:rsid w:val="005558BD"/>
    <w:rsid w:val="005771D0"/>
    <w:rsid w:val="00580DE1"/>
    <w:rsid w:val="005861E9"/>
    <w:rsid w:val="00587421"/>
    <w:rsid w:val="0058744D"/>
    <w:rsid w:val="005A2FB2"/>
    <w:rsid w:val="005A58F9"/>
    <w:rsid w:val="005A6FB3"/>
    <w:rsid w:val="005B350D"/>
    <w:rsid w:val="005B5C99"/>
    <w:rsid w:val="005B7B06"/>
    <w:rsid w:val="005C1B5A"/>
    <w:rsid w:val="005C33C2"/>
    <w:rsid w:val="005C713B"/>
    <w:rsid w:val="005D00BC"/>
    <w:rsid w:val="005D2C0D"/>
    <w:rsid w:val="005D6524"/>
    <w:rsid w:val="005E52E8"/>
    <w:rsid w:val="005E5B12"/>
    <w:rsid w:val="005E5E39"/>
    <w:rsid w:val="005E6EDA"/>
    <w:rsid w:val="005E75F8"/>
    <w:rsid w:val="005E7D53"/>
    <w:rsid w:val="005F14E4"/>
    <w:rsid w:val="005F6AFC"/>
    <w:rsid w:val="006002CD"/>
    <w:rsid w:val="00601F91"/>
    <w:rsid w:val="0061095E"/>
    <w:rsid w:val="00611309"/>
    <w:rsid w:val="006210D8"/>
    <w:rsid w:val="006222AD"/>
    <w:rsid w:val="00633310"/>
    <w:rsid w:val="00633F73"/>
    <w:rsid w:val="00635723"/>
    <w:rsid w:val="0063637F"/>
    <w:rsid w:val="00642DAF"/>
    <w:rsid w:val="006600D2"/>
    <w:rsid w:val="00660A5D"/>
    <w:rsid w:val="00662CD4"/>
    <w:rsid w:val="0066425A"/>
    <w:rsid w:val="0067256E"/>
    <w:rsid w:val="00673A01"/>
    <w:rsid w:val="00677D86"/>
    <w:rsid w:val="006850EC"/>
    <w:rsid w:val="00686693"/>
    <w:rsid w:val="00694433"/>
    <w:rsid w:val="00695181"/>
    <w:rsid w:val="00697132"/>
    <w:rsid w:val="006B131F"/>
    <w:rsid w:val="006B154D"/>
    <w:rsid w:val="006B2B04"/>
    <w:rsid w:val="006B591A"/>
    <w:rsid w:val="006B622A"/>
    <w:rsid w:val="006B6AFF"/>
    <w:rsid w:val="006B6EF0"/>
    <w:rsid w:val="006C06B1"/>
    <w:rsid w:val="006C6F81"/>
    <w:rsid w:val="006D3660"/>
    <w:rsid w:val="006D48C1"/>
    <w:rsid w:val="006D7E1A"/>
    <w:rsid w:val="006E19EF"/>
    <w:rsid w:val="006E34EA"/>
    <w:rsid w:val="006F15CC"/>
    <w:rsid w:val="006F5287"/>
    <w:rsid w:val="006F5EDE"/>
    <w:rsid w:val="006F78BA"/>
    <w:rsid w:val="007005DD"/>
    <w:rsid w:val="00700A85"/>
    <w:rsid w:val="007017AE"/>
    <w:rsid w:val="00703B25"/>
    <w:rsid w:val="0070644C"/>
    <w:rsid w:val="007109B5"/>
    <w:rsid w:val="00711DF3"/>
    <w:rsid w:val="00714515"/>
    <w:rsid w:val="0071765A"/>
    <w:rsid w:val="007178D2"/>
    <w:rsid w:val="00717B68"/>
    <w:rsid w:val="007205CC"/>
    <w:rsid w:val="007206F4"/>
    <w:rsid w:val="00726D34"/>
    <w:rsid w:val="00736610"/>
    <w:rsid w:val="00745B6A"/>
    <w:rsid w:val="00750A08"/>
    <w:rsid w:val="007521BE"/>
    <w:rsid w:val="0075317C"/>
    <w:rsid w:val="00754329"/>
    <w:rsid w:val="00757797"/>
    <w:rsid w:val="007622E2"/>
    <w:rsid w:val="00762EA2"/>
    <w:rsid w:val="00763143"/>
    <w:rsid w:val="00766610"/>
    <w:rsid w:val="0077221F"/>
    <w:rsid w:val="00774014"/>
    <w:rsid w:val="00774742"/>
    <w:rsid w:val="0078179E"/>
    <w:rsid w:val="007833F3"/>
    <w:rsid w:val="00783995"/>
    <w:rsid w:val="007839B3"/>
    <w:rsid w:val="00783B1B"/>
    <w:rsid w:val="007858CA"/>
    <w:rsid w:val="007871CF"/>
    <w:rsid w:val="00787CF0"/>
    <w:rsid w:val="00790C25"/>
    <w:rsid w:val="00791EA8"/>
    <w:rsid w:val="007926F4"/>
    <w:rsid w:val="00794EFE"/>
    <w:rsid w:val="007A37E2"/>
    <w:rsid w:val="007A67B1"/>
    <w:rsid w:val="007A7F16"/>
    <w:rsid w:val="007B7774"/>
    <w:rsid w:val="007C48E6"/>
    <w:rsid w:val="007C4A2D"/>
    <w:rsid w:val="007C75A5"/>
    <w:rsid w:val="007C75EA"/>
    <w:rsid w:val="007D1D8B"/>
    <w:rsid w:val="007D445A"/>
    <w:rsid w:val="007D4652"/>
    <w:rsid w:val="007D57AF"/>
    <w:rsid w:val="007D7AA8"/>
    <w:rsid w:val="007D7CEA"/>
    <w:rsid w:val="007E180F"/>
    <w:rsid w:val="007E1FD4"/>
    <w:rsid w:val="007E225E"/>
    <w:rsid w:val="007E3B47"/>
    <w:rsid w:val="007E7051"/>
    <w:rsid w:val="007F13C2"/>
    <w:rsid w:val="007F38E3"/>
    <w:rsid w:val="007F5639"/>
    <w:rsid w:val="007F7D30"/>
    <w:rsid w:val="00805410"/>
    <w:rsid w:val="00805A1E"/>
    <w:rsid w:val="0082171F"/>
    <w:rsid w:val="00823F8D"/>
    <w:rsid w:val="008245E6"/>
    <w:rsid w:val="008279A6"/>
    <w:rsid w:val="0083200E"/>
    <w:rsid w:val="0083679B"/>
    <w:rsid w:val="00841EDD"/>
    <w:rsid w:val="00843335"/>
    <w:rsid w:val="00846A91"/>
    <w:rsid w:val="00846CB2"/>
    <w:rsid w:val="0084748C"/>
    <w:rsid w:val="008550AF"/>
    <w:rsid w:val="0085620A"/>
    <w:rsid w:val="008571C7"/>
    <w:rsid w:val="008638D7"/>
    <w:rsid w:val="00864B0C"/>
    <w:rsid w:val="00866170"/>
    <w:rsid w:val="00866CF7"/>
    <w:rsid w:val="00866EC9"/>
    <w:rsid w:val="00872650"/>
    <w:rsid w:val="0087465F"/>
    <w:rsid w:val="00877697"/>
    <w:rsid w:val="00880EB6"/>
    <w:rsid w:val="00882042"/>
    <w:rsid w:val="00883461"/>
    <w:rsid w:val="0088489F"/>
    <w:rsid w:val="0089250C"/>
    <w:rsid w:val="008927D2"/>
    <w:rsid w:val="0089710F"/>
    <w:rsid w:val="008A10A9"/>
    <w:rsid w:val="008A280C"/>
    <w:rsid w:val="008A459A"/>
    <w:rsid w:val="008A6134"/>
    <w:rsid w:val="008A735A"/>
    <w:rsid w:val="008A7F19"/>
    <w:rsid w:val="008B0086"/>
    <w:rsid w:val="008B2333"/>
    <w:rsid w:val="008B47FE"/>
    <w:rsid w:val="008B6D85"/>
    <w:rsid w:val="008C5C66"/>
    <w:rsid w:val="008D0758"/>
    <w:rsid w:val="008D1216"/>
    <w:rsid w:val="008D1C6C"/>
    <w:rsid w:val="008D2CA4"/>
    <w:rsid w:val="008D5DEF"/>
    <w:rsid w:val="008E0F0E"/>
    <w:rsid w:val="008E1176"/>
    <w:rsid w:val="008E1D2E"/>
    <w:rsid w:val="008E232F"/>
    <w:rsid w:val="008E2DEC"/>
    <w:rsid w:val="008E351F"/>
    <w:rsid w:val="008F1E3C"/>
    <w:rsid w:val="008F569F"/>
    <w:rsid w:val="008F5EB1"/>
    <w:rsid w:val="008F72D2"/>
    <w:rsid w:val="00900B8A"/>
    <w:rsid w:val="00900D76"/>
    <w:rsid w:val="009036F6"/>
    <w:rsid w:val="00903736"/>
    <w:rsid w:val="00906447"/>
    <w:rsid w:val="00916286"/>
    <w:rsid w:val="00921258"/>
    <w:rsid w:val="00921646"/>
    <w:rsid w:val="009228E1"/>
    <w:rsid w:val="00924CBF"/>
    <w:rsid w:val="009312DA"/>
    <w:rsid w:val="009358B9"/>
    <w:rsid w:val="009365CF"/>
    <w:rsid w:val="009366FC"/>
    <w:rsid w:val="00940C64"/>
    <w:rsid w:val="009418A0"/>
    <w:rsid w:val="00944E62"/>
    <w:rsid w:val="00945799"/>
    <w:rsid w:val="00946E37"/>
    <w:rsid w:val="00950483"/>
    <w:rsid w:val="009528AE"/>
    <w:rsid w:val="00956B16"/>
    <w:rsid w:val="00956DDE"/>
    <w:rsid w:val="00960ABB"/>
    <w:rsid w:val="009612B8"/>
    <w:rsid w:val="009619A7"/>
    <w:rsid w:val="00962901"/>
    <w:rsid w:val="00963B6E"/>
    <w:rsid w:val="00963F58"/>
    <w:rsid w:val="00965204"/>
    <w:rsid w:val="00967844"/>
    <w:rsid w:val="00971B80"/>
    <w:rsid w:val="009776A9"/>
    <w:rsid w:val="009801F8"/>
    <w:rsid w:val="0098207D"/>
    <w:rsid w:val="009921A9"/>
    <w:rsid w:val="00992E26"/>
    <w:rsid w:val="00994A09"/>
    <w:rsid w:val="00995613"/>
    <w:rsid w:val="00995A45"/>
    <w:rsid w:val="009A255B"/>
    <w:rsid w:val="009A4C4E"/>
    <w:rsid w:val="009A6C83"/>
    <w:rsid w:val="009B1A35"/>
    <w:rsid w:val="009B2B84"/>
    <w:rsid w:val="009B3DD5"/>
    <w:rsid w:val="009B48CE"/>
    <w:rsid w:val="009C082B"/>
    <w:rsid w:val="009C2117"/>
    <w:rsid w:val="009C2C95"/>
    <w:rsid w:val="009C7806"/>
    <w:rsid w:val="009D18BC"/>
    <w:rsid w:val="009D4C04"/>
    <w:rsid w:val="009E422E"/>
    <w:rsid w:val="009E5736"/>
    <w:rsid w:val="009F1362"/>
    <w:rsid w:val="009F21DC"/>
    <w:rsid w:val="009F22E6"/>
    <w:rsid w:val="009F2633"/>
    <w:rsid w:val="009F6736"/>
    <w:rsid w:val="00A01581"/>
    <w:rsid w:val="00A03739"/>
    <w:rsid w:val="00A03D9A"/>
    <w:rsid w:val="00A04365"/>
    <w:rsid w:val="00A065E6"/>
    <w:rsid w:val="00A105C1"/>
    <w:rsid w:val="00A10F3D"/>
    <w:rsid w:val="00A12D8B"/>
    <w:rsid w:val="00A1345C"/>
    <w:rsid w:val="00A1602B"/>
    <w:rsid w:val="00A16BB0"/>
    <w:rsid w:val="00A21045"/>
    <w:rsid w:val="00A258CF"/>
    <w:rsid w:val="00A25996"/>
    <w:rsid w:val="00A25B21"/>
    <w:rsid w:val="00A43489"/>
    <w:rsid w:val="00A43A8C"/>
    <w:rsid w:val="00A4517A"/>
    <w:rsid w:val="00A51566"/>
    <w:rsid w:val="00A52613"/>
    <w:rsid w:val="00A5310D"/>
    <w:rsid w:val="00A55850"/>
    <w:rsid w:val="00A57E23"/>
    <w:rsid w:val="00A60A4A"/>
    <w:rsid w:val="00A644EB"/>
    <w:rsid w:val="00A707BD"/>
    <w:rsid w:val="00A723B6"/>
    <w:rsid w:val="00A73C0C"/>
    <w:rsid w:val="00A802CD"/>
    <w:rsid w:val="00A85C52"/>
    <w:rsid w:val="00A92F0D"/>
    <w:rsid w:val="00A93F92"/>
    <w:rsid w:val="00A95BA3"/>
    <w:rsid w:val="00A97EEC"/>
    <w:rsid w:val="00AA5CA1"/>
    <w:rsid w:val="00AB2622"/>
    <w:rsid w:val="00AB422B"/>
    <w:rsid w:val="00AB4ACD"/>
    <w:rsid w:val="00AB5B91"/>
    <w:rsid w:val="00AC1684"/>
    <w:rsid w:val="00AC16B1"/>
    <w:rsid w:val="00AC1D00"/>
    <w:rsid w:val="00AC2EB0"/>
    <w:rsid w:val="00AC6C34"/>
    <w:rsid w:val="00AD04AD"/>
    <w:rsid w:val="00AD0A88"/>
    <w:rsid w:val="00AD553C"/>
    <w:rsid w:val="00AD621D"/>
    <w:rsid w:val="00AE19A5"/>
    <w:rsid w:val="00AE3189"/>
    <w:rsid w:val="00AE6555"/>
    <w:rsid w:val="00AE7404"/>
    <w:rsid w:val="00AF0771"/>
    <w:rsid w:val="00AF10B7"/>
    <w:rsid w:val="00AF387E"/>
    <w:rsid w:val="00AF4BF3"/>
    <w:rsid w:val="00B00666"/>
    <w:rsid w:val="00B01B75"/>
    <w:rsid w:val="00B02137"/>
    <w:rsid w:val="00B025D6"/>
    <w:rsid w:val="00B060EE"/>
    <w:rsid w:val="00B06FFD"/>
    <w:rsid w:val="00B078DC"/>
    <w:rsid w:val="00B11A6F"/>
    <w:rsid w:val="00B11DC9"/>
    <w:rsid w:val="00B14839"/>
    <w:rsid w:val="00B22743"/>
    <w:rsid w:val="00B234DF"/>
    <w:rsid w:val="00B26EE8"/>
    <w:rsid w:val="00B277F6"/>
    <w:rsid w:val="00B27A80"/>
    <w:rsid w:val="00B30CB1"/>
    <w:rsid w:val="00B311C9"/>
    <w:rsid w:val="00B3278C"/>
    <w:rsid w:val="00B332DF"/>
    <w:rsid w:val="00B33D7A"/>
    <w:rsid w:val="00B36947"/>
    <w:rsid w:val="00B373B9"/>
    <w:rsid w:val="00B37636"/>
    <w:rsid w:val="00B377CD"/>
    <w:rsid w:val="00B437AA"/>
    <w:rsid w:val="00B47987"/>
    <w:rsid w:val="00B47A3E"/>
    <w:rsid w:val="00B51B9B"/>
    <w:rsid w:val="00B53ADA"/>
    <w:rsid w:val="00B54E0C"/>
    <w:rsid w:val="00B55708"/>
    <w:rsid w:val="00B608FB"/>
    <w:rsid w:val="00B63BF2"/>
    <w:rsid w:val="00B64761"/>
    <w:rsid w:val="00B6515D"/>
    <w:rsid w:val="00B652D1"/>
    <w:rsid w:val="00B66119"/>
    <w:rsid w:val="00B66C65"/>
    <w:rsid w:val="00B676D7"/>
    <w:rsid w:val="00B73475"/>
    <w:rsid w:val="00B7608B"/>
    <w:rsid w:val="00B80101"/>
    <w:rsid w:val="00B8156A"/>
    <w:rsid w:val="00B842DD"/>
    <w:rsid w:val="00B85115"/>
    <w:rsid w:val="00B85352"/>
    <w:rsid w:val="00B87999"/>
    <w:rsid w:val="00B91128"/>
    <w:rsid w:val="00B962AB"/>
    <w:rsid w:val="00BA2A07"/>
    <w:rsid w:val="00BA4676"/>
    <w:rsid w:val="00BA5F6C"/>
    <w:rsid w:val="00BA5F7C"/>
    <w:rsid w:val="00BA6BBE"/>
    <w:rsid w:val="00BA7098"/>
    <w:rsid w:val="00BB0736"/>
    <w:rsid w:val="00BB4D21"/>
    <w:rsid w:val="00BB5E07"/>
    <w:rsid w:val="00BB714F"/>
    <w:rsid w:val="00BB78D8"/>
    <w:rsid w:val="00BC0DE9"/>
    <w:rsid w:val="00BC1331"/>
    <w:rsid w:val="00BC3F15"/>
    <w:rsid w:val="00BC5463"/>
    <w:rsid w:val="00BC6C2B"/>
    <w:rsid w:val="00BD729D"/>
    <w:rsid w:val="00BD7CAF"/>
    <w:rsid w:val="00BE0625"/>
    <w:rsid w:val="00BE4E90"/>
    <w:rsid w:val="00BE507D"/>
    <w:rsid w:val="00BF3253"/>
    <w:rsid w:val="00BF444C"/>
    <w:rsid w:val="00BF54BB"/>
    <w:rsid w:val="00C020C2"/>
    <w:rsid w:val="00C05602"/>
    <w:rsid w:val="00C05711"/>
    <w:rsid w:val="00C148CC"/>
    <w:rsid w:val="00C14944"/>
    <w:rsid w:val="00C150C0"/>
    <w:rsid w:val="00C25BA9"/>
    <w:rsid w:val="00C26122"/>
    <w:rsid w:val="00C264E7"/>
    <w:rsid w:val="00C27BD3"/>
    <w:rsid w:val="00C310A3"/>
    <w:rsid w:val="00C34641"/>
    <w:rsid w:val="00C3477E"/>
    <w:rsid w:val="00C3583F"/>
    <w:rsid w:val="00C35F60"/>
    <w:rsid w:val="00C444E2"/>
    <w:rsid w:val="00C506FC"/>
    <w:rsid w:val="00C54605"/>
    <w:rsid w:val="00C57C9E"/>
    <w:rsid w:val="00C606D2"/>
    <w:rsid w:val="00C61CC8"/>
    <w:rsid w:val="00C63C9B"/>
    <w:rsid w:val="00C721CB"/>
    <w:rsid w:val="00C76036"/>
    <w:rsid w:val="00C760CA"/>
    <w:rsid w:val="00C81312"/>
    <w:rsid w:val="00C84640"/>
    <w:rsid w:val="00C904EE"/>
    <w:rsid w:val="00C92103"/>
    <w:rsid w:val="00C9346D"/>
    <w:rsid w:val="00CA1C04"/>
    <w:rsid w:val="00CA2EA1"/>
    <w:rsid w:val="00CA33DA"/>
    <w:rsid w:val="00CA398A"/>
    <w:rsid w:val="00CA43EE"/>
    <w:rsid w:val="00CA5F9A"/>
    <w:rsid w:val="00CA72BD"/>
    <w:rsid w:val="00CB5296"/>
    <w:rsid w:val="00CB57AA"/>
    <w:rsid w:val="00CC06FD"/>
    <w:rsid w:val="00CC2870"/>
    <w:rsid w:val="00CC409D"/>
    <w:rsid w:val="00CC4468"/>
    <w:rsid w:val="00CC6399"/>
    <w:rsid w:val="00CD06E5"/>
    <w:rsid w:val="00CD0900"/>
    <w:rsid w:val="00CD2110"/>
    <w:rsid w:val="00CD2C04"/>
    <w:rsid w:val="00CD360A"/>
    <w:rsid w:val="00CD3A4D"/>
    <w:rsid w:val="00CD470B"/>
    <w:rsid w:val="00CE0466"/>
    <w:rsid w:val="00CE2521"/>
    <w:rsid w:val="00CF275B"/>
    <w:rsid w:val="00CF54C4"/>
    <w:rsid w:val="00CF5567"/>
    <w:rsid w:val="00CF7EE7"/>
    <w:rsid w:val="00D0018B"/>
    <w:rsid w:val="00D03FCD"/>
    <w:rsid w:val="00D07E1C"/>
    <w:rsid w:val="00D12245"/>
    <w:rsid w:val="00D12F58"/>
    <w:rsid w:val="00D137A3"/>
    <w:rsid w:val="00D13966"/>
    <w:rsid w:val="00D13D2C"/>
    <w:rsid w:val="00D143A2"/>
    <w:rsid w:val="00D14C6E"/>
    <w:rsid w:val="00D217C4"/>
    <w:rsid w:val="00D253CB"/>
    <w:rsid w:val="00D2667F"/>
    <w:rsid w:val="00D30354"/>
    <w:rsid w:val="00D33466"/>
    <w:rsid w:val="00D37323"/>
    <w:rsid w:val="00D40594"/>
    <w:rsid w:val="00D42EAB"/>
    <w:rsid w:val="00D668C2"/>
    <w:rsid w:val="00D70FB6"/>
    <w:rsid w:val="00D71EBD"/>
    <w:rsid w:val="00D7584E"/>
    <w:rsid w:val="00D75AFC"/>
    <w:rsid w:val="00D76261"/>
    <w:rsid w:val="00D81D7A"/>
    <w:rsid w:val="00D84603"/>
    <w:rsid w:val="00D85244"/>
    <w:rsid w:val="00D92F7B"/>
    <w:rsid w:val="00DA1C92"/>
    <w:rsid w:val="00DA7879"/>
    <w:rsid w:val="00DB0B5D"/>
    <w:rsid w:val="00DB13AE"/>
    <w:rsid w:val="00DB6A86"/>
    <w:rsid w:val="00DC2CF2"/>
    <w:rsid w:val="00DC3DFC"/>
    <w:rsid w:val="00DC7EBB"/>
    <w:rsid w:val="00DD5550"/>
    <w:rsid w:val="00DD5FC1"/>
    <w:rsid w:val="00DE0FCB"/>
    <w:rsid w:val="00DE258F"/>
    <w:rsid w:val="00DE4DEE"/>
    <w:rsid w:val="00DE5AB4"/>
    <w:rsid w:val="00DE7DA5"/>
    <w:rsid w:val="00DF0966"/>
    <w:rsid w:val="00DF1F59"/>
    <w:rsid w:val="00DF39F1"/>
    <w:rsid w:val="00DF4D4F"/>
    <w:rsid w:val="00E03C5F"/>
    <w:rsid w:val="00E102E1"/>
    <w:rsid w:val="00E1179B"/>
    <w:rsid w:val="00E12944"/>
    <w:rsid w:val="00E13C14"/>
    <w:rsid w:val="00E1462B"/>
    <w:rsid w:val="00E16D6E"/>
    <w:rsid w:val="00E2129A"/>
    <w:rsid w:val="00E21A83"/>
    <w:rsid w:val="00E2204B"/>
    <w:rsid w:val="00E2267D"/>
    <w:rsid w:val="00E241BA"/>
    <w:rsid w:val="00E24ACE"/>
    <w:rsid w:val="00E2516F"/>
    <w:rsid w:val="00E32DC7"/>
    <w:rsid w:val="00E3417C"/>
    <w:rsid w:val="00E36F1A"/>
    <w:rsid w:val="00E40D8C"/>
    <w:rsid w:val="00E4160F"/>
    <w:rsid w:val="00E472DF"/>
    <w:rsid w:val="00E61A2C"/>
    <w:rsid w:val="00E72522"/>
    <w:rsid w:val="00E76C09"/>
    <w:rsid w:val="00E779C1"/>
    <w:rsid w:val="00E826F9"/>
    <w:rsid w:val="00E87E79"/>
    <w:rsid w:val="00E90C2E"/>
    <w:rsid w:val="00E9181A"/>
    <w:rsid w:val="00E92F5C"/>
    <w:rsid w:val="00E9364B"/>
    <w:rsid w:val="00E96322"/>
    <w:rsid w:val="00E9772B"/>
    <w:rsid w:val="00E97C3F"/>
    <w:rsid w:val="00EA2B17"/>
    <w:rsid w:val="00EA3DA7"/>
    <w:rsid w:val="00EA4075"/>
    <w:rsid w:val="00EA7F47"/>
    <w:rsid w:val="00EB2DD4"/>
    <w:rsid w:val="00EB58E5"/>
    <w:rsid w:val="00EB5AA7"/>
    <w:rsid w:val="00EB669B"/>
    <w:rsid w:val="00EC041B"/>
    <w:rsid w:val="00EC0556"/>
    <w:rsid w:val="00EC0735"/>
    <w:rsid w:val="00EC2764"/>
    <w:rsid w:val="00EC3CFD"/>
    <w:rsid w:val="00EC4238"/>
    <w:rsid w:val="00EC4914"/>
    <w:rsid w:val="00EC779A"/>
    <w:rsid w:val="00ED1F7F"/>
    <w:rsid w:val="00ED325D"/>
    <w:rsid w:val="00ED3BDE"/>
    <w:rsid w:val="00ED519A"/>
    <w:rsid w:val="00ED62A0"/>
    <w:rsid w:val="00EE4E1A"/>
    <w:rsid w:val="00EE503E"/>
    <w:rsid w:val="00EE78B3"/>
    <w:rsid w:val="00EF08B1"/>
    <w:rsid w:val="00EF32C5"/>
    <w:rsid w:val="00EF6D69"/>
    <w:rsid w:val="00F05F7D"/>
    <w:rsid w:val="00F06548"/>
    <w:rsid w:val="00F06751"/>
    <w:rsid w:val="00F0689B"/>
    <w:rsid w:val="00F072AC"/>
    <w:rsid w:val="00F10F43"/>
    <w:rsid w:val="00F12402"/>
    <w:rsid w:val="00F2049E"/>
    <w:rsid w:val="00F206A5"/>
    <w:rsid w:val="00F2082D"/>
    <w:rsid w:val="00F219D0"/>
    <w:rsid w:val="00F306C1"/>
    <w:rsid w:val="00F323BE"/>
    <w:rsid w:val="00F33E2B"/>
    <w:rsid w:val="00F34FF5"/>
    <w:rsid w:val="00F37E33"/>
    <w:rsid w:val="00F37E97"/>
    <w:rsid w:val="00F453EF"/>
    <w:rsid w:val="00F4552A"/>
    <w:rsid w:val="00F4567A"/>
    <w:rsid w:val="00F46B68"/>
    <w:rsid w:val="00F46C10"/>
    <w:rsid w:val="00F4735D"/>
    <w:rsid w:val="00F52467"/>
    <w:rsid w:val="00F52C43"/>
    <w:rsid w:val="00F56EB4"/>
    <w:rsid w:val="00F6634D"/>
    <w:rsid w:val="00F66728"/>
    <w:rsid w:val="00F67BD4"/>
    <w:rsid w:val="00F7143C"/>
    <w:rsid w:val="00F72F55"/>
    <w:rsid w:val="00F74C9A"/>
    <w:rsid w:val="00F75BC5"/>
    <w:rsid w:val="00F81608"/>
    <w:rsid w:val="00F85266"/>
    <w:rsid w:val="00F87D60"/>
    <w:rsid w:val="00F918B3"/>
    <w:rsid w:val="00F93281"/>
    <w:rsid w:val="00F951DC"/>
    <w:rsid w:val="00F95969"/>
    <w:rsid w:val="00F96638"/>
    <w:rsid w:val="00F978E3"/>
    <w:rsid w:val="00F97B03"/>
    <w:rsid w:val="00F97BC1"/>
    <w:rsid w:val="00FB0446"/>
    <w:rsid w:val="00FB450E"/>
    <w:rsid w:val="00FB677F"/>
    <w:rsid w:val="00FB6955"/>
    <w:rsid w:val="00FC0675"/>
    <w:rsid w:val="00FC344A"/>
    <w:rsid w:val="00FC4699"/>
    <w:rsid w:val="00FC5176"/>
    <w:rsid w:val="00FC7C97"/>
    <w:rsid w:val="00FD04CD"/>
    <w:rsid w:val="00FD1F7D"/>
    <w:rsid w:val="00FD3734"/>
    <w:rsid w:val="00FD581D"/>
    <w:rsid w:val="00FE31F0"/>
    <w:rsid w:val="00FE4B9F"/>
    <w:rsid w:val="00FF071C"/>
    <w:rsid w:val="00FF4B29"/>
    <w:rsid w:val="00FF50EB"/>
    <w:rsid w:val="00FF55C0"/>
    <w:rsid w:val="00FF69A8"/>
    <w:rsid w:val="21A80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10286A"/>
  <w15:chartTrackingRefBased/>
  <w15:docId w15:val="{075C9EB5-D826-4C28-A26E-D7146756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toc 1" w:semiHidden="1" w:uiPriority="39"/>
    <w:lsdException w:name="toc 2" w:semiHidden="1" w:uiPriority="39"/>
    <w:lsdException w:name="toc 3" w:semiHidden="1" w:uiPriority="39"/>
    <w:lsdException w:name="toc 4" w:semiHidden="1"/>
    <w:lsdException w:name="annotation text" w:semiHidden="1"/>
    <w:lsdException w:name="caption" w:qFormat="1"/>
    <w:lsdException w:name="table of figures" w:semiHidden="1" w:uiPriority="99"/>
    <w:lsdException w:name="annotation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695181"/>
    <w:pPr>
      <w:widowControl w:val="0"/>
      <w:jc w:val="both"/>
    </w:pPr>
    <w:rPr>
      <w:kern w:val="2"/>
      <w:sz w:val="24"/>
    </w:rPr>
  </w:style>
  <w:style w:type="paragraph" w:styleId="1">
    <w:name w:val="heading 1"/>
    <w:basedOn w:val="a0"/>
    <w:next w:val="a0"/>
    <w:link w:val="10"/>
    <w:qFormat/>
    <w:pPr>
      <w:keepNext/>
      <w:keepLines/>
      <w:spacing w:before="340" w:after="330" w:line="578" w:lineRule="auto"/>
      <w:jc w:val="center"/>
      <w:outlineLvl w:val="0"/>
    </w:pPr>
    <w:rPr>
      <w:b/>
      <w:bCs/>
      <w:kern w:val="44"/>
      <w:sz w:val="44"/>
      <w:szCs w:val="44"/>
    </w:rPr>
  </w:style>
  <w:style w:type="paragraph" w:styleId="2">
    <w:name w:val="heading 2"/>
    <w:basedOn w:val="a0"/>
    <w:next w:val="a0"/>
    <w:link w:val="20"/>
    <w:qFormat/>
    <w:pPr>
      <w:keepNext/>
      <w:keepLines/>
      <w:spacing w:before="260" w:after="260" w:line="360" w:lineRule="auto"/>
      <w:outlineLvl w:val="1"/>
    </w:pPr>
    <w:rPr>
      <w:rFonts w:ascii="Arial" w:hAnsi="Arial"/>
      <w:b/>
      <w:bCs/>
      <w:sz w:val="36"/>
      <w:szCs w:val="32"/>
    </w:rPr>
  </w:style>
  <w:style w:type="paragraph" w:styleId="3">
    <w:name w:val="heading 3"/>
    <w:basedOn w:val="a0"/>
    <w:next w:val="a0"/>
    <w:link w:val="30"/>
    <w:qFormat/>
    <w:pPr>
      <w:keepNext/>
      <w:keepLines/>
      <w:spacing w:before="260" w:after="260" w:line="360" w:lineRule="auto"/>
      <w:outlineLvl w:val="2"/>
    </w:pPr>
    <w:rPr>
      <w:b/>
      <w:bCs/>
      <w:sz w:val="32"/>
      <w:szCs w:val="32"/>
      <w:lang w:val="x-none" w:eastAsia="x-none"/>
    </w:rPr>
  </w:style>
  <w:style w:type="paragraph" w:styleId="4">
    <w:name w:val="heading 4"/>
    <w:basedOn w:val="a0"/>
    <w:next w:val="a0"/>
    <w:link w:val="40"/>
    <w:qFormat/>
    <w:rsid w:val="00872650"/>
    <w:pPr>
      <w:keepNext/>
      <w:keepLines/>
      <w:spacing w:line="360" w:lineRule="auto"/>
      <w:outlineLvl w:val="3"/>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封面题目"/>
    <w:rPr>
      <w:sz w:val="28"/>
    </w:rPr>
  </w:style>
  <w:style w:type="character" w:customStyle="1" w:styleId="a5">
    <w:name w:val="摘要和关键词"/>
    <w:rPr>
      <w:rFonts w:ascii="Times New Roman" w:eastAsia="宋体" w:hAnsi="Times New Roman"/>
      <w:b/>
      <w:kern w:val="0"/>
      <w:sz w:val="24"/>
      <w:lang w:val="en-US" w:eastAsia="zh-CN" w:bidi="ar-SA"/>
    </w:rPr>
  </w:style>
  <w:style w:type="character" w:customStyle="1" w:styleId="a6">
    <w:name w:val="正文缩进 字符"/>
    <w:link w:val="a7"/>
    <w:rPr>
      <w:rFonts w:ascii="宋体" w:eastAsia="宋体" w:hAnsi="宋体"/>
      <w:kern w:val="2"/>
      <w:sz w:val="24"/>
      <w:lang w:val="en-US" w:eastAsia="zh-CN" w:bidi="ar-SA"/>
    </w:rPr>
  </w:style>
  <w:style w:type="character" w:styleId="a8">
    <w:name w:val="annotation reference"/>
    <w:semiHidden/>
    <w:rPr>
      <w:sz w:val="21"/>
      <w:szCs w:val="21"/>
    </w:rPr>
  </w:style>
  <w:style w:type="character" w:customStyle="1" w:styleId="30">
    <w:name w:val="标题 3 字符"/>
    <w:link w:val="3"/>
    <w:rPr>
      <w:b/>
      <w:bCs/>
      <w:kern w:val="2"/>
      <w:sz w:val="32"/>
      <w:szCs w:val="32"/>
    </w:rPr>
  </w:style>
  <w:style w:type="character" w:customStyle="1" w:styleId="a9">
    <w:name w:val="封面内容"/>
    <w:rPr>
      <w:sz w:val="28"/>
    </w:rPr>
  </w:style>
  <w:style w:type="character" w:customStyle="1" w:styleId="-">
    <w:name w:val="封面内容-下划线"/>
    <w:rPr>
      <w:sz w:val="28"/>
      <w:u w:val="single"/>
    </w:rPr>
  </w:style>
  <w:style w:type="character" w:customStyle="1" w:styleId="10">
    <w:name w:val="标题 1 字符"/>
    <w:link w:val="1"/>
    <w:rPr>
      <w:rFonts w:eastAsia="宋体"/>
      <w:b/>
      <w:bCs/>
      <w:kern w:val="44"/>
      <w:sz w:val="44"/>
      <w:szCs w:val="44"/>
      <w:lang w:val="en-US" w:eastAsia="zh-CN" w:bidi="ar-SA"/>
    </w:rPr>
  </w:style>
  <w:style w:type="character" w:customStyle="1" w:styleId="Char">
    <w:name w:val="摘要和关键词内容 Char"/>
    <w:link w:val="aa"/>
    <w:rPr>
      <w:rFonts w:ascii="宋体" w:eastAsia="楷体_GB2312" w:hAnsi="宋体"/>
      <w:kern w:val="2"/>
      <w:sz w:val="24"/>
      <w:szCs w:val="24"/>
      <w:lang w:val="en-US" w:eastAsia="zh-CN" w:bidi="ar-SA"/>
    </w:rPr>
  </w:style>
  <w:style w:type="character" w:customStyle="1" w:styleId="ab">
    <w:name w:val="封面题目内容"/>
    <w:rPr>
      <w:rFonts w:ascii="宋体" w:hAnsi="宋体"/>
      <w:sz w:val="36"/>
      <w:u w:val="single"/>
    </w:rPr>
  </w:style>
  <w:style w:type="character" w:styleId="ac">
    <w:name w:val="page number"/>
    <w:basedOn w:val="a1"/>
  </w:style>
  <w:style w:type="character" w:customStyle="1" w:styleId="Char0">
    <w:name w:val="封面标题 Char"/>
    <w:link w:val="ad"/>
    <w:rPr>
      <w:rFonts w:eastAsia="华文新魏" w:cs="宋体"/>
      <w:b/>
      <w:bCs/>
      <w:kern w:val="2"/>
      <w:sz w:val="72"/>
      <w:lang w:val="en-US" w:eastAsia="zh-CN" w:bidi="ar-SA"/>
    </w:rPr>
  </w:style>
  <w:style w:type="character" w:customStyle="1" w:styleId="20">
    <w:name w:val="标题 2 字符"/>
    <w:link w:val="2"/>
    <w:rPr>
      <w:rFonts w:ascii="Arial" w:eastAsia="宋体" w:hAnsi="Arial"/>
      <w:b/>
      <w:bCs/>
      <w:kern w:val="2"/>
      <w:sz w:val="36"/>
      <w:szCs w:val="32"/>
      <w:lang w:val="en-US" w:eastAsia="zh-CN" w:bidi="ar-SA"/>
    </w:rPr>
  </w:style>
  <w:style w:type="character" w:styleId="ae">
    <w:name w:val="Hyperlink"/>
    <w:uiPriority w:val="99"/>
    <w:rPr>
      <w:rFonts w:eastAsia="宋体"/>
      <w:color w:val="auto"/>
      <w:sz w:val="24"/>
      <w:szCs w:val="24"/>
      <w:u w:val="none"/>
      <w:em w:val="none"/>
    </w:rPr>
  </w:style>
  <w:style w:type="character" w:customStyle="1" w:styleId="af">
    <w:name w:val="已访问的超链接"/>
    <w:rPr>
      <w:color w:val="800080"/>
      <w:u w:val="single"/>
    </w:rPr>
  </w:style>
  <w:style w:type="paragraph" w:customStyle="1" w:styleId="af0">
    <w:name w:val="样式 章标题－不加入目录 +"/>
    <w:basedOn w:val="af1"/>
    <w:pPr>
      <w:spacing w:before="100" w:after="100"/>
    </w:pPr>
    <w:rPr>
      <w:rFonts w:cs="宋体"/>
      <w:bCs/>
      <w:szCs w:val="20"/>
    </w:rPr>
  </w:style>
  <w:style w:type="paragraph" w:customStyle="1" w:styleId="af2">
    <w:name w:val="图注"/>
    <w:basedOn w:val="a0"/>
    <w:next w:val="a0"/>
    <w:pPr>
      <w:spacing w:before="152" w:after="160"/>
      <w:jc w:val="center"/>
    </w:pPr>
    <w:rPr>
      <w:rFonts w:eastAsia="黑体"/>
      <w:sz w:val="21"/>
      <w:szCs w:val="21"/>
    </w:rPr>
  </w:style>
  <w:style w:type="paragraph" w:customStyle="1" w:styleId="aa">
    <w:name w:val="摘要和关键词内容"/>
    <w:basedOn w:val="a7"/>
    <w:link w:val="Char"/>
    <w:pPr>
      <w:ind w:firstLine="0"/>
    </w:pPr>
    <w:rPr>
      <w:rFonts w:eastAsia="楷体_GB2312"/>
      <w:szCs w:val="24"/>
    </w:rPr>
  </w:style>
  <w:style w:type="paragraph" w:styleId="af3">
    <w:name w:val="Normal (Web)"/>
    <w:basedOn w:val="a0"/>
    <w:pPr>
      <w:widowControl/>
      <w:spacing w:before="100" w:beforeAutospacing="1" w:after="100" w:afterAutospacing="1"/>
      <w:jc w:val="left"/>
    </w:pPr>
    <w:rPr>
      <w:rFonts w:ascii="宋体" w:hAnsi="宋体" w:cs="宋体"/>
      <w:kern w:val="0"/>
      <w:szCs w:val="24"/>
    </w:rPr>
  </w:style>
  <w:style w:type="paragraph" w:styleId="af4">
    <w:name w:val="Plain Text"/>
    <w:basedOn w:val="a0"/>
    <w:rPr>
      <w:rFonts w:ascii="宋体" w:hAnsi="Courier New" w:cs="Courier New"/>
      <w:sz w:val="21"/>
      <w:szCs w:val="21"/>
    </w:rPr>
  </w:style>
  <w:style w:type="paragraph" w:styleId="af5">
    <w:name w:val="caption"/>
    <w:basedOn w:val="af6"/>
    <w:next w:val="af7"/>
    <w:link w:val="af8"/>
    <w:qFormat/>
    <w:rsid w:val="00903736"/>
    <w:rPr>
      <w:rFonts w:cs="Arial"/>
      <w:szCs w:val="21"/>
    </w:rPr>
  </w:style>
  <w:style w:type="paragraph" w:styleId="af9">
    <w:name w:val="Body Text"/>
    <w:basedOn w:val="a0"/>
    <w:pPr>
      <w:spacing w:after="120"/>
    </w:pPr>
  </w:style>
  <w:style w:type="paragraph" w:customStyle="1" w:styleId="afa">
    <w:name w:val="说明"/>
    <w:basedOn w:val="a0"/>
    <w:pPr>
      <w:spacing w:line="360" w:lineRule="auto"/>
      <w:ind w:firstLineChars="150" w:firstLine="360"/>
    </w:pPr>
    <w:rPr>
      <w:rFonts w:cs="宋体"/>
      <w:i/>
      <w:szCs w:val="24"/>
    </w:rPr>
  </w:style>
  <w:style w:type="paragraph" w:styleId="afb">
    <w:name w:val="Title"/>
    <w:next w:val="a0"/>
    <w:qFormat/>
    <w:pPr>
      <w:keepLines/>
      <w:pageBreakBefore/>
      <w:widowControl w:val="0"/>
      <w:spacing w:before="240" w:after="120"/>
      <w:jc w:val="center"/>
      <w:outlineLvl w:val="0"/>
    </w:pPr>
    <w:rPr>
      <w:rFonts w:eastAsia="黑体"/>
      <w:b/>
      <w:kern w:val="2"/>
      <w:sz w:val="36"/>
    </w:rPr>
  </w:style>
  <w:style w:type="paragraph" w:styleId="afc">
    <w:name w:val="table of figures"/>
    <w:basedOn w:val="a0"/>
    <w:next w:val="a0"/>
    <w:uiPriority w:val="99"/>
    <w:pPr>
      <w:spacing w:before="120" w:after="120"/>
      <w:ind w:leftChars="200" w:left="200" w:hangingChars="200" w:hanging="200"/>
    </w:pPr>
    <w:rPr>
      <w:szCs w:val="24"/>
    </w:rPr>
  </w:style>
  <w:style w:type="paragraph" w:styleId="af7">
    <w:name w:val="Body Text First Indent"/>
    <w:basedOn w:val="af9"/>
    <w:pPr>
      <w:ind w:firstLineChars="100" w:firstLine="420"/>
    </w:pPr>
  </w:style>
  <w:style w:type="paragraph" w:customStyle="1" w:styleId="afd">
    <w:name w:val="图表文字"/>
    <w:basedOn w:val="a0"/>
    <w:pPr>
      <w:spacing w:beforeLines="10" w:before="24" w:afterLines="10" w:after="24"/>
      <w:jc w:val="center"/>
    </w:pPr>
    <w:rPr>
      <w:rFonts w:cs="宋体"/>
      <w:sz w:val="21"/>
      <w:szCs w:val="21"/>
    </w:rPr>
  </w:style>
  <w:style w:type="paragraph" w:customStyle="1" w:styleId="afe">
    <w:name w:val="论文副标题"/>
    <w:basedOn w:val="aff"/>
    <w:rPr>
      <w:rFonts w:eastAsia="楷体_GB2312"/>
      <w:bCs w:val="0"/>
      <w:sz w:val="28"/>
      <w:szCs w:val="28"/>
    </w:rPr>
  </w:style>
  <w:style w:type="paragraph" w:styleId="11">
    <w:name w:val="index 1"/>
    <w:basedOn w:val="a0"/>
    <w:next w:val="a0"/>
    <w:semiHidden/>
  </w:style>
  <w:style w:type="paragraph" w:styleId="aff0">
    <w:name w:val="annotation text"/>
    <w:basedOn w:val="a0"/>
    <w:semiHidden/>
    <w:pPr>
      <w:jc w:val="left"/>
    </w:pPr>
  </w:style>
  <w:style w:type="paragraph" w:customStyle="1" w:styleId="af1">
    <w:name w:val="章标题－不加入目录"/>
    <w:basedOn w:val="a0"/>
    <w:pPr>
      <w:spacing w:beforeLines="100" w:before="240" w:afterLines="100" w:after="240" w:line="360" w:lineRule="auto"/>
      <w:jc w:val="center"/>
    </w:pPr>
    <w:rPr>
      <w:b/>
      <w:sz w:val="44"/>
      <w:szCs w:val="44"/>
    </w:rPr>
  </w:style>
  <w:style w:type="paragraph" w:customStyle="1" w:styleId="21">
    <w:name w:val="样式2"/>
    <w:basedOn w:val="afc"/>
    <w:pPr>
      <w:tabs>
        <w:tab w:val="right" w:leader="dot" w:pos="8891"/>
      </w:tabs>
      <w:ind w:left="960" w:hanging="480"/>
    </w:pPr>
  </w:style>
  <w:style w:type="paragraph" w:styleId="22">
    <w:name w:val="toc 2"/>
    <w:basedOn w:val="12"/>
    <w:next w:val="a0"/>
    <w:uiPriority w:val="39"/>
    <w:pPr>
      <w:ind w:leftChars="200" w:left="420"/>
    </w:pPr>
  </w:style>
  <w:style w:type="paragraph" w:styleId="41">
    <w:name w:val="toc 4"/>
    <w:basedOn w:val="a0"/>
    <w:next w:val="a0"/>
    <w:semiHidden/>
    <w:pPr>
      <w:ind w:leftChars="600" w:left="1260"/>
    </w:pPr>
  </w:style>
  <w:style w:type="paragraph" w:styleId="aff1">
    <w:name w:val="annotation subject"/>
    <w:basedOn w:val="aff0"/>
    <w:next w:val="aff0"/>
    <w:semiHidden/>
    <w:rPr>
      <w:b/>
      <w:bCs/>
    </w:rPr>
  </w:style>
  <w:style w:type="paragraph" w:customStyle="1" w:styleId="aff2">
    <w:name w:val="论文正文"/>
    <w:basedOn w:val="a0"/>
    <w:link w:val="Char1"/>
    <w:pPr>
      <w:spacing w:line="360" w:lineRule="auto"/>
      <w:ind w:firstLineChars="200" w:firstLine="480"/>
    </w:pPr>
  </w:style>
  <w:style w:type="paragraph" w:customStyle="1" w:styleId="aff3">
    <w:name w:val="公式"/>
    <w:basedOn w:val="a0"/>
    <w:next w:val="a0"/>
    <w:pPr>
      <w:widowControl/>
      <w:overflowPunct w:val="0"/>
      <w:autoSpaceDE w:val="0"/>
      <w:autoSpaceDN w:val="0"/>
      <w:adjustRightInd w:val="0"/>
      <w:spacing w:before="120" w:after="120"/>
      <w:jc w:val="right"/>
      <w:textAlignment w:val="baseline"/>
    </w:pPr>
    <w:rPr>
      <w:rFonts w:ascii="Times" w:eastAsia="黑体" w:hAnsi="Times"/>
      <w:kern w:val="0"/>
      <w:sz w:val="21"/>
      <w:szCs w:val="21"/>
    </w:rPr>
  </w:style>
  <w:style w:type="paragraph" w:customStyle="1" w:styleId="aff4">
    <w:name w:val="样式 图标题 +"/>
    <w:basedOn w:val="aff5"/>
    <w:rPr>
      <w:b/>
    </w:rPr>
  </w:style>
  <w:style w:type="paragraph" w:customStyle="1" w:styleId="13">
    <w:name w:val="样式1"/>
    <w:basedOn w:val="2"/>
    <w:pPr>
      <w:spacing w:line="240" w:lineRule="auto"/>
    </w:pPr>
    <w:rPr>
      <w:rFonts w:ascii="宋体" w:hAnsi="宋体"/>
      <w:color w:val="0000FF"/>
      <w:szCs w:val="36"/>
    </w:rPr>
  </w:style>
  <w:style w:type="paragraph" w:customStyle="1" w:styleId="aff6">
    <w:name w:val="表标题"/>
    <w:basedOn w:val="aff5"/>
  </w:style>
  <w:style w:type="paragraph" w:styleId="aff7">
    <w:name w:val="footer"/>
    <w:basedOn w:val="a0"/>
    <w:pPr>
      <w:tabs>
        <w:tab w:val="center" w:pos="4153"/>
        <w:tab w:val="right" w:pos="8306"/>
      </w:tabs>
      <w:snapToGrid w:val="0"/>
      <w:jc w:val="left"/>
    </w:pPr>
    <w:rPr>
      <w:sz w:val="18"/>
      <w:szCs w:val="18"/>
    </w:rPr>
  </w:style>
  <w:style w:type="paragraph" w:customStyle="1" w:styleId="TimesNewRoman125">
    <w:name w:val="样式 纯文本 + Times New Roman 小四 行距: 多倍行距 1.25 字行"/>
    <w:basedOn w:val="af4"/>
    <w:pPr>
      <w:spacing w:line="360" w:lineRule="auto"/>
      <w:ind w:firstLineChars="200" w:firstLine="200"/>
    </w:pPr>
    <w:rPr>
      <w:rFonts w:ascii="Times New Roman" w:hAnsi="Times New Roman" w:cs="宋体"/>
      <w:sz w:val="24"/>
      <w:szCs w:val="20"/>
    </w:rPr>
  </w:style>
  <w:style w:type="paragraph" w:customStyle="1" w:styleId="ad">
    <w:name w:val="封面标题"/>
    <w:basedOn w:val="a0"/>
    <w:link w:val="Char0"/>
    <w:pPr>
      <w:jc w:val="center"/>
    </w:pPr>
    <w:rPr>
      <w:rFonts w:eastAsia="华文新魏" w:cs="宋体"/>
      <w:b/>
      <w:bCs/>
      <w:sz w:val="72"/>
    </w:rPr>
  </w:style>
  <w:style w:type="paragraph" w:customStyle="1" w:styleId="aff">
    <w:name w:val="论文题目"/>
    <w:basedOn w:val="a0"/>
    <w:pPr>
      <w:spacing w:before="480" w:after="480"/>
      <w:jc w:val="center"/>
    </w:pPr>
    <w:rPr>
      <w:rFonts w:cs="宋体"/>
      <w:b/>
      <w:bCs/>
      <w:sz w:val="44"/>
      <w:szCs w:val="44"/>
    </w:rPr>
  </w:style>
  <w:style w:type="paragraph" w:styleId="31">
    <w:name w:val="toc 3"/>
    <w:basedOn w:val="a0"/>
    <w:next w:val="a0"/>
    <w:uiPriority w:val="39"/>
    <w:pPr>
      <w:ind w:leftChars="400" w:left="840"/>
    </w:pPr>
  </w:style>
  <w:style w:type="paragraph" w:styleId="a7">
    <w:name w:val="Normal Indent"/>
    <w:basedOn w:val="a0"/>
    <w:link w:val="a6"/>
    <w:pPr>
      <w:spacing w:line="360" w:lineRule="auto"/>
      <w:ind w:firstLine="420"/>
    </w:pPr>
    <w:rPr>
      <w:rFonts w:ascii="宋体" w:hAnsi="宋体"/>
    </w:rPr>
  </w:style>
  <w:style w:type="paragraph" w:customStyle="1" w:styleId="21818">
    <w:name w:val="样式 标题 2 + 段前: 18 磅 段后: 18 磅 行距: 单倍行距"/>
    <w:basedOn w:val="2"/>
    <w:pPr>
      <w:spacing w:before="360" w:after="360" w:line="240" w:lineRule="auto"/>
    </w:pPr>
    <w:rPr>
      <w:rFonts w:cs="宋体"/>
      <w:szCs w:val="20"/>
    </w:rPr>
  </w:style>
  <w:style w:type="paragraph" w:customStyle="1" w:styleId="aff5">
    <w:name w:val="图标题"/>
    <w:basedOn w:val="a0"/>
    <w:pPr>
      <w:spacing w:beforeLines="20" w:before="48" w:afterLines="20" w:after="48" w:line="360" w:lineRule="auto"/>
      <w:jc w:val="center"/>
    </w:pPr>
    <w:rPr>
      <w:rFonts w:eastAsia="黑体" w:cs="宋体"/>
      <w:bCs/>
      <w:sz w:val="21"/>
      <w:szCs w:val="21"/>
    </w:rPr>
  </w:style>
  <w:style w:type="paragraph" w:customStyle="1" w:styleId="32">
    <w:name w:val="样式3"/>
    <w:basedOn w:val="a0"/>
    <w:pPr>
      <w:jc w:val="center"/>
    </w:pPr>
    <w:rPr>
      <w:b/>
      <w:iCs/>
      <w:sz w:val="21"/>
      <w:szCs w:val="21"/>
    </w:rPr>
  </w:style>
  <w:style w:type="paragraph" w:styleId="aff8">
    <w:name w:val="header"/>
    <w:basedOn w:val="a0"/>
    <w:pPr>
      <w:pBdr>
        <w:bottom w:val="single" w:sz="6" w:space="1" w:color="auto"/>
      </w:pBdr>
      <w:tabs>
        <w:tab w:val="center" w:pos="4153"/>
        <w:tab w:val="right" w:pos="8306"/>
      </w:tabs>
      <w:snapToGrid w:val="0"/>
      <w:jc w:val="center"/>
    </w:pPr>
    <w:rPr>
      <w:sz w:val="18"/>
      <w:szCs w:val="18"/>
    </w:rPr>
  </w:style>
  <w:style w:type="paragraph" w:styleId="aff9">
    <w:name w:val="Balloon Text"/>
    <w:basedOn w:val="a0"/>
    <w:semiHidden/>
    <w:rPr>
      <w:sz w:val="18"/>
      <w:szCs w:val="18"/>
    </w:rPr>
  </w:style>
  <w:style w:type="paragraph" w:styleId="affa">
    <w:name w:val="Body Text Indent"/>
    <w:basedOn w:val="a0"/>
    <w:pPr>
      <w:spacing w:after="120"/>
      <w:ind w:leftChars="200" w:left="420"/>
    </w:pPr>
  </w:style>
  <w:style w:type="paragraph" w:customStyle="1" w:styleId="42">
    <w:name w:val="样式4"/>
    <w:basedOn w:val="afc"/>
    <w:pPr>
      <w:tabs>
        <w:tab w:val="right" w:leader="dot" w:pos="8891"/>
      </w:tabs>
      <w:ind w:left="960" w:hanging="480"/>
    </w:pPr>
  </w:style>
  <w:style w:type="paragraph" w:customStyle="1" w:styleId="a">
    <w:name w:val="参考文献"/>
    <w:basedOn w:val="a0"/>
    <w:pPr>
      <w:numPr>
        <w:numId w:val="1"/>
      </w:numPr>
      <w:tabs>
        <w:tab w:val="left" w:pos="0"/>
        <w:tab w:val="left" w:pos="1020"/>
      </w:tabs>
      <w:spacing w:line="360" w:lineRule="auto"/>
    </w:pPr>
    <w:rPr>
      <w:szCs w:val="18"/>
    </w:rPr>
  </w:style>
  <w:style w:type="paragraph" w:styleId="12">
    <w:name w:val="toc 1"/>
    <w:basedOn w:val="a0"/>
    <w:next w:val="a0"/>
    <w:uiPriority w:val="39"/>
    <w:pPr>
      <w:tabs>
        <w:tab w:val="right" w:leader="dot" w:pos="8891"/>
      </w:tabs>
      <w:spacing w:before="120" w:after="120"/>
    </w:pPr>
  </w:style>
  <w:style w:type="table" w:styleId="affb">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真正文"/>
    <w:qFormat/>
    <w:rsid w:val="00D81D7A"/>
    <w:pPr>
      <w:spacing w:line="360" w:lineRule="auto"/>
      <w:ind w:firstLineChars="200" w:firstLine="200"/>
      <w:jc w:val="both"/>
    </w:pPr>
    <w:rPr>
      <w:rFonts w:cs="宋体"/>
      <w:kern w:val="2"/>
      <w:sz w:val="24"/>
      <w:szCs w:val="24"/>
    </w:rPr>
  </w:style>
  <w:style w:type="character" w:customStyle="1" w:styleId="af8">
    <w:name w:val="题注 字符"/>
    <w:link w:val="af5"/>
    <w:rsid w:val="00903736"/>
    <w:rPr>
      <w:rFonts w:cs="Arial"/>
      <w:kern w:val="2"/>
      <w:sz w:val="24"/>
      <w:szCs w:val="21"/>
    </w:rPr>
  </w:style>
  <w:style w:type="character" w:customStyle="1" w:styleId="Char1">
    <w:name w:val="论文正文 Char"/>
    <w:link w:val="aff2"/>
    <w:qFormat/>
    <w:rsid w:val="008A6134"/>
    <w:rPr>
      <w:kern w:val="2"/>
      <w:sz w:val="24"/>
    </w:rPr>
  </w:style>
  <w:style w:type="character" w:customStyle="1" w:styleId="40">
    <w:name w:val="标题 4 字符"/>
    <w:link w:val="4"/>
    <w:rsid w:val="00695181"/>
    <w:rPr>
      <w:b/>
      <w:bCs/>
      <w:kern w:val="2"/>
      <w:sz w:val="28"/>
      <w:szCs w:val="28"/>
    </w:rPr>
  </w:style>
  <w:style w:type="character" w:styleId="affc">
    <w:name w:val="Unresolved Mention"/>
    <w:uiPriority w:val="99"/>
    <w:semiHidden/>
    <w:unhideWhenUsed/>
    <w:rsid w:val="00177668"/>
    <w:rPr>
      <w:color w:val="808080"/>
      <w:shd w:val="clear" w:color="auto" w:fill="E6E6E6"/>
    </w:rPr>
  </w:style>
  <w:style w:type="character" w:styleId="affd">
    <w:name w:val="Placeholder Text"/>
    <w:basedOn w:val="a1"/>
    <w:uiPriority w:val="99"/>
    <w:unhideWhenUsed/>
    <w:rsid w:val="004F36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432910">
      <w:bodyDiv w:val="1"/>
      <w:marLeft w:val="0"/>
      <w:marRight w:val="0"/>
      <w:marTop w:val="0"/>
      <w:marBottom w:val="0"/>
      <w:divBdr>
        <w:top w:val="none" w:sz="0" w:space="0" w:color="auto"/>
        <w:left w:val="none" w:sz="0" w:space="0" w:color="auto"/>
        <w:bottom w:val="none" w:sz="0" w:space="0" w:color="auto"/>
        <w:right w:val="none" w:sz="0" w:space="0" w:color="auto"/>
      </w:divBdr>
      <w:divsChild>
        <w:div w:id="1720932269">
          <w:marLeft w:val="0"/>
          <w:marRight w:val="0"/>
          <w:marTop w:val="0"/>
          <w:marBottom w:val="0"/>
          <w:divBdr>
            <w:top w:val="none" w:sz="0" w:space="0" w:color="auto"/>
            <w:left w:val="none" w:sz="0" w:space="0" w:color="auto"/>
            <w:bottom w:val="none" w:sz="0" w:space="0" w:color="auto"/>
            <w:right w:val="none" w:sz="0" w:space="0" w:color="auto"/>
          </w:divBdr>
          <w:divsChild>
            <w:div w:id="15411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49417">
      <w:bodyDiv w:val="1"/>
      <w:marLeft w:val="0"/>
      <w:marRight w:val="0"/>
      <w:marTop w:val="0"/>
      <w:marBottom w:val="0"/>
      <w:divBdr>
        <w:top w:val="none" w:sz="0" w:space="0" w:color="auto"/>
        <w:left w:val="none" w:sz="0" w:space="0" w:color="auto"/>
        <w:bottom w:val="none" w:sz="0" w:space="0" w:color="auto"/>
        <w:right w:val="none" w:sz="0" w:space="0" w:color="auto"/>
      </w:divBdr>
    </w:div>
    <w:div w:id="1006901472">
      <w:bodyDiv w:val="1"/>
      <w:marLeft w:val="0"/>
      <w:marRight w:val="0"/>
      <w:marTop w:val="0"/>
      <w:marBottom w:val="0"/>
      <w:divBdr>
        <w:top w:val="none" w:sz="0" w:space="0" w:color="auto"/>
        <w:left w:val="none" w:sz="0" w:space="0" w:color="auto"/>
        <w:bottom w:val="none" w:sz="0" w:space="0" w:color="auto"/>
        <w:right w:val="none" w:sz="0" w:space="0" w:color="auto"/>
      </w:divBdr>
      <w:divsChild>
        <w:div w:id="818115113">
          <w:marLeft w:val="0"/>
          <w:marRight w:val="0"/>
          <w:marTop w:val="0"/>
          <w:marBottom w:val="0"/>
          <w:divBdr>
            <w:top w:val="none" w:sz="0" w:space="0" w:color="auto"/>
            <w:left w:val="none" w:sz="0" w:space="0" w:color="auto"/>
            <w:bottom w:val="none" w:sz="0" w:space="0" w:color="auto"/>
            <w:right w:val="none" w:sz="0" w:space="0" w:color="auto"/>
          </w:divBdr>
          <w:divsChild>
            <w:div w:id="16556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1562">
      <w:bodyDiv w:val="1"/>
      <w:marLeft w:val="0"/>
      <w:marRight w:val="0"/>
      <w:marTop w:val="0"/>
      <w:marBottom w:val="0"/>
      <w:divBdr>
        <w:top w:val="none" w:sz="0" w:space="0" w:color="auto"/>
        <w:left w:val="none" w:sz="0" w:space="0" w:color="auto"/>
        <w:bottom w:val="none" w:sz="0" w:space="0" w:color="auto"/>
        <w:right w:val="none" w:sz="0" w:space="0" w:color="auto"/>
      </w:divBdr>
      <w:divsChild>
        <w:div w:id="1164929183">
          <w:marLeft w:val="0"/>
          <w:marRight w:val="0"/>
          <w:marTop w:val="0"/>
          <w:marBottom w:val="0"/>
          <w:divBdr>
            <w:top w:val="none" w:sz="0" w:space="0" w:color="auto"/>
            <w:left w:val="none" w:sz="0" w:space="0" w:color="auto"/>
            <w:bottom w:val="none" w:sz="0" w:space="0" w:color="auto"/>
            <w:right w:val="none" w:sz="0" w:space="0" w:color="auto"/>
          </w:divBdr>
          <w:divsChild>
            <w:div w:id="6777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13.xml"/><Relationship Id="rId39" Type="http://schemas.openxmlformats.org/officeDocument/2006/relationships/header" Target="header16.xml"/><Relationship Id="rId21" Type="http://schemas.openxmlformats.org/officeDocument/2006/relationships/header" Target="header8.xml"/><Relationship Id="rId34" Type="http://schemas.openxmlformats.org/officeDocument/2006/relationships/oleObject" Target="embeddings/oleObject2.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oleObject" Target="embeddings/oleObject1.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header" Target="header14.xml"/><Relationship Id="rId37" Type="http://schemas.openxmlformats.org/officeDocument/2006/relationships/oleObject" Target="embeddings/oleObject5.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0.xml"/><Relationship Id="rId28" Type="http://schemas.openxmlformats.org/officeDocument/2006/relationships/image" Target="media/image4.wmf"/><Relationship Id="rId36" Type="http://schemas.openxmlformats.org/officeDocument/2006/relationships/oleObject" Target="embeddings/oleObject4.bin"/><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3.bin"/><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2.xml"/><Relationship Id="rId33" Type="http://schemas.openxmlformats.org/officeDocument/2006/relationships/header" Target="header15.xml"/><Relationship Id="rId38" Type="http://schemas.openxmlformats.org/officeDocument/2006/relationships/hyperlink" Target="http://www.cajcd.cn/pub/wml.txt/9808%2010-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36213;&#23567;&#25935;\ysz\&#21150;&#20844;&#23460;\&#20197;&#21069;&#24037;&#20316;\&#27605;&#19994;&#35774;&#35745;\2008&#23626;\&#25945;&#23398;&#21150;&#27605;&#19994;&#35774;&#35745;&#31649;&#29702;\&#25991;&#20214;\&#20998;&#38498;&#25991;&#20214;\01&#35268;&#33539;\&#38468;&#20214;2-1&#27605;&#19994;&#35770;&#25991;&#27169;&#26495;&#65293;&#19981;&#19979;&#2145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DAC81-0755-4641-BABB-1343FB851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附件2-1毕业论文模板－不下发.dot</Template>
  <TotalTime>851</TotalTime>
  <Pages>40</Pages>
  <Words>4016</Words>
  <Characters>22896</Characters>
  <Application>Microsoft Office Word</Application>
  <DocSecurity>0</DocSecurity>
  <Lines>190</Lines>
  <Paragraphs>53</Paragraphs>
  <ScaleCrop>false</ScaleCrop>
  <Company>jxb</Company>
  <LinksUpToDate>false</LinksUpToDate>
  <CharactersWithSpaces>26859</CharactersWithSpaces>
  <SharedDoc>false</SharedDoc>
  <HLinks>
    <vt:vector size="444" baseType="variant">
      <vt:variant>
        <vt:i4>7209013</vt:i4>
      </vt:variant>
      <vt:variant>
        <vt:i4>843</vt:i4>
      </vt:variant>
      <vt:variant>
        <vt:i4>0</vt:i4>
      </vt:variant>
      <vt:variant>
        <vt:i4>5</vt:i4>
      </vt:variant>
      <vt:variant>
        <vt:lpwstr>http://www.cajcd.cn/pub/wml.txt/9808 10-2.html</vt:lpwstr>
      </vt:variant>
      <vt:variant>
        <vt:lpwstr/>
      </vt:variant>
      <vt:variant>
        <vt:i4>1245243</vt:i4>
      </vt:variant>
      <vt:variant>
        <vt:i4>586</vt:i4>
      </vt:variant>
      <vt:variant>
        <vt:i4>0</vt:i4>
      </vt:variant>
      <vt:variant>
        <vt:i4>5</vt:i4>
      </vt:variant>
      <vt:variant>
        <vt:lpwstr/>
      </vt:variant>
      <vt:variant>
        <vt:lpwstr>_Toc208196835</vt:lpwstr>
      </vt:variant>
      <vt:variant>
        <vt:i4>1245243</vt:i4>
      </vt:variant>
      <vt:variant>
        <vt:i4>578</vt:i4>
      </vt:variant>
      <vt:variant>
        <vt:i4>0</vt:i4>
      </vt:variant>
      <vt:variant>
        <vt:i4>5</vt:i4>
      </vt:variant>
      <vt:variant>
        <vt:lpwstr/>
      </vt:variant>
      <vt:variant>
        <vt:lpwstr>_Toc208196834</vt:lpwstr>
      </vt:variant>
      <vt:variant>
        <vt:i4>1245243</vt:i4>
      </vt:variant>
      <vt:variant>
        <vt:i4>570</vt:i4>
      </vt:variant>
      <vt:variant>
        <vt:i4>0</vt:i4>
      </vt:variant>
      <vt:variant>
        <vt:i4>5</vt:i4>
      </vt:variant>
      <vt:variant>
        <vt:lpwstr/>
      </vt:variant>
      <vt:variant>
        <vt:lpwstr>_Toc208196833</vt:lpwstr>
      </vt:variant>
      <vt:variant>
        <vt:i4>1245243</vt:i4>
      </vt:variant>
      <vt:variant>
        <vt:i4>562</vt:i4>
      </vt:variant>
      <vt:variant>
        <vt:i4>0</vt:i4>
      </vt:variant>
      <vt:variant>
        <vt:i4>5</vt:i4>
      </vt:variant>
      <vt:variant>
        <vt:lpwstr/>
      </vt:variant>
      <vt:variant>
        <vt:lpwstr>_Toc208196832</vt:lpwstr>
      </vt:variant>
      <vt:variant>
        <vt:i4>1245243</vt:i4>
      </vt:variant>
      <vt:variant>
        <vt:i4>554</vt:i4>
      </vt:variant>
      <vt:variant>
        <vt:i4>0</vt:i4>
      </vt:variant>
      <vt:variant>
        <vt:i4>5</vt:i4>
      </vt:variant>
      <vt:variant>
        <vt:lpwstr/>
      </vt:variant>
      <vt:variant>
        <vt:lpwstr>_Toc208196831</vt:lpwstr>
      </vt:variant>
      <vt:variant>
        <vt:i4>1048629</vt:i4>
      </vt:variant>
      <vt:variant>
        <vt:i4>543</vt:i4>
      </vt:variant>
      <vt:variant>
        <vt:i4>0</vt:i4>
      </vt:variant>
      <vt:variant>
        <vt:i4>5</vt:i4>
      </vt:variant>
      <vt:variant>
        <vt:lpwstr/>
      </vt:variant>
      <vt:variant>
        <vt:lpwstr>_Toc511655459</vt:lpwstr>
      </vt:variant>
      <vt:variant>
        <vt:i4>1048629</vt:i4>
      </vt:variant>
      <vt:variant>
        <vt:i4>535</vt:i4>
      </vt:variant>
      <vt:variant>
        <vt:i4>0</vt:i4>
      </vt:variant>
      <vt:variant>
        <vt:i4>5</vt:i4>
      </vt:variant>
      <vt:variant>
        <vt:lpwstr/>
      </vt:variant>
      <vt:variant>
        <vt:lpwstr>_Toc511655458</vt:lpwstr>
      </vt:variant>
      <vt:variant>
        <vt:i4>1048629</vt:i4>
      </vt:variant>
      <vt:variant>
        <vt:i4>527</vt:i4>
      </vt:variant>
      <vt:variant>
        <vt:i4>0</vt:i4>
      </vt:variant>
      <vt:variant>
        <vt:i4>5</vt:i4>
      </vt:variant>
      <vt:variant>
        <vt:lpwstr/>
      </vt:variant>
      <vt:variant>
        <vt:lpwstr>_Toc511655457</vt:lpwstr>
      </vt:variant>
      <vt:variant>
        <vt:i4>1048629</vt:i4>
      </vt:variant>
      <vt:variant>
        <vt:i4>519</vt:i4>
      </vt:variant>
      <vt:variant>
        <vt:i4>0</vt:i4>
      </vt:variant>
      <vt:variant>
        <vt:i4>5</vt:i4>
      </vt:variant>
      <vt:variant>
        <vt:lpwstr/>
      </vt:variant>
      <vt:variant>
        <vt:lpwstr>_Toc511655456</vt:lpwstr>
      </vt:variant>
      <vt:variant>
        <vt:i4>1048629</vt:i4>
      </vt:variant>
      <vt:variant>
        <vt:i4>511</vt:i4>
      </vt:variant>
      <vt:variant>
        <vt:i4>0</vt:i4>
      </vt:variant>
      <vt:variant>
        <vt:i4>5</vt:i4>
      </vt:variant>
      <vt:variant>
        <vt:lpwstr/>
      </vt:variant>
      <vt:variant>
        <vt:lpwstr>_Toc511655455</vt:lpwstr>
      </vt:variant>
      <vt:variant>
        <vt:i4>1048629</vt:i4>
      </vt:variant>
      <vt:variant>
        <vt:i4>503</vt:i4>
      </vt:variant>
      <vt:variant>
        <vt:i4>0</vt:i4>
      </vt:variant>
      <vt:variant>
        <vt:i4>5</vt:i4>
      </vt:variant>
      <vt:variant>
        <vt:lpwstr/>
      </vt:variant>
      <vt:variant>
        <vt:lpwstr>_Toc511655454</vt:lpwstr>
      </vt:variant>
      <vt:variant>
        <vt:i4>1048629</vt:i4>
      </vt:variant>
      <vt:variant>
        <vt:i4>495</vt:i4>
      </vt:variant>
      <vt:variant>
        <vt:i4>0</vt:i4>
      </vt:variant>
      <vt:variant>
        <vt:i4>5</vt:i4>
      </vt:variant>
      <vt:variant>
        <vt:lpwstr/>
      </vt:variant>
      <vt:variant>
        <vt:lpwstr>_Toc511655453</vt:lpwstr>
      </vt:variant>
      <vt:variant>
        <vt:i4>1114162</vt:i4>
      </vt:variant>
      <vt:variant>
        <vt:i4>486</vt:i4>
      </vt:variant>
      <vt:variant>
        <vt:i4>0</vt:i4>
      </vt:variant>
      <vt:variant>
        <vt:i4>5</vt:i4>
      </vt:variant>
      <vt:variant>
        <vt:lpwstr/>
      </vt:variant>
      <vt:variant>
        <vt:lpwstr>_Toc511760004</vt:lpwstr>
      </vt:variant>
      <vt:variant>
        <vt:i4>1114162</vt:i4>
      </vt:variant>
      <vt:variant>
        <vt:i4>480</vt:i4>
      </vt:variant>
      <vt:variant>
        <vt:i4>0</vt:i4>
      </vt:variant>
      <vt:variant>
        <vt:i4>5</vt:i4>
      </vt:variant>
      <vt:variant>
        <vt:lpwstr/>
      </vt:variant>
      <vt:variant>
        <vt:lpwstr>_Toc511760003</vt:lpwstr>
      </vt:variant>
      <vt:variant>
        <vt:i4>1114162</vt:i4>
      </vt:variant>
      <vt:variant>
        <vt:i4>474</vt:i4>
      </vt:variant>
      <vt:variant>
        <vt:i4>0</vt:i4>
      </vt:variant>
      <vt:variant>
        <vt:i4>5</vt:i4>
      </vt:variant>
      <vt:variant>
        <vt:lpwstr/>
      </vt:variant>
      <vt:variant>
        <vt:lpwstr>_Toc511760002</vt:lpwstr>
      </vt:variant>
      <vt:variant>
        <vt:i4>1114162</vt:i4>
      </vt:variant>
      <vt:variant>
        <vt:i4>468</vt:i4>
      </vt:variant>
      <vt:variant>
        <vt:i4>0</vt:i4>
      </vt:variant>
      <vt:variant>
        <vt:i4>5</vt:i4>
      </vt:variant>
      <vt:variant>
        <vt:lpwstr/>
      </vt:variant>
      <vt:variant>
        <vt:lpwstr>_Toc511760001</vt:lpwstr>
      </vt:variant>
      <vt:variant>
        <vt:i4>1114162</vt:i4>
      </vt:variant>
      <vt:variant>
        <vt:i4>460</vt:i4>
      </vt:variant>
      <vt:variant>
        <vt:i4>0</vt:i4>
      </vt:variant>
      <vt:variant>
        <vt:i4>5</vt:i4>
      </vt:variant>
      <vt:variant>
        <vt:lpwstr/>
      </vt:variant>
      <vt:variant>
        <vt:lpwstr>_Toc511760000</vt:lpwstr>
      </vt:variant>
      <vt:variant>
        <vt:i4>1114168</vt:i4>
      </vt:variant>
      <vt:variant>
        <vt:i4>452</vt:i4>
      </vt:variant>
      <vt:variant>
        <vt:i4>0</vt:i4>
      </vt:variant>
      <vt:variant>
        <vt:i4>5</vt:i4>
      </vt:variant>
      <vt:variant>
        <vt:lpwstr/>
      </vt:variant>
      <vt:variant>
        <vt:lpwstr>_Toc511759999</vt:lpwstr>
      </vt:variant>
      <vt:variant>
        <vt:i4>1114168</vt:i4>
      </vt:variant>
      <vt:variant>
        <vt:i4>444</vt:i4>
      </vt:variant>
      <vt:variant>
        <vt:i4>0</vt:i4>
      </vt:variant>
      <vt:variant>
        <vt:i4>5</vt:i4>
      </vt:variant>
      <vt:variant>
        <vt:lpwstr/>
      </vt:variant>
      <vt:variant>
        <vt:lpwstr>_Toc511759998</vt:lpwstr>
      </vt:variant>
      <vt:variant>
        <vt:i4>1114168</vt:i4>
      </vt:variant>
      <vt:variant>
        <vt:i4>436</vt:i4>
      </vt:variant>
      <vt:variant>
        <vt:i4>0</vt:i4>
      </vt:variant>
      <vt:variant>
        <vt:i4>5</vt:i4>
      </vt:variant>
      <vt:variant>
        <vt:lpwstr/>
      </vt:variant>
      <vt:variant>
        <vt:lpwstr>_Toc511759997</vt:lpwstr>
      </vt:variant>
      <vt:variant>
        <vt:i4>1114168</vt:i4>
      </vt:variant>
      <vt:variant>
        <vt:i4>428</vt:i4>
      </vt:variant>
      <vt:variant>
        <vt:i4>0</vt:i4>
      </vt:variant>
      <vt:variant>
        <vt:i4>5</vt:i4>
      </vt:variant>
      <vt:variant>
        <vt:lpwstr/>
      </vt:variant>
      <vt:variant>
        <vt:lpwstr>_Toc511759996</vt:lpwstr>
      </vt:variant>
      <vt:variant>
        <vt:i4>1114168</vt:i4>
      </vt:variant>
      <vt:variant>
        <vt:i4>420</vt:i4>
      </vt:variant>
      <vt:variant>
        <vt:i4>0</vt:i4>
      </vt:variant>
      <vt:variant>
        <vt:i4>5</vt:i4>
      </vt:variant>
      <vt:variant>
        <vt:lpwstr/>
      </vt:variant>
      <vt:variant>
        <vt:lpwstr>_Toc511759995</vt:lpwstr>
      </vt:variant>
      <vt:variant>
        <vt:i4>1114168</vt:i4>
      </vt:variant>
      <vt:variant>
        <vt:i4>412</vt:i4>
      </vt:variant>
      <vt:variant>
        <vt:i4>0</vt:i4>
      </vt:variant>
      <vt:variant>
        <vt:i4>5</vt:i4>
      </vt:variant>
      <vt:variant>
        <vt:lpwstr/>
      </vt:variant>
      <vt:variant>
        <vt:lpwstr>_Toc511759994</vt:lpwstr>
      </vt:variant>
      <vt:variant>
        <vt:i4>1114168</vt:i4>
      </vt:variant>
      <vt:variant>
        <vt:i4>404</vt:i4>
      </vt:variant>
      <vt:variant>
        <vt:i4>0</vt:i4>
      </vt:variant>
      <vt:variant>
        <vt:i4>5</vt:i4>
      </vt:variant>
      <vt:variant>
        <vt:lpwstr/>
      </vt:variant>
      <vt:variant>
        <vt:lpwstr>_Toc511759993</vt:lpwstr>
      </vt:variant>
      <vt:variant>
        <vt:i4>1114168</vt:i4>
      </vt:variant>
      <vt:variant>
        <vt:i4>396</vt:i4>
      </vt:variant>
      <vt:variant>
        <vt:i4>0</vt:i4>
      </vt:variant>
      <vt:variant>
        <vt:i4>5</vt:i4>
      </vt:variant>
      <vt:variant>
        <vt:lpwstr/>
      </vt:variant>
      <vt:variant>
        <vt:lpwstr>_Toc511759992</vt:lpwstr>
      </vt:variant>
      <vt:variant>
        <vt:i4>1114168</vt:i4>
      </vt:variant>
      <vt:variant>
        <vt:i4>388</vt:i4>
      </vt:variant>
      <vt:variant>
        <vt:i4>0</vt:i4>
      </vt:variant>
      <vt:variant>
        <vt:i4>5</vt:i4>
      </vt:variant>
      <vt:variant>
        <vt:lpwstr/>
      </vt:variant>
      <vt:variant>
        <vt:lpwstr>_Toc511759991</vt:lpwstr>
      </vt:variant>
      <vt:variant>
        <vt:i4>1114168</vt:i4>
      </vt:variant>
      <vt:variant>
        <vt:i4>380</vt:i4>
      </vt:variant>
      <vt:variant>
        <vt:i4>0</vt:i4>
      </vt:variant>
      <vt:variant>
        <vt:i4>5</vt:i4>
      </vt:variant>
      <vt:variant>
        <vt:lpwstr/>
      </vt:variant>
      <vt:variant>
        <vt:lpwstr>_Toc511759990</vt:lpwstr>
      </vt:variant>
      <vt:variant>
        <vt:i4>1048632</vt:i4>
      </vt:variant>
      <vt:variant>
        <vt:i4>372</vt:i4>
      </vt:variant>
      <vt:variant>
        <vt:i4>0</vt:i4>
      </vt:variant>
      <vt:variant>
        <vt:i4>5</vt:i4>
      </vt:variant>
      <vt:variant>
        <vt:lpwstr/>
      </vt:variant>
      <vt:variant>
        <vt:lpwstr>_Toc511759989</vt:lpwstr>
      </vt:variant>
      <vt:variant>
        <vt:i4>1048632</vt:i4>
      </vt:variant>
      <vt:variant>
        <vt:i4>364</vt:i4>
      </vt:variant>
      <vt:variant>
        <vt:i4>0</vt:i4>
      </vt:variant>
      <vt:variant>
        <vt:i4>5</vt:i4>
      </vt:variant>
      <vt:variant>
        <vt:lpwstr/>
      </vt:variant>
      <vt:variant>
        <vt:lpwstr>_Toc511759988</vt:lpwstr>
      </vt:variant>
      <vt:variant>
        <vt:i4>1048632</vt:i4>
      </vt:variant>
      <vt:variant>
        <vt:i4>356</vt:i4>
      </vt:variant>
      <vt:variant>
        <vt:i4>0</vt:i4>
      </vt:variant>
      <vt:variant>
        <vt:i4>5</vt:i4>
      </vt:variant>
      <vt:variant>
        <vt:lpwstr/>
      </vt:variant>
      <vt:variant>
        <vt:lpwstr>_Toc511759987</vt:lpwstr>
      </vt:variant>
      <vt:variant>
        <vt:i4>1048632</vt:i4>
      </vt:variant>
      <vt:variant>
        <vt:i4>348</vt:i4>
      </vt:variant>
      <vt:variant>
        <vt:i4>0</vt:i4>
      </vt:variant>
      <vt:variant>
        <vt:i4>5</vt:i4>
      </vt:variant>
      <vt:variant>
        <vt:lpwstr/>
      </vt:variant>
      <vt:variant>
        <vt:lpwstr>_Toc511759986</vt:lpwstr>
      </vt:variant>
      <vt:variant>
        <vt:i4>1048632</vt:i4>
      </vt:variant>
      <vt:variant>
        <vt:i4>340</vt:i4>
      </vt:variant>
      <vt:variant>
        <vt:i4>0</vt:i4>
      </vt:variant>
      <vt:variant>
        <vt:i4>5</vt:i4>
      </vt:variant>
      <vt:variant>
        <vt:lpwstr/>
      </vt:variant>
      <vt:variant>
        <vt:lpwstr>_Toc511759985</vt:lpwstr>
      </vt:variant>
      <vt:variant>
        <vt:i4>1048632</vt:i4>
      </vt:variant>
      <vt:variant>
        <vt:i4>332</vt:i4>
      </vt:variant>
      <vt:variant>
        <vt:i4>0</vt:i4>
      </vt:variant>
      <vt:variant>
        <vt:i4>5</vt:i4>
      </vt:variant>
      <vt:variant>
        <vt:lpwstr/>
      </vt:variant>
      <vt:variant>
        <vt:lpwstr>_Toc511759984</vt:lpwstr>
      </vt:variant>
      <vt:variant>
        <vt:i4>1048632</vt:i4>
      </vt:variant>
      <vt:variant>
        <vt:i4>324</vt:i4>
      </vt:variant>
      <vt:variant>
        <vt:i4>0</vt:i4>
      </vt:variant>
      <vt:variant>
        <vt:i4>5</vt:i4>
      </vt:variant>
      <vt:variant>
        <vt:lpwstr/>
      </vt:variant>
      <vt:variant>
        <vt:lpwstr>_Toc511759983</vt:lpwstr>
      </vt:variant>
      <vt:variant>
        <vt:i4>1048632</vt:i4>
      </vt:variant>
      <vt:variant>
        <vt:i4>316</vt:i4>
      </vt:variant>
      <vt:variant>
        <vt:i4>0</vt:i4>
      </vt:variant>
      <vt:variant>
        <vt:i4>5</vt:i4>
      </vt:variant>
      <vt:variant>
        <vt:lpwstr/>
      </vt:variant>
      <vt:variant>
        <vt:lpwstr>_Toc511759982</vt:lpwstr>
      </vt:variant>
      <vt:variant>
        <vt:i4>1048632</vt:i4>
      </vt:variant>
      <vt:variant>
        <vt:i4>308</vt:i4>
      </vt:variant>
      <vt:variant>
        <vt:i4>0</vt:i4>
      </vt:variant>
      <vt:variant>
        <vt:i4>5</vt:i4>
      </vt:variant>
      <vt:variant>
        <vt:lpwstr/>
      </vt:variant>
      <vt:variant>
        <vt:lpwstr>_Toc511759981</vt:lpwstr>
      </vt:variant>
      <vt:variant>
        <vt:i4>1048632</vt:i4>
      </vt:variant>
      <vt:variant>
        <vt:i4>300</vt:i4>
      </vt:variant>
      <vt:variant>
        <vt:i4>0</vt:i4>
      </vt:variant>
      <vt:variant>
        <vt:i4>5</vt:i4>
      </vt:variant>
      <vt:variant>
        <vt:lpwstr/>
      </vt:variant>
      <vt:variant>
        <vt:lpwstr>_Toc511759980</vt:lpwstr>
      </vt:variant>
      <vt:variant>
        <vt:i4>2031672</vt:i4>
      </vt:variant>
      <vt:variant>
        <vt:i4>292</vt:i4>
      </vt:variant>
      <vt:variant>
        <vt:i4>0</vt:i4>
      </vt:variant>
      <vt:variant>
        <vt:i4>5</vt:i4>
      </vt:variant>
      <vt:variant>
        <vt:lpwstr/>
      </vt:variant>
      <vt:variant>
        <vt:lpwstr>_Toc511759979</vt:lpwstr>
      </vt:variant>
      <vt:variant>
        <vt:i4>2031672</vt:i4>
      </vt:variant>
      <vt:variant>
        <vt:i4>284</vt:i4>
      </vt:variant>
      <vt:variant>
        <vt:i4>0</vt:i4>
      </vt:variant>
      <vt:variant>
        <vt:i4>5</vt:i4>
      </vt:variant>
      <vt:variant>
        <vt:lpwstr/>
      </vt:variant>
      <vt:variant>
        <vt:lpwstr>_Toc511759978</vt:lpwstr>
      </vt:variant>
      <vt:variant>
        <vt:i4>2031672</vt:i4>
      </vt:variant>
      <vt:variant>
        <vt:i4>276</vt:i4>
      </vt:variant>
      <vt:variant>
        <vt:i4>0</vt:i4>
      </vt:variant>
      <vt:variant>
        <vt:i4>5</vt:i4>
      </vt:variant>
      <vt:variant>
        <vt:lpwstr/>
      </vt:variant>
      <vt:variant>
        <vt:lpwstr>_Toc511759977</vt:lpwstr>
      </vt:variant>
      <vt:variant>
        <vt:i4>2031672</vt:i4>
      </vt:variant>
      <vt:variant>
        <vt:i4>268</vt:i4>
      </vt:variant>
      <vt:variant>
        <vt:i4>0</vt:i4>
      </vt:variant>
      <vt:variant>
        <vt:i4>5</vt:i4>
      </vt:variant>
      <vt:variant>
        <vt:lpwstr/>
      </vt:variant>
      <vt:variant>
        <vt:lpwstr>_Toc511759976</vt:lpwstr>
      </vt:variant>
      <vt:variant>
        <vt:i4>2031672</vt:i4>
      </vt:variant>
      <vt:variant>
        <vt:i4>260</vt:i4>
      </vt:variant>
      <vt:variant>
        <vt:i4>0</vt:i4>
      </vt:variant>
      <vt:variant>
        <vt:i4>5</vt:i4>
      </vt:variant>
      <vt:variant>
        <vt:lpwstr/>
      </vt:variant>
      <vt:variant>
        <vt:lpwstr>_Toc511759975</vt:lpwstr>
      </vt:variant>
      <vt:variant>
        <vt:i4>2031672</vt:i4>
      </vt:variant>
      <vt:variant>
        <vt:i4>252</vt:i4>
      </vt:variant>
      <vt:variant>
        <vt:i4>0</vt:i4>
      </vt:variant>
      <vt:variant>
        <vt:i4>5</vt:i4>
      </vt:variant>
      <vt:variant>
        <vt:lpwstr/>
      </vt:variant>
      <vt:variant>
        <vt:lpwstr>_Toc511759974</vt:lpwstr>
      </vt:variant>
      <vt:variant>
        <vt:i4>2031672</vt:i4>
      </vt:variant>
      <vt:variant>
        <vt:i4>244</vt:i4>
      </vt:variant>
      <vt:variant>
        <vt:i4>0</vt:i4>
      </vt:variant>
      <vt:variant>
        <vt:i4>5</vt:i4>
      </vt:variant>
      <vt:variant>
        <vt:lpwstr/>
      </vt:variant>
      <vt:variant>
        <vt:lpwstr>_Toc511759973</vt:lpwstr>
      </vt:variant>
      <vt:variant>
        <vt:i4>2031672</vt:i4>
      </vt:variant>
      <vt:variant>
        <vt:i4>236</vt:i4>
      </vt:variant>
      <vt:variant>
        <vt:i4>0</vt:i4>
      </vt:variant>
      <vt:variant>
        <vt:i4>5</vt:i4>
      </vt:variant>
      <vt:variant>
        <vt:lpwstr/>
      </vt:variant>
      <vt:variant>
        <vt:lpwstr>_Toc511759972</vt:lpwstr>
      </vt:variant>
      <vt:variant>
        <vt:i4>2031672</vt:i4>
      </vt:variant>
      <vt:variant>
        <vt:i4>228</vt:i4>
      </vt:variant>
      <vt:variant>
        <vt:i4>0</vt:i4>
      </vt:variant>
      <vt:variant>
        <vt:i4>5</vt:i4>
      </vt:variant>
      <vt:variant>
        <vt:lpwstr/>
      </vt:variant>
      <vt:variant>
        <vt:lpwstr>_Toc511759971</vt:lpwstr>
      </vt:variant>
      <vt:variant>
        <vt:i4>2031672</vt:i4>
      </vt:variant>
      <vt:variant>
        <vt:i4>220</vt:i4>
      </vt:variant>
      <vt:variant>
        <vt:i4>0</vt:i4>
      </vt:variant>
      <vt:variant>
        <vt:i4>5</vt:i4>
      </vt:variant>
      <vt:variant>
        <vt:lpwstr/>
      </vt:variant>
      <vt:variant>
        <vt:lpwstr>_Toc511759970</vt:lpwstr>
      </vt:variant>
      <vt:variant>
        <vt:i4>1966136</vt:i4>
      </vt:variant>
      <vt:variant>
        <vt:i4>212</vt:i4>
      </vt:variant>
      <vt:variant>
        <vt:i4>0</vt:i4>
      </vt:variant>
      <vt:variant>
        <vt:i4>5</vt:i4>
      </vt:variant>
      <vt:variant>
        <vt:lpwstr/>
      </vt:variant>
      <vt:variant>
        <vt:lpwstr>_Toc511759969</vt:lpwstr>
      </vt:variant>
      <vt:variant>
        <vt:i4>1966136</vt:i4>
      </vt:variant>
      <vt:variant>
        <vt:i4>204</vt:i4>
      </vt:variant>
      <vt:variant>
        <vt:i4>0</vt:i4>
      </vt:variant>
      <vt:variant>
        <vt:i4>5</vt:i4>
      </vt:variant>
      <vt:variant>
        <vt:lpwstr/>
      </vt:variant>
      <vt:variant>
        <vt:lpwstr>_Toc511759968</vt:lpwstr>
      </vt:variant>
      <vt:variant>
        <vt:i4>1966136</vt:i4>
      </vt:variant>
      <vt:variant>
        <vt:i4>196</vt:i4>
      </vt:variant>
      <vt:variant>
        <vt:i4>0</vt:i4>
      </vt:variant>
      <vt:variant>
        <vt:i4>5</vt:i4>
      </vt:variant>
      <vt:variant>
        <vt:lpwstr/>
      </vt:variant>
      <vt:variant>
        <vt:lpwstr>_Toc511759967</vt:lpwstr>
      </vt:variant>
      <vt:variant>
        <vt:i4>1966136</vt:i4>
      </vt:variant>
      <vt:variant>
        <vt:i4>188</vt:i4>
      </vt:variant>
      <vt:variant>
        <vt:i4>0</vt:i4>
      </vt:variant>
      <vt:variant>
        <vt:i4>5</vt:i4>
      </vt:variant>
      <vt:variant>
        <vt:lpwstr/>
      </vt:variant>
      <vt:variant>
        <vt:lpwstr>_Toc511759966</vt:lpwstr>
      </vt:variant>
      <vt:variant>
        <vt:i4>1966136</vt:i4>
      </vt:variant>
      <vt:variant>
        <vt:i4>180</vt:i4>
      </vt:variant>
      <vt:variant>
        <vt:i4>0</vt:i4>
      </vt:variant>
      <vt:variant>
        <vt:i4>5</vt:i4>
      </vt:variant>
      <vt:variant>
        <vt:lpwstr/>
      </vt:variant>
      <vt:variant>
        <vt:lpwstr>_Toc511759965</vt:lpwstr>
      </vt:variant>
      <vt:variant>
        <vt:i4>1966136</vt:i4>
      </vt:variant>
      <vt:variant>
        <vt:i4>172</vt:i4>
      </vt:variant>
      <vt:variant>
        <vt:i4>0</vt:i4>
      </vt:variant>
      <vt:variant>
        <vt:i4>5</vt:i4>
      </vt:variant>
      <vt:variant>
        <vt:lpwstr/>
      </vt:variant>
      <vt:variant>
        <vt:lpwstr>_Toc511759964</vt:lpwstr>
      </vt:variant>
      <vt:variant>
        <vt:i4>1966136</vt:i4>
      </vt:variant>
      <vt:variant>
        <vt:i4>164</vt:i4>
      </vt:variant>
      <vt:variant>
        <vt:i4>0</vt:i4>
      </vt:variant>
      <vt:variant>
        <vt:i4>5</vt:i4>
      </vt:variant>
      <vt:variant>
        <vt:lpwstr/>
      </vt:variant>
      <vt:variant>
        <vt:lpwstr>_Toc511759963</vt:lpwstr>
      </vt:variant>
      <vt:variant>
        <vt:i4>1966136</vt:i4>
      </vt:variant>
      <vt:variant>
        <vt:i4>156</vt:i4>
      </vt:variant>
      <vt:variant>
        <vt:i4>0</vt:i4>
      </vt:variant>
      <vt:variant>
        <vt:i4>5</vt:i4>
      </vt:variant>
      <vt:variant>
        <vt:lpwstr/>
      </vt:variant>
      <vt:variant>
        <vt:lpwstr>_Toc511759962</vt:lpwstr>
      </vt:variant>
      <vt:variant>
        <vt:i4>1966136</vt:i4>
      </vt:variant>
      <vt:variant>
        <vt:i4>150</vt:i4>
      </vt:variant>
      <vt:variant>
        <vt:i4>0</vt:i4>
      </vt:variant>
      <vt:variant>
        <vt:i4>5</vt:i4>
      </vt:variant>
      <vt:variant>
        <vt:lpwstr/>
      </vt:variant>
      <vt:variant>
        <vt:lpwstr>_Toc511759961</vt:lpwstr>
      </vt:variant>
      <vt:variant>
        <vt:i4>1966136</vt:i4>
      </vt:variant>
      <vt:variant>
        <vt:i4>144</vt:i4>
      </vt:variant>
      <vt:variant>
        <vt:i4>0</vt:i4>
      </vt:variant>
      <vt:variant>
        <vt:i4>5</vt:i4>
      </vt:variant>
      <vt:variant>
        <vt:lpwstr/>
      </vt:variant>
      <vt:variant>
        <vt:lpwstr>_Toc511759960</vt:lpwstr>
      </vt:variant>
      <vt:variant>
        <vt:i4>1900600</vt:i4>
      </vt:variant>
      <vt:variant>
        <vt:i4>138</vt:i4>
      </vt:variant>
      <vt:variant>
        <vt:i4>0</vt:i4>
      </vt:variant>
      <vt:variant>
        <vt:i4>5</vt:i4>
      </vt:variant>
      <vt:variant>
        <vt:lpwstr/>
      </vt:variant>
      <vt:variant>
        <vt:lpwstr>_Toc511759959</vt:lpwstr>
      </vt:variant>
      <vt:variant>
        <vt:i4>1900600</vt:i4>
      </vt:variant>
      <vt:variant>
        <vt:i4>132</vt:i4>
      </vt:variant>
      <vt:variant>
        <vt:i4>0</vt:i4>
      </vt:variant>
      <vt:variant>
        <vt:i4>5</vt:i4>
      </vt:variant>
      <vt:variant>
        <vt:lpwstr/>
      </vt:variant>
      <vt:variant>
        <vt:lpwstr>_Toc511759958</vt:lpwstr>
      </vt:variant>
      <vt:variant>
        <vt:i4>1900600</vt:i4>
      </vt:variant>
      <vt:variant>
        <vt:i4>126</vt:i4>
      </vt:variant>
      <vt:variant>
        <vt:i4>0</vt:i4>
      </vt:variant>
      <vt:variant>
        <vt:i4>5</vt:i4>
      </vt:variant>
      <vt:variant>
        <vt:lpwstr/>
      </vt:variant>
      <vt:variant>
        <vt:lpwstr>_Toc511759957</vt:lpwstr>
      </vt:variant>
      <vt:variant>
        <vt:i4>1900600</vt:i4>
      </vt:variant>
      <vt:variant>
        <vt:i4>120</vt:i4>
      </vt:variant>
      <vt:variant>
        <vt:i4>0</vt:i4>
      </vt:variant>
      <vt:variant>
        <vt:i4>5</vt:i4>
      </vt:variant>
      <vt:variant>
        <vt:lpwstr/>
      </vt:variant>
      <vt:variant>
        <vt:lpwstr>_Toc511759956</vt:lpwstr>
      </vt:variant>
      <vt:variant>
        <vt:i4>1900600</vt:i4>
      </vt:variant>
      <vt:variant>
        <vt:i4>112</vt:i4>
      </vt:variant>
      <vt:variant>
        <vt:i4>0</vt:i4>
      </vt:variant>
      <vt:variant>
        <vt:i4>5</vt:i4>
      </vt:variant>
      <vt:variant>
        <vt:lpwstr/>
      </vt:variant>
      <vt:variant>
        <vt:lpwstr>_Toc511759955</vt:lpwstr>
      </vt:variant>
      <vt:variant>
        <vt:i4>1900600</vt:i4>
      </vt:variant>
      <vt:variant>
        <vt:i4>104</vt:i4>
      </vt:variant>
      <vt:variant>
        <vt:i4>0</vt:i4>
      </vt:variant>
      <vt:variant>
        <vt:i4>5</vt:i4>
      </vt:variant>
      <vt:variant>
        <vt:lpwstr/>
      </vt:variant>
      <vt:variant>
        <vt:lpwstr>_Toc511759954</vt:lpwstr>
      </vt:variant>
      <vt:variant>
        <vt:i4>1900600</vt:i4>
      </vt:variant>
      <vt:variant>
        <vt:i4>98</vt:i4>
      </vt:variant>
      <vt:variant>
        <vt:i4>0</vt:i4>
      </vt:variant>
      <vt:variant>
        <vt:i4>5</vt:i4>
      </vt:variant>
      <vt:variant>
        <vt:lpwstr/>
      </vt:variant>
      <vt:variant>
        <vt:lpwstr>_Toc511759953</vt:lpwstr>
      </vt:variant>
      <vt:variant>
        <vt:i4>1900600</vt:i4>
      </vt:variant>
      <vt:variant>
        <vt:i4>92</vt:i4>
      </vt:variant>
      <vt:variant>
        <vt:i4>0</vt:i4>
      </vt:variant>
      <vt:variant>
        <vt:i4>5</vt:i4>
      </vt:variant>
      <vt:variant>
        <vt:lpwstr/>
      </vt:variant>
      <vt:variant>
        <vt:lpwstr>_Toc511759952</vt:lpwstr>
      </vt:variant>
      <vt:variant>
        <vt:i4>1900600</vt:i4>
      </vt:variant>
      <vt:variant>
        <vt:i4>86</vt:i4>
      </vt:variant>
      <vt:variant>
        <vt:i4>0</vt:i4>
      </vt:variant>
      <vt:variant>
        <vt:i4>5</vt:i4>
      </vt:variant>
      <vt:variant>
        <vt:lpwstr/>
      </vt:variant>
      <vt:variant>
        <vt:lpwstr>_Toc511759951</vt:lpwstr>
      </vt:variant>
      <vt:variant>
        <vt:i4>1900600</vt:i4>
      </vt:variant>
      <vt:variant>
        <vt:i4>80</vt:i4>
      </vt:variant>
      <vt:variant>
        <vt:i4>0</vt:i4>
      </vt:variant>
      <vt:variant>
        <vt:i4>5</vt:i4>
      </vt:variant>
      <vt:variant>
        <vt:lpwstr/>
      </vt:variant>
      <vt:variant>
        <vt:lpwstr>_Toc511759950</vt:lpwstr>
      </vt:variant>
      <vt:variant>
        <vt:i4>1835064</vt:i4>
      </vt:variant>
      <vt:variant>
        <vt:i4>72</vt:i4>
      </vt:variant>
      <vt:variant>
        <vt:i4>0</vt:i4>
      </vt:variant>
      <vt:variant>
        <vt:i4>5</vt:i4>
      </vt:variant>
      <vt:variant>
        <vt:lpwstr/>
      </vt:variant>
      <vt:variant>
        <vt:lpwstr>_Toc511759949</vt:lpwstr>
      </vt:variant>
      <vt:variant>
        <vt:i4>1835064</vt:i4>
      </vt:variant>
      <vt:variant>
        <vt:i4>66</vt:i4>
      </vt:variant>
      <vt:variant>
        <vt:i4>0</vt:i4>
      </vt:variant>
      <vt:variant>
        <vt:i4>5</vt:i4>
      </vt:variant>
      <vt:variant>
        <vt:lpwstr/>
      </vt:variant>
      <vt:variant>
        <vt:lpwstr>_Toc511759948</vt:lpwstr>
      </vt:variant>
      <vt:variant>
        <vt:i4>1835064</vt:i4>
      </vt:variant>
      <vt:variant>
        <vt:i4>60</vt:i4>
      </vt:variant>
      <vt:variant>
        <vt:i4>0</vt:i4>
      </vt:variant>
      <vt:variant>
        <vt:i4>5</vt:i4>
      </vt:variant>
      <vt:variant>
        <vt:lpwstr/>
      </vt:variant>
      <vt:variant>
        <vt:lpwstr>_Toc511759947</vt:lpwstr>
      </vt:variant>
      <vt:variant>
        <vt:i4>1835064</vt:i4>
      </vt:variant>
      <vt:variant>
        <vt:i4>54</vt:i4>
      </vt:variant>
      <vt:variant>
        <vt:i4>0</vt:i4>
      </vt:variant>
      <vt:variant>
        <vt:i4>5</vt:i4>
      </vt:variant>
      <vt:variant>
        <vt:lpwstr/>
      </vt:variant>
      <vt:variant>
        <vt:lpwstr>_Toc511759946</vt:lpwstr>
      </vt:variant>
      <vt:variant>
        <vt:i4>1835064</vt:i4>
      </vt:variant>
      <vt:variant>
        <vt:i4>48</vt:i4>
      </vt:variant>
      <vt:variant>
        <vt:i4>0</vt:i4>
      </vt:variant>
      <vt:variant>
        <vt:i4>5</vt:i4>
      </vt:variant>
      <vt:variant>
        <vt:lpwstr/>
      </vt:variant>
      <vt:variant>
        <vt:lpwstr>_Toc511759945</vt:lpwstr>
      </vt:variant>
      <vt:variant>
        <vt:i4>1835064</vt:i4>
      </vt:variant>
      <vt:variant>
        <vt:i4>42</vt:i4>
      </vt:variant>
      <vt:variant>
        <vt:i4>0</vt:i4>
      </vt:variant>
      <vt:variant>
        <vt:i4>5</vt:i4>
      </vt:variant>
      <vt:variant>
        <vt:lpwstr/>
      </vt:variant>
      <vt:variant>
        <vt:lpwstr>_Toc511759944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YANHUI</dc:creator>
  <cp:keywords/>
  <cp:lastModifiedBy>Win_Lin</cp:lastModifiedBy>
  <cp:revision>81</cp:revision>
  <cp:lastPrinted>2008-09-03T01:48:00Z</cp:lastPrinted>
  <dcterms:created xsi:type="dcterms:W3CDTF">2018-04-24T02:26:00Z</dcterms:created>
  <dcterms:modified xsi:type="dcterms:W3CDTF">2018-04-27T07:08:00Z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