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87A33" w14:textId="3DBECD60" w:rsidR="00C37374" w:rsidRDefault="00C37374" w:rsidP="00424755">
      <w:pPr>
        <w:spacing w:after="0" w:line="240" w:lineRule="auto"/>
        <w:jc w:val="center"/>
        <w:rPr>
          <w:rFonts w:ascii="Arial" w:eastAsia="Times New Roman" w:hAnsi="Arial" w:cs="Arial"/>
          <w:b/>
          <w:bCs/>
          <w:color w:val="000000"/>
          <w:sz w:val="46"/>
          <w:szCs w:val="46"/>
        </w:rPr>
      </w:pPr>
      <w:r>
        <w:rPr>
          <w:rFonts w:ascii="Arial" w:eastAsia="Times New Roman" w:hAnsi="Arial" w:cs="Arial"/>
          <w:b/>
          <w:bCs/>
          <w:color w:val="000000"/>
          <w:sz w:val="46"/>
          <w:szCs w:val="46"/>
        </w:rPr>
        <w:t>Team Blue CPU</w:t>
      </w:r>
    </w:p>
    <w:p w14:paraId="571D78CC" w14:textId="77777777" w:rsidR="00C37374" w:rsidRDefault="00C37374" w:rsidP="00C37374">
      <w:pPr>
        <w:spacing w:after="0" w:line="240" w:lineRule="auto"/>
        <w:ind w:hanging="720"/>
        <w:jc w:val="both"/>
        <w:rPr>
          <w:rFonts w:ascii="Arial" w:eastAsia="Times New Roman" w:hAnsi="Arial" w:cs="Arial"/>
          <w:b/>
          <w:bCs/>
          <w:color w:val="000000"/>
          <w:sz w:val="46"/>
          <w:szCs w:val="46"/>
        </w:rPr>
      </w:pPr>
    </w:p>
    <w:sdt>
      <w:sdtPr>
        <w:rPr>
          <w:sz w:val="36"/>
        </w:rPr>
        <w:id w:val="151927970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C658ED1" w14:textId="07103F5E" w:rsidR="00C37374" w:rsidRPr="00424755" w:rsidRDefault="00C37374" w:rsidP="00424755">
          <w:pPr>
            <w:pStyle w:val="TOCHeading"/>
            <w:rPr>
              <w:sz w:val="36"/>
            </w:rPr>
          </w:pPr>
          <w:r w:rsidRPr="00424755">
            <w:rPr>
              <w:sz w:val="36"/>
            </w:rPr>
            <w:t>Table of Contents</w:t>
          </w:r>
        </w:p>
        <w:p w14:paraId="172A6EED" w14:textId="3DA48E3E" w:rsidR="00336134" w:rsidRDefault="00C37374">
          <w:pPr>
            <w:pStyle w:val="TOC2"/>
            <w:tabs>
              <w:tab w:val="right" w:leader="dot" w:pos="14390"/>
            </w:tabs>
            <w:rPr>
              <w:rFonts w:eastAsiaTheme="minorEastAsia"/>
              <w:noProof/>
            </w:rPr>
          </w:pPr>
          <w:r>
            <w:fldChar w:fldCharType="begin"/>
          </w:r>
          <w:r>
            <w:instrText xml:space="preserve"> TOC \o "1-3" \h \z \u </w:instrText>
          </w:r>
          <w:r>
            <w:fldChar w:fldCharType="separate"/>
          </w:r>
          <w:hyperlink w:anchor="_Toc512377421" w:history="1">
            <w:r w:rsidR="00336134" w:rsidRPr="00771FB8">
              <w:rPr>
                <w:rStyle w:val="Hyperlink"/>
                <w:rFonts w:ascii="Segoe UI" w:hAnsi="Segoe UI" w:cs="Segoe UI"/>
                <w:noProof/>
              </w:rPr>
              <w:t>Credits</w:t>
            </w:r>
            <w:r w:rsidR="00336134">
              <w:rPr>
                <w:noProof/>
                <w:webHidden/>
              </w:rPr>
              <w:tab/>
            </w:r>
            <w:r w:rsidR="00336134">
              <w:rPr>
                <w:noProof/>
                <w:webHidden/>
              </w:rPr>
              <w:fldChar w:fldCharType="begin"/>
            </w:r>
            <w:r w:rsidR="00336134">
              <w:rPr>
                <w:noProof/>
                <w:webHidden/>
              </w:rPr>
              <w:instrText xml:space="preserve"> PAGEREF _Toc512377421 \h </w:instrText>
            </w:r>
            <w:r w:rsidR="00336134">
              <w:rPr>
                <w:noProof/>
                <w:webHidden/>
              </w:rPr>
            </w:r>
            <w:r w:rsidR="00336134">
              <w:rPr>
                <w:noProof/>
                <w:webHidden/>
              </w:rPr>
              <w:fldChar w:fldCharType="separate"/>
            </w:r>
            <w:r w:rsidR="00336134">
              <w:rPr>
                <w:noProof/>
                <w:webHidden/>
              </w:rPr>
              <w:t>3</w:t>
            </w:r>
            <w:r w:rsidR="00336134">
              <w:rPr>
                <w:noProof/>
                <w:webHidden/>
              </w:rPr>
              <w:fldChar w:fldCharType="end"/>
            </w:r>
          </w:hyperlink>
        </w:p>
        <w:p w14:paraId="51EE29D4" w14:textId="15D83423" w:rsidR="00336134" w:rsidRDefault="00336134">
          <w:pPr>
            <w:pStyle w:val="TOC1"/>
            <w:tabs>
              <w:tab w:val="right" w:leader="dot" w:pos="14390"/>
            </w:tabs>
            <w:rPr>
              <w:rFonts w:eastAsiaTheme="minorEastAsia"/>
              <w:noProof/>
            </w:rPr>
          </w:pPr>
          <w:hyperlink w:anchor="_Toc512377422" w:history="1">
            <w:r w:rsidRPr="00771FB8">
              <w:rPr>
                <w:rStyle w:val="Hyperlink"/>
                <w:rFonts w:ascii="Segoe UI" w:hAnsi="Segoe UI" w:cs="Segoe UI"/>
                <w:noProof/>
              </w:rPr>
              <w:t>MIPS-CPU</w:t>
            </w:r>
            <w:r>
              <w:rPr>
                <w:noProof/>
                <w:webHidden/>
              </w:rPr>
              <w:tab/>
            </w:r>
            <w:r>
              <w:rPr>
                <w:noProof/>
                <w:webHidden/>
              </w:rPr>
              <w:fldChar w:fldCharType="begin"/>
            </w:r>
            <w:r>
              <w:rPr>
                <w:noProof/>
                <w:webHidden/>
              </w:rPr>
              <w:instrText xml:space="preserve"> PAGEREF _Toc512377422 \h </w:instrText>
            </w:r>
            <w:r>
              <w:rPr>
                <w:noProof/>
                <w:webHidden/>
              </w:rPr>
            </w:r>
            <w:r>
              <w:rPr>
                <w:noProof/>
                <w:webHidden/>
              </w:rPr>
              <w:fldChar w:fldCharType="separate"/>
            </w:r>
            <w:r>
              <w:rPr>
                <w:noProof/>
                <w:webHidden/>
              </w:rPr>
              <w:t>4</w:t>
            </w:r>
            <w:r>
              <w:rPr>
                <w:noProof/>
                <w:webHidden/>
              </w:rPr>
              <w:fldChar w:fldCharType="end"/>
            </w:r>
          </w:hyperlink>
        </w:p>
        <w:p w14:paraId="38C7788B" w14:textId="793ED03F" w:rsidR="00336134" w:rsidRDefault="00336134">
          <w:pPr>
            <w:pStyle w:val="TOC2"/>
            <w:tabs>
              <w:tab w:val="right" w:leader="dot" w:pos="14390"/>
            </w:tabs>
            <w:rPr>
              <w:rFonts w:eastAsiaTheme="minorEastAsia"/>
              <w:noProof/>
            </w:rPr>
          </w:pPr>
          <w:hyperlink w:anchor="_Toc512377423" w:history="1">
            <w:r w:rsidRPr="00771FB8">
              <w:rPr>
                <w:rStyle w:val="Hyperlink"/>
                <w:rFonts w:ascii="Segoe UI" w:hAnsi="Segoe UI" w:cs="Segoe UI"/>
                <w:noProof/>
              </w:rPr>
              <w:t>System Requirements</w:t>
            </w:r>
            <w:r>
              <w:rPr>
                <w:noProof/>
                <w:webHidden/>
              </w:rPr>
              <w:tab/>
            </w:r>
            <w:r>
              <w:rPr>
                <w:noProof/>
                <w:webHidden/>
              </w:rPr>
              <w:fldChar w:fldCharType="begin"/>
            </w:r>
            <w:r>
              <w:rPr>
                <w:noProof/>
                <w:webHidden/>
              </w:rPr>
              <w:instrText xml:space="preserve"> PAGEREF _Toc512377423 \h </w:instrText>
            </w:r>
            <w:r>
              <w:rPr>
                <w:noProof/>
                <w:webHidden/>
              </w:rPr>
            </w:r>
            <w:r>
              <w:rPr>
                <w:noProof/>
                <w:webHidden/>
              </w:rPr>
              <w:fldChar w:fldCharType="separate"/>
            </w:r>
            <w:r>
              <w:rPr>
                <w:noProof/>
                <w:webHidden/>
              </w:rPr>
              <w:t>4</w:t>
            </w:r>
            <w:r>
              <w:rPr>
                <w:noProof/>
                <w:webHidden/>
              </w:rPr>
              <w:fldChar w:fldCharType="end"/>
            </w:r>
          </w:hyperlink>
        </w:p>
        <w:p w14:paraId="57682DC2" w14:textId="78E541C2" w:rsidR="00336134" w:rsidRDefault="00336134">
          <w:pPr>
            <w:pStyle w:val="TOC2"/>
            <w:tabs>
              <w:tab w:val="right" w:leader="dot" w:pos="14390"/>
            </w:tabs>
            <w:rPr>
              <w:rFonts w:eastAsiaTheme="minorEastAsia"/>
              <w:noProof/>
            </w:rPr>
          </w:pPr>
          <w:hyperlink w:anchor="_Toc512377424" w:history="1">
            <w:r w:rsidRPr="00771FB8">
              <w:rPr>
                <w:rStyle w:val="Hyperlink"/>
                <w:rFonts w:ascii="Segoe UI" w:hAnsi="Segoe UI" w:cs="Segoe UI"/>
                <w:noProof/>
              </w:rPr>
              <w:t>Getting the Cosimulation to Run on Windows</w:t>
            </w:r>
            <w:r>
              <w:rPr>
                <w:noProof/>
                <w:webHidden/>
              </w:rPr>
              <w:tab/>
            </w:r>
            <w:r>
              <w:rPr>
                <w:noProof/>
                <w:webHidden/>
              </w:rPr>
              <w:fldChar w:fldCharType="begin"/>
            </w:r>
            <w:r>
              <w:rPr>
                <w:noProof/>
                <w:webHidden/>
              </w:rPr>
              <w:instrText xml:space="preserve"> PAGEREF _Toc512377424 \h </w:instrText>
            </w:r>
            <w:r>
              <w:rPr>
                <w:noProof/>
                <w:webHidden/>
              </w:rPr>
            </w:r>
            <w:r>
              <w:rPr>
                <w:noProof/>
                <w:webHidden/>
              </w:rPr>
              <w:fldChar w:fldCharType="separate"/>
            </w:r>
            <w:r>
              <w:rPr>
                <w:noProof/>
                <w:webHidden/>
              </w:rPr>
              <w:t>4</w:t>
            </w:r>
            <w:r>
              <w:rPr>
                <w:noProof/>
                <w:webHidden/>
              </w:rPr>
              <w:fldChar w:fldCharType="end"/>
            </w:r>
          </w:hyperlink>
        </w:p>
        <w:p w14:paraId="52B04D55" w14:textId="5389AFFC" w:rsidR="00336134" w:rsidRDefault="00336134">
          <w:pPr>
            <w:pStyle w:val="TOC2"/>
            <w:tabs>
              <w:tab w:val="right" w:leader="dot" w:pos="14390"/>
            </w:tabs>
            <w:rPr>
              <w:rFonts w:eastAsiaTheme="minorEastAsia"/>
              <w:noProof/>
            </w:rPr>
          </w:pPr>
          <w:hyperlink w:anchor="_Toc512377425" w:history="1">
            <w:r w:rsidRPr="00771FB8">
              <w:rPr>
                <w:rStyle w:val="Hyperlink"/>
                <w:rFonts w:ascii="Segoe UI" w:hAnsi="Segoe UI" w:cs="Segoe UI"/>
                <w:noProof/>
              </w:rPr>
              <w:t>Installing Python myhdl</w:t>
            </w:r>
            <w:r>
              <w:rPr>
                <w:noProof/>
                <w:webHidden/>
              </w:rPr>
              <w:tab/>
            </w:r>
            <w:r>
              <w:rPr>
                <w:noProof/>
                <w:webHidden/>
              </w:rPr>
              <w:fldChar w:fldCharType="begin"/>
            </w:r>
            <w:r>
              <w:rPr>
                <w:noProof/>
                <w:webHidden/>
              </w:rPr>
              <w:instrText xml:space="preserve"> PAGEREF _Toc512377425 \h </w:instrText>
            </w:r>
            <w:r>
              <w:rPr>
                <w:noProof/>
                <w:webHidden/>
              </w:rPr>
            </w:r>
            <w:r>
              <w:rPr>
                <w:noProof/>
                <w:webHidden/>
              </w:rPr>
              <w:fldChar w:fldCharType="separate"/>
            </w:r>
            <w:r>
              <w:rPr>
                <w:noProof/>
                <w:webHidden/>
              </w:rPr>
              <w:t>5</w:t>
            </w:r>
            <w:r>
              <w:rPr>
                <w:noProof/>
                <w:webHidden/>
              </w:rPr>
              <w:fldChar w:fldCharType="end"/>
            </w:r>
          </w:hyperlink>
        </w:p>
        <w:p w14:paraId="50939842" w14:textId="28347CA2" w:rsidR="00336134" w:rsidRDefault="00336134">
          <w:pPr>
            <w:pStyle w:val="TOC2"/>
            <w:tabs>
              <w:tab w:val="right" w:leader="dot" w:pos="14390"/>
            </w:tabs>
            <w:rPr>
              <w:rFonts w:eastAsiaTheme="minorEastAsia"/>
              <w:noProof/>
            </w:rPr>
          </w:pPr>
          <w:hyperlink w:anchor="_Toc512377426" w:history="1">
            <w:r w:rsidRPr="00771FB8">
              <w:rPr>
                <w:rStyle w:val="Hyperlink"/>
                <w:rFonts w:ascii="Segoe UI" w:hAnsi="Segoe UI" w:cs="Segoe UI"/>
                <w:noProof/>
              </w:rPr>
              <w:t>Building and installing myhdl.vpi</w:t>
            </w:r>
            <w:r>
              <w:rPr>
                <w:noProof/>
                <w:webHidden/>
              </w:rPr>
              <w:tab/>
            </w:r>
            <w:r>
              <w:rPr>
                <w:noProof/>
                <w:webHidden/>
              </w:rPr>
              <w:fldChar w:fldCharType="begin"/>
            </w:r>
            <w:r>
              <w:rPr>
                <w:noProof/>
                <w:webHidden/>
              </w:rPr>
              <w:instrText xml:space="preserve"> PAGEREF _Toc512377426 \h </w:instrText>
            </w:r>
            <w:r>
              <w:rPr>
                <w:noProof/>
                <w:webHidden/>
              </w:rPr>
            </w:r>
            <w:r>
              <w:rPr>
                <w:noProof/>
                <w:webHidden/>
              </w:rPr>
              <w:fldChar w:fldCharType="separate"/>
            </w:r>
            <w:r>
              <w:rPr>
                <w:noProof/>
                <w:webHidden/>
              </w:rPr>
              <w:t>5</w:t>
            </w:r>
            <w:r>
              <w:rPr>
                <w:noProof/>
                <w:webHidden/>
              </w:rPr>
              <w:fldChar w:fldCharType="end"/>
            </w:r>
          </w:hyperlink>
        </w:p>
        <w:p w14:paraId="494508C6" w14:textId="57384B8F" w:rsidR="00336134" w:rsidRDefault="00336134">
          <w:pPr>
            <w:pStyle w:val="TOC2"/>
            <w:tabs>
              <w:tab w:val="right" w:leader="dot" w:pos="14390"/>
            </w:tabs>
            <w:rPr>
              <w:rFonts w:eastAsiaTheme="minorEastAsia"/>
              <w:noProof/>
            </w:rPr>
          </w:pPr>
          <w:hyperlink w:anchor="_Toc512377427" w:history="1">
            <w:r w:rsidRPr="00771FB8">
              <w:rPr>
                <w:rStyle w:val="Hyperlink"/>
                <w:rFonts w:ascii="Segoe UI" w:hAnsi="Segoe UI" w:cs="Segoe UI"/>
                <w:noProof/>
              </w:rPr>
              <w:t>Generating an input file</w:t>
            </w:r>
            <w:r>
              <w:rPr>
                <w:noProof/>
                <w:webHidden/>
              </w:rPr>
              <w:tab/>
            </w:r>
            <w:r>
              <w:rPr>
                <w:noProof/>
                <w:webHidden/>
              </w:rPr>
              <w:fldChar w:fldCharType="begin"/>
            </w:r>
            <w:r>
              <w:rPr>
                <w:noProof/>
                <w:webHidden/>
              </w:rPr>
              <w:instrText xml:space="preserve"> PAGEREF _Toc512377427 \h </w:instrText>
            </w:r>
            <w:r>
              <w:rPr>
                <w:noProof/>
                <w:webHidden/>
              </w:rPr>
            </w:r>
            <w:r>
              <w:rPr>
                <w:noProof/>
                <w:webHidden/>
              </w:rPr>
              <w:fldChar w:fldCharType="separate"/>
            </w:r>
            <w:r>
              <w:rPr>
                <w:noProof/>
                <w:webHidden/>
              </w:rPr>
              <w:t>5</w:t>
            </w:r>
            <w:r>
              <w:rPr>
                <w:noProof/>
                <w:webHidden/>
              </w:rPr>
              <w:fldChar w:fldCharType="end"/>
            </w:r>
          </w:hyperlink>
        </w:p>
        <w:p w14:paraId="786E63E0" w14:textId="335DD4B4" w:rsidR="00336134" w:rsidRDefault="00336134">
          <w:pPr>
            <w:pStyle w:val="TOC3"/>
            <w:tabs>
              <w:tab w:val="right" w:leader="dot" w:pos="14390"/>
            </w:tabs>
            <w:rPr>
              <w:rFonts w:eastAsiaTheme="minorEastAsia"/>
              <w:noProof/>
            </w:rPr>
          </w:pPr>
          <w:hyperlink w:anchor="_Toc512377428" w:history="1">
            <w:r w:rsidRPr="00771FB8">
              <w:rPr>
                <w:rStyle w:val="Hyperlink"/>
                <w:rFonts w:ascii="Segoe UI" w:hAnsi="Segoe UI" w:cs="Segoe UI"/>
                <w:noProof/>
              </w:rPr>
              <w:t>Random Generation</w:t>
            </w:r>
            <w:r>
              <w:rPr>
                <w:noProof/>
                <w:webHidden/>
              </w:rPr>
              <w:tab/>
            </w:r>
            <w:r>
              <w:rPr>
                <w:noProof/>
                <w:webHidden/>
              </w:rPr>
              <w:fldChar w:fldCharType="begin"/>
            </w:r>
            <w:r>
              <w:rPr>
                <w:noProof/>
                <w:webHidden/>
              </w:rPr>
              <w:instrText xml:space="preserve"> PAGEREF _Toc512377428 \h </w:instrText>
            </w:r>
            <w:r>
              <w:rPr>
                <w:noProof/>
                <w:webHidden/>
              </w:rPr>
            </w:r>
            <w:r>
              <w:rPr>
                <w:noProof/>
                <w:webHidden/>
              </w:rPr>
              <w:fldChar w:fldCharType="separate"/>
            </w:r>
            <w:r>
              <w:rPr>
                <w:noProof/>
                <w:webHidden/>
              </w:rPr>
              <w:t>5</w:t>
            </w:r>
            <w:r>
              <w:rPr>
                <w:noProof/>
                <w:webHidden/>
              </w:rPr>
              <w:fldChar w:fldCharType="end"/>
            </w:r>
          </w:hyperlink>
        </w:p>
        <w:p w14:paraId="3DFA814F" w14:textId="735365A2" w:rsidR="00336134" w:rsidRDefault="00336134">
          <w:pPr>
            <w:pStyle w:val="TOC3"/>
            <w:tabs>
              <w:tab w:val="right" w:leader="dot" w:pos="14390"/>
            </w:tabs>
            <w:rPr>
              <w:rFonts w:eastAsiaTheme="minorEastAsia"/>
              <w:noProof/>
            </w:rPr>
          </w:pPr>
          <w:hyperlink w:anchor="_Toc512377429" w:history="1">
            <w:r w:rsidRPr="00771FB8">
              <w:rPr>
                <w:rStyle w:val="Hyperlink"/>
                <w:rFonts w:ascii="Segoe UI" w:hAnsi="Segoe UI" w:cs="Segoe UI"/>
                <w:noProof/>
              </w:rPr>
              <w:t>Using the assembler</w:t>
            </w:r>
            <w:r>
              <w:rPr>
                <w:noProof/>
                <w:webHidden/>
              </w:rPr>
              <w:tab/>
            </w:r>
            <w:r>
              <w:rPr>
                <w:noProof/>
                <w:webHidden/>
              </w:rPr>
              <w:fldChar w:fldCharType="begin"/>
            </w:r>
            <w:r>
              <w:rPr>
                <w:noProof/>
                <w:webHidden/>
              </w:rPr>
              <w:instrText xml:space="preserve"> PAGEREF _Toc512377429 \h </w:instrText>
            </w:r>
            <w:r>
              <w:rPr>
                <w:noProof/>
                <w:webHidden/>
              </w:rPr>
            </w:r>
            <w:r>
              <w:rPr>
                <w:noProof/>
                <w:webHidden/>
              </w:rPr>
              <w:fldChar w:fldCharType="separate"/>
            </w:r>
            <w:r>
              <w:rPr>
                <w:noProof/>
                <w:webHidden/>
              </w:rPr>
              <w:t>6</w:t>
            </w:r>
            <w:r>
              <w:rPr>
                <w:noProof/>
                <w:webHidden/>
              </w:rPr>
              <w:fldChar w:fldCharType="end"/>
            </w:r>
          </w:hyperlink>
        </w:p>
        <w:p w14:paraId="4E3F9422" w14:textId="0170E4BE" w:rsidR="00336134" w:rsidRDefault="00336134">
          <w:pPr>
            <w:pStyle w:val="TOC2"/>
            <w:tabs>
              <w:tab w:val="right" w:leader="dot" w:pos="14390"/>
            </w:tabs>
            <w:rPr>
              <w:rFonts w:eastAsiaTheme="minorEastAsia"/>
              <w:noProof/>
            </w:rPr>
          </w:pPr>
          <w:hyperlink w:anchor="_Toc512377430" w:history="1">
            <w:r w:rsidRPr="00771FB8">
              <w:rPr>
                <w:rStyle w:val="Hyperlink"/>
                <w:rFonts w:ascii="Segoe UI" w:hAnsi="Segoe UI" w:cs="Segoe UI"/>
                <w:noProof/>
              </w:rPr>
              <w:t>Running the cosimulation</w:t>
            </w:r>
            <w:r>
              <w:rPr>
                <w:noProof/>
                <w:webHidden/>
              </w:rPr>
              <w:tab/>
            </w:r>
            <w:r>
              <w:rPr>
                <w:noProof/>
                <w:webHidden/>
              </w:rPr>
              <w:fldChar w:fldCharType="begin"/>
            </w:r>
            <w:r>
              <w:rPr>
                <w:noProof/>
                <w:webHidden/>
              </w:rPr>
              <w:instrText xml:space="preserve"> PAGEREF _Toc512377430 \h </w:instrText>
            </w:r>
            <w:r>
              <w:rPr>
                <w:noProof/>
                <w:webHidden/>
              </w:rPr>
            </w:r>
            <w:r>
              <w:rPr>
                <w:noProof/>
                <w:webHidden/>
              </w:rPr>
              <w:fldChar w:fldCharType="separate"/>
            </w:r>
            <w:r>
              <w:rPr>
                <w:noProof/>
                <w:webHidden/>
              </w:rPr>
              <w:t>6</w:t>
            </w:r>
            <w:r>
              <w:rPr>
                <w:noProof/>
                <w:webHidden/>
              </w:rPr>
              <w:fldChar w:fldCharType="end"/>
            </w:r>
          </w:hyperlink>
        </w:p>
        <w:p w14:paraId="7822AD6C" w14:textId="51CF2E38" w:rsidR="00336134" w:rsidRDefault="00336134">
          <w:pPr>
            <w:pStyle w:val="TOC2"/>
            <w:tabs>
              <w:tab w:val="right" w:leader="dot" w:pos="14390"/>
            </w:tabs>
            <w:rPr>
              <w:rFonts w:eastAsiaTheme="minorEastAsia"/>
              <w:noProof/>
            </w:rPr>
          </w:pPr>
          <w:hyperlink w:anchor="_Toc512377431" w:history="1">
            <w:r w:rsidRPr="00771FB8">
              <w:rPr>
                <w:rStyle w:val="Hyperlink"/>
                <w:rFonts w:ascii="Segoe UI" w:hAnsi="Segoe UI" w:cs="Segoe UI"/>
                <w:noProof/>
              </w:rPr>
              <w:t>Project Structure</w:t>
            </w:r>
            <w:r>
              <w:rPr>
                <w:noProof/>
                <w:webHidden/>
              </w:rPr>
              <w:tab/>
            </w:r>
            <w:r>
              <w:rPr>
                <w:noProof/>
                <w:webHidden/>
              </w:rPr>
              <w:fldChar w:fldCharType="begin"/>
            </w:r>
            <w:r>
              <w:rPr>
                <w:noProof/>
                <w:webHidden/>
              </w:rPr>
              <w:instrText xml:space="preserve"> PAGEREF _Toc512377431 \h </w:instrText>
            </w:r>
            <w:r>
              <w:rPr>
                <w:noProof/>
                <w:webHidden/>
              </w:rPr>
            </w:r>
            <w:r>
              <w:rPr>
                <w:noProof/>
                <w:webHidden/>
              </w:rPr>
              <w:fldChar w:fldCharType="separate"/>
            </w:r>
            <w:r>
              <w:rPr>
                <w:noProof/>
                <w:webHidden/>
              </w:rPr>
              <w:t>7</w:t>
            </w:r>
            <w:r>
              <w:rPr>
                <w:noProof/>
                <w:webHidden/>
              </w:rPr>
              <w:fldChar w:fldCharType="end"/>
            </w:r>
          </w:hyperlink>
        </w:p>
        <w:p w14:paraId="6563F69A" w14:textId="24973DB6" w:rsidR="00336134" w:rsidRDefault="00336134">
          <w:pPr>
            <w:pStyle w:val="TOC3"/>
            <w:tabs>
              <w:tab w:val="right" w:leader="dot" w:pos="14390"/>
            </w:tabs>
            <w:rPr>
              <w:rFonts w:eastAsiaTheme="minorEastAsia"/>
              <w:noProof/>
            </w:rPr>
          </w:pPr>
          <w:hyperlink w:anchor="_Toc512377432" w:history="1">
            <w:r w:rsidRPr="00771FB8">
              <w:rPr>
                <w:rStyle w:val="Hyperlink"/>
                <w:rFonts w:ascii="Segoe UI" w:hAnsi="Segoe UI" w:cs="Segoe UI"/>
                <w:noProof/>
              </w:rPr>
              <w:t>Folder Conventions</w:t>
            </w:r>
            <w:r>
              <w:rPr>
                <w:noProof/>
                <w:webHidden/>
              </w:rPr>
              <w:tab/>
            </w:r>
            <w:r>
              <w:rPr>
                <w:noProof/>
                <w:webHidden/>
              </w:rPr>
              <w:fldChar w:fldCharType="begin"/>
            </w:r>
            <w:r>
              <w:rPr>
                <w:noProof/>
                <w:webHidden/>
              </w:rPr>
              <w:instrText xml:space="preserve"> PAGEREF _Toc512377432 \h </w:instrText>
            </w:r>
            <w:r>
              <w:rPr>
                <w:noProof/>
                <w:webHidden/>
              </w:rPr>
            </w:r>
            <w:r>
              <w:rPr>
                <w:noProof/>
                <w:webHidden/>
              </w:rPr>
              <w:fldChar w:fldCharType="separate"/>
            </w:r>
            <w:r>
              <w:rPr>
                <w:noProof/>
                <w:webHidden/>
              </w:rPr>
              <w:t>7</w:t>
            </w:r>
            <w:r>
              <w:rPr>
                <w:noProof/>
                <w:webHidden/>
              </w:rPr>
              <w:fldChar w:fldCharType="end"/>
            </w:r>
          </w:hyperlink>
        </w:p>
        <w:p w14:paraId="46F86137" w14:textId="4C6CB946" w:rsidR="00336134" w:rsidRDefault="00336134">
          <w:pPr>
            <w:pStyle w:val="TOC3"/>
            <w:tabs>
              <w:tab w:val="right" w:leader="dot" w:pos="14390"/>
            </w:tabs>
            <w:rPr>
              <w:rFonts w:eastAsiaTheme="minorEastAsia"/>
              <w:noProof/>
            </w:rPr>
          </w:pPr>
          <w:hyperlink w:anchor="_Toc512377433" w:history="1">
            <w:r w:rsidRPr="00771FB8">
              <w:rPr>
                <w:rStyle w:val="Hyperlink"/>
                <w:rFonts w:ascii="Segoe UI" w:hAnsi="Segoe UI" w:cs="Segoe UI"/>
                <w:noProof/>
              </w:rPr>
              <w:t>File Conventions</w:t>
            </w:r>
            <w:r>
              <w:rPr>
                <w:noProof/>
                <w:webHidden/>
              </w:rPr>
              <w:tab/>
            </w:r>
            <w:r>
              <w:rPr>
                <w:noProof/>
                <w:webHidden/>
              </w:rPr>
              <w:fldChar w:fldCharType="begin"/>
            </w:r>
            <w:r>
              <w:rPr>
                <w:noProof/>
                <w:webHidden/>
              </w:rPr>
              <w:instrText xml:space="preserve"> PAGEREF _Toc512377433 \h </w:instrText>
            </w:r>
            <w:r>
              <w:rPr>
                <w:noProof/>
                <w:webHidden/>
              </w:rPr>
            </w:r>
            <w:r>
              <w:rPr>
                <w:noProof/>
                <w:webHidden/>
              </w:rPr>
              <w:fldChar w:fldCharType="separate"/>
            </w:r>
            <w:r>
              <w:rPr>
                <w:noProof/>
                <w:webHidden/>
              </w:rPr>
              <w:t>7</w:t>
            </w:r>
            <w:r>
              <w:rPr>
                <w:noProof/>
                <w:webHidden/>
              </w:rPr>
              <w:fldChar w:fldCharType="end"/>
            </w:r>
          </w:hyperlink>
        </w:p>
        <w:p w14:paraId="41B64AB4" w14:textId="399D6810" w:rsidR="00336134" w:rsidRDefault="00336134">
          <w:pPr>
            <w:pStyle w:val="TOC2"/>
            <w:tabs>
              <w:tab w:val="right" w:leader="dot" w:pos="14390"/>
            </w:tabs>
            <w:rPr>
              <w:rFonts w:eastAsiaTheme="minorEastAsia"/>
              <w:noProof/>
            </w:rPr>
          </w:pPr>
          <w:hyperlink w:anchor="_Toc512377434" w:history="1">
            <w:r w:rsidRPr="00771FB8">
              <w:rPr>
                <w:rStyle w:val="Hyperlink"/>
                <w:rFonts w:ascii="Segoe UI" w:hAnsi="Segoe UI" w:cs="Segoe UI"/>
                <w:noProof/>
              </w:rPr>
              <w:t>Design Overview</w:t>
            </w:r>
            <w:r>
              <w:rPr>
                <w:noProof/>
                <w:webHidden/>
              </w:rPr>
              <w:tab/>
            </w:r>
            <w:r>
              <w:rPr>
                <w:noProof/>
                <w:webHidden/>
              </w:rPr>
              <w:fldChar w:fldCharType="begin"/>
            </w:r>
            <w:r>
              <w:rPr>
                <w:noProof/>
                <w:webHidden/>
              </w:rPr>
              <w:instrText xml:space="preserve"> PAGEREF _Toc512377434 \h </w:instrText>
            </w:r>
            <w:r>
              <w:rPr>
                <w:noProof/>
                <w:webHidden/>
              </w:rPr>
            </w:r>
            <w:r>
              <w:rPr>
                <w:noProof/>
                <w:webHidden/>
              </w:rPr>
              <w:fldChar w:fldCharType="separate"/>
            </w:r>
            <w:r>
              <w:rPr>
                <w:noProof/>
                <w:webHidden/>
              </w:rPr>
              <w:t>8</w:t>
            </w:r>
            <w:r>
              <w:rPr>
                <w:noProof/>
                <w:webHidden/>
              </w:rPr>
              <w:fldChar w:fldCharType="end"/>
            </w:r>
          </w:hyperlink>
        </w:p>
        <w:p w14:paraId="095CBF6C" w14:textId="5EF7EAAB" w:rsidR="00336134" w:rsidRDefault="00336134">
          <w:pPr>
            <w:pStyle w:val="TOC2"/>
            <w:tabs>
              <w:tab w:val="right" w:leader="dot" w:pos="14390"/>
            </w:tabs>
            <w:rPr>
              <w:rFonts w:eastAsiaTheme="minorEastAsia"/>
              <w:noProof/>
            </w:rPr>
          </w:pPr>
          <w:hyperlink w:anchor="_Toc512377435" w:history="1">
            <w:r w:rsidRPr="00771FB8">
              <w:rPr>
                <w:rStyle w:val="Hyperlink"/>
                <w:rFonts w:ascii="Segoe UI" w:hAnsi="Segoe UI" w:cs="Segoe UI"/>
                <w:noProof/>
              </w:rPr>
              <w:t>Instruction Opcode Dissection</w:t>
            </w:r>
            <w:r>
              <w:rPr>
                <w:noProof/>
                <w:webHidden/>
              </w:rPr>
              <w:tab/>
            </w:r>
            <w:r>
              <w:rPr>
                <w:noProof/>
                <w:webHidden/>
              </w:rPr>
              <w:fldChar w:fldCharType="begin"/>
            </w:r>
            <w:r>
              <w:rPr>
                <w:noProof/>
                <w:webHidden/>
              </w:rPr>
              <w:instrText xml:space="preserve"> PAGEREF _Toc512377435 \h </w:instrText>
            </w:r>
            <w:r>
              <w:rPr>
                <w:noProof/>
                <w:webHidden/>
              </w:rPr>
            </w:r>
            <w:r>
              <w:rPr>
                <w:noProof/>
                <w:webHidden/>
              </w:rPr>
              <w:fldChar w:fldCharType="separate"/>
            </w:r>
            <w:r>
              <w:rPr>
                <w:noProof/>
                <w:webHidden/>
              </w:rPr>
              <w:t>9</w:t>
            </w:r>
            <w:r>
              <w:rPr>
                <w:noProof/>
                <w:webHidden/>
              </w:rPr>
              <w:fldChar w:fldCharType="end"/>
            </w:r>
          </w:hyperlink>
        </w:p>
        <w:p w14:paraId="46285884" w14:textId="5327CF46" w:rsidR="00336134" w:rsidRDefault="00336134">
          <w:pPr>
            <w:pStyle w:val="TOC1"/>
            <w:tabs>
              <w:tab w:val="right" w:leader="dot" w:pos="14390"/>
            </w:tabs>
            <w:rPr>
              <w:rFonts w:eastAsiaTheme="minorEastAsia"/>
              <w:noProof/>
            </w:rPr>
          </w:pPr>
          <w:hyperlink w:anchor="_Toc512377436" w:history="1">
            <w:bookmarkStart w:id="0" w:name="_Toc512377357"/>
            <w:r w:rsidRPr="00771FB8">
              <w:rPr>
                <w:rStyle w:val="Hyperlink"/>
                <w:rFonts w:eastAsia="Times New Roman"/>
                <w:noProof/>
              </w:rPr>
              <w:drawing>
                <wp:inline distT="0" distB="0" distL="0" distR="0" wp14:anchorId="2B4C1DCA" wp14:editId="221F9B09">
                  <wp:extent cx="9135110" cy="4848225"/>
                  <wp:effectExtent l="0" t="0" r="8890" b="9525"/>
                  <wp:docPr id="7" name="Picture 7" descr="C:\Users\boris\Downloads\Pipelin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oris\Downloads\Pipeline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35110" cy="4848225"/>
                          </a:xfrm>
                          <a:prstGeom prst="rect">
                            <a:avLst/>
                          </a:prstGeom>
                          <a:noFill/>
                          <a:ln>
                            <a:noFill/>
                          </a:ln>
                        </pic:spPr>
                      </pic:pic>
                    </a:graphicData>
                  </a:graphic>
                </wp:inline>
              </w:drawing>
            </w:r>
            <w:bookmarkEnd w:id="0"/>
            <w:r>
              <w:rPr>
                <w:noProof/>
                <w:webHidden/>
              </w:rPr>
              <w:tab/>
            </w:r>
            <w:r>
              <w:rPr>
                <w:noProof/>
                <w:webHidden/>
              </w:rPr>
              <w:fldChar w:fldCharType="begin"/>
            </w:r>
            <w:r>
              <w:rPr>
                <w:noProof/>
                <w:webHidden/>
              </w:rPr>
              <w:instrText xml:space="preserve"> PAGEREF _Toc512377436 \h </w:instrText>
            </w:r>
            <w:r>
              <w:rPr>
                <w:noProof/>
                <w:webHidden/>
              </w:rPr>
            </w:r>
            <w:r>
              <w:rPr>
                <w:noProof/>
                <w:webHidden/>
              </w:rPr>
              <w:fldChar w:fldCharType="separate"/>
            </w:r>
            <w:r>
              <w:rPr>
                <w:noProof/>
                <w:webHidden/>
              </w:rPr>
              <w:t>10</w:t>
            </w:r>
            <w:r>
              <w:rPr>
                <w:noProof/>
                <w:webHidden/>
              </w:rPr>
              <w:fldChar w:fldCharType="end"/>
            </w:r>
          </w:hyperlink>
        </w:p>
        <w:p w14:paraId="14D8A855" w14:textId="26053E8D" w:rsidR="00336134" w:rsidRDefault="00336134">
          <w:pPr>
            <w:pStyle w:val="TOC2"/>
            <w:tabs>
              <w:tab w:val="right" w:leader="dot" w:pos="14390"/>
            </w:tabs>
            <w:rPr>
              <w:rFonts w:eastAsiaTheme="minorEastAsia"/>
              <w:noProof/>
            </w:rPr>
          </w:pPr>
          <w:hyperlink w:anchor="_Toc512377437" w:history="1">
            <w:r w:rsidRPr="00771FB8">
              <w:rPr>
                <w:rStyle w:val="Hyperlink"/>
                <w:rFonts w:ascii="Segoe UI" w:hAnsi="Segoe UI" w:cs="Segoe UI"/>
                <w:noProof/>
              </w:rPr>
              <w:t>Stages</w:t>
            </w:r>
            <w:r>
              <w:rPr>
                <w:noProof/>
                <w:webHidden/>
              </w:rPr>
              <w:tab/>
            </w:r>
            <w:r>
              <w:rPr>
                <w:noProof/>
                <w:webHidden/>
              </w:rPr>
              <w:fldChar w:fldCharType="begin"/>
            </w:r>
            <w:r>
              <w:rPr>
                <w:noProof/>
                <w:webHidden/>
              </w:rPr>
              <w:instrText xml:space="preserve"> PAGEREF _Toc512377437 \h </w:instrText>
            </w:r>
            <w:r>
              <w:rPr>
                <w:noProof/>
                <w:webHidden/>
              </w:rPr>
            </w:r>
            <w:r>
              <w:rPr>
                <w:noProof/>
                <w:webHidden/>
              </w:rPr>
              <w:fldChar w:fldCharType="separate"/>
            </w:r>
            <w:r>
              <w:rPr>
                <w:noProof/>
                <w:webHidden/>
              </w:rPr>
              <w:t>11</w:t>
            </w:r>
            <w:r>
              <w:rPr>
                <w:noProof/>
                <w:webHidden/>
              </w:rPr>
              <w:fldChar w:fldCharType="end"/>
            </w:r>
          </w:hyperlink>
        </w:p>
        <w:p w14:paraId="56BE7954" w14:textId="4C3D0B1B" w:rsidR="00336134" w:rsidRDefault="00336134">
          <w:pPr>
            <w:pStyle w:val="TOC2"/>
            <w:tabs>
              <w:tab w:val="right" w:leader="dot" w:pos="14390"/>
            </w:tabs>
            <w:rPr>
              <w:rFonts w:eastAsiaTheme="minorEastAsia"/>
              <w:noProof/>
            </w:rPr>
          </w:pPr>
          <w:hyperlink w:anchor="_Toc512377438" w:history="1">
            <w:r w:rsidRPr="00771FB8">
              <w:rPr>
                <w:rStyle w:val="Hyperlink"/>
                <w:rFonts w:ascii="Segoe UI" w:hAnsi="Segoe UI" w:cs="Segoe UI"/>
                <w:noProof/>
              </w:rPr>
              <w:t>Pipeline Stages</w:t>
            </w:r>
            <w:r>
              <w:rPr>
                <w:noProof/>
                <w:webHidden/>
              </w:rPr>
              <w:tab/>
            </w:r>
            <w:r>
              <w:rPr>
                <w:noProof/>
                <w:webHidden/>
              </w:rPr>
              <w:fldChar w:fldCharType="begin"/>
            </w:r>
            <w:r>
              <w:rPr>
                <w:noProof/>
                <w:webHidden/>
              </w:rPr>
              <w:instrText xml:space="preserve"> PAGEREF _Toc512377438 \h </w:instrText>
            </w:r>
            <w:r>
              <w:rPr>
                <w:noProof/>
                <w:webHidden/>
              </w:rPr>
            </w:r>
            <w:r>
              <w:rPr>
                <w:noProof/>
                <w:webHidden/>
              </w:rPr>
              <w:fldChar w:fldCharType="separate"/>
            </w:r>
            <w:r>
              <w:rPr>
                <w:noProof/>
                <w:webHidden/>
              </w:rPr>
              <w:t>12</w:t>
            </w:r>
            <w:r>
              <w:rPr>
                <w:noProof/>
                <w:webHidden/>
              </w:rPr>
              <w:fldChar w:fldCharType="end"/>
            </w:r>
          </w:hyperlink>
        </w:p>
        <w:p w14:paraId="64416B0C" w14:textId="05BFF9F6" w:rsidR="00336134" w:rsidRDefault="00336134">
          <w:pPr>
            <w:pStyle w:val="TOC2"/>
            <w:tabs>
              <w:tab w:val="right" w:leader="dot" w:pos="14390"/>
            </w:tabs>
            <w:rPr>
              <w:rFonts w:eastAsiaTheme="minorEastAsia"/>
              <w:noProof/>
            </w:rPr>
          </w:pPr>
          <w:hyperlink w:anchor="_Toc512377439" w:history="1">
            <w:r w:rsidRPr="00771FB8">
              <w:rPr>
                <w:rStyle w:val="Hyperlink"/>
                <w:rFonts w:ascii="Segoe UI" w:hAnsi="Segoe UI" w:cs="Segoe UI"/>
                <w:noProof/>
              </w:rPr>
              <w:t>Multiplexers for routing data and control signals</w:t>
            </w:r>
            <w:r>
              <w:rPr>
                <w:noProof/>
                <w:webHidden/>
              </w:rPr>
              <w:tab/>
            </w:r>
            <w:r>
              <w:rPr>
                <w:noProof/>
                <w:webHidden/>
              </w:rPr>
              <w:fldChar w:fldCharType="begin"/>
            </w:r>
            <w:r>
              <w:rPr>
                <w:noProof/>
                <w:webHidden/>
              </w:rPr>
              <w:instrText xml:space="preserve"> PAGEREF _Toc512377439 \h </w:instrText>
            </w:r>
            <w:r>
              <w:rPr>
                <w:noProof/>
                <w:webHidden/>
              </w:rPr>
            </w:r>
            <w:r>
              <w:rPr>
                <w:noProof/>
                <w:webHidden/>
              </w:rPr>
              <w:fldChar w:fldCharType="separate"/>
            </w:r>
            <w:r>
              <w:rPr>
                <w:noProof/>
                <w:webHidden/>
              </w:rPr>
              <w:t>12</w:t>
            </w:r>
            <w:r>
              <w:rPr>
                <w:noProof/>
                <w:webHidden/>
              </w:rPr>
              <w:fldChar w:fldCharType="end"/>
            </w:r>
          </w:hyperlink>
        </w:p>
        <w:p w14:paraId="3CB49BE7" w14:textId="7A3303C5" w:rsidR="00336134" w:rsidRDefault="00336134">
          <w:pPr>
            <w:pStyle w:val="TOC2"/>
            <w:tabs>
              <w:tab w:val="right" w:leader="dot" w:pos="14390"/>
            </w:tabs>
            <w:rPr>
              <w:rFonts w:eastAsiaTheme="minorEastAsia"/>
              <w:noProof/>
            </w:rPr>
          </w:pPr>
          <w:hyperlink w:anchor="_Toc512377440" w:history="1">
            <w:r w:rsidRPr="00771FB8">
              <w:rPr>
                <w:rStyle w:val="Hyperlink"/>
                <w:rFonts w:ascii="Segoe UI" w:hAnsi="Segoe UI" w:cs="Segoe UI"/>
                <w:noProof/>
              </w:rPr>
              <w:t>Hazard and Forwarding</w:t>
            </w:r>
            <w:r>
              <w:rPr>
                <w:noProof/>
                <w:webHidden/>
              </w:rPr>
              <w:tab/>
            </w:r>
            <w:r>
              <w:rPr>
                <w:noProof/>
                <w:webHidden/>
              </w:rPr>
              <w:fldChar w:fldCharType="begin"/>
            </w:r>
            <w:r>
              <w:rPr>
                <w:noProof/>
                <w:webHidden/>
              </w:rPr>
              <w:instrText xml:space="preserve"> PAGEREF _Toc512377440 \h </w:instrText>
            </w:r>
            <w:r>
              <w:rPr>
                <w:noProof/>
                <w:webHidden/>
              </w:rPr>
            </w:r>
            <w:r>
              <w:rPr>
                <w:noProof/>
                <w:webHidden/>
              </w:rPr>
              <w:fldChar w:fldCharType="separate"/>
            </w:r>
            <w:r>
              <w:rPr>
                <w:noProof/>
                <w:webHidden/>
              </w:rPr>
              <w:t>14</w:t>
            </w:r>
            <w:r>
              <w:rPr>
                <w:noProof/>
                <w:webHidden/>
              </w:rPr>
              <w:fldChar w:fldCharType="end"/>
            </w:r>
          </w:hyperlink>
        </w:p>
        <w:p w14:paraId="77CDC003" w14:textId="21471368" w:rsidR="00336134" w:rsidRDefault="00336134">
          <w:pPr>
            <w:pStyle w:val="TOC1"/>
            <w:tabs>
              <w:tab w:val="right" w:leader="dot" w:pos="14390"/>
            </w:tabs>
            <w:rPr>
              <w:rFonts w:eastAsiaTheme="minorEastAsia"/>
              <w:noProof/>
            </w:rPr>
          </w:pPr>
          <w:hyperlink w:anchor="_Toc512377441" w:history="1">
            <w:r w:rsidRPr="00771FB8">
              <w:rPr>
                <w:rStyle w:val="Hyperlink"/>
                <w:rFonts w:eastAsia="Times New Roman"/>
                <w:noProof/>
              </w:rPr>
              <w:t>5    Jump and Branch Address Calculators</w:t>
            </w:r>
            <w:r>
              <w:rPr>
                <w:noProof/>
                <w:webHidden/>
              </w:rPr>
              <w:tab/>
            </w:r>
            <w:r>
              <w:rPr>
                <w:noProof/>
                <w:webHidden/>
              </w:rPr>
              <w:fldChar w:fldCharType="begin"/>
            </w:r>
            <w:r>
              <w:rPr>
                <w:noProof/>
                <w:webHidden/>
              </w:rPr>
              <w:instrText xml:space="preserve"> PAGEREF _Toc512377441 \h </w:instrText>
            </w:r>
            <w:r>
              <w:rPr>
                <w:noProof/>
                <w:webHidden/>
              </w:rPr>
            </w:r>
            <w:r>
              <w:rPr>
                <w:noProof/>
                <w:webHidden/>
              </w:rPr>
              <w:fldChar w:fldCharType="separate"/>
            </w:r>
            <w:r>
              <w:rPr>
                <w:noProof/>
                <w:webHidden/>
              </w:rPr>
              <w:t>15</w:t>
            </w:r>
            <w:r>
              <w:rPr>
                <w:noProof/>
                <w:webHidden/>
              </w:rPr>
              <w:fldChar w:fldCharType="end"/>
            </w:r>
          </w:hyperlink>
        </w:p>
        <w:p w14:paraId="6F24D4A6" w14:textId="4322552D" w:rsidR="00C37374" w:rsidRDefault="00C37374" w:rsidP="00424755">
          <w:pPr>
            <w:jc w:val="center"/>
          </w:pPr>
          <w:r>
            <w:rPr>
              <w:b/>
              <w:bCs/>
              <w:noProof/>
            </w:rPr>
            <w:fldChar w:fldCharType="end"/>
          </w:r>
        </w:p>
      </w:sdtContent>
    </w:sdt>
    <w:p w14:paraId="12C4D872" w14:textId="0E5E51BE" w:rsidR="00E2637A" w:rsidRDefault="00E2637A" w:rsidP="00E2637A">
      <w:pPr>
        <w:pStyle w:val="Heading2"/>
        <w:pBdr>
          <w:bottom w:val="single" w:sz="6" w:space="4" w:color="EAECEF"/>
        </w:pBdr>
        <w:spacing w:before="360" w:beforeAutospacing="0" w:after="240" w:afterAutospacing="0"/>
        <w:rPr>
          <w:rFonts w:ascii="Segoe UI" w:hAnsi="Segoe UI" w:cs="Segoe UI"/>
          <w:color w:val="24292E"/>
        </w:rPr>
      </w:pPr>
      <w:bookmarkStart w:id="1" w:name="_Toc512377421"/>
      <w:r>
        <w:rPr>
          <w:rFonts w:ascii="Segoe UI" w:hAnsi="Segoe UI" w:cs="Segoe UI"/>
          <w:color w:val="24292E"/>
        </w:rPr>
        <w:t>Credits</w:t>
      </w:r>
      <w:bookmarkEnd w:id="1"/>
    </w:p>
    <w:p w14:paraId="1279F0A0" w14:textId="77777777" w:rsidR="001B3431" w:rsidRDefault="00E2637A" w:rsidP="00E2637A">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This program was built by the Texas State PC Architecture Blue Team. </w:t>
      </w:r>
    </w:p>
    <w:p w14:paraId="13756EB6" w14:textId="69198115" w:rsidR="00E2637A" w:rsidRDefault="00E2637A" w:rsidP="00E2637A">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Team Lead:</w:t>
      </w:r>
      <w:r>
        <w:rPr>
          <w:rFonts w:ascii="Segoe UI" w:hAnsi="Segoe UI" w:cs="Segoe UI"/>
          <w:color w:val="24292E"/>
        </w:rPr>
        <w:t xml:space="preserve"> Michael </w:t>
      </w:r>
      <w:proofErr w:type="spellStart"/>
      <w:r>
        <w:rPr>
          <w:rFonts w:ascii="Segoe UI" w:hAnsi="Segoe UI" w:cs="Segoe UI"/>
          <w:color w:val="24292E"/>
        </w:rPr>
        <w:t>Volling</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5"/>
        <w:gridCol w:w="7195"/>
      </w:tblGrid>
      <w:tr w:rsidR="00E2637A" w14:paraId="5ACF9734" w14:textId="77777777" w:rsidTr="001B3431">
        <w:tc>
          <w:tcPr>
            <w:tcW w:w="7195" w:type="dxa"/>
          </w:tcPr>
          <w:p w14:paraId="2AB996CA" w14:textId="77777777" w:rsidR="00E2637A" w:rsidRDefault="00E2637A" w:rsidP="00E2637A">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Verilog Team</w:t>
            </w:r>
          </w:p>
          <w:p w14:paraId="2CDAA025" w14:textId="77777777" w:rsidR="00E2637A" w:rsidRDefault="00E2637A" w:rsidP="00E2637A">
            <w:pPr>
              <w:numPr>
                <w:ilvl w:val="0"/>
                <w:numId w:val="11"/>
              </w:numPr>
              <w:spacing w:before="100" w:beforeAutospacing="1" w:after="100" w:afterAutospacing="1"/>
              <w:rPr>
                <w:rFonts w:ascii="Segoe UI" w:hAnsi="Segoe UI" w:cs="Segoe UI"/>
                <w:color w:val="24292E"/>
              </w:rPr>
            </w:pPr>
            <w:r>
              <w:rPr>
                <w:rFonts w:ascii="Segoe UI" w:hAnsi="Segoe UI" w:cs="Segoe UI"/>
                <w:color w:val="24292E"/>
              </w:rPr>
              <w:t>Boris Sabotinov </w:t>
            </w:r>
            <w:r>
              <w:rPr>
                <w:rStyle w:val="Strong"/>
                <w:rFonts w:ascii="Segoe UI" w:hAnsi="Segoe UI" w:cs="Segoe UI"/>
                <w:color w:val="24292E"/>
              </w:rPr>
              <w:t>Lead</w:t>
            </w:r>
          </w:p>
          <w:p w14:paraId="5A3E8055" w14:textId="77777777" w:rsidR="00E2637A" w:rsidRDefault="00E2637A" w:rsidP="00E2637A">
            <w:pPr>
              <w:numPr>
                <w:ilvl w:val="0"/>
                <w:numId w:val="11"/>
              </w:numPr>
              <w:spacing w:before="60" w:after="100" w:afterAutospacing="1"/>
              <w:rPr>
                <w:rFonts w:ascii="Segoe UI" w:hAnsi="Segoe UI" w:cs="Segoe UI"/>
                <w:color w:val="24292E"/>
              </w:rPr>
            </w:pPr>
            <w:r>
              <w:rPr>
                <w:rFonts w:ascii="Segoe UI" w:hAnsi="Segoe UI" w:cs="Segoe UI"/>
                <w:color w:val="24292E"/>
              </w:rPr>
              <w:t>Daniel Le</w:t>
            </w:r>
          </w:p>
          <w:p w14:paraId="2ACE355D" w14:textId="77777777" w:rsidR="00E2637A" w:rsidRDefault="00E2637A" w:rsidP="00E2637A">
            <w:pPr>
              <w:numPr>
                <w:ilvl w:val="0"/>
                <w:numId w:val="11"/>
              </w:numPr>
              <w:spacing w:before="60" w:after="100" w:afterAutospacing="1"/>
              <w:rPr>
                <w:rFonts w:ascii="Segoe UI" w:hAnsi="Segoe UI" w:cs="Segoe UI"/>
                <w:color w:val="24292E"/>
              </w:rPr>
            </w:pPr>
            <w:r>
              <w:rPr>
                <w:rFonts w:ascii="Segoe UI" w:hAnsi="Segoe UI" w:cs="Segoe UI"/>
                <w:color w:val="24292E"/>
              </w:rPr>
              <w:t>Cody Sears</w:t>
            </w:r>
          </w:p>
          <w:p w14:paraId="0A5104A2" w14:textId="77777777" w:rsidR="00E2637A" w:rsidRDefault="00E2637A" w:rsidP="00E2637A">
            <w:pPr>
              <w:pStyle w:val="NormalWeb"/>
              <w:spacing w:before="0" w:beforeAutospacing="0" w:after="240" w:afterAutospacing="0"/>
              <w:rPr>
                <w:rFonts w:ascii="Segoe UI" w:hAnsi="Segoe UI" w:cs="Segoe UI"/>
                <w:color w:val="24292E"/>
              </w:rPr>
            </w:pPr>
          </w:p>
        </w:tc>
        <w:tc>
          <w:tcPr>
            <w:tcW w:w="7195" w:type="dxa"/>
          </w:tcPr>
          <w:p w14:paraId="2B470216" w14:textId="77777777" w:rsidR="00E2637A" w:rsidRDefault="00E2637A" w:rsidP="00E2637A">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Python Team</w:t>
            </w:r>
          </w:p>
          <w:p w14:paraId="5E27BF63" w14:textId="77777777" w:rsidR="00E2637A" w:rsidRDefault="00E2637A" w:rsidP="00E2637A">
            <w:pPr>
              <w:numPr>
                <w:ilvl w:val="0"/>
                <w:numId w:val="12"/>
              </w:numPr>
              <w:spacing w:before="100" w:beforeAutospacing="1" w:after="100" w:afterAutospacing="1"/>
              <w:rPr>
                <w:rFonts w:ascii="Segoe UI" w:hAnsi="Segoe UI" w:cs="Segoe UI"/>
                <w:color w:val="24292E"/>
              </w:rPr>
            </w:pPr>
            <w:r>
              <w:rPr>
                <w:rFonts w:ascii="Segoe UI" w:hAnsi="Segoe UI" w:cs="Segoe UI"/>
                <w:color w:val="24292E"/>
              </w:rPr>
              <w:t>Kevin Maxey </w:t>
            </w:r>
            <w:r>
              <w:rPr>
                <w:rStyle w:val="Strong"/>
                <w:rFonts w:ascii="Segoe UI" w:hAnsi="Segoe UI" w:cs="Segoe UI"/>
                <w:color w:val="24292E"/>
              </w:rPr>
              <w:t>Lead</w:t>
            </w:r>
          </w:p>
          <w:p w14:paraId="35E6180D" w14:textId="77777777" w:rsidR="00E2637A" w:rsidRDefault="00E2637A" w:rsidP="00E2637A">
            <w:pPr>
              <w:numPr>
                <w:ilvl w:val="0"/>
                <w:numId w:val="12"/>
              </w:numPr>
              <w:spacing w:before="60" w:after="100" w:afterAutospacing="1"/>
              <w:rPr>
                <w:rFonts w:ascii="Segoe UI" w:hAnsi="Segoe UI" w:cs="Segoe UI"/>
                <w:color w:val="24292E"/>
              </w:rPr>
            </w:pPr>
            <w:r>
              <w:rPr>
                <w:rFonts w:ascii="Segoe UI" w:hAnsi="Segoe UI" w:cs="Segoe UI"/>
                <w:color w:val="24292E"/>
              </w:rPr>
              <w:t xml:space="preserve">Matthew </w:t>
            </w:r>
            <w:proofErr w:type="spellStart"/>
            <w:r>
              <w:rPr>
                <w:rFonts w:ascii="Segoe UI" w:hAnsi="Segoe UI" w:cs="Segoe UI"/>
                <w:color w:val="24292E"/>
              </w:rPr>
              <w:t>Maluschka</w:t>
            </w:r>
            <w:proofErr w:type="spellEnd"/>
          </w:p>
          <w:p w14:paraId="57357174" w14:textId="77777777" w:rsidR="00E2637A" w:rsidRDefault="00E2637A" w:rsidP="00E2637A">
            <w:pPr>
              <w:numPr>
                <w:ilvl w:val="0"/>
                <w:numId w:val="12"/>
              </w:numPr>
              <w:spacing w:before="60" w:after="100" w:afterAutospacing="1"/>
              <w:rPr>
                <w:rFonts w:ascii="Segoe UI" w:hAnsi="Segoe UI" w:cs="Segoe UI"/>
                <w:color w:val="24292E"/>
              </w:rPr>
            </w:pPr>
            <w:r>
              <w:rPr>
                <w:rFonts w:ascii="Segoe UI" w:hAnsi="Segoe UI" w:cs="Segoe UI"/>
                <w:color w:val="24292E"/>
              </w:rPr>
              <w:t>Erich McLaurin</w:t>
            </w:r>
          </w:p>
          <w:p w14:paraId="612B725F" w14:textId="77777777" w:rsidR="00E2637A" w:rsidRDefault="00E2637A" w:rsidP="00E2637A">
            <w:pPr>
              <w:pStyle w:val="NormalWeb"/>
              <w:spacing w:before="0" w:beforeAutospacing="0" w:after="240" w:afterAutospacing="0"/>
              <w:rPr>
                <w:rFonts w:ascii="Segoe UI" w:hAnsi="Segoe UI" w:cs="Segoe UI"/>
                <w:color w:val="24292E"/>
              </w:rPr>
            </w:pPr>
          </w:p>
        </w:tc>
      </w:tr>
    </w:tbl>
    <w:p w14:paraId="0134E46A" w14:textId="77777777" w:rsidR="00E2637A" w:rsidRDefault="00E2637A" w:rsidP="00E2637A">
      <w:pPr>
        <w:pStyle w:val="NormalWeb"/>
        <w:spacing w:before="0" w:beforeAutospacing="0" w:after="240" w:afterAutospacing="0"/>
        <w:rPr>
          <w:rFonts w:ascii="Segoe UI" w:hAnsi="Segoe UI" w:cs="Segoe UI"/>
          <w:color w:val="24292E"/>
        </w:rPr>
      </w:pPr>
    </w:p>
    <w:p w14:paraId="6B4507B9" w14:textId="77777777" w:rsidR="00C37374" w:rsidRDefault="00C37374" w:rsidP="00C37374">
      <w:pPr>
        <w:spacing w:after="0" w:line="240" w:lineRule="auto"/>
        <w:ind w:hanging="720"/>
        <w:jc w:val="both"/>
        <w:rPr>
          <w:rFonts w:ascii="Arial" w:eastAsia="Times New Roman" w:hAnsi="Arial" w:cs="Arial"/>
          <w:b/>
          <w:bCs/>
          <w:color w:val="000000"/>
          <w:sz w:val="46"/>
          <w:szCs w:val="46"/>
        </w:rPr>
      </w:pPr>
    </w:p>
    <w:p w14:paraId="6B0C154A" w14:textId="77777777" w:rsidR="00C37374" w:rsidRDefault="00C37374" w:rsidP="00C37374">
      <w:pPr>
        <w:spacing w:after="0" w:line="240" w:lineRule="auto"/>
        <w:ind w:hanging="720"/>
        <w:jc w:val="both"/>
        <w:rPr>
          <w:rFonts w:ascii="Arial" w:eastAsia="Times New Roman" w:hAnsi="Arial" w:cs="Arial"/>
          <w:b/>
          <w:bCs/>
          <w:color w:val="000000"/>
          <w:sz w:val="46"/>
          <w:szCs w:val="46"/>
        </w:rPr>
      </w:pPr>
    </w:p>
    <w:p w14:paraId="25190521" w14:textId="77777777" w:rsidR="00C37374" w:rsidRDefault="00C37374" w:rsidP="00C37374">
      <w:pPr>
        <w:spacing w:after="0" w:line="240" w:lineRule="auto"/>
        <w:ind w:hanging="720"/>
        <w:jc w:val="both"/>
        <w:rPr>
          <w:rFonts w:ascii="Arial" w:eastAsia="Times New Roman" w:hAnsi="Arial" w:cs="Arial"/>
          <w:b/>
          <w:bCs/>
          <w:color w:val="000000"/>
          <w:sz w:val="46"/>
          <w:szCs w:val="46"/>
        </w:rPr>
      </w:pPr>
    </w:p>
    <w:p w14:paraId="65BA099D" w14:textId="77777777" w:rsidR="00C37374" w:rsidRDefault="00C37374" w:rsidP="00C37374">
      <w:pPr>
        <w:spacing w:after="0" w:line="240" w:lineRule="auto"/>
        <w:ind w:hanging="720"/>
        <w:jc w:val="both"/>
        <w:rPr>
          <w:rFonts w:ascii="Arial" w:eastAsia="Times New Roman" w:hAnsi="Arial" w:cs="Arial"/>
          <w:b/>
          <w:bCs/>
          <w:color w:val="000000"/>
          <w:sz w:val="46"/>
          <w:szCs w:val="46"/>
        </w:rPr>
      </w:pPr>
    </w:p>
    <w:p w14:paraId="4E359EB5" w14:textId="77777777" w:rsidR="00C37374" w:rsidRDefault="00C37374" w:rsidP="00C37374">
      <w:pPr>
        <w:spacing w:after="0" w:line="240" w:lineRule="auto"/>
        <w:ind w:hanging="720"/>
        <w:jc w:val="both"/>
        <w:rPr>
          <w:rFonts w:ascii="Arial" w:eastAsia="Times New Roman" w:hAnsi="Arial" w:cs="Arial"/>
          <w:b/>
          <w:bCs/>
          <w:color w:val="000000"/>
          <w:sz w:val="46"/>
          <w:szCs w:val="46"/>
        </w:rPr>
      </w:pPr>
    </w:p>
    <w:p w14:paraId="48E22A6E" w14:textId="6EB11295" w:rsidR="00C37374" w:rsidRDefault="00C37374" w:rsidP="00C37374">
      <w:pPr>
        <w:spacing w:after="0" w:line="240" w:lineRule="auto"/>
        <w:ind w:hanging="720"/>
        <w:jc w:val="both"/>
        <w:rPr>
          <w:rFonts w:ascii="Arial" w:eastAsia="Times New Roman" w:hAnsi="Arial" w:cs="Arial"/>
          <w:b/>
          <w:bCs/>
          <w:color w:val="000000"/>
          <w:sz w:val="46"/>
          <w:szCs w:val="46"/>
        </w:rPr>
      </w:pPr>
    </w:p>
    <w:p w14:paraId="1A22D831" w14:textId="45CC7F3B" w:rsidR="00E2637A" w:rsidRDefault="00E2637A" w:rsidP="00C37374">
      <w:pPr>
        <w:spacing w:after="0" w:line="240" w:lineRule="auto"/>
        <w:ind w:hanging="720"/>
        <w:jc w:val="both"/>
        <w:rPr>
          <w:rFonts w:ascii="Arial" w:eastAsia="Times New Roman" w:hAnsi="Arial" w:cs="Arial"/>
          <w:b/>
          <w:bCs/>
          <w:color w:val="000000"/>
          <w:sz w:val="46"/>
          <w:szCs w:val="46"/>
        </w:rPr>
      </w:pPr>
    </w:p>
    <w:p w14:paraId="66093325" w14:textId="77777777" w:rsidR="00E2637A" w:rsidRDefault="00E2637A" w:rsidP="00E2637A">
      <w:pPr>
        <w:pStyle w:val="Heading1"/>
        <w:pBdr>
          <w:bottom w:val="single" w:sz="6" w:space="4" w:color="EAECEF"/>
        </w:pBdr>
        <w:spacing w:after="240"/>
        <w:rPr>
          <w:rFonts w:ascii="Segoe UI" w:hAnsi="Segoe UI" w:cs="Segoe UI"/>
          <w:color w:val="24292E"/>
        </w:rPr>
      </w:pPr>
      <w:r>
        <w:rPr>
          <w:rFonts w:ascii="Arial" w:eastAsia="Times New Roman" w:hAnsi="Arial" w:cs="Arial"/>
          <w:b/>
          <w:bCs/>
          <w:color w:val="000000"/>
          <w:sz w:val="46"/>
          <w:szCs w:val="46"/>
        </w:rPr>
        <w:lastRenderedPageBreak/>
        <w:tab/>
      </w:r>
      <w:bookmarkStart w:id="2" w:name="_Toc512377422"/>
      <w:r>
        <w:rPr>
          <w:rFonts w:ascii="Segoe UI" w:hAnsi="Segoe UI" w:cs="Segoe UI"/>
          <w:color w:val="24292E"/>
        </w:rPr>
        <w:t>MIPS-CPU</w:t>
      </w:r>
      <w:bookmarkEnd w:id="2"/>
    </w:p>
    <w:p w14:paraId="12446072" w14:textId="6BD22F1A" w:rsidR="00E2637A" w:rsidRPr="00E2637A" w:rsidRDefault="00E2637A" w:rsidP="00E2637A">
      <w:pPr>
        <w:pStyle w:val="NormalWeb"/>
        <w:spacing w:after="240"/>
        <w:rPr>
          <w:rFonts w:ascii="Segoe UI" w:hAnsi="Segoe UI" w:cs="Segoe UI"/>
          <w:color w:val="24292E"/>
        </w:rPr>
      </w:pPr>
      <w:r>
        <w:rPr>
          <w:rFonts w:ascii="Segoe UI" w:hAnsi="Segoe UI" w:cs="Segoe UI"/>
          <w:color w:val="24292E"/>
        </w:rPr>
        <w:t xml:space="preserve">A basic implementation of a simplified MIPS CPU with pipelining. Built using </w:t>
      </w:r>
      <w:proofErr w:type="spellStart"/>
      <w:r>
        <w:rPr>
          <w:rFonts w:ascii="Segoe UI" w:hAnsi="Segoe UI" w:cs="Segoe UI"/>
          <w:color w:val="24292E"/>
        </w:rPr>
        <w:t>verilog</w:t>
      </w:r>
      <w:proofErr w:type="spellEnd"/>
      <w:r>
        <w:rPr>
          <w:rFonts w:ascii="Segoe UI" w:hAnsi="Segoe UI" w:cs="Segoe UI"/>
          <w:color w:val="24292E"/>
        </w:rPr>
        <w:t xml:space="preserve"> and python. </w:t>
      </w:r>
      <w:r w:rsidRPr="00E2637A">
        <w:rPr>
          <w:rFonts w:ascii="Segoe UI" w:hAnsi="Segoe UI" w:cs="Segoe UI"/>
          <w:color w:val="24292E"/>
        </w:rPr>
        <w:t xml:space="preserve">Our project simulates the working of a processor using both Verilog and Python implementations. We are using signals to simulate the functions of wires. We are using Python to generate a clock for both the Python and Verilog simulation and synchronizing them together while verifying their outputs are correct. Components have a block for defining the expected inputs and an @always statement which tells the component when it should execute its code. Each component also has a testbench which uses a clock and random signal generators to simulate values it might receive and verify that it is working correctly. We are usually running </w:t>
      </w:r>
      <w:proofErr w:type="gramStart"/>
      <w:r w:rsidRPr="00E2637A">
        <w:rPr>
          <w:rFonts w:ascii="Segoe UI" w:hAnsi="Segoe UI" w:cs="Segoe UI"/>
          <w:color w:val="24292E"/>
        </w:rPr>
        <w:t>a minimum of 1000 simulations</w:t>
      </w:r>
      <w:proofErr w:type="gramEnd"/>
      <w:r w:rsidRPr="00E2637A">
        <w:rPr>
          <w:rFonts w:ascii="Segoe UI" w:hAnsi="Segoe UI" w:cs="Segoe UI"/>
          <w:color w:val="24292E"/>
        </w:rPr>
        <w:t xml:space="preserve"> for each component.</w:t>
      </w:r>
    </w:p>
    <w:p w14:paraId="2627B855" w14:textId="77777777" w:rsidR="00E2637A" w:rsidRDefault="00E2637A" w:rsidP="00E2637A">
      <w:pPr>
        <w:pStyle w:val="Heading2"/>
        <w:pBdr>
          <w:bottom w:val="single" w:sz="6" w:space="4" w:color="EAECEF"/>
        </w:pBdr>
        <w:spacing w:before="360" w:beforeAutospacing="0" w:after="240" w:afterAutospacing="0"/>
        <w:rPr>
          <w:rFonts w:ascii="Segoe UI" w:hAnsi="Segoe UI" w:cs="Segoe UI"/>
          <w:color w:val="24292E"/>
        </w:rPr>
      </w:pPr>
      <w:bookmarkStart w:id="3" w:name="_Toc512377423"/>
      <w:r>
        <w:rPr>
          <w:rFonts w:ascii="Segoe UI" w:hAnsi="Segoe UI" w:cs="Segoe UI"/>
          <w:color w:val="24292E"/>
        </w:rPr>
        <w:t>System Requirements</w:t>
      </w:r>
      <w:bookmarkEnd w:id="3"/>
    </w:p>
    <w:p w14:paraId="5CD751B8" w14:textId="77777777" w:rsidR="00E2637A" w:rsidRDefault="00E2637A" w:rsidP="00E2637A">
      <w:pPr>
        <w:pStyle w:val="NormalWeb"/>
        <w:spacing w:before="0" w:beforeAutospacing="0" w:after="240" w:afterAutospacing="0"/>
        <w:rPr>
          <w:rFonts w:ascii="Segoe UI" w:hAnsi="Segoe UI" w:cs="Segoe UI"/>
          <w:color w:val="24292E"/>
        </w:rPr>
      </w:pPr>
      <w:r>
        <w:rPr>
          <w:rFonts w:ascii="Segoe UI" w:hAnsi="Segoe UI" w:cs="Segoe UI"/>
          <w:color w:val="24292E"/>
        </w:rPr>
        <w:t>In order to build and run the project the computer needs to be running Linux with the following programs installed:</w:t>
      </w:r>
    </w:p>
    <w:p w14:paraId="4B66EC90" w14:textId="77777777" w:rsidR="00E2637A" w:rsidRDefault="00E2637A" w:rsidP="00E2637A">
      <w:pPr>
        <w:numPr>
          <w:ilvl w:val="0"/>
          <w:numId w:val="8"/>
        </w:numPr>
        <w:spacing w:before="100" w:beforeAutospacing="1" w:after="100" w:afterAutospacing="1" w:line="240" w:lineRule="auto"/>
        <w:rPr>
          <w:rFonts w:ascii="Segoe UI" w:hAnsi="Segoe UI" w:cs="Segoe UI"/>
          <w:color w:val="24292E"/>
        </w:rPr>
      </w:pPr>
      <w:proofErr w:type="spellStart"/>
      <w:r>
        <w:rPr>
          <w:rFonts w:ascii="Segoe UI" w:hAnsi="Segoe UI" w:cs="Segoe UI"/>
          <w:color w:val="24292E"/>
        </w:rPr>
        <w:t>iverilog</w:t>
      </w:r>
      <w:proofErr w:type="spellEnd"/>
    </w:p>
    <w:p w14:paraId="468E3FA8" w14:textId="77777777" w:rsidR="00E2637A" w:rsidRDefault="00E2637A" w:rsidP="00E2637A">
      <w:pPr>
        <w:numPr>
          <w:ilvl w:val="0"/>
          <w:numId w:val="8"/>
        </w:numPr>
        <w:spacing w:before="60" w:after="100" w:afterAutospacing="1" w:line="240" w:lineRule="auto"/>
        <w:rPr>
          <w:rFonts w:ascii="Segoe UI" w:hAnsi="Segoe UI" w:cs="Segoe UI"/>
          <w:color w:val="24292E"/>
        </w:rPr>
      </w:pPr>
      <w:r>
        <w:rPr>
          <w:rFonts w:ascii="Segoe UI" w:hAnsi="Segoe UI" w:cs="Segoe UI"/>
          <w:color w:val="24292E"/>
        </w:rPr>
        <w:t>Python3 versions 3.4 through 3.6 (</w:t>
      </w:r>
      <w:proofErr w:type="spellStart"/>
      <w:r>
        <w:rPr>
          <w:rFonts w:ascii="Segoe UI" w:hAnsi="Segoe UI" w:cs="Segoe UI"/>
          <w:color w:val="24292E"/>
        </w:rPr>
        <w:t>myhdl</w:t>
      </w:r>
      <w:proofErr w:type="spellEnd"/>
      <w:r>
        <w:rPr>
          <w:rFonts w:ascii="Segoe UI" w:hAnsi="Segoe UI" w:cs="Segoe UI"/>
          <w:color w:val="24292E"/>
        </w:rPr>
        <w:t xml:space="preserve"> doesn't work with 3.7 and above)</w:t>
      </w:r>
    </w:p>
    <w:p w14:paraId="5A2CE6B9" w14:textId="77777777" w:rsidR="00E2637A" w:rsidRDefault="00E2637A" w:rsidP="00E2637A">
      <w:pPr>
        <w:numPr>
          <w:ilvl w:val="0"/>
          <w:numId w:val="8"/>
        </w:numPr>
        <w:spacing w:before="60" w:after="100" w:afterAutospacing="1" w:line="240" w:lineRule="auto"/>
        <w:rPr>
          <w:rFonts w:ascii="Segoe UI" w:hAnsi="Segoe UI" w:cs="Segoe UI"/>
          <w:color w:val="24292E"/>
        </w:rPr>
      </w:pPr>
      <w:r>
        <w:rPr>
          <w:rFonts w:ascii="Segoe UI" w:hAnsi="Segoe UI" w:cs="Segoe UI"/>
          <w:color w:val="24292E"/>
        </w:rPr>
        <w:t xml:space="preserve">Python library </w:t>
      </w:r>
      <w:proofErr w:type="spellStart"/>
      <w:r>
        <w:rPr>
          <w:rFonts w:ascii="Segoe UI" w:hAnsi="Segoe UI" w:cs="Segoe UI"/>
          <w:color w:val="24292E"/>
        </w:rPr>
        <w:t>myhdl</w:t>
      </w:r>
      <w:proofErr w:type="spellEnd"/>
      <w:r>
        <w:rPr>
          <w:rFonts w:ascii="Segoe UI" w:hAnsi="Segoe UI" w:cs="Segoe UI"/>
          <w:color w:val="24292E"/>
        </w:rPr>
        <w:t xml:space="preserve"> version 10</w:t>
      </w:r>
    </w:p>
    <w:p w14:paraId="079C271E" w14:textId="77777777" w:rsidR="00E2637A" w:rsidRDefault="00E2637A" w:rsidP="00E2637A">
      <w:pPr>
        <w:numPr>
          <w:ilvl w:val="0"/>
          <w:numId w:val="8"/>
        </w:numPr>
        <w:spacing w:before="60" w:after="100" w:afterAutospacing="1" w:line="240" w:lineRule="auto"/>
        <w:rPr>
          <w:rFonts w:ascii="Segoe UI" w:hAnsi="Segoe UI" w:cs="Segoe UI"/>
          <w:color w:val="24292E"/>
        </w:rPr>
      </w:pPr>
      <w:r>
        <w:rPr>
          <w:rFonts w:ascii="Segoe UI" w:hAnsi="Segoe UI" w:cs="Segoe UI"/>
          <w:color w:val="24292E"/>
        </w:rPr>
        <w:t xml:space="preserve">A built </w:t>
      </w:r>
      <w:proofErr w:type="spellStart"/>
      <w:r>
        <w:rPr>
          <w:rFonts w:ascii="Segoe UI" w:hAnsi="Segoe UI" w:cs="Segoe UI"/>
          <w:color w:val="24292E"/>
        </w:rPr>
        <w:t>myhdl.vpi</w:t>
      </w:r>
      <w:proofErr w:type="spellEnd"/>
      <w:r>
        <w:rPr>
          <w:rFonts w:ascii="Segoe UI" w:hAnsi="Segoe UI" w:cs="Segoe UI"/>
          <w:color w:val="24292E"/>
        </w:rPr>
        <w:t xml:space="preserve"> (See below for building instructions)</w:t>
      </w:r>
    </w:p>
    <w:p w14:paraId="0C95708F" w14:textId="77777777" w:rsidR="00E2637A" w:rsidRDefault="00E2637A" w:rsidP="00E2637A">
      <w:pPr>
        <w:pStyle w:val="Heading2"/>
        <w:pBdr>
          <w:bottom w:val="single" w:sz="6" w:space="4" w:color="EAECEF"/>
        </w:pBdr>
        <w:spacing w:before="360" w:beforeAutospacing="0" w:after="240" w:afterAutospacing="0"/>
        <w:rPr>
          <w:rFonts w:ascii="Segoe UI" w:hAnsi="Segoe UI" w:cs="Segoe UI"/>
          <w:color w:val="24292E"/>
        </w:rPr>
      </w:pPr>
      <w:bookmarkStart w:id="4" w:name="_Toc512377424"/>
      <w:r>
        <w:rPr>
          <w:rFonts w:ascii="Segoe UI" w:hAnsi="Segoe UI" w:cs="Segoe UI"/>
          <w:color w:val="24292E"/>
        </w:rPr>
        <w:t xml:space="preserve">Getting the </w:t>
      </w:r>
      <w:proofErr w:type="spellStart"/>
      <w:r>
        <w:rPr>
          <w:rFonts w:ascii="Segoe UI" w:hAnsi="Segoe UI" w:cs="Segoe UI"/>
          <w:color w:val="24292E"/>
        </w:rPr>
        <w:t>Cosimulation</w:t>
      </w:r>
      <w:proofErr w:type="spellEnd"/>
      <w:r>
        <w:rPr>
          <w:rFonts w:ascii="Segoe UI" w:hAnsi="Segoe UI" w:cs="Segoe UI"/>
          <w:color w:val="24292E"/>
        </w:rPr>
        <w:t xml:space="preserve"> to Run on Windows</w:t>
      </w:r>
      <w:bookmarkEnd w:id="4"/>
    </w:p>
    <w:p w14:paraId="5C0BDC70" w14:textId="77777777" w:rsidR="00E2637A" w:rsidRDefault="00E2637A" w:rsidP="00E2637A">
      <w:pPr>
        <w:pStyle w:val="NormalWeb"/>
        <w:spacing w:before="0" w:beforeAutospacing="0" w:after="240" w:afterAutospacing="0"/>
        <w:rPr>
          <w:rFonts w:ascii="Segoe UI" w:hAnsi="Segoe UI" w:cs="Segoe UI"/>
          <w:color w:val="24292E"/>
        </w:rPr>
      </w:pPr>
      <w:r>
        <w:rPr>
          <w:rFonts w:ascii="Segoe UI" w:hAnsi="Segoe UI" w:cs="Segoe UI"/>
          <w:color w:val="24292E"/>
        </w:rPr>
        <w:t xml:space="preserve">As the </w:t>
      </w:r>
      <w:proofErr w:type="spellStart"/>
      <w:r>
        <w:rPr>
          <w:rFonts w:ascii="Segoe UI" w:hAnsi="Segoe UI" w:cs="Segoe UI"/>
          <w:color w:val="24292E"/>
        </w:rPr>
        <w:t>cosimulation</w:t>
      </w:r>
      <w:proofErr w:type="spellEnd"/>
      <w:r>
        <w:rPr>
          <w:rFonts w:ascii="Segoe UI" w:hAnsi="Segoe UI" w:cs="Segoe UI"/>
          <w:color w:val="24292E"/>
        </w:rPr>
        <w:t xml:space="preserve"> depends on the behavior of Linux, it is impossible to run the </w:t>
      </w:r>
      <w:proofErr w:type="spellStart"/>
      <w:r>
        <w:rPr>
          <w:rFonts w:ascii="Segoe UI" w:hAnsi="Segoe UI" w:cs="Segoe UI"/>
          <w:color w:val="24292E"/>
        </w:rPr>
        <w:t>cosimulation</w:t>
      </w:r>
      <w:proofErr w:type="spellEnd"/>
      <w:r>
        <w:rPr>
          <w:rFonts w:ascii="Segoe UI" w:hAnsi="Segoe UI" w:cs="Segoe UI"/>
          <w:color w:val="24292E"/>
        </w:rPr>
        <w:t xml:space="preserve"> directly on Windows. Luckily, a workaround is available in the "</w:t>
      </w:r>
      <w:hyperlink r:id="rId9" w:history="1">
        <w:r>
          <w:rPr>
            <w:rStyle w:val="Hyperlink"/>
            <w:rFonts w:ascii="Segoe UI" w:hAnsi="Segoe UI" w:cs="Segoe UI"/>
            <w:color w:val="0366D6"/>
          </w:rPr>
          <w:t xml:space="preserve">Windows Subsystem </w:t>
        </w:r>
        <w:proofErr w:type="gramStart"/>
        <w:r>
          <w:rPr>
            <w:rStyle w:val="Hyperlink"/>
            <w:rFonts w:ascii="Segoe UI" w:hAnsi="Segoe UI" w:cs="Segoe UI"/>
            <w:color w:val="0366D6"/>
          </w:rPr>
          <w:t>For</w:t>
        </w:r>
        <w:proofErr w:type="gramEnd"/>
        <w:r>
          <w:rPr>
            <w:rStyle w:val="Hyperlink"/>
            <w:rFonts w:ascii="Segoe UI" w:hAnsi="Segoe UI" w:cs="Segoe UI"/>
            <w:color w:val="0366D6"/>
          </w:rPr>
          <w:t xml:space="preserve"> Linux</w:t>
        </w:r>
      </w:hyperlink>
      <w:r>
        <w:rPr>
          <w:rFonts w:ascii="Segoe UI" w:hAnsi="Segoe UI" w:cs="Segoe UI"/>
          <w:color w:val="24292E"/>
        </w:rPr>
        <w:t>". The link will walk you through the installation. Note that this only works for Windows 10.</w:t>
      </w:r>
    </w:p>
    <w:p w14:paraId="4E14A142" w14:textId="77777777" w:rsidR="00E2637A" w:rsidRDefault="00E2637A" w:rsidP="00E2637A">
      <w:pPr>
        <w:pStyle w:val="NormalWeb"/>
        <w:spacing w:before="0" w:beforeAutospacing="0" w:after="240" w:afterAutospacing="0"/>
        <w:rPr>
          <w:rFonts w:ascii="Segoe UI" w:hAnsi="Segoe UI" w:cs="Segoe UI"/>
          <w:color w:val="24292E"/>
        </w:rPr>
      </w:pPr>
      <w:r>
        <w:rPr>
          <w:rFonts w:ascii="Segoe UI" w:hAnsi="Segoe UI" w:cs="Segoe UI"/>
          <w:color w:val="24292E"/>
        </w:rPr>
        <w:t xml:space="preserve">Trying to use the </w:t>
      </w:r>
      <w:proofErr w:type="spellStart"/>
      <w:r>
        <w:rPr>
          <w:rFonts w:ascii="Segoe UI" w:hAnsi="Segoe UI" w:cs="Segoe UI"/>
          <w:color w:val="24292E"/>
        </w:rPr>
        <w:t>cygwin</w:t>
      </w:r>
      <w:proofErr w:type="spellEnd"/>
      <w:r>
        <w:rPr>
          <w:rFonts w:ascii="Segoe UI" w:hAnsi="Segoe UI" w:cs="Segoe UI"/>
          <w:color w:val="24292E"/>
        </w:rPr>
        <w:t>/</w:t>
      </w:r>
      <w:proofErr w:type="spellStart"/>
      <w:r>
        <w:rPr>
          <w:rFonts w:ascii="Segoe UI" w:hAnsi="Segoe UI" w:cs="Segoe UI"/>
          <w:color w:val="24292E"/>
        </w:rPr>
        <w:t>mingw</w:t>
      </w:r>
      <w:proofErr w:type="spellEnd"/>
      <w:r>
        <w:rPr>
          <w:rFonts w:ascii="Segoe UI" w:hAnsi="Segoe UI" w:cs="Segoe UI"/>
          <w:color w:val="24292E"/>
        </w:rPr>
        <w:t xml:space="preserve"> toolkit will not work as the OS features are not emulated.</w:t>
      </w:r>
    </w:p>
    <w:p w14:paraId="584E66A2" w14:textId="77777777" w:rsidR="00E2637A" w:rsidRDefault="00E2637A" w:rsidP="00E2637A">
      <w:pPr>
        <w:pStyle w:val="Heading2"/>
        <w:pBdr>
          <w:bottom w:val="single" w:sz="6" w:space="4" w:color="EAECEF"/>
        </w:pBdr>
        <w:spacing w:before="360" w:beforeAutospacing="0" w:after="240" w:afterAutospacing="0"/>
        <w:rPr>
          <w:rFonts w:ascii="Segoe UI" w:hAnsi="Segoe UI" w:cs="Segoe UI"/>
          <w:color w:val="24292E"/>
        </w:rPr>
      </w:pPr>
    </w:p>
    <w:p w14:paraId="087B4263" w14:textId="7965FAAB" w:rsidR="00E2637A" w:rsidRDefault="00E2637A" w:rsidP="00E2637A">
      <w:pPr>
        <w:pStyle w:val="Heading2"/>
        <w:pBdr>
          <w:bottom w:val="single" w:sz="6" w:space="4" w:color="EAECEF"/>
        </w:pBdr>
        <w:spacing w:before="360" w:beforeAutospacing="0" w:after="240" w:afterAutospacing="0"/>
        <w:rPr>
          <w:rFonts w:ascii="Segoe UI" w:hAnsi="Segoe UI" w:cs="Segoe UI"/>
          <w:color w:val="24292E"/>
        </w:rPr>
      </w:pPr>
      <w:bookmarkStart w:id="5" w:name="_Toc512377425"/>
      <w:r>
        <w:rPr>
          <w:rFonts w:ascii="Segoe UI" w:hAnsi="Segoe UI" w:cs="Segoe UI"/>
          <w:color w:val="24292E"/>
        </w:rPr>
        <w:lastRenderedPageBreak/>
        <w:t xml:space="preserve">Installing Python </w:t>
      </w:r>
      <w:proofErr w:type="spellStart"/>
      <w:r>
        <w:rPr>
          <w:rFonts w:ascii="Segoe UI" w:hAnsi="Segoe UI" w:cs="Segoe UI"/>
          <w:color w:val="24292E"/>
        </w:rPr>
        <w:t>myhdl</w:t>
      </w:r>
      <w:bookmarkEnd w:id="5"/>
      <w:proofErr w:type="spellEnd"/>
    </w:p>
    <w:p w14:paraId="7BAE8888" w14:textId="77777777" w:rsidR="00E2637A" w:rsidRDefault="00E2637A" w:rsidP="00E2637A">
      <w:pPr>
        <w:pStyle w:val="NormalWeb"/>
        <w:spacing w:before="0" w:beforeAutospacing="0" w:after="240" w:afterAutospacing="0"/>
        <w:rPr>
          <w:rFonts w:ascii="Segoe UI" w:hAnsi="Segoe UI" w:cs="Segoe UI"/>
          <w:color w:val="24292E"/>
        </w:rPr>
      </w:pPr>
      <w:r>
        <w:rPr>
          <w:rFonts w:ascii="Segoe UI" w:hAnsi="Segoe UI" w:cs="Segoe UI"/>
          <w:color w:val="24292E"/>
        </w:rPr>
        <w:t xml:space="preserve">Run the following commands to build the </w:t>
      </w:r>
      <w:proofErr w:type="spellStart"/>
      <w:r>
        <w:rPr>
          <w:rFonts w:ascii="Segoe UI" w:hAnsi="Segoe UI" w:cs="Segoe UI"/>
          <w:color w:val="24292E"/>
        </w:rPr>
        <w:t>myhdl</w:t>
      </w:r>
      <w:proofErr w:type="spellEnd"/>
      <w:r>
        <w:rPr>
          <w:rFonts w:ascii="Segoe UI" w:hAnsi="Segoe UI" w:cs="Segoe UI"/>
          <w:color w:val="24292E"/>
        </w:rPr>
        <w:t xml:space="preserve"> library:</w:t>
      </w:r>
    </w:p>
    <w:p w14:paraId="71B8CEED" w14:textId="77777777" w:rsidR="00E2637A" w:rsidRDefault="00E2637A" w:rsidP="00E2637A">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sudo</w:t>
      </w:r>
      <w:proofErr w:type="spellEnd"/>
      <w:r>
        <w:rPr>
          <w:rStyle w:val="HTMLCode"/>
          <w:rFonts w:ascii="Consolas" w:hAnsi="Consolas"/>
          <w:color w:val="24292E"/>
          <w:bdr w:val="none" w:sz="0" w:space="0" w:color="auto" w:frame="1"/>
        </w:rPr>
        <w:t xml:space="preserve"> apt-get install python3-pip</w:t>
      </w:r>
    </w:p>
    <w:p w14:paraId="59E74E4F" w14:textId="77777777" w:rsidR="00E2637A" w:rsidRDefault="00E2637A" w:rsidP="00E2637A">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sudo</w:t>
      </w:r>
      <w:proofErr w:type="spellEnd"/>
      <w:r>
        <w:rPr>
          <w:rStyle w:val="HTMLCode"/>
          <w:rFonts w:ascii="Consolas" w:hAnsi="Consolas"/>
          <w:color w:val="24292E"/>
          <w:bdr w:val="none" w:sz="0" w:space="0" w:color="auto" w:frame="1"/>
        </w:rPr>
        <w:t xml:space="preserve"> pip3 install </w:t>
      </w:r>
      <w:proofErr w:type="spellStart"/>
      <w:r>
        <w:rPr>
          <w:rStyle w:val="HTMLCode"/>
          <w:rFonts w:ascii="Consolas" w:hAnsi="Consolas"/>
          <w:color w:val="24292E"/>
          <w:bdr w:val="none" w:sz="0" w:space="0" w:color="auto" w:frame="1"/>
        </w:rPr>
        <w:t>myhdl</w:t>
      </w:r>
      <w:proofErr w:type="spellEnd"/>
    </w:p>
    <w:p w14:paraId="19B4226A" w14:textId="77777777" w:rsidR="00E2637A" w:rsidRDefault="00E2637A" w:rsidP="00E2637A">
      <w:pPr>
        <w:pStyle w:val="Heading2"/>
        <w:pBdr>
          <w:bottom w:val="single" w:sz="6" w:space="4" w:color="EAECEF"/>
        </w:pBdr>
        <w:spacing w:before="360" w:beforeAutospacing="0" w:after="240" w:afterAutospacing="0"/>
        <w:rPr>
          <w:rFonts w:ascii="Segoe UI" w:hAnsi="Segoe UI" w:cs="Segoe UI"/>
          <w:color w:val="24292E"/>
        </w:rPr>
      </w:pPr>
      <w:bookmarkStart w:id="6" w:name="_Toc512377426"/>
      <w:r>
        <w:rPr>
          <w:rFonts w:ascii="Segoe UI" w:hAnsi="Segoe UI" w:cs="Segoe UI"/>
          <w:color w:val="24292E"/>
        </w:rPr>
        <w:t xml:space="preserve">Building and installing </w:t>
      </w:r>
      <w:proofErr w:type="spellStart"/>
      <w:r>
        <w:rPr>
          <w:rFonts w:ascii="Segoe UI" w:hAnsi="Segoe UI" w:cs="Segoe UI"/>
          <w:color w:val="24292E"/>
        </w:rPr>
        <w:t>myhdl.vpi</w:t>
      </w:r>
      <w:bookmarkEnd w:id="6"/>
      <w:proofErr w:type="spellEnd"/>
    </w:p>
    <w:p w14:paraId="2E98FDB2" w14:textId="77777777" w:rsidR="00E2637A" w:rsidRDefault="00E2637A" w:rsidP="00E2637A">
      <w:pPr>
        <w:pStyle w:val="NormalWeb"/>
        <w:spacing w:before="0" w:beforeAutospacing="0" w:after="240" w:afterAutospacing="0"/>
        <w:rPr>
          <w:rFonts w:ascii="Segoe UI" w:hAnsi="Segoe UI" w:cs="Segoe UI"/>
          <w:color w:val="24292E"/>
        </w:rPr>
      </w:pPr>
      <w:proofErr w:type="spellStart"/>
      <w:r>
        <w:rPr>
          <w:rFonts w:ascii="Segoe UI" w:hAnsi="Segoe UI" w:cs="Segoe UI"/>
          <w:color w:val="24292E"/>
        </w:rPr>
        <w:t>myhdl</w:t>
      </w:r>
      <w:proofErr w:type="spellEnd"/>
      <w:r>
        <w:rPr>
          <w:rFonts w:ascii="Segoe UI" w:hAnsi="Segoe UI" w:cs="Segoe UI"/>
          <w:color w:val="24292E"/>
        </w:rPr>
        <w:t xml:space="preserve"> is the python library we are using to connect the </w:t>
      </w:r>
      <w:proofErr w:type="spellStart"/>
      <w:r>
        <w:rPr>
          <w:rFonts w:ascii="Segoe UI" w:hAnsi="Segoe UI" w:cs="Segoe UI"/>
          <w:color w:val="24292E"/>
        </w:rPr>
        <w:t>verilog</w:t>
      </w:r>
      <w:proofErr w:type="spellEnd"/>
      <w:r>
        <w:rPr>
          <w:rFonts w:ascii="Segoe UI" w:hAnsi="Segoe UI" w:cs="Segoe UI"/>
          <w:color w:val="24292E"/>
        </w:rPr>
        <w:t xml:space="preserve"> code to the python code. It requires a compiled component to connect to the </w:t>
      </w:r>
      <w:proofErr w:type="spellStart"/>
      <w:r>
        <w:rPr>
          <w:rFonts w:ascii="Segoe UI" w:hAnsi="Segoe UI" w:cs="Segoe UI"/>
          <w:color w:val="24292E"/>
        </w:rPr>
        <w:t>verilog</w:t>
      </w:r>
      <w:proofErr w:type="spellEnd"/>
      <w:r>
        <w:rPr>
          <w:rFonts w:ascii="Segoe UI" w:hAnsi="Segoe UI" w:cs="Segoe UI"/>
          <w:color w:val="24292E"/>
        </w:rPr>
        <w:t xml:space="preserve"> model. Running ./buildmyhdl.sh will automatically download, build, and copy </w:t>
      </w:r>
      <w:proofErr w:type="spellStart"/>
      <w:r>
        <w:rPr>
          <w:rFonts w:ascii="Segoe UI" w:hAnsi="Segoe UI" w:cs="Segoe UI"/>
          <w:color w:val="24292E"/>
        </w:rPr>
        <w:t>myhdl.vpi</w:t>
      </w:r>
      <w:proofErr w:type="spellEnd"/>
      <w:r>
        <w:rPr>
          <w:rFonts w:ascii="Segoe UI" w:hAnsi="Segoe UI" w:cs="Segoe UI"/>
          <w:color w:val="24292E"/>
        </w:rPr>
        <w:t xml:space="preserve"> to the bin directory.</w:t>
      </w:r>
    </w:p>
    <w:p w14:paraId="3E49708D" w14:textId="77777777" w:rsidR="00E2637A" w:rsidRDefault="00E2637A" w:rsidP="00E2637A">
      <w:pPr>
        <w:pStyle w:val="Heading2"/>
        <w:pBdr>
          <w:bottom w:val="single" w:sz="6" w:space="4" w:color="EAECEF"/>
        </w:pBdr>
        <w:spacing w:before="360" w:beforeAutospacing="0" w:after="240" w:afterAutospacing="0"/>
        <w:rPr>
          <w:rFonts w:ascii="Segoe UI" w:hAnsi="Segoe UI" w:cs="Segoe UI"/>
          <w:color w:val="24292E"/>
        </w:rPr>
      </w:pPr>
      <w:bookmarkStart w:id="7" w:name="_Toc512377427"/>
      <w:r>
        <w:rPr>
          <w:rFonts w:ascii="Segoe UI" w:hAnsi="Segoe UI" w:cs="Segoe UI"/>
          <w:color w:val="24292E"/>
        </w:rPr>
        <w:t>Generating an input file</w:t>
      </w:r>
      <w:bookmarkEnd w:id="7"/>
    </w:p>
    <w:p w14:paraId="226FB7BA" w14:textId="77777777" w:rsidR="00E2637A" w:rsidRDefault="00E2637A" w:rsidP="00E2637A">
      <w:pPr>
        <w:pStyle w:val="Heading3"/>
        <w:spacing w:before="360" w:after="240"/>
        <w:rPr>
          <w:rFonts w:ascii="Segoe UI" w:hAnsi="Segoe UI" w:cs="Segoe UI"/>
          <w:color w:val="24292E"/>
          <w:sz w:val="30"/>
          <w:szCs w:val="30"/>
        </w:rPr>
      </w:pPr>
      <w:bookmarkStart w:id="8" w:name="_Toc512377428"/>
      <w:r>
        <w:rPr>
          <w:rFonts w:ascii="Segoe UI" w:hAnsi="Segoe UI" w:cs="Segoe UI"/>
          <w:color w:val="24292E"/>
          <w:sz w:val="30"/>
          <w:szCs w:val="30"/>
        </w:rPr>
        <w:t>Random Generation</w:t>
      </w:r>
      <w:bookmarkEnd w:id="8"/>
    </w:p>
    <w:p w14:paraId="32E820A1" w14:textId="77777777" w:rsidR="00E2637A" w:rsidRDefault="00E2637A" w:rsidP="00E2637A">
      <w:pPr>
        <w:pStyle w:val="NormalWeb"/>
        <w:spacing w:before="0" w:beforeAutospacing="0" w:after="240" w:afterAutospacing="0"/>
        <w:rPr>
          <w:rFonts w:ascii="Segoe UI" w:hAnsi="Segoe UI" w:cs="Segoe UI"/>
          <w:color w:val="24292E"/>
        </w:rPr>
      </w:pPr>
      <w:r>
        <w:rPr>
          <w:rFonts w:ascii="Segoe UI" w:hAnsi="Segoe UI" w:cs="Segoe UI"/>
          <w:color w:val="24292E"/>
        </w:rPr>
        <w:t>Input files can be generated with random instructions via the tools/Generator.py program. This generation is configured through editing the tools/</w:t>
      </w:r>
      <w:proofErr w:type="spellStart"/>
      <w:r>
        <w:rPr>
          <w:rFonts w:ascii="Segoe UI" w:hAnsi="Segoe UI" w:cs="Segoe UI"/>
          <w:color w:val="24292E"/>
        </w:rPr>
        <w:t>gen.conf</w:t>
      </w:r>
      <w:proofErr w:type="spellEnd"/>
      <w:r>
        <w:rPr>
          <w:rFonts w:ascii="Segoe UI" w:hAnsi="Segoe UI" w:cs="Segoe UI"/>
          <w:color w:val="24292E"/>
        </w:rPr>
        <w:t xml:space="preserve"> file. These are the </w:t>
      </w:r>
      <w:proofErr w:type="spellStart"/>
      <w:r>
        <w:rPr>
          <w:rFonts w:ascii="Segoe UI" w:hAnsi="Segoe UI" w:cs="Segoe UI"/>
          <w:color w:val="24292E"/>
        </w:rPr>
        <w:t>changable</w:t>
      </w:r>
      <w:proofErr w:type="spellEnd"/>
      <w:r>
        <w:rPr>
          <w:rFonts w:ascii="Segoe UI" w:hAnsi="Segoe UI" w:cs="Segoe UI"/>
          <w:color w:val="24292E"/>
        </w:rPr>
        <w:t xml:space="preserve"> parameters:</w:t>
      </w:r>
    </w:p>
    <w:p w14:paraId="0E3893F6" w14:textId="77777777" w:rsidR="00E2637A" w:rsidRDefault="00E2637A" w:rsidP="00E2637A">
      <w:pPr>
        <w:numPr>
          <w:ilvl w:val="0"/>
          <w:numId w:val="9"/>
        </w:numPr>
        <w:spacing w:before="100" w:beforeAutospacing="1" w:after="100" w:afterAutospacing="1" w:line="240" w:lineRule="auto"/>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i_count</w:t>
      </w:r>
      <w:proofErr w:type="spellEnd"/>
      <w:r>
        <w:rPr>
          <w:rFonts w:ascii="Segoe UI" w:hAnsi="Segoe UI" w:cs="Segoe UI"/>
          <w:color w:val="24292E"/>
        </w:rPr>
        <w:t>: n" sets the number of generated instructions to be n.</w:t>
      </w:r>
    </w:p>
    <w:p w14:paraId="2B91052F" w14:textId="77777777" w:rsidR="00E2637A" w:rsidRDefault="00E2637A" w:rsidP="00E2637A">
      <w:pPr>
        <w:numPr>
          <w:ilvl w:val="0"/>
          <w:numId w:val="9"/>
        </w:numPr>
        <w:spacing w:before="60" w:after="100" w:afterAutospacing="1" w:line="240" w:lineRule="auto"/>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pf_p</w:t>
      </w:r>
      <w:proofErr w:type="spellEnd"/>
      <w:r>
        <w:rPr>
          <w:rFonts w:ascii="Segoe UI" w:hAnsi="Segoe UI" w:cs="Segoe UI"/>
          <w:color w:val="24292E"/>
        </w:rPr>
        <w:t>: f" sets the percentage of program flow assignments, f must be in [0:1]</w:t>
      </w:r>
    </w:p>
    <w:p w14:paraId="7580941E" w14:textId="77777777" w:rsidR="00E2637A" w:rsidRDefault="00E2637A" w:rsidP="00E2637A">
      <w:pPr>
        <w:numPr>
          <w:ilvl w:val="0"/>
          <w:numId w:val="9"/>
        </w:numPr>
        <w:spacing w:before="60" w:after="100" w:afterAutospacing="1" w:line="240" w:lineRule="auto"/>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mem_p</w:t>
      </w:r>
      <w:proofErr w:type="spellEnd"/>
      <w:r>
        <w:rPr>
          <w:rFonts w:ascii="Segoe UI" w:hAnsi="Segoe UI" w:cs="Segoe UI"/>
          <w:color w:val="24292E"/>
        </w:rPr>
        <w:t>: f" sets the percentage of memory access functions, f must be in [0:1]</w:t>
      </w:r>
    </w:p>
    <w:p w14:paraId="60BF3E01" w14:textId="77777777" w:rsidR="00E2637A" w:rsidRDefault="00E2637A" w:rsidP="00E2637A">
      <w:pPr>
        <w:pStyle w:val="NormalWeb"/>
        <w:spacing w:before="0" w:beforeAutospacing="0" w:after="240" w:afterAutospacing="0"/>
        <w:rPr>
          <w:rFonts w:ascii="Segoe UI" w:hAnsi="Segoe UI" w:cs="Segoe UI"/>
          <w:color w:val="24292E"/>
        </w:rPr>
      </w:pPr>
      <w:r>
        <w:rPr>
          <w:rFonts w:ascii="Segoe UI" w:hAnsi="Segoe UI" w:cs="Segoe UI"/>
          <w:color w:val="24292E"/>
        </w:rPr>
        <w:t>ALU operations are supplied to fill in all operations that are not program flow or memory operations.</w:t>
      </w:r>
    </w:p>
    <w:p w14:paraId="23BA96FD" w14:textId="77777777" w:rsidR="00E2637A" w:rsidRDefault="00E2637A" w:rsidP="00E2637A">
      <w:pPr>
        <w:pStyle w:val="NormalWeb"/>
        <w:spacing w:before="0" w:beforeAutospacing="0" w:after="240" w:afterAutospacing="0"/>
        <w:rPr>
          <w:rFonts w:ascii="Segoe UI" w:hAnsi="Segoe UI" w:cs="Segoe UI"/>
          <w:color w:val="24292E"/>
        </w:rPr>
      </w:pPr>
      <w:r>
        <w:rPr>
          <w:rFonts w:ascii="Segoe UI" w:hAnsi="Segoe UI" w:cs="Segoe UI"/>
          <w:color w:val="24292E"/>
        </w:rPr>
        <w:t>The generator can be called with:</w:t>
      </w:r>
    </w:p>
    <w:p w14:paraId="483F2D98" w14:textId="77777777" w:rsidR="00E2637A" w:rsidRDefault="00E2637A" w:rsidP="00E2637A">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cd tools</w:t>
      </w:r>
    </w:p>
    <w:p w14:paraId="3AC4F736" w14:textId="77777777" w:rsidR="00E2637A" w:rsidRDefault="00E2637A" w:rsidP="00E2637A">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python3 Generator </w:t>
      </w:r>
      <w:proofErr w:type="spellStart"/>
      <w:r>
        <w:rPr>
          <w:rStyle w:val="HTMLCode"/>
          <w:rFonts w:ascii="Consolas" w:hAnsi="Consolas"/>
          <w:color w:val="24292E"/>
          <w:bdr w:val="none" w:sz="0" w:space="0" w:color="auto" w:frame="1"/>
        </w:rPr>
        <w:t>output.hex</w:t>
      </w:r>
      <w:proofErr w:type="spellEnd"/>
    </w:p>
    <w:p w14:paraId="314CA809" w14:textId="77777777" w:rsidR="00E2637A" w:rsidRDefault="00E2637A" w:rsidP="00E2637A">
      <w:pPr>
        <w:pStyle w:val="Heading3"/>
        <w:spacing w:before="360" w:after="240"/>
        <w:rPr>
          <w:rFonts w:ascii="Segoe UI" w:hAnsi="Segoe UI" w:cs="Segoe UI"/>
          <w:color w:val="24292E"/>
          <w:sz w:val="30"/>
          <w:szCs w:val="30"/>
        </w:rPr>
      </w:pPr>
      <w:bookmarkStart w:id="9" w:name="_Toc512377429"/>
      <w:r>
        <w:rPr>
          <w:rFonts w:ascii="Segoe UI" w:hAnsi="Segoe UI" w:cs="Segoe UI"/>
          <w:color w:val="24292E"/>
          <w:sz w:val="30"/>
          <w:szCs w:val="30"/>
        </w:rPr>
        <w:lastRenderedPageBreak/>
        <w:t>Using the assembler</w:t>
      </w:r>
      <w:bookmarkEnd w:id="9"/>
    </w:p>
    <w:p w14:paraId="64D73DCE" w14:textId="77777777" w:rsidR="00E2637A" w:rsidRDefault="00E2637A" w:rsidP="00E2637A">
      <w:pPr>
        <w:pStyle w:val="NormalWeb"/>
        <w:spacing w:before="0" w:beforeAutospacing="0" w:after="240" w:afterAutospacing="0"/>
        <w:rPr>
          <w:rFonts w:ascii="Segoe UI" w:hAnsi="Segoe UI" w:cs="Segoe UI"/>
          <w:color w:val="24292E"/>
        </w:rPr>
      </w:pPr>
      <w:r>
        <w:rPr>
          <w:rFonts w:ascii="Segoe UI" w:hAnsi="Segoe UI" w:cs="Segoe UI"/>
          <w:color w:val="24292E"/>
        </w:rPr>
        <w:t>The tools/Assembler.py python programs works if you already have a given program's source code. Note that there is only .text generation and no .data.</w:t>
      </w:r>
    </w:p>
    <w:p w14:paraId="306AEE30" w14:textId="77777777" w:rsidR="00E2637A" w:rsidRDefault="00E2637A" w:rsidP="00E2637A">
      <w:pPr>
        <w:pStyle w:val="NormalWeb"/>
        <w:spacing w:before="0" w:beforeAutospacing="0" w:after="240" w:afterAutospacing="0"/>
        <w:rPr>
          <w:rFonts w:ascii="Segoe UI" w:hAnsi="Segoe UI" w:cs="Segoe UI"/>
          <w:color w:val="24292E"/>
        </w:rPr>
      </w:pPr>
      <w:r>
        <w:rPr>
          <w:rFonts w:ascii="Segoe UI" w:hAnsi="Segoe UI" w:cs="Segoe UI"/>
          <w:color w:val="24292E"/>
        </w:rPr>
        <w:t>The assembler can be called with:</w:t>
      </w:r>
    </w:p>
    <w:p w14:paraId="114085ED" w14:textId="77777777" w:rsidR="00E2637A" w:rsidRDefault="00E2637A" w:rsidP="00E2637A">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cd tools</w:t>
      </w:r>
    </w:p>
    <w:p w14:paraId="735E8A72" w14:textId="77777777" w:rsidR="00E2637A" w:rsidRDefault="00E2637A" w:rsidP="00E2637A">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python3 Assembler.py [-o </w:t>
      </w:r>
      <w:proofErr w:type="spellStart"/>
      <w:r>
        <w:rPr>
          <w:rStyle w:val="HTMLCode"/>
          <w:rFonts w:ascii="Consolas" w:hAnsi="Consolas"/>
          <w:color w:val="24292E"/>
          <w:bdr w:val="none" w:sz="0" w:space="0" w:color="auto" w:frame="1"/>
        </w:rPr>
        <w:t>out_file</w:t>
      </w:r>
      <w:proofErr w:type="spellEnd"/>
      <w:r>
        <w:rPr>
          <w:rStyle w:val="HTMLCode"/>
          <w:rFonts w:ascii="Consolas" w:hAnsi="Consolas"/>
          <w:color w:val="24292E"/>
          <w:bdr w:val="none" w:sz="0" w:space="0" w:color="auto" w:frame="1"/>
        </w:rPr>
        <w:t xml:space="preserve">] </w:t>
      </w:r>
      <w:proofErr w:type="spellStart"/>
      <w:proofErr w:type="gramStart"/>
      <w:r>
        <w:rPr>
          <w:rStyle w:val="HTMLCode"/>
          <w:rFonts w:ascii="Consolas" w:hAnsi="Consolas"/>
          <w:color w:val="24292E"/>
          <w:bdr w:val="none" w:sz="0" w:space="0" w:color="auto" w:frame="1"/>
        </w:rPr>
        <w:t>infile.S</w:t>
      </w:r>
      <w:proofErr w:type="spellEnd"/>
      <w:proofErr w:type="gramEnd"/>
    </w:p>
    <w:p w14:paraId="0CF21DD8" w14:textId="77777777" w:rsidR="00E2637A" w:rsidRDefault="00E2637A" w:rsidP="00E2637A">
      <w:pPr>
        <w:pStyle w:val="Heading2"/>
        <w:pBdr>
          <w:bottom w:val="single" w:sz="6" w:space="4" w:color="EAECEF"/>
        </w:pBdr>
        <w:spacing w:before="360" w:beforeAutospacing="0" w:after="240" w:afterAutospacing="0"/>
        <w:rPr>
          <w:rFonts w:ascii="Segoe UI" w:hAnsi="Segoe UI" w:cs="Segoe UI"/>
          <w:color w:val="24292E"/>
        </w:rPr>
      </w:pPr>
      <w:bookmarkStart w:id="10" w:name="_Toc512377430"/>
      <w:r>
        <w:rPr>
          <w:rFonts w:ascii="Segoe UI" w:hAnsi="Segoe UI" w:cs="Segoe UI"/>
          <w:color w:val="24292E"/>
        </w:rPr>
        <w:t xml:space="preserve">Running the </w:t>
      </w:r>
      <w:proofErr w:type="spellStart"/>
      <w:r>
        <w:rPr>
          <w:rFonts w:ascii="Segoe UI" w:hAnsi="Segoe UI" w:cs="Segoe UI"/>
          <w:color w:val="24292E"/>
        </w:rPr>
        <w:t>cosimulation</w:t>
      </w:r>
      <w:bookmarkEnd w:id="10"/>
      <w:proofErr w:type="spellEnd"/>
    </w:p>
    <w:p w14:paraId="3F6FA6A2" w14:textId="77777777" w:rsidR="00E2637A" w:rsidRDefault="00E2637A" w:rsidP="00E2637A">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w:t>
      </w:r>
      <w:proofErr w:type="spellStart"/>
      <w:r>
        <w:rPr>
          <w:rFonts w:ascii="Segoe UI" w:hAnsi="Segoe UI" w:cs="Segoe UI"/>
          <w:color w:val="24292E"/>
        </w:rPr>
        <w:t>cosimulation</w:t>
      </w:r>
      <w:proofErr w:type="spellEnd"/>
      <w:r>
        <w:rPr>
          <w:rFonts w:ascii="Segoe UI" w:hAnsi="Segoe UI" w:cs="Segoe UI"/>
          <w:color w:val="24292E"/>
        </w:rPr>
        <w:t xml:space="preserve"> is compiled and run through a single command "python3 CPU_Cosim.py &lt;</w:t>
      </w:r>
      <w:proofErr w:type="spellStart"/>
      <w:r>
        <w:rPr>
          <w:rFonts w:ascii="Segoe UI" w:hAnsi="Segoe UI" w:cs="Segoe UI"/>
          <w:color w:val="24292E"/>
        </w:rPr>
        <w:t>instruction_file.hex</w:t>
      </w:r>
      <w:proofErr w:type="spellEnd"/>
      <w:r>
        <w:rPr>
          <w:rFonts w:ascii="Segoe UI" w:hAnsi="Segoe UI" w:cs="Segoe UI"/>
          <w:color w:val="24292E"/>
        </w:rPr>
        <w:t xml:space="preserve">&gt;". This will launch the </w:t>
      </w:r>
      <w:proofErr w:type="spellStart"/>
      <w:r>
        <w:rPr>
          <w:rFonts w:ascii="Segoe UI" w:hAnsi="Segoe UI" w:cs="Segoe UI"/>
          <w:color w:val="24292E"/>
        </w:rPr>
        <w:t>cosimulation</w:t>
      </w:r>
      <w:proofErr w:type="spellEnd"/>
      <w:r>
        <w:rPr>
          <w:rFonts w:ascii="Segoe UI" w:hAnsi="Segoe UI" w:cs="Segoe UI"/>
          <w:color w:val="24292E"/>
        </w:rPr>
        <w:t xml:space="preserve"> with a command line prompt that accepts the following commands:</w:t>
      </w:r>
    </w:p>
    <w:p w14:paraId="39587369" w14:textId="3271B486" w:rsidR="00E2637A" w:rsidRDefault="00E2637A" w:rsidP="00E2637A">
      <w:pPr>
        <w:numPr>
          <w:ilvl w:val="0"/>
          <w:numId w:val="10"/>
        </w:numPr>
        <w:spacing w:before="100" w:beforeAutospacing="1" w:after="100" w:afterAutospacing="1" w:line="240" w:lineRule="auto"/>
        <w:rPr>
          <w:rFonts w:ascii="Segoe UI" w:hAnsi="Segoe UI" w:cs="Segoe UI"/>
          <w:color w:val="24292E"/>
        </w:rPr>
      </w:pPr>
      <w:r>
        <w:rPr>
          <w:rFonts w:ascii="Segoe UI" w:hAnsi="Segoe UI" w:cs="Segoe UI"/>
          <w:color w:val="24292E"/>
        </w:rPr>
        <w:t>run: Runs the simulation for n ticks. There are 20 ticks per clock cycle.</w:t>
      </w:r>
    </w:p>
    <w:p w14:paraId="115065D4" w14:textId="77777777" w:rsidR="00E2637A" w:rsidRDefault="00E2637A" w:rsidP="00E2637A">
      <w:pPr>
        <w:numPr>
          <w:ilvl w:val="0"/>
          <w:numId w:val="10"/>
        </w:numPr>
        <w:spacing w:before="60" w:after="100" w:afterAutospacing="1" w:line="240" w:lineRule="auto"/>
        <w:rPr>
          <w:rFonts w:ascii="Segoe UI" w:hAnsi="Segoe UI" w:cs="Segoe UI"/>
          <w:color w:val="24292E"/>
        </w:rPr>
      </w:pPr>
      <w:r>
        <w:rPr>
          <w:rFonts w:ascii="Segoe UI" w:hAnsi="Segoe UI" w:cs="Segoe UI"/>
          <w:color w:val="24292E"/>
        </w:rPr>
        <w:t>show: Prints out both register files and tests for equality.</w:t>
      </w:r>
    </w:p>
    <w:p w14:paraId="545F31F5" w14:textId="77777777" w:rsidR="00E2637A" w:rsidRDefault="00E2637A" w:rsidP="00E2637A">
      <w:pPr>
        <w:numPr>
          <w:ilvl w:val="0"/>
          <w:numId w:val="10"/>
        </w:numPr>
        <w:spacing w:before="60" w:after="100" w:afterAutospacing="1" w:line="240" w:lineRule="auto"/>
        <w:rPr>
          <w:rFonts w:ascii="Segoe UI" w:hAnsi="Segoe UI" w:cs="Segoe UI"/>
          <w:color w:val="24292E"/>
        </w:rPr>
      </w:pPr>
      <w:r>
        <w:rPr>
          <w:rFonts w:ascii="Segoe UI" w:hAnsi="Segoe UI" w:cs="Segoe UI"/>
          <w:color w:val="24292E"/>
        </w:rPr>
        <w:t>quit: Exits the program, terminating the simulation.</w:t>
      </w:r>
    </w:p>
    <w:p w14:paraId="4DDAEFF8" w14:textId="77777777" w:rsidR="00E2637A" w:rsidRDefault="00E2637A" w:rsidP="00E2637A">
      <w:pPr>
        <w:pStyle w:val="Heading2"/>
        <w:pBdr>
          <w:bottom w:val="single" w:sz="6" w:space="4" w:color="EAECEF"/>
        </w:pBdr>
        <w:spacing w:before="360" w:beforeAutospacing="0" w:after="240" w:afterAutospacing="0"/>
        <w:rPr>
          <w:rFonts w:ascii="Segoe UI" w:hAnsi="Segoe UI" w:cs="Segoe UI"/>
          <w:color w:val="24292E"/>
        </w:rPr>
      </w:pPr>
    </w:p>
    <w:p w14:paraId="7D881C18" w14:textId="77777777" w:rsidR="00E2637A" w:rsidRDefault="00E2637A" w:rsidP="00E2637A">
      <w:pPr>
        <w:pStyle w:val="Heading2"/>
        <w:pBdr>
          <w:bottom w:val="single" w:sz="6" w:space="4" w:color="EAECEF"/>
        </w:pBdr>
        <w:spacing w:before="360" w:beforeAutospacing="0" w:after="240" w:afterAutospacing="0"/>
        <w:rPr>
          <w:rFonts w:ascii="Segoe UI" w:hAnsi="Segoe UI" w:cs="Segoe UI"/>
          <w:color w:val="24292E"/>
        </w:rPr>
      </w:pPr>
    </w:p>
    <w:p w14:paraId="593FCD3C" w14:textId="77777777" w:rsidR="00E2637A" w:rsidRDefault="00E2637A" w:rsidP="00E2637A">
      <w:pPr>
        <w:pStyle w:val="Heading2"/>
        <w:pBdr>
          <w:bottom w:val="single" w:sz="6" w:space="4" w:color="EAECEF"/>
        </w:pBdr>
        <w:spacing w:before="360" w:beforeAutospacing="0" w:after="240" w:afterAutospacing="0"/>
        <w:rPr>
          <w:rFonts w:ascii="Segoe UI" w:hAnsi="Segoe UI" w:cs="Segoe UI"/>
          <w:color w:val="24292E"/>
        </w:rPr>
      </w:pPr>
    </w:p>
    <w:p w14:paraId="546BC0FA" w14:textId="77777777" w:rsidR="00E2637A" w:rsidRDefault="00E2637A" w:rsidP="00E2637A">
      <w:pPr>
        <w:pStyle w:val="Heading2"/>
        <w:pBdr>
          <w:bottom w:val="single" w:sz="6" w:space="4" w:color="EAECEF"/>
        </w:pBdr>
        <w:spacing w:before="360" w:beforeAutospacing="0" w:after="240" w:afterAutospacing="0"/>
        <w:rPr>
          <w:rFonts w:ascii="Segoe UI" w:hAnsi="Segoe UI" w:cs="Segoe UI"/>
          <w:color w:val="24292E"/>
        </w:rPr>
      </w:pPr>
    </w:p>
    <w:p w14:paraId="630C69D4" w14:textId="7FB16B3B" w:rsidR="00E2637A" w:rsidRDefault="00E2637A" w:rsidP="00E2637A">
      <w:pPr>
        <w:pStyle w:val="Heading2"/>
        <w:pBdr>
          <w:bottom w:val="single" w:sz="6" w:space="4" w:color="EAECEF"/>
        </w:pBdr>
        <w:spacing w:before="360" w:beforeAutospacing="0" w:after="240" w:afterAutospacing="0"/>
        <w:rPr>
          <w:rFonts w:ascii="Segoe UI" w:hAnsi="Segoe UI" w:cs="Segoe UI"/>
          <w:color w:val="24292E"/>
        </w:rPr>
      </w:pPr>
      <w:bookmarkStart w:id="11" w:name="_Toc512377431"/>
      <w:r>
        <w:rPr>
          <w:rFonts w:ascii="Segoe UI" w:hAnsi="Segoe UI" w:cs="Segoe UI"/>
          <w:color w:val="24292E"/>
        </w:rPr>
        <w:lastRenderedPageBreak/>
        <w:t>Project Structure</w:t>
      </w:r>
      <w:bookmarkEnd w:id="11"/>
    </w:p>
    <w:p w14:paraId="6E44E472" w14:textId="77777777" w:rsidR="00E2637A" w:rsidRDefault="00E2637A" w:rsidP="00E2637A">
      <w:pPr>
        <w:pStyle w:val="Heading3"/>
        <w:spacing w:before="360" w:after="240"/>
        <w:rPr>
          <w:rFonts w:ascii="Segoe UI" w:hAnsi="Segoe UI" w:cs="Segoe UI"/>
          <w:color w:val="24292E"/>
          <w:sz w:val="30"/>
          <w:szCs w:val="30"/>
        </w:rPr>
      </w:pPr>
      <w:bookmarkStart w:id="12" w:name="_Toc512377432"/>
      <w:r>
        <w:rPr>
          <w:rFonts w:ascii="Segoe UI" w:hAnsi="Segoe UI" w:cs="Segoe UI"/>
          <w:color w:val="24292E"/>
          <w:sz w:val="30"/>
          <w:szCs w:val="30"/>
        </w:rPr>
        <w:t>Folder Conventions</w:t>
      </w:r>
      <w:bookmarkEnd w:id="12"/>
    </w:p>
    <w:p w14:paraId="63FCE1F9" w14:textId="77777777" w:rsidR="00E2637A" w:rsidRDefault="00E2637A" w:rsidP="00E2637A">
      <w:pPr>
        <w:pStyle w:val="NormalWeb"/>
        <w:spacing w:before="0" w:beforeAutospacing="0" w:after="240" w:afterAutospacing="0"/>
        <w:rPr>
          <w:rFonts w:ascii="Segoe UI" w:hAnsi="Segoe UI" w:cs="Segoe UI"/>
          <w:color w:val="24292E"/>
        </w:rPr>
      </w:pPr>
      <w:r>
        <w:rPr>
          <w:rFonts w:ascii="Segoe UI" w:hAnsi="Segoe UI" w:cs="Segoe UI"/>
          <w:color w:val="24292E"/>
        </w:rPr>
        <w:t>Files are stored in this tree structure as follows:</w:t>
      </w:r>
    </w:p>
    <w:p w14:paraId="7775F155" w14:textId="77777777" w:rsidR="00E2637A" w:rsidRDefault="00E2637A" w:rsidP="00E2637A">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
    <w:p w14:paraId="02B84EF5" w14:textId="77777777" w:rsidR="00E2637A" w:rsidRDefault="00E2637A" w:rsidP="00E2637A">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bin             Stores compiled files</w:t>
      </w:r>
    </w:p>
    <w:p w14:paraId="73B9B0E4" w14:textId="77777777" w:rsidR="00E2637A" w:rsidRDefault="00E2637A" w:rsidP="00E2637A">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lib             Stores external libraries</w:t>
      </w:r>
    </w:p>
    <w:p w14:paraId="35C41B42" w14:textId="77777777" w:rsidR="00E2637A" w:rsidRDefault="00E2637A" w:rsidP="00E2637A">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w:t>
      </w:r>
      <w:proofErr w:type="spellStart"/>
      <w:r>
        <w:rPr>
          <w:rStyle w:val="HTMLCode"/>
          <w:rFonts w:ascii="Consolas" w:hAnsi="Consolas"/>
          <w:color w:val="24292E"/>
          <w:bdr w:val="none" w:sz="0" w:space="0" w:color="auto" w:frame="1"/>
        </w:rPr>
        <w:t>myhdl</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myhdl</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libary</w:t>
      </w:r>
      <w:proofErr w:type="spellEnd"/>
      <w:r>
        <w:rPr>
          <w:rStyle w:val="HTMLCode"/>
          <w:rFonts w:ascii="Consolas" w:hAnsi="Consolas"/>
          <w:color w:val="24292E"/>
          <w:bdr w:val="none" w:sz="0" w:space="0" w:color="auto" w:frame="1"/>
        </w:rPr>
        <w:t xml:space="preserve">, used to compile </w:t>
      </w:r>
      <w:proofErr w:type="spellStart"/>
      <w:r>
        <w:rPr>
          <w:rStyle w:val="HTMLCode"/>
          <w:rFonts w:ascii="Consolas" w:hAnsi="Consolas"/>
          <w:color w:val="24292E"/>
          <w:bdr w:val="none" w:sz="0" w:space="0" w:color="auto" w:frame="1"/>
        </w:rPr>
        <w:t>myhdl.vpi</w:t>
      </w:r>
      <w:proofErr w:type="spellEnd"/>
    </w:p>
    <w:p w14:paraId="3F568A45" w14:textId="77777777" w:rsidR="00E2637A" w:rsidRDefault="00E2637A" w:rsidP="00E2637A">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python          Stores python simulation files</w:t>
      </w:r>
    </w:p>
    <w:p w14:paraId="760343FE" w14:textId="77777777" w:rsidR="00E2637A" w:rsidRDefault="00E2637A" w:rsidP="00E2637A">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 helpers         Stores python test bench helping functions</w:t>
      </w:r>
    </w:p>
    <w:p w14:paraId="765459B0" w14:textId="77777777" w:rsidR="00E2637A" w:rsidRDefault="00E2637A" w:rsidP="00E2637A">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samples         Stores sample code for simulation testing</w:t>
      </w:r>
    </w:p>
    <w:p w14:paraId="1D019CDE" w14:textId="77777777" w:rsidR="00E2637A" w:rsidRDefault="00E2637A" w:rsidP="00E2637A">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tools           Stores assembler and generator files</w:t>
      </w:r>
    </w:p>
    <w:p w14:paraId="61EBA1BA" w14:textId="77777777" w:rsidR="00E2637A" w:rsidRDefault="00E2637A" w:rsidP="00E2637A">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verilog</w:t>
      </w:r>
      <w:proofErr w:type="spellEnd"/>
      <w:r>
        <w:rPr>
          <w:rStyle w:val="HTMLCode"/>
          <w:rFonts w:ascii="Consolas" w:hAnsi="Consolas"/>
          <w:color w:val="24292E"/>
          <w:bdr w:val="none" w:sz="0" w:space="0" w:color="auto" w:frame="1"/>
        </w:rPr>
        <w:t xml:space="preserve">         Stores </w:t>
      </w:r>
      <w:proofErr w:type="spellStart"/>
      <w:r>
        <w:rPr>
          <w:rStyle w:val="HTMLCode"/>
          <w:rFonts w:ascii="Consolas" w:hAnsi="Consolas"/>
          <w:color w:val="24292E"/>
          <w:bdr w:val="none" w:sz="0" w:space="0" w:color="auto" w:frame="1"/>
        </w:rPr>
        <w:t>verilog</w:t>
      </w:r>
      <w:proofErr w:type="spellEnd"/>
      <w:r>
        <w:rPr>
          <w:rStyle w:val="HTMLCode"/>
          <w:rFonts w:ascii="Consolas" w:hAnsi="Consolas"/>
          <w:color w:val="24292E"/>
          <w:bdr w:val="none" w:sz="0" w:space="0" w:color="auto" w:frame="1"/>
        </w:rPr>
        <w:t xml:space="preserve"> simulation files</w:t>
      </w:r>
    </w:p>
    <w:p w14:paraId="75C640FE" w14:textId="77777777" w:rsidR="00E2637A" w:rsidRDefault="00E2637A" w:rsidP="00E2637A">
      <w:pPr>
        <w:pStyle w:val="Heading3"/>
        <w:spacing w:before="360" w:after="240"/>
        <w:rPr>
          <w:rFonts w:ascii="Segoe UI" w:hAnsi="Segoe UI" w:cs="Segoe UI"/>
          <w:color w:val="24292E"/>
          <w:sz w:val="30"/>
          <w:szCs w:val="30"/>
        </w:rPr>
      </w:pPr>
    </w:p>
    <w:p w14:paraId="27A83570" w14:textId="216333C8" w:rsidR="00E2637A" w:rsidRDefault="00E2637A" w:rsidP="00E2637A">
      <w:pPr>
        <w:pStyle w:val="Heading3"/>
        <w:spacing w:before="360" w:after="240"/>
        <w:rPr>
          <w:rFonts w:ascii="Segoe UI" w:hAnsi="Segoe UI" w:cs="Segoe UI"/>
          <w:color w:val="24292E"/>
          <w:sz w:val="30"/>
          <w:szCs w:val="30"/>
        </w:rPr>
      </w:pPr>
      <w:bookmarkStart w:id="13" w:name="_Toc512377433"/>
      <w:r>
        <w:rPr>
          <w:rFonts w:ascii="Segoe UI" w:hAnsi="Segoe UI" w:cs="Segoe UI"/>
          <w:color w:val="24292E"/>
          <w:sz w:val="30"/>
          <w:szCs w:val="30"/>
        </w:rPr>
        <w:t>File Conventions</w:t>
      </w:r>
      <w:bookmarkEnd w:id="13"/>
    </w:p>
    <w:p w14:paraId="7B16CD7F" w14:textId="77777777" w:rsidR="00E2637A" w:rsidRDefault="00E2637A" w:rsidP="00E2637A">
      <w:pPr>
        <w:pStyle w:val="NormalWeb"/>
        <w:spacing w:before="0" w:beforeAutospacing="0" w:after="0" w:afterAutospacing="0"/>
        <w:rPr>
          <w:rFonts w:ascii="Segoe UI" w:hAnsi="Segoe UI" w:cs="Segoe UI"/>
          <w:color w:val="24292E"/>
        </w:rPr>
      </w:pPr>
      <w:r>
        <w:rPr>
          <w:rFonts w:ascii="Segoe UI" w:hAnsi="Segoe UI" w:cs="Segoe UI"/>
          <w:color w:val="24292E"/>
        </w:rPr>
        <w:t xml:space="preserve">All </w:t>
      </w:r>
      <w:proofErr w:type="spellStart"/>
      <w:r>
        <w:rPr>
          <w:rFonts w:ascii="Segoe UI" w:hAnsi="Segoe UI" w:cs="Segoe UI"/>
          <w:color w:val="24292E"/>
        </w:rPr>
        <w:t>verilog</w:t>
      </w:r>
      <w:proofErr w:type="spellEnd"/>
      <w:r>
        <w:rPr>
          <w:rFonts w:ascii="Segoe UI" w:hAnsi="Segoe UI" w:cs="Segoe UI"/>
          <w:color w:val="24292E"/>
        </w:rPr>
        <w:t xml:space="preserve"> files end </w:t>
      </w:r>
      <w:proofErr w:type="gramStart"/>
      <w:r>
        <w:rPr>
          <w:rFonts w:ascii="Segoe UI" w:hAnsi="Segoe UI" w:cs="Segoe UI"/>
          <w:color w:val="24292E"/>
        </w:rPr>
        <w:t>with </w:t>
      </w:r>
      <w:r>
        <w:rPr>
          <w:rStyle w:val="HTMLCode"/>
          <w:rFonts w:ascii="Consolas" w:hAnsi="Consolas"/>
          <w:color w:val="24292E"/>
        </w:rPr>
        <w:t>.v</w:t>
      </w:r>
      <w:proofErr w:type="gramEnd"/>
      <w:r>
        <w:rPr>
          <w:rFonts w:ascii="Segoe UI" w:hAnsi="Segoe UI" w:cs="Segoe UI"/>
          <w:color w:val="24292E"/>
        </w:rPr>
        <w:t> and all python files end with </w:t>
      </w:r>
      <w:r>
        <w:rPr>
          <w:rStyle w:val="HTMLCode"/>
          <w:rFonts w:ascii="Consolas" w:hAnsi="Consolas"/>
          <w:color w:val="24292E"/>
        </w:rPr>
        <w:t>.</w:t>
      </w:r>
      <w:proofErr w:type="spellStart"/>
      <w:r>
        <w:rPr>
          <w:rStyle w:val="HTMLCode"/>
          <w:rFonts w:ascii="Consolas" w:hAnsi="Consolas"/>
          <w:color w:val="24292E"/>
        </w:rPr>
        <w:t>py</w:t>
      </w:r>
      <w:proofErr w:type="spellEnd"/>
    </w:p>
    <w:p w14:paraId="34D669BD" w14:textId="77777777" w:rsidR="00E2637A" w:rsidRDefault="00E2637A" w:rsidP="00E2637A">
      <w:pPr>
        <w:pStyle w:val="NormalWeb"/>
        <w:spacing w:before="0" w:beforeAutospacing="0" w:after="0" w:afterAutospacing="0"/>
        <w:rPr>
          <w:rFonts w:ascii="Segoe UI" w:hAnsi="Segoe UI" w:cs="Segoe UI"/>
          <w:color w:val="24292E"/>
        </w:rPr>
      </w:pPr>
      <w:r>
        <w:rPr>
          <w:rFonts w:ascii="Segoe UI" w:hAnsi="Segoe UI" w:cs="Segoe UI"/>
          <w:color w:val="24292E"/>
        </w:rPr>
        <w:t>If a file end with </w:t>
      </w:r>
      <w:r>
        <w:rPr>
          <w:rStyle w:val="HTMLCode"/>
          <w:rFonts w:ascii="Consolas" w:hAnsi="Consolas"/>
          <w:color w:val="24292E"/>
        </w:rPr>
        <w:t>_</w:t>
      </w:r>
      <w:proofErr w:type="spellStart"/>
      <w:proofErr w:type="gramStart"/>
      <w:r>
        <w:rPr>
          <w:rStyle w:val="HTMLCode"/>
          <w:rFonts w:ascii="Consolas" w:hAnsi="Consolas"/>
          <w:color w:val="24292E"/>
        </w:rPr>
        <w:t>tb</w:t>
      </w:r>
      <w:proofErr w:type="spellEnd"/>
      <w:r>
        <w:rPr>
          <w:rStyle w:val="HTMLCode"/>
          <w:rFonts w:ascii="Consolas" w:hAnsi="Consolas"/>
          <w:color w:val="24292E"/>
        </w:rPr>
        <w:t>.[</w:t>
      </w:r>
      <w:proofErr w:type="spellStart"/>
      <w:proofErr w:type="gramEnd"/>
      <w:r>
        <w:rPr>
          <w:rStyle w:val="HTMLCode"/>
          <w:rFonts w:ascii="Consolas" w:hAnsi="Consolas"/>
          <w:color w:val="24292E"/>
        </w:rPr>
        <w:t>py|v</w:t>
      </w:r>
      <w:proofErr w:type="spellEnd"/>
      <w:r>
        <w:rPr>
          <w:rStyle w:val="HTMLCode"/>
          <w:rFonts w:ascii="Consolas" w:hAnsi="Consolas"/>
          <w:color w:val="24292E"/>
        </w:rPr>
        <w:t>]</w:t>
      </w:r>
      <w:r>
        <w:rPr>
          <w:rFonts w:ascii="Segoe UI" w:hAnsi="Segoe UI" w:cs="Segoe UI"/>
          <w:color w:val="24292E"/>
        </w:rPr>
        <w:t>, then the file is used to test the module.</w:t>
      </w:r>
    </w:p>
    <w:p w14:paraId="20A34104" w14:textId="77777777" w:rsidR="00E2637A" w:rsidRDefault="00E2637A" w:rsidP="00E2637A">
      <w:pPr>
        <w:pStyle w:val="NormalWeb"/>
        <w:spacing w:before="0" w:beforeAutospacing="0" w:after="0" w:afterAutospacing="0"/>
        <w:rPr>
          <w:rFonts w:ascii="Segoe UI" w:hAnsi="Segoe UI" w:cs="Segoe UI"/>
          <w:color w:val="24292E"/>
        </w:rPr>
      </w:pPr>
      <w:r>
        <w:rPr>
          <w:rFonts w:ascii="Segoe UI" w:hAnsi="Segoe UI" w:cs="Segoe UI"/>
          <w:color w:val="24292E"/>
        </w:rPr>
        <w:t>If a file end with </w:t>
      </w:r>
      <w:r>
        <w:rPr>
          <w:rStyle w:val="HTMLCode"/>
          <w:rFonts w:ascii="Consolas" w:hAnsi="Consolas"/>
          <w:color w:val="24292E"/>
        </w:rPr>
        <w:t>_</w:t>
      </w:r>
      <w:proofErr w:type="spellStart"/>
      <w:proofErr w:type="gramStart"/>
      <w:r>
        <w:rPr>
          <w:rStyle w:val="HTMLCode"/>
          <w:rFonts w:ascii="Consolas" w:hAnsi="Consolas"/>
          <w:color w:val="24292E"/>
        </w:rPr>
        <w:t>cosim</w:t>
      </w:r>
      <w:proofErr w:type="spellEnd"/>
      <w:r>
        <w:rPr>
          <w:rStyle w:val="HTMLCode"/>
          <w:rFonts w:ascii="Consolas" w:hAnsi="Consolas"/>
          <w:color w:val="24292E"/>
        </w:rPr>
        <w:t>.[</w:t>
      </w:r>
      <w:proofErr w:type="spellStart"/>
      <w:proofErr w:type="gramEnd"/>
      <w:r>
        <w:rPr>
          <w:rStyle w:val="HTMLCode"/>
          <w:rFonts w:ascii="Consolas" w:hAnsi="Consolas"/>
          <w:color w:val="24292E"/>
        </w:rPr>
        <w:t>py|v</w:t>
      </w:r>
      <w:proofErr w:type="spellEnd"/>
      <w:r>
        <w:rPr>
          <w:rStyle w:val="HTMLCode"/>
          <w:rFonts w:ascii="Consolas" w:hAnsi="Consolas"/>
          <w:color w:val="24292E"/>
        </w:rPr>
        <w:t>]</w:t>
      </w:r>
      <w:r>
        <w:rPr>
          <w:rFonts w:ascii="Segoe UI" w:hAnsi="Segoe UI" w:cs="Segoe UI"/>
          <w:color w:val="24292E"/>
        </w:rPr>
        <w:t xml:space="preserve">, then the file is used to control </w:t>
      </w:r>
      <w:proofErr w:type="spellStart"/>
      <w:r>
        <w:rPr>
          <w:rFonts w:ascii="Segoe UI" w:hAnsi="Segoe UI" w:cs="Segoe UI"/>
          <w:color w:val="24292E"/>
        </w:rPr>
        <w:t>cosimulation</w:t>
      </w:r>
      <w:proofErr w:type="spellEnd"/>
      <w:r>
        <w:rPr>
          <w:rFonts w:ascii="Segoe UI" w:hAnsi="Segoe UI" w:cs="Segoe UI"/>
          <w:color w:val="24292E"/>
        </w:rPr>
        <w:t>. Each </w:t>
      </w:r>
      <w:r>
        <w:rPr>
          <w:rStyle w:val="HTMLCode"/>
          <w:rFonts w:ascii="Consolas" w:hAnsi="Consolas"/>
          <w:color w:val="24292E"/>
        </w:rPr>
        <w:t>_</w:t>
      </w:r>
      <w:proofErr w:type="spellStart"/>
      <w:proofErr w:type="gramStart"/>
      <w:r>
        <w:rPr>
          <w:rStyle w:val="HTMLCode"/>
          <w:rFonts w:ascii="Consolas" w:hAnsi="Consolas"/>
          <w:color w:val="24292E"/>
        </w:rPr>
        <w:t>cosim</w:t>
      </w:r>
      <w:proofErr w:type="spellEnd"/>
      <w:r>
        <w:rPr>
          <w:rStyle w:val="HTMLCode"/>
          <w:rFonts w:ascii="Consolas" w:hAnsi="Consolas"/>
          <w:color w:val="24292E"/>
        </w:rPr>
        <w:t>.[</w:t>
      </w:r>
      <w:proofErr w:type="spellStart"/>
      <w:proofErr w:type="gramEnd"/>
      <w:r>
        <w:rPr>
          <w:rStyle w:val="HTMLCode"/>
          <w:rFonts w:ascii="Consolas" w:hAnsi="Consolas"/>
          <w:color w:val="24292E"/>
        </w:rPr>
        <w:t>py|v</w:t>
      </w:r>
      <w:proofErr w:type="spellEnd"/>
      <w:r>
        <w:rPr>
          <w:rStyle w:val="HTMLCode"/>
          <w:rFonts w:ascii="Consolas" w:hAnsi="Consolas"/>
          <w:color w:val="24292E"/>
        </w:rPr>
        <w:t>]</w:t>
      </w:r>
      <w:r>
        <w:rPr>
          <w:rFonts w:ascii="Segoe UI" w:hAnsi="Segoe UI" w:cs="Segoe UI"/>
          <w:color w:val="24292E"/>
        </w:rPr>
        <w:t xml:space="preserve"> pair is used to control one build target. I.E. the </w:t>
      </w:r>
      <w:proofErr w:type="spellStart"/>
      <w:r>
        <w:rPr>
          <w:rFonts w:ascii="Segoe UI" w:hAnsi="Segoe UI" w:cs="Segoe UI"/>
          <w:color w:val="24292E"/>
        </w:rPr>
        <w:t>Register_File_cosim</w:t>
      </w:r>
      <w:proofErr w:type="spellEnd"/>
      <w:r>
        <w:rPr>
          <w:rFonts w:ascii="Segoe UI" w:hAnsi="Segoe UI" w:cs="Segoe UI"/>
          <w:color w:val="24292E"/>
        </w:rPr>
        <w:t xml:space="preserve"> files are not used in the CPU </w:t>
      </w:r>
      <w:proofErr w:type="spellStart"/>
      <w:r>
        <w:rPr>
          <w:rFonts w:ascii="Segoe UI" w:hAnsi="Segoe UI" w:cs="Segoe UI"/>
          <w:color w:val="24292E"/>
        </w:rPr>
        <w:t>Cosimulation</w:t>
      </w:r>
      <w:proofErr w:type="spellEnd"/>
      <w:r>
        <w:rPr>
          <w:rFonts w:ascii="Segoe UI" w:hAnsi="Segoe UI" w:cs="Segoe UI"/>
          <w:color w:val="24292E"/>
        </w:rPr>
        <w:t xml:space="preserve">. Run the python files to initiate </w:t>
      </w:r>
      <w:proofErr w:type="spellStart"/>
      <w:r>
        <w:rPr>
          <w:rFonts w:ascii="Segoe UI" w:hAnsi="Segoe UI" w:cs="Segoe UI"/>
          <w:color w:val="24292E"/>
        </w:rPr>
        <w:t>cosimulation</w:t>
      </w:r>
      <w:proofErr w:type="spellEnd"/>
      <w:r>
        <w:rPr>
          <w:rFonts w:ascii="Segoe UI" w:hAnsi="Segoe UI" w:cs="Segoe UI"/>
          <w:color w:val="24292E"/>
        </w:rPr>
        <w:t>.</w:t>
      </w:r>
    </w:p>
    <w:p w14:paraId="5AD504D0" w14:textId="31F64C62" w:rsidR="00C37374" w:rsidRDefault="00C37374" w:rsidP="00C37374">
      <w:pPr>
        <w:spacing w:after="0" w:line="240" w:lineRule="auto"/>
        <w:ind w:hanging="720"/>
        <w:jc w:val="both"/>
        <w:rPr>
          <w:rFonts w:ascii="Arial" w:eastAsia="Times New Roman" w:hAnsi="Arial" w:cs="Arial"/>
          <w:b/>
          <w:bCs/>
          <w:color w:val="000000"/>
          <w:sz w:val="46"/>
          <w:szCs w:val="46"/>
        </w:rPr>
      </w:pPr>
    </w:p>
    <w:p w14:paraId="14CFAD4C" w14:textId="69158358" w:rsidR="00C37374" w:rsidRDefault="00C37374" w:rsidP="00C37374">
      <w:pPr>
        <w:spacing w:after="0" w:line="240" w:lineRule="auto"/>
        <w:ind w:hanging="720"/>
        <w:jc w:val="both"/>
        <w:rPr>
          <w:rFonts w:ascii="Arial" w:eastAsia="Times New Roman" w:hAnsi="Arial" w:cs="Arial"/>
          <w:b/>
          <w:bCs/>
          <w:color w:val="000000"/>
          <w:sz w:val="46"/>
          <w:szCs w:val="46"/>
        </w:rPr>
      </w:pPr>
    </w:p>
    <w:p w14:paraId="795CC658" w14:textId="77777777" w:rsidR="00353FEF" w:rsidRDefault="00353FEF" w:rsidP="00C37374">
      <w:pPr>
        <w:spacing w:after="0" w:line="240" w:lineRule="auto"/>
        <w:ind w:hanging="720"/>
        <w:jc w:val="both"/>
        <w:rPr>
          <w:rFonts w:ascii="Arial" w:eastAsia="Times New Roman" w:hAnsi="Arial" w:cs="Arial"/>
          <w:b/>
          <w:bCs/>
          <w:color w:val="000000"/>
          <w:sz w:val="46"/>
          <w:szCs w:val="46"/>
        </w:rPr>
      </w:pPr>
    </w:p>
    <w:p w14:paraId="25A151E3" w14:textId="011EC8E4" w:rsidR="00E2637A" w:rsidRDefault="00424755" w:rsidP="00E2637A">
      <w:pPr>
        <w:pStyle w:val="Heading2"/>
        <w:pBdr>
          <w:bottom w:val="single" w:sz="6" w:space="4" w:color="EAECEF"/>
        </w:pBdr>
        <w:spacing w:before="360" w:beforeAutospacing="0" w:after="240" w:afterAutospacing="0"/>
        <w:rPr>
          <w:rFonts w:ascii="Segoe UI" w:hAnsi="Segoe UI" w:cs="Segoe UI"/>
          <w:color w:val="24292E"/>
        </w:rPr>
      </w:pPr>
      <w:bookmarkStart w:id="14" w:name="_Toc512377434"/>
      <w:r>
        <w:rPr>
          <w:rFonts w:ascii="Segoe UI" w:hAnsi="Segoe UI" w:cs="Segoe UI"/>
          <w:color w:val="24292E"/>
        </w:rPr>
        <w:lastRenderedPageBreak/>
        <w:t>Design Overview</w:t>
      </w:r>
      <w:bookmarkEnd w:id="14"/>
    </w:p>
    <w:p w14:paraId="66137ABD" w14:textId="1C29D0B3" w:rsidR="00C37374" w:rsidRPr="00C37374" w:rsidRDefault="00C37374" w:rsidP="00E2637A">
      <w:pPr>
        <w:spacing w:after="0" w:line="240" w:lineRule="auto"/>
        <w:ind w:hanging="720"/>
        <w:jc w:val="both"/>
        <w:rPr>
          <w:rFonts w:ascii="Times New Roman" w:eastAsia="Times New Roman" w:hAnsi="Times New Roman" w:cs="Times New Roman"/>
          <w:sz w:val="24"/>
          <w:szCs w:val="24"/>
        </w:rPr>
      </w:pPr>
    </w:p>
    <w:p w14:paraId="62175DF8" w14:textId="44561F75" w:rsidR="00DD00AA" w:rsidRDefault="00C37374" w:rsidP="00424755">
      <w:pPr>
        <w:jc w:val="center"/>
      </w:pPr>
      <w:r w:rsidRPr="00C37374">
        <w:rPr>
          <w:rFonts w:ascii="Times New Roman" w:eastAsia="Times New Roman" w:hAnsi="Times New Roman" w:cs="Times New Roman"/>
          <w:sz w:val="24"/>
          <w:szCs w:val="24"/>
        </w:rPr>
        <w:br/>
      </w:r>
      <w:r w:rsidRPr="00C37374">
        <w:rPr>
          <w:rFonts w:ascii="Times New Roman" w:eastAsia="Times New Roman" w:hAnsi="Times New Roman" w:cs="Times New Roman"/>
          <w:sz w:val="24"/>
          <w:szCs w:val="24"/>
        </w:rPr>
        <w:br/>
      </w:r>
      <w:r w:rsidR="00E2637A" w:rsidRPr="00E2637A">
        <w:drawing>
          <wp:inline distT="0" distB="0" distL="0" distR="0" wp14:anchorId="36DC6634" wp14:editId="19D8EF35">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57700"/>
                    </a:xfrm>
                    <a:prstGeom prst="rect">
                      <a:avLst/>
                    </a:prstGeom>
                  </pic:spPr>
                </pic:pic>
              </a:graphicData>
            </a:graphic>
          </wp:inline>
        </w:drawing>
      </w:r>
    </w:p>
    <w:p w14:paraId="20C1DEC0" w14:textId="77777777" w:rsidR="00DD00AA" w:rsidRDefault="00DD00AA"/>
    <w:p w14:paraId="1221C3BB" w14:textId="325D9687" w:rsidR="00DD00AA" w:rsidRDefault="00DD00AA"/>
    <w:p w14:paraId="71948596" w14:textId="301901CC" w:rsidR="00E73C9F" w:rsidRDefault="00E73C9F" w:rsidP="00E73C9F">
      <w:pPr>
        <w:pStyle w:val="Heading2"/>
        <w:pBdr>
          <w:bottom w:val="single" w:sz="6" w:space="4" w:color="EAECEF"/>
        </w:pBdr>
        <w:spacing w:before="360" w:beforeAutospacing="0" w:after="240" w:afterAutospacing="0"/>
        <w:rPr>
          <w:rFonts w:ascii="Segoe UI" w:hAnsi="Segoe UI" w:cs="Segoe UI"/>
          <w:color w:val="24292E"/>
        </w:rPr>
      </w:pPr>
      <w:bookmarkStart w:id="15" w:name="_Toc512377435"/>
      <w:r>
        <w:rPr>
          <w:rFonts w:ascii="Segoe UI" w:hAnsi="Segoe UI" w:cs="Segoe UI"/>
          <w:color w:val="24292E"/>
        </w:rPr>
        <w:lastRenderedPageBreak/>
        <w:t xml:space="preserve">Instruction </w:t>
      </w:r>
      <w:r w:rsidR="00336134">
        <w:rPr>
          <w:rFonts w:ascii="Segoe UI" w:hAnsi="Segoe UI" w:cs="Segoe UI"/>
          <w:color w:val="24292E"/>
        </w:rPr>
        <w:t>Opcode Dissection</w:t>
      </w:r>
      <w:bookmarkEnd w:id="15"/>
    </w:p>
    <w:p w14:paraId="58B55F2A" w14:textId="22C4C3B4" w:rsidR="00E2637A" w:rsidRDefault="00E2637A"/>
    <w:tbl>
      <w:tblPr>
        <w:tblW w:w="13156" w:type="dxa"/>
        <w:jc w:val="center"/>
        <w:tblCellMar>
          <w:left w:w="0" w:type="dxa"/>
          <w:right w:w="0" w:type="dxa"/>
        </w:tblCellMar>
        <w:tblLook w:val="04A0" w:firstRow="1" w:lastRow="0" w:firstColumn="1" w:lastColumn="0" w:noHBand="0" w:noVBand="1"/>
      </w:tblPr>
      <w:tblGrid>
        <w:gridCol w:w="1227"/>
        <w:gridCol w:w="1569"/>
        <w:gridCol w:w="860"/>
        <w:gridCol w:w="1093"/>
        <w:gridCol w:w="1178"/>
        <w:gridCol w:w="689"/>
        <w:gridCol w:w="591"/>
        <w:gridCol w:w="702"/>
        <w:gridCol w:w="702"/>
        <w:gridCol w:w="1558"/>
        <w:gridCol w:w="1374"/>
        <w:gridCol w:w="1613"/>
      </w:tblGrid>
      <w:tr w:rsidR="00E2637A" w:rsidRPr="00E2637A" w14:paraId="071C173F" w14:textId="77777777" w:rsidTr="00424755">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F4B4A" w14:textId="77777777" w:rsidR="00E2637A" w:rsidRPr="00E2637A" w:rsidRDefault="00E2637A" w:rsidP="00E2637A">
            <w:pPr>
              <w:spacing w:after="0" w:line="240" w:lineRule="auto"/>
              <w:rPr>
                <w:rFonts w:ascii="Arial" w:eastAsia="Times New Roman" w:hAnsi="Arial" w:cs="Arial"/>
                <w:b/>
                <w:bCs/>
                <w:color w:val="000000"/>
              </w:rPr>
            </w:pPr>
            <w:r w:rsidRPr="00E2637A">
              <w:rPr>
                <w:rFonts w:ascii="Arial" w:eastAsia="Times New Roman" w:hAnsi="Arial" w:cs="Arial"/>
                <w:b/>
                <w:bCs/>
                <w:color w:val="000000"/>
              </w:rPr>
              <w:t>Instruction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84DD8" w14:textId="77777777" w:rsidR="00E2637A" w:rsidRPr="00E2637A" w:rsidRDefault="00E2637A" w:rsidP="00E2637A">
            <w:pPr>
              <w:spacing w:after="0" w:line="240" w:lineRule="auto"/>
              <w:rPr>
                <w:rFonts w:ascii="Arial" w:eastAsia="Times New Roman" w:hAnsi="Arial" w:cs="Arial"/>
                <w:b/>
                <w:bCs/>
                <w:color w:val="000000"/>
              </w:rPr>
            </w:pPr>
            <w:r w:rsidRPr="00E2637A">
              <w:rPr>
                <w:rFonts w:ascii="Arial" w:eastAsia="Times New Roman" w:hAnsi="Arial" w:cs="Arial"/>
                <w:b/>
                <w:bCs/>
                <w:color w:val="000000"/>
              </w:rPr>
              <w:t>Opcode (HEX)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F29E3" w14:textId="77777777" w:rsidR="00E2637A" w:rsidRPr="00E2637A" w:rsidRDefault="00E2637A" w:rsidP="00E2637A">
            <w:pPr>
              <w:spacing w:after="0" w:line="240" w:lineRule="auto"/>
              <w:rPr>
                <w:rFonts w:ascii="Arial" w:eastAsia="Times New Roman" w:hAnsi="Arial" w:cs="Arial"/>
                <w:b/>
                <w:bCs/>
                <w:color w:val="000000"/>
              </w:rPr>
            </w:pPr>
            <w:r w:rsidRPr="00E2637A">
              <w:rPr>
                <w:rFonts w:ascii="Arial" w:eastAsia="Times New Roman" w:hAnsi="Arial" w:cs="Arial"/>
                <w:b/>
                <w:bCs/>
                <w:color w:val="000000"/>
              </w:rPr>
              <w:t>Format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E6E22C" w14:textId="77777777" w:rsidR="00E2637A" w:rsidRPr="00E2637A" w:rsidRDefault="00E2637A" w:rsidP="00E2637A">
            <w:pPr>
              <w:spacing w:after="0" w:line="240" w:lineRule="auto"/>
              <w:rPr>
                <w:rFonts w:ascii="Arial" w:eastAsia="Times New Roman" w:hAnsi="Arial" w:cs="Arial"/>
                <w:b/>
                <w:bCs/>
                <w:color w:val="000000"/>
              </w:rPr>
            </w:pPr>
            <w:r w:rsidRPr="00E2637A">
              <w:rPr>
                <w:rFonts w:ascii="Arial" w:eastAsia="Times New Roman" w:hAnsi="Arial" w:cs="Arial"/>
                <w:b/>
                <w:bCs/>
                <w:color w:val="000000"/>
              </w:rPr>
              <w:t>Reg-write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7FA3CC" w14:textId="77777777" w:rsidR="00E2637A" w:rsidRPr="00E2637A" w:rsidRDefault="00E2637A" w:rsidP="00E2637A">
            <w:pPr>
              <w:spacing w:after="0" w:line="240" w:lineRule="auto"/>
              <w:rPr>
                <w:rFonts w:ascii="Arial" w:eastAsia="Times New Roman" w:hAnsi="Arial" w:cs="Arial"/>
                <w:b/>
                <w:bCs/>
                <w:color w:val="000000"/>
              </w:rPr>
            </w:pPr>
            <w:r w:rsidRPr="00E2637A">
              <w:rPr>
                <w:rFonts w:ascii="Arial" w:eastAsia="Times New Roman" w:hAnsi="Arial" w:cs="Arial"/>
                <w:b/>
                <w:bCs/>
                <w:color w:val="000000"/>
              </w:rPr>
              <w:t>Mem-write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BBC605" w14:textId="77777777" w:rsidR="00E2637A" w:rsidRPr="00E2637A" w:rsidRDefault="00E2637A" w:rsidP="00E2637A">
            <w:pPr>
              <w:spacing w:after="0" w:line="240" w:lineRule="auto"/>
              <w:rPr>
                <w:rFonts w:ascii="Arial" w:eastAsia="Times New Roman" w:hAnsi="Arial" w:cs="Arial"/>
                <w:b/>
                <w:bCs/>
                <w:color w:val="000000"/>
              </w:rPr>
            </w:pPr>
            <w:proofErr w:type="spellStart"/>
            <w:r w:rsidRPr="00E2637A">
              <w:rPr>
                <w:rFonts w:ascii="Arial" w:eastAsia="Times New Roman" w:hAnsi="Arial" w:cs="Arial"/>
                <w:b/>
                <w:bCs/>
                <w:color w:val="000000"/>
              </w:rPr>
              <w:t>Funct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8597F" w14:textId="77777777" w:rsidR="00E2637A" w:rsidRPr="00E2637A" w:rsidRDefault="00E2637A" w:rsidP="00E2637A">
            <w:pPr>
              <w:spacing w:after="0" w:line="240" w:lineRule="auto"/>
              <w:rPr>
                <w:rFonts w:ascii="Arial" w:eastAsia="Times New Roman" w:hAnsi="Arial" w:cs="Arial"/>
                <w:b/>
                <w:bCs/>
                <w:sz w:val="20"/>
                <w:szCs w:val="20"/>
              </w:rPr>
            </w:pPr>
            <w:r w:rsidRPr="00E2637A">
              <w:rPr>
                <w:rFonts w:ascii="Arial" w:eastAsia="Times New Roman" w:hAnsi="Arial" w:cs="Arial"/>
                <w:b/>
                <w:bCs/>
                <w:sz w:val="20"/>
                <w:szCs w:val="20"/>
              </w:rPr>
              <w:t>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7E595F" w14:textId="77777777" w:rsidR="00E2637A" w:rsidRPr="00E2637A" w:rsidRDefault="00E2637A" w:rsidP="00E2637A">
            <w:pPr>
              <w:spacing w:after="0" w:line="240" w:lineRule="auto"/>
              <w:rPr>
                <w:rFonts w:ascii="Arial" w:eastAsia="Times New Roman" w:hAnsi="Arial" w:cs="Arial"/>
                <w:b/>
                <w:bCs/>
                <w:sz w:val="20"/>
                <w:szCs w:val="20"/>
              </w:rPr>
            </w:pPr>
            <w:r w:rsidRPr="00E2637A">
              <w:rPr>
                <w:rFonts w:ascii="Arial" w:eastAsia="Times New Roman" w:hAnsi="Arial" w:cs="Arial"/>
                <w:b/>
                <w:bCs/>
                <w:sz w:val="20"/>
                <w:szCs w:val="20"/>
              </w:rPr>
              <w:t>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74B48" w14:textId="77777777" w:rsidR="00E2637A" w:rsidRPr="00E2637A" w:rsidRDefault="00E2637A" w:rsidP="00E2637A">
            <w:pPr>
              <w:spacing w:after="0" w:line="240" w:lineRule="auto"/>
              <w:rPr>
                <w:rFonts w:ascii="Arial" w:eastAsia="Times New Roman" w:hAnsi="Arial" w:cs="Arial"/>
                <w:b/>
                <w:bCs/>
                <w:sz w:val="20"/>
                <w:szCs w:val="20"/>
              </w:rPr>
            </w:pPr>
            <w:r w:rsidRPr="00E2637A">
              <w:rPr>
                <w:rFonts w:ascii="Arial" w:eastAsia="Times New Roman" w:hAnsi="Arial" w:cs="Arial"/>
                <w:b/>
                <w:bCs/>
                <w:sz w:val="20"/>
                <w:szCs w:val="20"/>
              </w:rPr>
              <w:t>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4FE4B9" w14:textId="77777777" w:rsidR="00E2637A" w:rsidRPr="00E2637A" w:rsidRDefault="00E2637A" w:rsidP="00E2637A">
            <w:pPr>
              <w:spacing w:after="0" w:line="240" w:lineRule="auto"/>
              <w:rPr>
                <w:rFonts w:ascii="Arial" w:eastAsia="Times New Roman" w:hAnsi="Arial" w:cs="Arial"/>
                <w:b/>
                <w:bCs/>
                <w:sz w:val="20"/>
                <w:szCs w:val="20"/>
              </w:rPr>
            </w:pPr>
            <w:r w:rsidRPr="00E2637A">
              <w:rPr>
                <w:rFonts w:ascii="Arial" w:eastAsia="Times New Roman" w:hAnsi="Arial" w:cs="Arial"/>
                <w:b/>
                <w:bCs/>
                <w:sz w:val="20"/>
                <w:szCs w:val="20"/>
              </w:rPr>
              <w:t>Target Address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063F56" w14:textId="77777777" w:rsidR="00E2637A" w:rsidRPr="00E2637A" w:rsidRDefault="00E2637A" w:rsidP="00E2637A">
            <w:pPr>
              <w:spacing w:after="0" w:line="240" w:lineRule="auto"/>
              <w:rPr>
                <w:rFonts w:ascii="Arial" w:eastAsia="Times New Roman" w:hAnsi="Arial" w:cs="Arial"/>
                <w:b/>
                <w:bCs/>
                <w:sz w:val="20"/>
                <w:szCs w:val="20"/>
              </w:rPr>
            </w:pPr>
            <w:r w:rsidRPr="00E2637A">
              <w:rPr>
                <w:rFonts w:ascii="Arial" w:eastAsia="Times New Roman" w:hAnsi="Arial" w:cs="Arial"/>
                <w:b/>
                <w:bCs/>
                <w:sz w:val="20"/>
                <w:szCs w:val="20"/>
              </w:rPr>
              <w:t>New PC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88D94" w14:textId="77777777" w:rsidR="00E2637A" w:rsidRPr="00E2637A" w:rsidRDefault="00E2637A" w:rsidP="00E2637A">
            <w:pPr>
              <w:spacing w:after="0" w:line="240" w:lineRule="auto"/>
              <w:rPr>
                <w:rFonts w:ascii="Arial" w:eastAsia="Times New Roman" w:hAnsi="Arial" w:cs="Arial"/>
                <w:b/>
                <w:bCs/>
                <w:sz w:val="20"/>
                <w:szCs w:val="20"/>
              </w:rPr>
            </w:pPr>
            <w:r w:rsidRPr="00E2637A">
              <w:rPr>
                <w:rFonts w:ascii="Arial" w:eastAsia="Times New Roman" w:hAnsi="Arial" w:cs="Arial"/>
                <w:b/>
                <w:bCs/>
                <w:sz w:val="20"/>
                <w:szCs w:val="20"/>
              </w:rPr>
              <w:t>Register Write #</w:t>
            </w:r>
          </w:p>
        </w:tc>
      </w:tr>
      <w:tr w:rsidR="00E2637A" w:rsidRPr="00E2637A" w14:paraId="350909B9" w14:textId="77777777" w:rsidTr="00424755">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4935E" w14:textId="77777777" w:rsidR="00E2637A" w:rsidRPr="00E2637A" w:rsidRDefault="00E2637A" w:rsidP="00E2637A">
            <w:pPr>
              <w:spacing w:after="0" w:line="240" w:lineRule="auto"/>
              <w:rPr>
                <w:rFonts w:ascii="Arial" w:eastAsia="Times New Roman" w:hAnsi="Arial" w:cs="Arial"/>
                <w:color w:val="000000"/>
              </w:rPr>
            </w:pPr>
            <w:proofErr w:type="spellStart"/>
            <w:r w:rsidRPr="00E2637A">
              <w:rPr>
                <w:rFonts w:ascii="Arial" w:eastAsia="Times New Roman" w:hAnsi="Arial" w:cs="Arial"/>
                <w:color w:val="000000"/>
              </w:rPr>
              <w:t>lw</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661ED"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0x23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67A6B3" w14:textId="77777777" w:rsidR="00E2637A" w:rsidRPr="00E2637A" w:rsidRDefault="00E2637A" w:rsidP="00E2637A">
            <w:pPr>
              <w:spacing w:after="0" w:line="240" w:lineRule="auto"/>
              <w:rPr>
                <w:rFonts w:ascii="Arial" w:eastAsia="Times New Roman" w:hAnsi="Arial" w:cs="Arial"/>
                <w:color w:val="000000"/>
              </w:rPr>
            </w:pPr>
            <w:proofErr w:type="spellStart"/>
            <w:r w:rsidRPr="00E2637A">
              <w:rPr>
                <w:rFonts w:ascii="Arial" w:eastAsia="Times New Roman" w:hAnsi="Arial" w:cs="Arial"/>
                <w:color w:val="000000"/>
              </w:rPr>
              <w:t>i</w:t>
            </w:r>
            <w:proofErr w:type="spellEnd"/>
            <w:r w:rsidRPr="00E2637A">
              <w:rPr>
                <w:rFonts w:ascii="Arial" w:eastAsia="Times New Roman" w:hAnsi="Arial" w:cs="Arial"/>
                <w:color w:val="000000"/>
              </w:rPr>
              <w:t>-format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73068E"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F5438"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DED1FF"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2ADB75"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[6:10]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31FDB5"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DEF04E"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B5BB61"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MEM[RS]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E21FF4"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PC + 4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9174"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RS</w:t>
            </w:r>
          </w:p>
        </w:tc>
      </w:tr>
      <w:tr w:rsidR="00E2637A" w:rsidRPr="00E2637A" w14:paraId="6E62C20C" w14:textId="77777777" w:rsidTr="00424755">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C6DE57" w14:textId="77777777" w:rsidR="00E2637A" w:rsidRPr="00E2637A" w:rsidRDefault="00E2637A" w:rsidP="00E2637A">
            <w:pPr>
              <w:spacing w:after="0" w:line="240" w:lineRule="auto"/>
              <w:rPr>
                <w:rFonts w:ascii="Arial" w:eastAsia="Times New Roman" w:hAnsi="Arial" w:cs="Arial"/>
                <w:color w:val="000000"/>
              </w:rPr>
            </w:pPr>
            <w:proofErr w:type="spellStart"/>
            <w:r w:rsidRPr="00E2637A">
              <w:rPr>
                <w:rFonts w:ascii="Arial" w:eastAsia="Times New Roman" w:hAnsi="Arial" w:cs="Arial"/>
                <w:color w:val="000000"/>
              </w:rPr>
              <w:t>sw</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4C8B2C"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0x2b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83C91D" w14:textId="77777777" w:rsidR="00E2637A" w:rsidRPr="00E2637A" w:rsidRDefault="00E2637A" w:rsidP="00E2637A">
            <w:pPr>
              <w:spacing w:after="0" w:line="240" w:lineRule="auto"/>
              <w:rPr>
                <w:rFonts w:ascii="Arial" w:eastAsia="Times New Roman" w:hAnsi="Arial" w:cs="Arial"/>
                <w:color w:val="000000"/>
              </w:rPr>
            </w:pPr>
            <w:proofErr w:type="spellStart"/>
            <w:r w:rsidRPr="00E2637A">
              <w:rPr>
                <w:rFonts w:ascii="Arial" w:eastAsia="Times New Roman" w:hAnsi="Arial" w:cs="Arial"/>
                <w:color w:val="000000"/>
              </w:rPr>
              <w:t>i</w:t>
            </w:r>
            <w:proofErr w:type="spellEnd"/>
            <w:r w:rsidRPr="00E2637A">
              <w:rPr>
                <w:rFonts w:ascii="Arial" w:eastAsia="Times New Roman" w:hAnsi="Arial" w:cs="Arial"/>
                <w:color w:val="000000"/>
              </w:rPr>
              <w:t>-format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C724DD"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DE2F7E"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D0BC55"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5CE43"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[6:10]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6C1D3"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567B31"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C0E1D7"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MEM[RS]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A4C32F"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PC + 4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09FE4"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N/A</w:t>
            </w:r>
          </w:p>
        </w:tc>
      </w:tr>
      <w:tr w:rsidR="00E2637A" w:rsidRPr="00E2637A" w14:paraId="04C071C3" w14:textId="77777777" w:rsidTr="00424755">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BB267E"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add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08B68"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0x00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B11A9A"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r-format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566FAB"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06D847"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A3D784"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0x20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8F8D83"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[6:10]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34BB06"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[11:15]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F7A653"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[16:20]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B4B37D"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56ADA3"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PC + 4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4FF6EB"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RD</w:t>
            </w:r>
          </w:p>
        </w:tc>
      </w:tr>
      <w:tr w:rsidR="00E2637A" w:rsidRPr="00E2637A" w14:paraId="4A3FEACA" w14:textId="77777777" w:rsidTr="00424755">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D8F7E4"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sub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ACC8E"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0x00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763E8C"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r-format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4A6E54"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7774D0"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C949C6"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0x22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FEE4B"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[6:10]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05AA62"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[11:15]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664419"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[16:20]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4F4C65"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32AC50"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PC + 4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0948F0"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RD</w:t>
            </w:r>
          </w:p>
        </w:tc>
      </w:tr>
      <w:tr w:rsidR="00E2637A" w:rsidRPr="00E2637A" w14:paraId="6B6B6039" w14:textId="77777777" w:rsidTr="00424755">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1F2BCA" w14:textId="77777777" w:rsidR="00E2637A" w:rsidRPr="00E2637A" w:rsidRDefault="00E2637A" w:rsidP="00E2637A">
            <w:pPr>
              <w:spacing w:after="0" w:line="240" w:lineRule="auto"/>
              <w:rPr>
                <w:rFonts w:ascii="Arial" w:eastAsia="Times New Roman" w:hAnsi="Arial" w:cs="Arial"/>
                <w:color w:val="000000"/>
              </w:rPr>
            </w:pPr>
            <w:proofErr w:type="spellStart"/>
            <w:r w:rsidRPr="00E2637A">
              <w:rPr>
                <w:rFonts w:ascii="Arial" w:eastAsia="Times New Roman" w:hAnsi="Arial" w:cs="Arial"/>
                <w:color w:val="000000"/>
              </w:rPr>
              <w:t>xor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DFA724"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0x00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1C0A36"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r-format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C09674"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58BC00"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31405D"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0x26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7F0D00"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[6:10]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26AF9"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[11:15]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6ED894"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[16:20]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78500"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3625AC"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PC + 4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4FF4B3"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RD</w:t>
            </w:r>
          </w:p>
        </w:tc>
      </w:tr>
      <w:tr w:rsidR="00E2637A" w:rsidRPr="00E2637A" w14:paraId="7B3339AA" w14:textId="77777777" w:rsidTr="00424755">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76BD0" w14:textId="77777777" w:rsidR="00E2637A" w:rsidRPr="00E2637A" w:rsidRDefault="00E2637A" w:rsidP="00E2637A">
            <w:pPr>
              <w:spacing w:after="0" w:line="240" w:lineRule="auto"/>
              <w:rPr>
                <w:rFonts w:ascii="Arial" w:eastAsia="Times New Roman" w:hAnsi="Arial" w:cs="Arial"/>
                <w:color w:val="000000"/>
              </w:rPr>
            </w:pPr>
            <w:proofErr w:type="spellStart"/>
            <w:r w:rsidRPr="00E2637A">
              <w:rPr>
                <w:rFonts w:ascii="Arial" w:eastAsia="Times New Roman" w:hAnsi="Arial" w:cs="Arial"/>
                <w:color w:val="000000"/>
              </w:rPr>
              <w:t>addi</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CFBCD6"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0x08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8C595F" w14:textId="77777777" w:rsidR="00E2637A" w:rsidRPr="00E2637A" w:rsidRDefault="00E2637A" w:rsidP="00E2637A">
            <w:pPr>
              <w:spacing w:after="0" w:line="240" w:lineRule="auto"/>
              <w:rPr>
                <w:rFonts w:ascii="Arial" w:eastAsia="Times New Roman" w:hAnsi="Arial" w:cs="Arial"/>
                <w:color w:val="000000"/>
              </w:rPr>
            </w:pPr>
            <w:proofErr w:type="spellStart"/>
            <w:r w:rsidRPr="00E2637A">
              <w:rPr>
                <w:rFonts w:ascii="Arial" w:eastAsia="Times New Roman" w:hAnsi="Arial" w:cs="Arial"/>
                <w:color w:val="000000"/>
              </w:rPr>
              <w:t>i</w:t>
            </w:r>
            <w:proofErr w:type="spellEnd"/>
            <w:r w:rsidRPr="00E2637A">
              <w:rPr>
                <w:rFonts w:ascii="Arial" w:eastAsia="Times New Roman" w:hAnsi="Arial" w:cs="Arial"/>
                <w:color w:val="000000"/>
              </w:rPr>
              <w:t>-format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4D867A"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2CBEA0"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99E4D4"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C77A7"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[6:10]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704F5"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[11:15]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5E2D3"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1B9EDB"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AA081B"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PC + 4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5D7C4"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RD</w:t>
            </w:r>
          </w:p>
        </w:tc>
      </w:tr>
      <w:tr w:rsidR="00E2637A" w:rsidRPr="00E2637A" w14:paraId="0F5970E0" w14:textId="77777777" w:rsidTr="00424755">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382930" w14:textId="77777777" w:rsidR="00E2637A" w:rsidRPr="00E2637A" w:rsidRDefault="00E2637A" w:rsidP="00E2637A">
            <w:pPr>
              <w:spacing w:after="0" w:line="240" w:lineRule="auto"/>
              <w:rPr>
                <w:rFonts w:ascii="Arial" w:eastAsia="Times New Roman" w:hAnsi="Arial" w:cs="Arial"/>
                <w:color w:val="000000"/>
              </w:rPr>
            </w:pPr>
            <w:proofErr w:type="spellStart"/>
            <w:r w:rsidRPr="00E2637A">
              <w:rPr>
                <w:rFonts w:ascii="Arial" w:eastAsia="Times New Roman" w:hAnsi="Arial" w:cs="Arial"/>
                <w:color w:val="000000"/>
              </w:rPr>
              <w:t>subi</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911CEF"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0x09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0FD877" w14:textId="77777777" w:rsidR="00E2637A" w:rsidRPr="00E2637A" w:rsidRDefault="00E2637A" w:rsidP="00E2637A">
            <w:pPr>
              <w:spacing w:after="0" w:line="240" w:lineRule="auto"/>
              <w:rPr>
                <w:rFonts w:ascii="Arial" w:eastAsia="Times New Roman" w:hAnsi="Arial" w:cs="Arial"/>
                <w:color w:val="000000"/>
              </w:rPr>
            </w:pPr>
            <w:proofErr w:type="spellStart"/>
            <w:r w:rsidRPr="00E2637A">
              <w:rPr>
                <w:rFonts w:ascii="Arial" w:eastAsia="Times New Roman" w:hAnsi="Arial" w:cs="Arial"/>
                <w:color w:val="000000"/>
              </w:rPr>
              <w:t>i</w:t>
            </w:r>
            <w:proofErr w:type="spellEnd"/>
            <w:r w:rsidRPr="00E2637A">
              <w:rPr>
                <w:rFonts w:ascii="Arial" w:eastAsia="Times New Roman" w:hAnsi="Arial" w:cs="Arial"/>
                <w:color w:val="000000"/>
              </w:rPr>
              <w:t>-format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F00653"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2F87BA"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76C1DC"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80636"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[6:10]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133808"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[11:15]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5972D6"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972CBE"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9C6D48"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PC + 4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195187"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RD</w:t>
            </w:r>
          </w:p>
        </w:tc>
      </w:tr>
      <w:tr w:rsidR="00E2637A" w:rsidRPr="00E2637A" w14:paraId="2FF8A3AC" w14:textId="77777777" w:rsidTr="00424755">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4C0A21" w14:textId="77777777" w:rsidR="00E2637A" w:rsidRPr="00E2637A" w:rsidRDefault="00E2637A" w:rsidP="00E2637A">
            <w:pPr>
              <w:spacing w:after="0" w:line="240" w:lineRule="auto"/>
              <w:rPr>
                <w:rFonts w:ascii="Arial" w:eastAsia="Times New Roman" w:hAnsi="Arial" w:cs="Arial"/>
                <w:color w:val="000000"/>
              </w:rPr>
            </w:pPr>
            <w:proofErr w:type="spellStart"/>
            <w:r w:rsidRPr="00E2637A">
              <w:rPr>
                <w:rFonts w:ascii="Arial" w:eastAsia="Times New Roman" w:hAnsi="Arial" w:cs="Arial"/>
                <w:color w:val="000000"/>
              </w:rPr>
              <w:t>beq</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2D7C25"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0x04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003723" w14:textId="77777777" w:rsidR="00E2637A" w:rsidRPr="00E2637A" w:rsidRDefault="00E2637A" w:rsidP="00E2637A">
            <w:pPr>
              <w:spacing w:after="0" w:line="240" w:lineRule="auto"/>
              <w:rPr>
                <w:rFonts w:ascii="Arial" w:eastAsia="Times New Roman" w:hAnsi="Arial" w:cs="Arial"/>
                <w:color w:val="000000"/>
              </w:rPr>
            </w:pPr>
            <w:proofErr w:type="spellStart"/>
            <w:r w:rsidRPr="00E2637A">
              <w:rPr>
                <w:rFonts w:ascii="Arial" w:eastAsia="Times New Roman" w:hAnsi="Arial" w:cs="Arial"/>
                <w:color w:val="000000"/>
              </w:rPr>
              <w:t>i</w:t>
            </w:r>
            <w:proofErr w:type="spellEnd"/>
            <w:r w:rsidRPr="00E2637A">
              <w:rPr>
                <w:rFonts w:ascii="Arial" w:eastAsia="Times New Roman" w:hAnsi="Arial" w:cs="Arial"/>
                <w:color w:val="000000"/>
              </w:rPr>
              <w:t>-format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500D30"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16B6B7"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C60DF"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CD3569"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[6:10]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86D44A"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[11:15]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8AD7E0"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8880AB"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PC + (</w:t>
            </w:r>
            <w:proofErr w:type="spellStart"/>
            <w:r w:rsidRPr="00E2637A">
              <w:rPr>
                <w:rFonts w:ascii="Arial" w:eastAsia="Times New Roman" w:hAnsi="Arial" w:cs="Arial"/>
                <w:sz w:val="20"/>
                <w:szCs w:val="20"/>
              </w:rPr>
              <w:t>imm</w:t>
            </w:r>
            <w:proofErr w:type="spellEnd"/>
            <w:r w:rsidRPr="00E2637A">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BD073A"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PC + 4 OR 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AED27"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N/A</w:t>
            </w:r>
          </w:p>
        </w:tc>
      </w:tr>
      <w:tr w:rsidR="00E2637A" w:rsidRPr="00E2637A" w14:paraId="153C1EC6" w14:textId="77777777" w:rsidTr="00424755">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ABC14B"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j label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342DA"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0x02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C84830"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j-format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862C9B"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A27F9"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8C6A5A"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D8D1F0"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FADCD2"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F64F36"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9AC2C"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[6:31]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F00DB"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jump target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B0A879"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N/A</w:t>
            </w:r>
          </w:p>
        </w:tc>
      </w:tr>
      <w:tr w:rsidR="00E2637A" w:rsidRPr="00E2637A" w14:paraId="6E4C06CC" w14:textId="77777777" w:rsidTr="00424755">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754C4D" w14:textId="77777777" w:rsidR="00E2637A" w:rsidRPr="00E2637A" w:rsidRDefault="00E2637A" w:rsidP="00E2637A">
            <w:pPr>
              <w:spacing w:after="0" w:line="240" w:lineRule="auto"/>
              <w:rPr>
                <w:rFonts w:ascii="Arial" w:eastAsia="Times New Roman" w:hAnsi="Arial" w:cs="Arial"/>
                <w:color w:val="000000"/>
              </w:rPr>
            </w:pPr>
            <w:proofErr w:type="spellStart"/>
            <w:r w:rsidRPr="00E2637A">
              <w:rPr>
                <w:rFonts w:ascii="Arial" w:eastAsia="Times New Roman" w:hAnsi="Arial" w:cs="Arial"/>
                <w:color w:val="000000"/>
              </w:rPr>
              <w:t>jal</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FCEC8E"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0x03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BE178"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j-format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D5A949"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CC368D"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55A1C0"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2B3D7C"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E285C0"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32106F"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AD4B90"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[6:31]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38B9F7"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jump target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30CB9"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31</w:t>
            </w:r>
          </w:p>
        </w:tc>
      </w:tr>
      <w:tr w:rsidR="00E2637A" w:rsidRPr="00E2637A" w14:paraId="26CBACD9" w14:textId="77777777" w:rsidTr="00424755">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DA808" w14:textId="77777777" w:rsidR="00E2637A" w:rsidRPr="00E2637A" w:rsidRDefault="00E2637A" w:rsidP="00E2637A">
            <w:pPr>
              <w:spacing w:after="0" w:line="240" w:lineRule="auto"/>
              <w:rPr>
                <w:rFonts w:ascii="Arial" w:eastAsia="Times New Roman" w:hAnsi="Arial" w:cs="Arial"/>
                <w:color w:val="000000"/>
              </w:rPr>
            </w:pPr>
            <w:proofErr w:type="spellStart"/>
            <w:r w:rsidRPr="00E2637A">
              <w:rPr>
                <w:rFonts w:ascii="Arial" w:eastAsia="Times New Roman" w:hAnsi="Arial" w:cs="Arial"/>
                <w:color w:val="000000"/>
              </w:rPr>
              <w:t>jr</w:t>
            </w:r>
            <w:proofErr w:type="spellEnd"/>
            <w:r w:rsidRPr="00E2637A">
              <w:rPr>
                <w:rFonts w:ascii="Arial" w:eastAsia="Times New Roman" w:hAnsi="Arial" w:cs="Arial"/>
                <w:color w:val="000000"/>
              </w:rPr>
              <w:t xml:space="preserve"> $</w:t>
            </w:r>
            <w:proofErr w:type="spellStart"/>
            <w:r w:rsidRPr="00E2637A">
              <w:rPr>
                <w:rFonts w:ascii="Arial" w:eastAsia="Times New Roman" w:hAnsi="Arial" w:cs="Arial"/>
                <w:color w:val="000000"/>
              </w:rPr>
              <w:t>ra</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1438B7"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0x00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D0770E"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r-format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4453A"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90A6B3"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7F8B1" w14:textId="77777777" w:rsidR="00E2637A" w:rsidRPr="00E2637A" w:rsidRDefault="00E2637A" w:rsidP="00E2637A">
            <w:pPr>
              <w:spacing w:after="0" w:line="240" w:lineRule="auto"/>
              <w:rPr>
                <w:rFonts w:ascii="Arial" w:eastAsia="Times New Roman" w:hAnsi="Arial" w:cs="Arial"/>
                <w:color w:val="000000"/>
              </w:rPr>
            </w:pPr>
            <w:r w:rsidRPr="00E2637A">
              <w:rPr>
                <w:rFonts w:ascii="Arial" w:eastAsia="Times New Roman" w:hAnsi="Arial" w:cs="Arial"/>
                <w:color w:val="000000"/>
              </w:rPr>
              <w:t>0x08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C8C12"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C66C59"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377C0F"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9F0A3E"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w:t>
            </w:r>
            <w:proofErr w:type="spellStart"/>
            <w:r w:rsidRPr="00E2637A">
              <w:rPr>
                <w:rFonts w:ascii="Arial" w:eastAsia="Times New Roman" w:hAnsi="Arial" w:cs="Arial"/>
                <w:sz w:val="20"/>
                <w:szCs w:val="20"/>
              </w:rPr>
              <w:t>ra</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8A83F"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w:t>
            </w:r>
            <w:proofErr w:type="spellStart"/>
            <w:r w:rsidRPr="00E2637A">
              <w:rPr>
                <w:rFonts w:ascii="Arial" w:eastAsia="Times New Roman" w:hAnsi="Arial" w:cs="Arial"/>
                <w:sz w:val="20"/>
                <w:szCs w:val="20"/>
              </w:rPr>
              <w:t>ra</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3B2371" w14:textId="77777777" w:rsidR="00E2637A" w:rsidRPr="00E2637A" w:rsidRDefault="00E2637A" w:rsidP="00E2637A">
            <w:pPr>
              <w:spacing w:after="0" w:line="240" w:lineRule="auto"/>
              <w:rPr>
                <w:rFonts w:ascii="Arial" w:eastAsia="Times New Roman" w:hAnsi="Arial" w:cs="Arial"/>
                <w:sz w:val="20"/>
                <w:szCs w:val="20"/>
              </w:rPr>
            </w:pPr>
            <w:r w:rsidRPr="00E2637A">
              <w:rPr>
                <w:rFonts w:ascii="Arial" w:eastAsia="Times New Roman" w:hAnsi="Arial" w:cs="Arial"/>
                <w:sz w:val="20"/>
                <w:szCs w:val="20"/>
              </w:rPr>
              <w:t>N/A</w:t>
            </w:r>
          </w:p>
        </w:tc>
      </w:tr>
    </w:tbl>
    <w:p w14:paraId="359B9846" w14:textId="77777777" w:rsidR="00E2637A" w:rsidRDefault="00E2637A" w:rsidP="005228A2">
      <w:pPr>
        <w:pStyle w:val="Heading1"/>
        <w:rPr>
          <w:rFonts w:eastAsia="Times New Roman"/>
        </w:rPr>
      </w:pPr>
    </w:p>
    <w:p w14:paraId="43B96B76" w14:textId="6384947E" w:rsidR="00E2637A" w:rsidRDefault="00353FEF" w:rsidP="005228A2">
      <w:pPr>
        <w:pStyle w:val="Heading1"/>
        <w:rPr>
          <w:rFonts w:eastAsia="Times New Roman"/>
        </w:rPr>
      </w:pPr>
      <w:bookmarkStart w:id="16" w:name="_Toc512377436"/>
      <w:r>
        <w:rPr>
          <w:rFonts w:eastAsia="Times New Roman"/>
          <w:noProof/>
        </w:rPr>
        <w:drawing>
          <wp:inline distT="0" distB="0" distL="0" distR="0" wp14:anchorId="4A15A652" wp14:editId="1F177F8A">
            <wp:extent cx="9135110" cy="4848225"/>
            <wp:effectExtent l="0" t="0" r="8890" b="9525"/>
            <wp:docPr id="5" name="Picture 5" descr="C:\Users\boris\Downloads\Pipelin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oris\Downloads\Pipeline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35110" cy="4848225"/>
                    </a:xfrm>
                    <a:prstGeom prst="rect">
                      <a:avLst/>
                    </a:prstGeom>
                    <a:noFill/>
                    <a:ln>
                      <a:noFill/>
                    </a:ln>
                  </pic:spPr>
                </pic:pic>
              </a:graphicData>
            </a:graphic>
          </wp:inline>
        </w:drawing>
      </w:r>
      <w:bookmarkEnd w:id="16"/>
    </w:p>
    <w:p w14:paraId="60DE5520" w14:textId="77777777" w:rsidR="00E2637A" w:rsidRDefault="00E2637A" w:rsidP="005228A2">
      <w:pPr>
        <w:pStyle w:val="Heading1"/>
        <w:rPr>
          <w:rFonts w:eastAsia="Times New Roman"/>
        </w:rPr>
      </w:pPr>
    </w:p>
    <w:p w14:paraId="303FD368" w14:textId="77777777" w:rsidR="00E2637A" w:rsidRDefault="00E2637A" w:rsidP="005228A2">
      <w:pPr>
        <w:pStyle w:val="Heading1"/>
        <w:rPr>
          <w:rFonts w:eastAsia="Times New Roman"/>
        </w:rPr>
      </w:pPr>
    </w:p>
    <w:p w14:paraId="36D5A953" w14:textId="477C3DF8" w:rsidR="001B3431" w:rsidRDefault="001B3431" w:rsidP="001B3431">
      <w:pPr>
        <w:pStyle w:val="Heading2"/>
        <w:pBdr>
          <w:bottom w:val="single" w:sz="6" w:space="4" w:color="EAECEF"/>
        </w:pBdr>
        <w:spacing w:before="360" w:beforeAutospacing="0" w:after="240" w:afterAutospacing="0"/>
        <w:rPr>
          <w:rFonts w:ascii="Segoe UI" w:hAnsi="Segoe UI" w:cs="Segoe UI"/>
          <w:color w:val="24292E"/>
        </w:rPr>
      </w:pPr>
      <w:bookmarkStart w:id="17" w:name="_Toc512377437"/>
      <w:r>
        <w:rPr>
          <w:rFonts w:ascii="Segoe UI" w:hAnsi="Segoe UI" w:cs="Segoe UI"/>
          <w:color w:val="24292E"/>
        </w:rPr>
        <w:lastRenderedPageBreak/>
        <w:t>Stages</w:t>
      </w:r>
      <w:bookmarkEnd w:id="17"/>
    </w:p>
    <w:p w14:paraId="5EA20C9C" w14:textId="3F97A7C0" w:rsidR="00DD00AA" w:rsidRDefault="00DD00AA" w:rsidP="00DD00AA">
      <w:pPr>
        <w:spacing w:after="0" w:line="240" w:lineRule="auto"/>
        <w:ind w:hanging="720"/>
        <w:jc w:val="both"/>
        <w:rPr>
          <w:rFonts w:ascii="Arial" w:eastAsia="Times New Roman" w:hAnsi="Arial" w:cs="Arial"/>
          <w:b/>
          <w:bCs/>
          <w:color w:val="000000"/>
          <w:sz w:val="46"/>
          <w:szCs w:val="46"/>
        </w:rPr>
      </w:pPr>
      <w:r>
        <w:rPr>
          <w:rFonts w:ascii="Arial" w:eastAsia="Times New Roman" w:hAnsi="Arial" w:cs="Arial"/>
          <w:b/>
          <w:bCs/>
          <w:color w:val="000000"/>
          <w:sz w:val="46"/>
          <w:szCs w:val="46"/>
        </w:rPr>
        <w:tab/>
      </w:r>
    </w:p>
    <w:p w14:paraId="380B37A2" w14:textId="4647BE9F" w:rsidR="00DD00AA" w:rsidRPr="005228A2" w:rsidRDefault="00503C3E" w:rsidP="00DD00AA">
      <w:pPr>
        <w:pStyle w:val="ListParagraph"/>
        <w:numPr>
          <w:ilvl w:val="0"/>
          <w:numId w:val="7"/>
        </w:numPr>
        <w:spacing w:after="0" w:line="240" w:lineRule="auto"/>
        <w:jc w:val="both"/>
        <w:rPr>
          <w:rFonts w:ascii="Arial" w:eastAsia="Times New Roman" w:hAnsi="Arial" w:cs="Arial"/>
          <w:bCs/>
          <w:color w:val="000000"/>
          <w:sz w:val="28"/>
          <w:szCs w:val="28"/>
        </w:rPr>
      </w:pPr>
      <w:r w:rsidRPr="005228A2">
        <w:rPr>
          <w:rFonts w:ascii="Arial" w:eastAsia="Times New Roman" w:hAnsi="Arial" w:cs="Arial"/>
          <w:bCs/>
          <w:color w:val="000000"/>
          <w:sz w:val="28"/>
          <w:szCs w:val="28"/>
        </w:rPr>
        <w:t xml:space="preserve">IF </w:t>
      </w:r>
    </w:p>
    <w:p w14:paraId="4968AA9C" w14:textId="0BAE369F" w:rsidR="00503C3E" w:rsidRDefault="00324F0F" w:rsidP="00324F0F">
      <w:r>
        <w:t>Send PC to IM and fetch current instruction from memory. Update the PC to next in sequence: PC = PC+4</w:t>
      </w:r>
    </w:p>
    <w:p w14:paraId="232A019C" w14:textId="3186FD1E" w:rsidR="00503C3E" w:rsidRPr="005228A2" w:rsidRDefault="00503C3E" w:rsidP="00DD00AA">
      <w:pPr>
        <w:pStyle w:val="ListParagraph"/>
        <w:numPr>
          <w:ilvl w:val="0"/>
          <w:numId w:val="7"/>
        </w:numPr>
        <w:spacing w:after="0" w:line="240" w:lineRule="auto"/>
        <w:jc w:val="both"/>
        <w:rPr>
          <w:rFonts w:ascii="Arial" w:eastAsia="Times New Roman" w:hAnsi="Arial" w:cs="Arial"/>
          <w:bCs/>
          <w:color w:val="000000"/>
          <w:sz w:val="28"/>
          <w:szCs w:val="28"/>
        </w:rPr>
      </w:pPr>
      <w:r w:rsidRPr="005228A2">
        <w:rPr>
          <w:rFonts w:ascii="Arial" w:eastAsia="Times New Roman" w:hAnsi="Arial" w:cs="Arial"/>
          <w:bCs/>
          <w:color w:val="000000"/>
          <w:sz w:val="28"/>
          <w:szCs w:val="28"/>
        </w:rPr>
        <w:t xml:space="preserve">ID </w:t>
      </w:r>
    </w:p>
    <w:p w14:paraId="515A4C32" w14:textId="163307E3" w:rsidR="00503C3E" w:rsidRPr="00324F0F" w:rsidRDefault="00324F0F" w:rsidP="00324F0F">
      <w:pPr>
        <w:rPr>
          <w:rFonts w:ascii="Arial" w:eastAsia="Times New Roman" w:hAnsi="Arial" w:cs="Arial"/>
          <w:b/>
          <w:bCs/>
          <w:color w:val="000000"/>
          <w:sz w:val="46"/>
          <w:szCs w:val="46"/>
        </w:rPr>
      </w:pPr>
      <w:r>
        <w:t xml:space="preserve">Decode the instruction and read the registers in register file. Sign extend the offset field if it is needed. Compute the possible branch target </w:t>
      </w:r>
      <w:r w:rsidR="00380D4F">
        <w:t xml:space="preserve">and jump </w:t>
      </w:r>
      <w:r>
        <w:t>address</w:t>
      </w:r>
      <w:r w:rsidR="00380D4F">
        <w:t>.</w:t>
      </w:r>
      <w:r>
        <w:t xml:space="preserve">  </w:t>
      </w:r>
      <w:r w:rsidR="00380D4F">
        <w:t xml:space="preserve">‘Fixed field decoding’ - </w:t>
      </w:r>
      <w:r>
        <w:t>Decoding can be done in parallel with reading the registers since the register specifiers at a fixed location</w:t>
      </w:r>
      <w:r w:rsidR="00380D4F">
        <w:t>.</w:t>
      </w:r>
      <w:r>
        <w:t xml:space="preserve"> </w:t>
      </w:r>
    </w:p>
    <w:p w14:paraId="22A93B72" w14:textId="78FB797C" w:rsidR="00503C3E" w:rsidRDefault="00503C3E" w:rsidP="00503C3E">
      <w:r w:rsidRPr="00503C3E">
        <w:t>Hazard Detection Unit: This unit receives signal from various locations to check if there is going to be a hazard. If it detects a problem, it causes a stall, if not, the system continues normally. The Verilog and Python are implemented almost identically.</w:t>
      </w:r>
    </w:p>
    <w:p w14:paraId="492F686F" w14:textId="4711A273" w:rsidR="00324F0F" w:rsidRDefault="00324F0F" w:rsidP="00503C3E">
      <w:r>
        <w:t xml:space="preserve">Other modules: Register File, </w:t>
      </w:r>
      <w:proofErr w:type="spellStart"/>
      <w:r>
        <w:t>RegDst</w:t>
      </w:r>
      <w:proofErr w:type="spellEnd"/>
      <w:r>
        <w:t xml:space="preserve"> Mux, Control, branch address and jump address calculators</w:t>
      </w:r>
    </w:p>
    <w:p w14:paraId="1D6C86CF" w14:textId="3793725D" w:rsidR="00503C3E" w:rsidRPr="005228A2" w:rsidRDefault="00503C3E" w:rsidP="00DD00AA">
      <w:pPr>
        <w:pStyle w:val="ListParagraph"/>
        <w:numPr>
          <w:ilvl w:val="0"/>
          <w:numId w:val="7"/>
        </w:numPr>
        <w:spacing w:after="0" w:line="240" w:lineRule="auto"/>
        <w:jc w:val="both"/>
        <w:rPr>
          <w:rFonts w:ascii="Arial" w:eastAsia="Times New Roman" w:hAnsi="Arial" w:cs="Arial"/>
          <w:bCs/>
          <w:color w:val="000000"/>
          <w:sz w:val="28"/>
          <w:szCs w:val="28"/>
        </w:rPr>
      </w:pPr>
      <w:r w:rsidRPr="005228A2">
        <w:rPr>
          <w:rFonts w:ascii="Arial" w:eastAsia="Times New Roman" w:hAnsi="Arial" w:cs="Arial"/>
          <w:bCs/>
          <w:color w:val="000000"/>
          <w:sz w:val="28"/>
          <w:szCs w:val="28"/>
        </w:rPr>
        <w:t>EX</w:t>
      </w:r>
    </w:p>
    <w:p w14:paraId="0857A877" w14:textId="77777777" w:rsidR="00503C3E" w:rsidRPr="00503C3E" w:rsidRDefault="00503C3E" w:rsidP="00503C3E">
      <w:r w:rsidRPr="00503C3E">
        <w:t>ALU: The ALU receives two 32-bit input variables and performs operations on them according to what the ALU Control line tells it is needed. It stores the result in a 33-bit register to prevent overflow but only returns a 32-bit value. It also has a zero line to signal a zero value and a reset line to reset the values if necessary. Unlike the Python implementation, the Verilog implementation uses a 32-bit variable for the output.</w:t>
      </w:r>
    </w:p>
    <w:p w14:paraId="2E97191A" w14:textId="7C7B1696" w:rsidR="00503C3E" w:rsidRDefault="00503C3E" w:rsidP="00503C3E">
      <w:r w:rsidRPr="00503C3E">
        <w:t>ALU Control: The ALU Control tells the ALU which operation to perform. Based on the operations signal it receives it tells the ALU which operation is needed, including JR.</w:t>
      </w:r>
    </w:p>
    <w:p w14:paraId="3E6B549E" w14:textId="02391174" w:rsidR="00324F0F" w:rsidRPr="00503C3E" w:rsidRDefault="00324F0F" w:rsidP="00324F0F">
      <w:r w:rsidRPr="00503C3E">
        <w:t>Forwarding Unit: This unit checks different criteria and checks if it needs to forward data to avoid a stall. If it does, it sends a signal to the appropriate location telling it what to do. The Python implementation of this code was much simpler than Verilog since Verilog had to send out several signals instead of one.</w:t>
      </w:r>
    </w:p>
    <w:p w14:paraId="6BEB8BAD" w14:textId="1FEFB97C" w:rsidR="00324F0F" w:rsidRDefault="00324F0F" w:rsidP="00503C3E">
      <w:r>
        <w:t xml:space="preserve">Other modules: </w:t>
      </w:r>
      <w:proofErr w:type="spellStart"/>
      <w:r>
        <w:t>JRControl</w:t>
      </w:r>
      <w:proofErr w:type="spellEnd"/>
      <w:r>
        <w:t xml:space="preserve">, three ALU multiplexers, </w:t>
      </w:r>
      <w:proofErr w:type="spellStart"/>
      <w:r>
        <w:t>IDEX_to_EXMEM</w:t>
      </w:r>
      <w:proofErr w:type="spellEnd"/>
      <w:r>
        <w:t xml:space="preserve"> mux</w:t>
      </w:r>
    </w:p>
    <w:p w14:paraId="76822F0D" w14:textId="3EC25992" w:rsidR="00503C3E" w:rsidRDefault="00503C3E" w:rsidP="00DD00AA">
      <w:pPr>
        <w:pStyle w:val="ListParagraph"/>
        <w:numPr>
          <w:ilvl w:val="0"/>
          <w:numId w:val="7"/>
        </w:numPr>
        <w:spacing w:after="0" w:line="240" w:lineRule="auto"/>
        <w:jc w:val="both"/>
        <w:rPr>
          <w:rFonts w:ascii="Arial" w:eastAsia="Times New Roman" w:hAnsi="Arial" w:cs="Arial"/>
          <w:bCs/>
          <w:color w:val="000000"/>
          <w:sz w:val="28"/>
          <w:szCs w:val="28"/>
        </w:rPr>
      </w:pPr>
      <w:r w:rsidRPr="005228A2">
        <w:rPr>
          <w:rFonts w:ascii="Arial" w:eastAsia="Times New Roman" w:hAnsi="Arial" w:cs="Arial"/>
          <w:bCs/>
          <w:color w:val="000000"/>
          <w:sz w:val="28"/>
          <w:szCs w:val="28"/>
        </w:rPr>
        <w:t>MEM</w:t>
      </w:r>
    </w:p>
    <w:p w14:paraId="40F3022B" w14:textId="02BBC5AE" w:rsidR="00380D4F" w:rsidRPr="00380D4F" w:rsidRDefault="00380D4F" w:rsidP="00380D4F">
      <w:pPr>
        <w:spacing w:after="0" w:line="240" w:lineRule="auto"/>
        <w:jc w:val="both"/>
        <w:rPr>
          <w:rFonts w:ascii="Arial" w:eastAsia="Times New Roman" w:hAnsi="Arial" w:cs="Arial"/>
          <w:bCs/>
          <w:color w:val="000000"/>
          <w:sz w:val="28"/>
          <w:szCs w:val="28"/>
        </w:rPr>
      </w:pPr>
      <w:r>
        <w:t xml:space="preserve">Load and store are performed. If load -  read an address; store – write data into memory. </w:t>
      </w:r>
    </w:p>
    <w:p w14:paraId="18D76500" w14:textId="4AAB9B0B" w:rsidR="00503C3E" w:rsidRDefault="00503C3E" w:rsidP="00503C3E">
      <w:r w:rsidRPr="00503C3E">
        <w:t>Data Memory: Data Memory fetches and stores data from main memory. It creates 256 32-bit memory locations and receives signals giving it data and a control signal telling it what to do with it.</w:t>
      </w:r>
    </w:p>
    <w:p w14:paraId="3467DC66" w14:textId="02710485" w:rsidR="00324F0F" w:rsidRDefault="00324F0F" w:rsidP="00503C3E">
      <w:r>
        <w:t>Other module: Branch or Jump Taken Flush, three multiplexers to determine PC address (branch or jump)</w:t>
      </w:r>
    </w:p>
    <w:p w14:paraId="44C71737" w14:textId="24D27BF7" w:rsidR="00324F0F" w:rsidRDefault="00324F0F" w:rsidP="00503C3E"/>
    <w:p w14:paraId="39EA7B30" w14:textId="77777777" w:rsidR="00324F0F" w:rsidRDefault="00324F0F" w:rsidP="00503C3E"/>
    <w:p w14:paraId="13E0D359" w14:textId="7384ACB6" w:rsidR="00503C3E" w:rsidRDefault="00503C3E" w:rsidP="00DD00AA">
      <w:pPr>
        <w:pStyle w:val="ListParagraph"/>
        <w:numPr>
          <w:ilvl w:val="0"/>
          <w:numId w:val="7"/>
        </w:numPr>
        <w:spacing w:after="0" w:line="240" w:lineRule="auto"/>
        <w:jc w:val="both"/>
        <w:rPr>
          <w:rFonts w:ascii="Arial" w:eastAsia="Times New Roman" w:hAnsi="Arial" w:cs="Arial"/>
          <w:bCs/>
          <w:color w:val="000000"/>
          <w:sz w:val="28"/>
          <w:szCs w:val="28"/>
        </w:rPr>
      </w:pPr>
      <w:r w:rsidRPr="005228A2">
        <w:rPr>
          <w:rFonts w:ascii="Arial" w:eastAsia="Times New Roman" w:hAnsi="Arial" w:cs="Arial"/>
          <w:bCs/>
          <w:color w:val="000000"/>
          <w:sz w:val="28"/>
          <w:szCs w:val="28"/>
        </w:rPr>
        <w:t>WB</w:t>
      </w:r>
    </w:p>
    <w:p w14:paraId="43E2BEDF" w14:textId="56C3B699" w:rsidR="00324F0F" w:rsidRDefault="00380D4F" w:rsidP="00380D4F">
      <w:pPr>
        <w:spacing w:after="0" w:line="240" w:lineRule="auto"/>
        <w:jc w:val="both"/>
      </w:pPr>
      <w:r>
        <w:t xml:space="preserve">Last stage, register ALU or LW instruction to write result into register file in ID stage. </w:t>
      </w:r>
    </w:p>
    <w:p w14:paraId="2D40FBAD" w14:textId="356A085F" w:rsidR="00380D4F" w:rsidRPr="00380D4F" w:rsidRDefault="00380D4F" w:rsidP="00380D4F">
      <w:pPr>
        <w:contextualSpacing/>
        <w:rPr>
          <w:sz w:val="20"/>
        </w:rPr>
      </w:pPr>
      <w:r>
        <w:t xml:space="preserve">Modules: </w:t>
      </w:r>
      <w:r w:rsidRPr="00C347FE">
        <w:rPr>
          <w:sz w:val="20"/>
        </w:rPr>
        <w:t>writeback_source_mux_3_to_1</w:t>
      </w:r>
    </w:p>
    <w:p w14:paraId="04622FC9" w14:textId="4D5C9BB8" w:rsidR="001B3431" w:rsidRDefault="001B3431" w:rsidP="001B3431">
      <w:pPr>
        <w:pStyle w:val="Heading2"/>
        <w:pBdr>
          <w:bottom w:val="single" w:sz="6" w:space="4" w:color="EAECEF"/>
        </w:pBdr>
        <w:spacing w:before="360" w:beforeAutospacing="0" w:after="240" w:afterAutospacing="0"/>
        <w:rPr>
          <w:rFonts w:ascii="Segoe UI" w:hAnsi="Segoe UI" w:cs="Segoe UI"/>
          <w:color w:val="24292E"/>
        </w:rPr>
      </w:pPr>
      <w:bookmarkStart w:id="18" w:name="_Toc512377438"/>
      <w:r>
        <w:rPr>
          <w:rFonts w:ascii="Segoe UI" w:hAnsi="Segoe UI" w:cs="Segoe UI"/>
          <w:color w:val="24292E"/>
        </w:rPr>
        <w:t>Pipeline Stages</w:t>
      </w:r>
      <w:bookmarkEnd w:id="18"/>
    </w:p>
    <w:p w14:paraId="51DB74EF" w14:textId="6B21E6DD" w:rsidR="00503C3E" w:rsidRDefault="00503C3E" w:rsidP="00503C3E">
      <w:pPr>
        <w:spacing w:after="0" w:line="240" w:lineRule="auto"/>
        <w:ind w:hanging="720"/>
        <w:jc w:val="both"/>
        <w:rPr>
          <w:rFonts w:ascii="Arial" w:eastAsia="Times New Roman" w:hAnsi="Arial" w:cs="Arial"/>
          <w:b/>
          <w:bCs/>
          <w:color w:val="000000"/>
          <w:sz w:val="46"/>
          <w:szCs w:val="46"/>
        </w:rPr>
      </w:pPr>
    </w:p>
    <w:p w14:paraId="0EA297A9" w14:textId="01FD88E0" w:rsidR="00503C3E" w:rsidRDefault="00503C3E" w:rsidP="00503C3E">
      <w:r w:rsidRPr="00503C3E">
        <w:t xml:space="preserve">IF ID: The Fetch/Decode pipeline. This one has far fewer inputs since it mainly has to check for a branch and data hasn't been </w:t>
      </w:r>
      <w:r w:rsidR="005228A2" w:rsidRPr="00503C3E">
        <w:t>retrieved</w:t>
      </w:r>
      <w:r w:rsidRPr="00503C3E">
        <w:t xml:space="preserve"> at this point.</w:t>
      </w:r>
    </w:p>
    <w:p w14:paraId="47F9D0A8" w14:textId="422BA01B" w:rsidR="00503C3E" w:rsidRPr="00503C3E" w:rsidRDefault="00503C3E" w:rsidP="00503C3E">
      <w:r w:rsidRPr="00503C3E">
        <w:t>ID EX: This is another pipeline register between the Decode and Execute stage. Similar to the EX/MEM pipeline, it checks for a reset signal and acts accordingly as well as checking for a stall or branch, making a flush necessary.</w:t>
      </w:r>
    </w:p>
    <w:p w14:paraId="427F7A16" w14:textId="0EF37438" w:rsidR="00DD00AA" w:rsidRPr="00503C3E" w:rsidRDefault="00503C3E" w:rsidP="00503C3E">
      <w:r w:rsidRPr="00503C3E">
        <w:t xml:space="preserve">EX: A pipeline register used to flush or reset our entire system if necessary. It takes a signal and determines if it needs to reset or flush the pipeline. It takes a </w:t>
      </w:r>
      <w:r w:rsidR="005228A2" w:rsidRPr="00503C3E">
        <w:t>tremendous</w:t>
      </w:r>
      <w:r w:rsidRPr="00503C3E">
        <w:t xml:space="preserve"> number of inputs because all of our data needs to pass through this pipeline stage.</w:t>
      </w:r>
      <w:r w:rsidR="00DD00AA" w:rsidRPr="00503C3E">
        <w:tab/>
      </w:r>
    </w:p>
    <w:p w14:paraId="325EF42B" w14:textId="77777777" w:rsidR="005228A2" w:rsidRDefault="00A50333" w:rsidP="00503C3E">
      <w:r w:rsidRPr="00A50333">
        <w:t>MEM WB: The Memory/Writeback Pipeline register. Checks for a need to flush, if not, passes data appropriately.</w:t>
      </w:r>
    </w:p>
    <w:p w14:paraId="74CED096" w14:textId="34AFA96A" w:rsidR="001B3431" w:rsidRDefault="001B3431" w:rsidP="001B3431">
      <w:pPr>
        <w:pStyle w:val="Heading2"/>
        <w:pBdr>
          <w:bottom w:val="single" w:sz="6" w:space="4" w:color="EAECEF"/>
        </w:pBdr>
        <w:spacing w:before="360" w:beforeAutospacing="0" w:after="240" w:afterAutospacing="0"/>
        <w:rPr>
          <w:rFonts w:ascii="Segoe UI" w:hAnsi="Segoe UI" w:cs="Segoe UI"/>
          <w:color w:val="24292E"/>
        </w:rPr>
      </w:pPr>
      <w:bookmarkStart w:id="19" w:name="_Toc512377439"/>
      <w:r>
        <w:rPr>
          <w:rFonts w:ascii="Segoe UI" w:hAnsi="Segoe UI" w:cs="Segoe UI"/>
          <w:color w:val="24292E"/>
        </w:rPr>
        <w:t>Multiplexers for routing data and control signals</w:t>
      </w:r>
      <w:bookmarkEnd w:id="19"/>
    </w:p>
    <w:p w14:paraId="6725597B" w14:textId="7CABC3CC" w:rsidR="005228A2" w:rsidRDefault="005228A2" w:rsidP="00503C3E">
      <w:r w:rsidRPr="005228A2">
        <w:t xml:space="preserve">Multiplexors: Contains each of our multiplexer's. They are all defines separately to help with identify and errors </w:t>
      </w:r>
      <w:proofErr w:type="spellStart"/>
      <w:r w:rsidRPr="005228A2">
        <w:t>occuring</w:t>
      </w:r>
      <w:proofErr w:type="spellEnd"/>
      <w:r w:rsidRPr="005228A2">
        <w:t xml:space="preserve"> during testing. Each of them takes a number of inputs and selects the appropriate one, from the control signal, and sends out the correct data.</w:t>
      </w:r>
    </w:p>
    <w:p w14:paraId="6483638A" w14:textId="1F8E9DD8" w:rsidR="005228A2" w:rsidRDefault="005228A2" w:rsidP="00503C3E"/>
    <w:p w14:paraId="01685CD4" w14:textId="14FADE40" w:rsidR="005228A2" w:rsidRPr="005228A2" w:rsidRDefault="00C347FE" w:rsidP="005228A2">
      <w:pPr>
        <w:spacing w:after="0"/>
        <w:contextualSpacing/>
        <w:rPr>
          <w:sz w:val="20"/>
        </w:rPr>
      </w:pPr>
      <w:proofErr w:type="spellStart"/>
      <w:r>
        <w:rPr>
          <w:sz w:val="20"/>
        </w:rPr>
        <w:t>Multiplexers.v</w:t>
      </w:r>
      <w:proofErr w:type="spellEnd"/>
      <w:r>
        <w:rPr>
          <w:sz w:val="20"/>
        </w:rPr>
        <w:t>: t</w:t>
      </w:r>
      <w:r w:rsidR="005228A2" w:rsidRPr="005228A2">
        <w:rPr>
          <w:sz w:val="20"/>
        </w:rPr>
        <w:t>his file contains modules for all the necessary multiplexors</w:t>
      </w:r>
      <w:r>
        <w:rPr>
          <w:sz w:val="20"/>
        </w:rPr>
        <w:t xml:space="preserve">. </w:t>
      </w:r>
      <w:r w:rsidR="005228A2" w:rsidRPr="005228A2">
        <w:rPr>
          <w:sz w:val="20"/>
        </w:rPr>
        <w:t xml:space="preserve">While a </w:t>
      </w:r>
      <w:proofErr w:type="gramStart"/>
      <w:r w:rsidR="005228A2" w:rsidRPr="005228A2">
        <w:rPr>
          <w:sz w:val="20"/>
        </w:rPr>
        <w:t>general purpose</w:t>
      </w:r>
      <w:proofErr w:type="gramEnd"/>
      <w:r w:rsidR="005228A2" w:rsidRPr="005228A2">
        <w:rPr>
          <w:sz w:val="20"/>
        </w:rPr>
        <w:t xml:space="preserve"> multiplexor can be used, an </w:t>
      </w:r>
      <w:proofErr w:type="spellStart"/>
      <w:r w:rsidR="005228A2" w:rsidRPr="005228A2">
        <w:rPr>
          <w:sz w:val="20"/>
        </w:rPr>
        <w:t>an</w:t>
      </w:r>
      <w:proofErr w:type="spellEnd"/>
      <w:r w:rsidR="005228A2" w:rsidRPr="005228A2">
        <w:rPr>
          <w:sz w:val="20"/>
        </w:rPr>
        <w:t xml:space="preserve"> instance created as needed, </w:t>
      </w:r>
    </w:p>
    <w:p w14:paraId="12E5E08D" w14:textId="766A35B9" w:rsidR="005228A2" w:rsidRDefault="005228A2" w:rsidP="005228A2">
      <w:pPr>
        <w:spacing w:after="0"/>
        <w:contextualSpacing/>
        <w:rPr>
          <w:sz w:val="20"/>
        </w:rPr>
      </w:pPr>
      <w:r w:rsidRPr="005228A2">
        <w:rPr>
          <w:sz w:val="20"/>
        </w:rPr>
        <w:t>decision is to explicitly define each multiplexor to aid in readability, understanding, and reduced risk of error</w:t>
      </w:r>
      <w:r w:rsidR="00C347FE">
        <w:rPr>
          <w:sz w:val="20"/>
        </w:rPr>
        <w:t xml:space="preserve">. </w:t>
      </w:r>
      <w:r w:rsidRPr="005228A2">
        <w:rPr>
          <w:sz w:val="20"/>
        </w:rPr>
        <w:t>Once one of the choice inputs presented to the multiplexor is selected</w:t>
      </w:r>
      <w:r w:rsidR="00C347FE">
        <w:rPr>
          <w:sz w:val="20"/>
        </w:rPr>
        <w:t xml:space="preserve"> </w:t>
      </w:r>
      <w:r w:rsidRPr="005228A2">
        <w:rPr>
          <w:sz w:val="20"/>
        </w:rPr>
        <w:t>based on the provided control line, it is sent out as an output</w:t>
      </w:r>
      <w:r w:rsidR="00C347FE">
        <w:rPr>
          <w:sz w:val="20"/>
        </w:rPr>
        <w:t>.</w:t>
      </w:r>
    </w:p>
    <w:p w14:paraId="639BFF0E" w14:textId="729497DF" w:rsidR="00C347FE" w:rsidRDefault="00C347FE" w:rsidP="005228A2">
      <w:pPr>
        <w:spacing w:after="0"/>
        <w:contextualSpacing/>
        <w:rPr>
          <w:sz w:val="20"/>
        </w:rPr>
      </w:pPr>
    </w:p>
    <w:tbl>
      <w:tblPr>
        <w:tblStyle w:val="TableGrid"/>
        <w:tblW w:w="0" w:type="auto"/>
        <w:tblLook w:val="04A0" w:firstRow="1" w:lastRow="0" w:firstColumn="1" w:lastColumn="0" w:noHBand="0" w:noVBand="1"/>
      </w:tblPr>
      <w:tblGrid>
        <w:gridCol w:w="4796"/>
        <w:gridCol w:w="4797"/>
        <w:gridCol w:w="4797"/>
      </w:tblGrid>
      <w:tr w:rsidR="00C347FE" w14:paraId="13E61F17" w14:textId="77777777" w:rsidTr="00C347FE">
        <w:tc>
          <w:tcPr>
            <w:tcW w:w="4796" w:type="dxa"/>
          </w:tcPr>
          <w:p w14:paraId="36079CBF" w14:textId="5AC85848" w:rsidR="00C347FE" w:rsidRDefault="00C347FE" w:rsidP="00C347FE">
            <w:pPr>
              <w:contextualSpacing/>
              <w:rPr>
                <w:sz w:val="20"/>
              </w:rPr>
            </w:pPr>
            <w:r w:rsidRPr="00C347FE">
              <w:rPr>
                <w:sz w:val="20"/>
              </w:rPr>
              <w:t>first_alu_mux_3_to_1</w:t>
            </w:r>
          </w:p>
          <w:p w14:paraId="0802084B" w14:textId="799075E4" w:rsidR="00C347FE" w:rsidRPr="005228A2" w:rsidRDefault="00C347FE" w:rsidP="00C347FE">
            <w:pPr>
              <w:contextualSpacing/>
              <w:rPr>
                <w:sz w:val="20"/>
              </w:rPr>
            </w:pPr>
            <w:r w:rsidRPr="005228A2">
              <w:rPr>
                <w:sz w:val="20"/>
              </w:rPr>
              <w:t xml:space="preserve">//1st ALU source </w:t>
            </w:r>
            <w:proofErr w:type="spellStart"/>
            <w:r w:rsidRPr="005228A2">
              <w:rPr>
                <w:sz w:val="20"/>
              </w:rPr>
              <w:t>rs</w:t>
            </w:r>
            <w:proofErr w:type="spellEnd"/>
            <w:r w:rsidRPr="005228A2">
              <w:rPr>
                <w:sz w:val="20"/>
              </w:rPr>
              <w:t xml:space="preserve">: </w:t>
            </w:r>
          </w:p>
          <w:p w14:paraId="5104E130" w14:textId="77777777" w:rsidR="00C347FE" w:rsidRPr="005228A2" w:rsidRDefault="00C347FE" w:rsidP="00C347FE">
            <w:pPr>
              <w:contextualSpacing/>
              <w:rPr>
                <w:sz w:val="20"/>
              </w:rPr>
            </w:pPr>
            <w:r w:rsidRPr="005228A2">
              <w:rPr>
                <w:sz w:val="20"/>
              </w:rPr>
              <w:t>//Control is forwarding unit - Forward A</w:t>
            </w:r>
          </w:p>
          <w:p w14:paraId="433FD444" w14:textId="77777777" w:rsidR="00C347FE" w:rsidRPr="005228A2" w:rsidRDefault="00C347FE" w:rsidP="00C347FE">
            <w:pPr>
              <w:contextualSpacing/>
              <w:rPr>
                <w:sz w:val="20"/>
              </w:rPr>
            </w:pPr>
            <w:r w:rsidRPr="005228A2">
              <w:rPr>
                <w:sz w:val="20"/>
              </w:rPr>
              <w:t xml:space="preserve">//if 0, selected input is 1st register file's output: </w:t>
            </w:r>
            <w:proofErr w:type="spellStart"/>
            <w:r w:rsidRPr="005228A2">
              <w:rPr>
                <w:sz w:val="20"/>
              </w:rPr>
              <w:t>rs</w:t>
            </w:r>
            <w:proofErr w:type="spellEnd"/>
            <w:r w:rsidRPr="005228A2">
              <w:rPr>
                <w:sz w:val="20"/>
              </w:rPr>
              <w:t xml:space="preserve"> </w:t>
            </w:r>
          </w:p>
          <w:p w14:paraId="02BF08C7" w14:textId="77777777" w:rsidR="00C347FE" w:rsidRPr="005228A2" w:rsidRDefault="00C347FE" w:rsidP="00C347FE">
            <w:pPr>
              <w:contextualSpacing/>
              <w:rPr>
                <w:sz w:val="20"/>
              </w:rPr>
            </w:pPr>
            <w:r w:rsidRPr="005228A2">
              <w:rPr>
                <w:sz w:val="20"/>
              </w:rPr>
              <w:lastRenderedPageBreak/>
              <w:t>//if 1, selected input is forwarded ex to ex</w:t>
            </w:r>
          </w:p>
          <w:p w14:paraId="152A7FD7" w14:textId="75C06620" w:rsidR="00C347FE" w:rsidRDefault="00C347FE" w:rsidP="00C347FE">
            <w:pPr>
              <w:contextualSpacing/>
              <w:rPr>
                <w:sz w:val="20"/>
              </w:rPr>
            </w:pPr>
            <w:r w:rsidRPr="005228A2">
              <w:rPr>
                <w:sz w:val="20"/>
              </w:rPr>
              <w:t>//if 2, selected input is forwarded mem to ex</w:t>
            </w:r>
          </w:p>
        </w:tc>
        <w:tc>
          <w:tcPr>
            <w:tcW w:w="4797" w:type="dxa"/>
          </w:tcPr>
          <w:p w14:paraId="4F5F9EDE" w14:textId="09D543A0" w:rsidR="00C347FE" w:rsidRDefault="00C347FE" w:rsidP="00C347FE">
            <w:pPr>
              <w:contextualSpacing/>
              <w:rPr>
                <w:sz w:val="20"/>
              </w:rPr>
            </w:pPr>
            <w:r w:rsidRPr="00C347FE">
              <w:rPr>
                <w:sz w:val="20"/>
              </w:rPr>
              <w:lastRenderedPageBreak/>
              <w:t>second_alu_mux_3_to_1</w:t>
            </w:r>
          </w:p>
          <w:p w14:paraId="0584E880" w14:textId="52EFAA28" w:rsidR="00C347FE" w:rsidRPr="005228A2" w:rsidRDefault="00C347FE" w:rsidP="00C347FE">
            <w:pPr>
              <w:contextualSpacing/>
              <w:rPr>
                <w:sz w:val="20"/>
              </w:rPr>
            </w:pPr>
            <w:r w:rsidRPr="005228A2">
              <w:rPr>
                <w:sz w:val="20"/>
              </w:rPr>
              <w:t xml:space="preserve">//2nd ALU source </w:t>
            </w:r>
            <w:proofErr w:type="spellStart"/>
            <w:r w:rsidRPr="005228A2">
              <w:rPr>
                <w:sz w:val="20"/>
              </w:rPr>
              <w:t>rt</w:t>
            </w:r>
            <w:proofErr w:type="spellEnd"/>
            <w:r w:rsidRPr="005228A2">
              <w:rPr>
                <w:sz w:val="20"/>
              </w:rPr>
              <w:t xml:space="preserve">: </w:t>
            </w:r>
          </w:p>
          <w:p w14:paraId="56D819B7" w14:textId="77777777" w:rsidR="00C347FE" w:rsidRPr="005228A2" w:rsidRDefault="00C347FE" w:rsidP="00C347FE">
            <w:pPr>
              <w:contextualSpacing/>
              <w:rPr>
                <w:sz w:val="20"/>
              </w:rPr>
            </w:pPr>
            <w:r w:rsidRPr="005228A2">
              <w:rPr>
                <w:sz w:val="20"/>
              </w:rPr>
              <w:t>//Control is from Forwarding Unit - Forward B</w:t>
            </w:r>
          </w:p>
          <w:p w14:paraId="3B5F698E" w14:textId="77777777" w:rsidR="00C347FE" w:rsidRPr="005228A2" w:rsidRDefault="00C347FE" w:rsidP="00C347FE">
            <w:pPr>
              <w:contextualSpacing/>
              <w:rPr>
                <w:sz w:val="20"/>
              </w:rPr>
            </w:pPr>
            <w:r w:rsidRPr="005228A2">
              <w:rPr>
                <w:sz w:val="20"/>
              </w:rPr>
              <w:t xml:space="preserve">//if 0, selected input is 2nd register output </w:t>
            </w:r>
            <w:proofErr w:type="spellStart"/>
            <w:r w:rsidRPr="005228A2">
              <w:rPr>
                <w:sz w:val="20"/>
              </w:rPr>
              <w:t>rt</w:t>
            </w:r>
            <w:proofErr w:type="spellEnd"/>
            <w:r w:rsidRPr="005228A2">
              <w:rPr>
                <w:sz w:val="20"/>
              </w:rPr>
              <w:t xml:space="preserve"> </w:t>
            </w:r>
          </w:p>
          <w:p w14:paraId="566151E3" w14:textId="77777777" w:rsidR="00C347FE" w:rsidRPr="005228A2" w:rsidRDefault="00C347FE" w:rsidP="00C347FE">
            <w:pPr>
              <w:contextualSpacing/>
              <w:rPr>
                <w:sz w:val="20"/>
              </w:rPr>
            </w:pPr>
            <w:r w:rsidRPr="005228A2">
              <w:rPr>
                <w:sz w:val="20"/>
              </w:rPr>
              <w:lastRenderedPageBreak/>
              <w:t>//if 1, selected input is forwarded ex to ex</w:t>
            </w:r>
          </w:p>
          <w:p w14:paraId="1A771806" w14:textId="6E8F617B" w:rsidR="00C347FE" w:rsidRDefault="00C347FE" w:rsidP="00C347FE">
            <w:pPr>
              <w:contextualSpacing/>
              <w:rPr>
                <w:sz w:val="20"/>
              </w:rPr>
            </w:pPr>
            <w:r w:rsidRPr="005228A2">
              <w:rPr>
                <w:sz w:val="20"/>
              </w:rPr>
              <w:t>//if 2, selected input is forwarded mem to ex</w:t>
            </w:r>
          </w:p>
        </w:tc>
        <w:tc>
          <w:tcPr>
            <w:tcW w:w="4797" w:type="dxa"/>
          </w:tcPr>
          <w:p w14:paraId="11C55158" w14:textId="53D19FEA" w:rsidR="00C347FE" w:rsidRDefault="00C347FE" w:rsidP="00C347FE">
            <w:pPr>
              <w:contextualSpacing/>
              <w:rPr>
                <w:sz w:val="20"/>
              </w:rPr>
            </w:pPr>
            <w:r w:rsidRPr="00C347FE">
              <w:rPr>
                <w:sz w:val="20"/>
              </w:rPr>
              <w:lastRenderedPageBreak/>
              <w:t>third_alu_mux_2_to_1</w:t>
            </w:r>
          </w:p>
          <w:p w14:paraId="12242D9F" w14:textId="55900965" w:rsidR="00C347FE" w:rsidRPr="005228A2" w:rsidRDefault="00C347FE" w:rsidP="00C347FE">
            <w:pPr>
              <w:contextualSpacing/>
              <w:rPr>
                <w:sz w:val="20"/>
              </w:rPr>
            </w:pPr>
            <w:r w:rsidRPr="005228A2">
              <w:rPr>
                <w:sz w:val="20"/>
              </w:rPr>
              <w:t>//3rd ALU for source: 2nd mux output feeds into this one</w:t>
            </w:r>
          </w:p>
          <w:p w14:paraId="10F6DF0B" w14:textId="77777777" w:rsidR="00C347FE" w:rsidRPr="005228A2" w:rsidRDefault="00C347FE" w:rsidP="00C347FE">
            <w:pPr>
              <w:contextualSpacing/>
              <w:rPr>
                <w:sz w:val="20"/>
              </w:rPr>
            </w:pPr>
            <w:r w:rsidRPr="005228A2">
              <w:rPr>
                <w:sz w:val="20"/>
              </w:rPr>
              <w:t xml:space="preserve">// Control is </w:t>
            </w:r>
            <w:proofErr w:type="spellStart"/>
            <w:r w:rsidRPr="005228A2">
              <w:rPr>
                <w:sz w:val="20"/>
              </w:rPr>
              <w:t>ALUSrc</w:t>
            </w:r>
            <w:proofErr w:type="spellEnd"/>
          </w:p>
          <w:p w14:paraId="69D757E6" w14:textId="77777777" w:rsidR="00C347FE" w:rsidRPr="005228A2" w:rsidRDefault="00C347FE" w:rsidP="00C347FE">
            <w:pPr>
              <w:contextualSpacing/>
              <w:rPr>
                <w:sz w:val="20"/>
              </w:rPr>
            </w:pPr>
            <w:r w:rsidRPr="005228A2">
              <w:rPr>
                <w:sz w:val="20"/>
              </w:rPr>
              <w:lastRenderedPageBreak/>
              <w:t xml:space="preserve">// if 0, take input from 2nd mux (can be either 2nd register </w:t>
            </w:r>
            <w:proofErr w:type="spellStart"/>
            <w:r w:rsidRPr="005228A2">
              <w:rPr>
                <w:sz w:val="20"/>
              </w:rPr>
              <w:t>rt</w:t>
            </w:r>
            <w:proofErr w:type="spellEnd"/>
            <w:r w:rsidRPr="005228A2">
              <w:rPr>
                <w:sz w:val="20"/>
              </w:rPr>
              <w:t xml:space="preserve">, forwarded value mem to ex, </w:t>
            </w:r>
          </w:p>
          <w:p w14:paraId="05540786" w14:textId="77777777" w:rsidR="00C347FE" w:rsidRPr="005228A2" w:rsidRDefault="00C347FE" w:rsidP="00C347FE">
            <w:pPr>
              <w:contextualSpacing/>
              <w:rPr>
                <w:sz w:val="20"/>
              </w:rPr>
            </w:pPr>
            <w:r w:rsidRPr="005228A2">
              <w:rPr>
                <w:sz w:val="20"/>
              </w:rPr>
              <w:t>// or forwarded value ex to ex</w:t>
            </w:r>
          </w:p>
          <w:p w14:paraId="03B1418D" w14:textId="77777777" w:rsidR="00C347FE" w:rsidRPr="005228A2" w:rsidRDefault="00C347FE" w:rsidP="00C347FE">
            <w:pPr>
              <w:contextualSpacing/>
              <w:rPr>
                <w:sz w:val="20"/>
              </w:rPr>
            </w:pPr>
            <w:r w:rsidRPr="005228A2">
              <w:rPr>
                <w:sz w:val="20"/>
              </w:rPr>
              <w:t>// if 1, take input from 16bit immediate after it's sign extended</w:t>
            </w:r>
          </w:p>
          <w:p w14:paraId="65E16B81" w14:textId="77777777" w:rsidR="00C347FE" w:rsidRDefault="00C347FE" w:rsidP="005228A2">
            <w:pPr>
              <w:contextualSpacing/>
              <w:rPr>
                <w:sz w:val="20"/>
              </w:rPr>
            </w:pPr>
          </w:p>
        </w:tc>
      </w:tr>
      <w:tr w:rsidR="00C347FE" w14:paraId="60EEF834" w14:textId="77777777" w:rsidTr="00C347FE">
        <w:tc>
          <w:tcPr>
            <w:tcW w:w="4796" w:type="dxa"/>
          </w:tcPr>
          <w:p w14:paraId="4AB4B63A" w14:textId="7CB8CCAB" w:rsidR="00C347FE" w:rsidRDefault="00C347FE" w:rsidP="00C347FE">
            <w:pPr>
              <w:contextualSpacing/>
              <w:rPr>
                <w:sz w:val="20"/>
              </w:rPr>
            </w:pPr>
            <w:r w:rsidRPr="00C347FE">
              <w:rPr>
                <w:sz w:val="20"/>
              </w:rPr>
              <w:t>idEx_to_exMem_mux_2_to_1</w:t>
            </w:r>
          </w:p>
          <w:p w14:paraId="337042DB" w14:textId="2BF0A9F4" w:rsidR="00C347FE" w:rsidRPr="005228A2" w:rsidRDefault="00C347FE" w:rsidP="00C347FE">
            <w:pPr>
              <w:contextualSpacing/>
              <w:rPr>
                <w:sz w:val="20"/>
              </w:rPr>
            </w:pPr>
            <w:r w:rsidRPr="005228A2">
              <w:rPr>
                <w:sz w:val="20"/>
              </w:rPr>
              <w:t>//Mux to determine which destination address will be used and send to ex/mem pipeline stage</w:t>
            </w:r>
          </w:p>
          <w:p w14:paraId="74C19AC1" w14:textId="77777777" w:rsidR="00C347FE" w:rsidRPr="005228A2" w:rsidRDefault="00C347FE" w:rsidP="00C347FE">
            <w:pPr>
              <w:contextualSpacing/>
              <w:rPr>
                <w:sz w:val="20"/>
              </w:rPr>
            </w:pPr>
            <w:r w:rsidRPr="005228A2">
              <w:rPr>
                <w:sz w:val="20"/>
              </w:rPr>
              <w:t xml:space="preserve">//Control: </w:t>
            </w:r>
            <w:proofErr w:type="spellStart"/>
            <w:r w:rsidRPr="005228A2">
              <w:rPr>
                <w:sz w:val="20"/>
              </w:rPr>
              <w:t>RegDst</w:t>
            </w:r>
            <w:proofErr w:type="spellEnd"/>
          </w:p>
          <w:p w14:paraId="425ADE17" w14:textId="77777777" w:rsidR="00C347FE" w:rsidRPr="005228A2" w:rsidRDefault="00C347FE" w:rsidP="00C347FE">
            <w:pPr>
              <w:contextualSpacing/>
              <w:rPr>
                <w:sz w:val="20"/>
              </w:rPr>
            </w:pPr>
            <w:r w:rsidRPr="005228A2">
              <w:rPr>
                <w:sz w:val="20"/>
              </w:rPr>
              <w:t xml:space="preserve">//Inputs: </w:t>
            </w:r>
            <w:proofErr w:type="spellStart"/>
            <w:r w:rsidRPr="005228A2">
              <w:rPr>
                <w:sz w:val="20"/>
              </w:rPr>
              <w:t>rd</w:t>
            </w:r>
            <w:proofErr w:type="spellEnd"/>
            <w:r w:rsidRPr="005228A2">
              <w:rPr>
                <w:sz w:val="20"/>
              </w:rPr>
              <w:t xml:space="preserve">, </w:t>
            </w:r>
            <w:proofErr w:type="spellStart"/>
            <w:r w:rsidRPr="005228A2">
              <w:rPr>
                <w:sz w:val="20"/>
              </w:rPr>
              <w:t>rt</w:t>
            </w:r>
            <w:proofErr w:type="spellEnd"/>
            <w:r w:rsidRPr="005228A2">
              <w:rPr>
                <w:sz w:val="20"/>
              </w:rPr>
              <w:t>; Outputs: the chosen destination register</w:t>
            </w:r>
          </w:p>
          <w:p w14:paraId="3306FB7D" w14:textId="77777777" w:rsidR="00C347FE" w:rsidRPr="005228A2" w:rsidRDefault="00C347FE" w:rsidP="00C347FE">
            <w:pPr>
              <w:contextualSpacing/>
              <w:rPr>
                <w:sz w:val="20"/>
              </w:rPr>
            </w:pPr>
            <w:r w:rsidRPr="005228A2">
              <w:rPr>
                <w:sz w:val="20"/>
              </w:rPr>
              <w:t xml:space="preserve">//if 0: </w:t>
            </w:r>
            <w:proofErr w:type="spellStart"/>
            <w:r w:rsidRPr="005228A2">
              <w:rPr>
                <w:sz w:val="20"/>
              </w:rPr>
              <w:t>rt</w:t>
            </w:r>
            <w:proofErr w:type="spellEnd"/>
            <w:r w:rsidRPr="005228A2">
              <w:rPr>
                <w:sz w:val="20"/>
              </w:rPr>
              <w:t xml:space="preserve"> (immediate type)</w:t>
            </w:r>
          </w:p>
          <w:p w14:paraId="2DEAA9CD" w14:textId="77777777" w:rsidR="00C347FE" w:rsidRPr="005228A2" w:rsidRDefault="00C347FE" w:rsidP="00C347FE">
            <w:pPr>
              <w:contextualSpacing/>
              <w:rPr>
                <w:sz w:val="20"/>
              </w:rPr>
            </w:pPr>
            <w:r w:rsidRPr="005228A2">
              <w:rPr>
                <w:sz w:val="20"/>
              </w:rPr>
              <w:t xml:space="preserve">//if 1: </w:t>
            </w:r>
            <w:proofErr w:type="spellStart"/>
            <w:r w:rsidRPr="005228A2">
              <w:rPr>
                <w:sz w:val="20"/>
              </w:rPr>
              <w:t>rd</w:t>
            </w:r>
            <w:proofErr w:type="spellEnd"/>
            <w:r w:rsidRPr="005228A2">
              <w:rPr>
                <w:sz w:val="20"/>
              </w:rPr>
              <w:t xml:space="preserve"> (R type)</w:t>
            </w:r>
          </w:p>
          <w:p w14:paraId="7E43660E" w14:textId="77777777" w:rsidR="00C347FE" w:rsidRDefault="00C347FE" w:rsidP="005228A2">
            <w:pPr>
              <w:contextualSpacing/>
              <w:rPr>
                <w:sz w:val="20"/>
              </w:rPr>
            </w:pPr>
          </w:p>
        </w:tc>
        <w:tc>
          <w:tcPr>
            <w:tcW w:w="4797" w:type="dxa"/>
          </w:tcPr>
          <w:p w14:paraId="411A4A8E" w14:textId="73E22750" w:rsidR="00C347FE" w:rsidRDefault="00C347FE" w:rsidP="00C347FE">
            <w:pPr>
              <w:contextualSpacing/>
              <w:rPr>
                <w:sz w:val="20"/>
              </w:rPr>
            </w:pPr>
            <w:r w:rsidRPr="00C347FE">
              <w:rPr>
                <w:sz w:val="20"/>
              </w:rPr>
              <w:t>writeback_source_mux_3_to_1</w:t>
            </w:r>
          </w:p>
          <w:p w14:paraId="24D73BF9" w14:textId="5890ABC3" w:rsidR="00C347FE" w:rsidRPr="005228A2" w:rsidRDefault="00C347FE" w:rsidP="00C347FE">
            <w:pPr>
              <w:contextualSpacing/>
              <w:rPr>
                <w:sz w:val="20"/>
              </w:rPr>
            </w:pPr>
            <w:r w:rsidRPr="005228A2">
              <w:rPr>
                <w:sz w:val="20"/>
              </w:rPr>
              <w:t>//mux to determine writeback source (</w:t>
            </w:r>
            <w:proofErr w:type="gramStart"/>
            <w:r w:rsidRPr="005228A2">
              <w:rPr>
                <w:sz w:val="20"/>
              </w:rPr>
              <w:t>32 bit</w:t>
            </w:r>
            <w:proofErr w:type="gramEnd"/>
            <w:r w:rsidRPr="005228A2">
              <w:rPr>
                <w:sz w:val="20"/>
              </w:rPr>
              <w:t xml:space="preserve"> value)</w:t>
            </w:r>
          </w:p>
          <w:p w14:paraId="702494CC" w14:textId="77777777" w:rsidR="00C347FE" w:rsidRPr="005228A2" w:rsidRDefault="00C347FE" w:rsidP="00C347FE">
            <w:pPr>
              <w:contextualSpacing/>
              <w:rPr>
                <w:sz w:val="20"/>
              </w:rPr>
            </w:pPr>
            <w:r w:rsidRPr="005228A2">
              <w:rPr>
                <w:sz w:val="20"/>
              </w:rPr>
              <w:t xml:space="preserve">//Control is </w:t>
            </w:r>
            <w:proofErr w:type="spellStart"/>
            <w:r w:rsidRPr="005228A2">
              <w:rPr>
                <w:sz w:val="20"/>
              </w:rPr>
              <w:t>MemToReg</w:t>
            </w:r>
            <w:proofErr w:type="spellEnd"/>
          </w:p>
          <w:p w14:paraId="466D520A" w14:textId="77777777" w:rsidR="00C347FE" w:rsidRPr="005228A2" w:rsidRDefault="00C347FE" w:rsidP="00C347FE">
            <w:pPr>
              <w:contextualSpacing/>
              <w:rPr>
                <w:sz w:val="20"/>
              </w:rPr>
            </w:pPr>
            <w:r w:rsidRPr="005228A2">
              <w:rPr>
                <w:sz w:val="20"/>
              </w:rPr>
              <w:t>//if 0, R type and take ALU result</w:t>
            </w:r>
          </w:p>
          <w:p w14:paraId="6AF13441" w14:textId="77777777" w:rsidR="00C347FE" w:rsidRPr="005228A2" w:rsidRDefault="00C347FE" w:rsidP="00C347FE">
            <w:pPr>
              <w:contextualSpacing/>
              <w:rPr>
                <w:sz w:val="20"/>
              </w:rPr>
            </w:pPr>
            <w:r w:rsidRPr="005228A2">
              <w:rPr>
                <w:sz w:val="20"/>
              </w:rPr>
              <w:t xml:space="preserve">//if 1, </w:t>
            </w:r>
            <w:proofErr w:type="spellStart"/>
            <w:r w:rsidRPr="005228A2">
              <w:rPr>
                <w:sz w:val="20"/>
              </w:rPr>
              <w:t>lw</w:t>
            </w:r>
            <w:proofErr w:type="spellEnd"/>
            <w:r w:rsidRPr="005228A2">
              <w:rPr>
                <w:sz w:val="20"/>
              </w:rPr>
              <w:t xml:space="preserve"> and take mem stage output</w:t>
            </w:r>
          </w:p>
          <w:p w14:paraId="426E8DA9" w14:textId="77777777" w:rsidR="00C347FE" w:rsidRPr="005228A2" w:rsidRDefault="00C347FE" w:rsidP="00C347FE">
            <w:pPr>
              <w:contextualSpacing/>
              <w:rPr>
                <w:sz w:val="20"/>
              </w:rPr>
            </w:pPr>
            <w:r w:rsidRPr="005228A2">
              <w:rPr>
                <w:sz w:val="20"/>
              </w:rPr>
              <w:t xml:space="preserve">//if 2, </w:t>
            </w:r>
            <w:proofErr w:type="spellStart"/>
            <w:r w:rsidRPr="005228A2">
              <w:rPr>
                <w:sz w:val="20"/>
              </w:rPr>
              <w:t>jal</w:t>
            </w:r>
            <w:proofErr w:type="spellEnd"/>
            <w:r w:rsidRPr="005228A2">
              <w:rPr>
                <w:sz w:val="20"/>
              </w:rPr>
              <w:t xml:space="preserve"> and take hardcoded PC+4 because we need to save in $</w:t>
            </w:r>
            <w:proofErr w:type="spellStart"/>
            <w:r w:rsidRPr="005228A2">
              <w:rPr>
                <w:sz w:val="20"/>
              </w:rPr>
              <w:t>ra</w:t>
            </w:r>
            <w:proofErr w:type="spellEnd"/>
            <w:r w:rsidRPr="005228A2">
              <w:rPr>
                <w:sz w:val="20"/>
              </w:rPr>
              <w:t xml:space="preserve"> for returning</w:t>
            </w:r>
          </w:p>
          <w:p w14:paraId="7AAF29D5" w14:textId="77777777" w:rsidR="00C347FE" w:rsidRDefault="00C347FE" w:rsidP="005228A2">
            <w:pPr>
              <w:contextualSpacing/>
              <w:rPr>
                <w:sz w:val="20"/>
              </w:rPr>
            </w:pPr>
          </w:p>
        </w:tc>
        <w:tc>
          <w:tcPr>
            <w:tcW w:w="4797" w:type="dxa"/>
          </w:tcPr>
          <w:p w14:paraId="35FA801B" w14:textId="6CB327EF" w:rsidR="00C347FE" w:rsidRDefault="00C347FE" w:rsidP="00C347FE">
            <w:pPr>
              <w:contextualSpacing/>
              <w:rPr>
                <w:sz w:val="20"/>
              </w:rPr>
            </w:pPr>
            <w:r w:rsidRPr="00C347FE">
              <w:rPr>
                <w:sz w:val="20"/>
              </w:rPr>
              <w:t>regDst_mux_2_to_1</w:t>
            </w:r>
          </w:p>
          <w:p w14:paraId="6923BE8B" w14:textId="460B2E42" w:rsidR="00C347FE" w:rsidRPr="005228A2" w:rsidRDefault="00C347FE" w:rsidP="00C347FE">
            <w:pPr>
              <w:contextualSpacing/>
              <w:rPr>
                <w:sz w:val="20"/>
              </w:rPr>
            </w:pPr>
            <w:r w:rsidRPr="005228A2">
              <w:rPr>
                <w:sz w:val="20"/>
              </w:rPr>
              <w:t xml:space="preserve">// multiplexer </w:t>
            </w:r>
            <w:proofErr w:type="spellStart"/>
            <w:r w:rsidRPr="005228A2">
              <w:rPr>
                <w:sz w:val="20"/>
              </w:rPr>
              <w:t>reg_dst</w:t>
            </w:r>
            <w:proofErr w:type="spellEnd"/>
            <w:r w:rsidRPr="005228A2">
              <w:rPr>
                <w:sz w:val="20"/>
              </w:rPr>
              <w:t xml:space="preserve"> to determine write address</w:t>
            </w:r>
          </w:p>
          <w:p w14:paraId="1B51C319" w14:textId="77777777" w:rsidR="00C347FE" w:rsidRPr="005228A2" w:rsidRDefault="00C347FE" w:rsidP="00C347FE">
            <w:pPr>
              <w:contextualSpacing/>
              <w:rPr>
                <w:sz w:val="20"/>
              </w:rPr>
            </w:pPr>
            <w:r w:rsidRPr="005228A2">
              <w:rPr>
                <w:sz w:val="20"/>
              </w:rPr>
              <w:t xml:space="preserve">//assign </w:t>
            </w:r>
            <w:proofErr w:type="spellStart"/>
            <w:r w:rsidRPr="005228A2">
              <w:rPr>
                <w:sz w:val="20"/>
              </w:rPr>
              <w:t>reg_write_dest</w:t>
            </w:r>
            <w:proofErr w:type="spellEnd"/>
            <w:r w:rsidRPr="005228A2">
              <w:rPr>
                <w:sz w:val="20"/>
              </w:rPr>
              <w:t xml:space="preserve"> = (</w:t>
            </w:r>
            <w:proofErr w:type="spellStart"/>
            <w:r w:rsidRPr="005228A2">
              <w:rPr>
                <w:sz w:val="20"/>
              </w:rPr>
              <w:t>reg_dst</w:t>
            </w:r>
            <w:proofErr w:type="spellEnd"/>
            <w:r w:rsidRPr="005228A2">
              <w:rPr>
                <w:sz w:val="20"/>
              </w:rPr>
              <w:t>==2'b10</w:t>
            </w:r>
            <w:proofErr w:type="gramStart"/>
            <w:r w:rsidRPr="005228A2">
              <w:rPr>
                <w:sz w:val="20"/>
              </w:rPr>
              <w:t>) ?</w:t>
            </w:r>
            <w:proofErr w:type="gramEnd"/>
            <w:r w:rsidRPr="005228A2">
              <w:rPr>
                <w:sz w:val="20"/>
              </w:rPr>
              <w:t xml:space="preserve"> 3'b111: ((</w:t>
            </w:r>
            <w:proofErr w:type="spellStart"/>
            <w:r w:rsidRPr="005228A2">
              <w:rPr>
                <w:sz w:val="20"/>
              </w:rPr>
              <w:t>reg_dst</w:t>
            </w:r>
            <w:proofErr w:type="spellEnd"/>
            <w:r w:rsidRPr="005228A2">
              <w:rPr>
                <w:sz w:val="20"/>
              </w:rPr>
              <w:t>==2'b01</w:t>
            </w:r>
            <w:proofErr w:type="gramStart"/>
            <w:r w:rsidRPr="005228A2">
              <w:rPr>
                <w:sz w:val="20"/>
              </w:rPr>
              <w:t>) ?</w:t>
            </w:r>
            <w:proofErr w:type="gramEnd"/>
            <w:r w:rsidRPr="005228A2">
              <w:rPr>
                <w:sz w:val="20"/>
              </w:rPr>
              <w:t xml:space="preserve"> </w:t>
            </w:r>
            <w:proofErr w:type="spellStart"/>
            <w:r w:rsidRPr="005228A2">
              <w:rPr>
                <w:sz w:val="20"/>
              </w:rPr>
              <w:t>instr</w:t>
            </w:r>
            <w:proofErr w:type="spellEnd"/>
            <w:r w:rsidRPr="005228A2">
              <w:rPr>
                <w:sz w:val="20"/>
              </w:rPr>
              <w:t>[6:4] :</w:t>
            </w:r>
            <w:proofErr w:type="spellStart"/>
            <w:r w:rsidRPr="005228A2">
              <w:rPr>
                <w:sz w:val="20"/>
              </w:rPr>
              <w:t>instr</w:t>
            </w:r>
            <w:proofErr w:type="spellEnd"/>
            <w:r w:rsidRPr="005228A2">
              <w:rPr>
                <w:sz w:val="20"/>
              </w:rPr>
              <w:t>[9:7]);</w:t>
            </w:r>
          </w:p>
          <w:p w14:paraId="2AB65F70" w14:textId="77777777" w:rsidR="00C347FE" w:rsidRPr="005228A2" w:rsidRDefault="00C347FE" w:rsidP="00C347FE">
            <w:pPr>
              <w:contextualSpacing/>
              <w:rPr>
                <w:sz w:val="20"/>
              </w:rPr>
            </w:pPr>
            <w:r w:rsidRPr="005228A2">
              <w:rPr>
                <w:sz w:val="20"/>
              </w:rPr>
              <w:t xml:space="preserve">// Control line is </w:t>
            </w:r>
            <w:proofErr w:type="spellStart"/>
            <w:r w:rsidRPr="005228A2">
              <w:rPr>
                <w:sz w:val="20"/>
              </w:rPr>
              <w:t>RegDst</w:t>
            </w:r>
            <w:proofErr w:type="spellEnd"/>
          </w:p>
          <w:p w14:paraId="31781EDC" w14:textId="77777777" w:rsidR="00C347FE" w:rsidRPr="005228A2" w:rsidRDefault="00C347FE" w:rsidP="00C347FE">
            <w:pPr>
              <w:contextualSpacing/>
              <w:rPr>
                <w:sz w:val="20"/>
              </w:rPr>
            </w:pPr>
            <w:r w:rsidRPr="005228A2">
              <w:rPr>
                <w:sz w:val="20"/>
              </w:rPr>
              <w:t xml:space="preserve">// if 0, if some immediate type (e.g., </w:t>
            </w:r>
            <w:proofErr w:type="spellStart"/>
            <w:r w:rsidRPr="005228A2">
              <w:rPr>
                <w:sz w:val="20"/>
              </w:rPr>
              <w:t>lw</w:t>
            </w:r>
            <w:proofErr w:type="spellEnd"/>
            <w:r w:rsidRPr="005228A2">
              <w:rPr>
                <w:sz w:val="20"/>
              </w:rPr>
              <w:t>) address comes from 2nd read register, bits 20:16</w:t>
            </w:r>
          </w:p>
          <w:p w14:paraId="6844A939" w14:textId="77777777" w:rsidR="00C347FE" w:rsidRPr="005228A2" w:rsidRDefault="00C347FE" w:rsidP="00C347FE">
            <w:pPr>
              <w:contextualSpacing/>
              <w:rPr>
                <w:sz w:val="20"/>
              </w:rPr>
            </w:pPr>
            <w:r w:rsidRPr="005228A2">
              <w:rPr>
                <w:sz w:val="20"/>
              </w:rPr>
              <w:t xml:space="preserve">// if 1, R type, address comes from </w:t>
            </w:r>
            <w:proofErr w:type="spellStart"/>
            <w:r w:rsidRPr="005228A2">
              <w:rPr>
                <w:sz w:val="20"/>
              </w:rPr>
              <w:t>rd</w:t>
            </w:r>
            <w:proofErr w:type="spellEnd"/>
            <w:r w:rsidRPr="005228A2">
              <w:rPr>
                <w:sz w:val="20"/>
              </w:rPr>
              <w:t xml:space="preserve"> bits 15:11</w:t>
            </w:r>
          </w:p>
          <w:p w14:paraId="2D1CDE9A" w14:textId="77777777" w:rsidR="00C347FE" w:rsidRPr="005228A2" w:rsidRDefault="00C347FE" w:rsidP="00C347FE">
            <w:pPr>
              <w:contextualSpacing/>
              <w:rPr>
                <w:sz w:val="20"/>
              </w:rPr>
            </w:pPr>
            <w:r w:rsidRPr="005228A2">
              <w:rPr>
                <w:sz w:val="20"/>
              </w:rPr>
              <w:t xml:space="preserve">// if 2, </w:t>
            </w:r>
            <w:proofErr w:type="spellStart"/>
            <w:r w:rsidRPr="005228A2">
              <w:rPr>
                <w:sz w:val="20"/>
              </w:rPr>
              <w:t>jal</w:t>
            </w:r>
            <w:proofErr w:type="spellEnd"/>
            <w:r w:rsidRPr="005228A2">
              <w:rPr>
                <w:sz w:val="20"/>
              </w:rPr>
              <w:t xml:space="preserve"> and address is hardcoded $31 for $</w:t>
            </w:r>
            <w:proofErr w:type="spellStart"/>
            <w:r w:rsidRPr="005228A2">
              <w:rPr>
                <w:sz w:val="20"/>
              </w:rPr>
              <w:t>ra</w:t>
            </w:r>
            <w:proofErr w:type="spellEnd"/>
            <w:r w:rsidRPr="005228A2">
              <w:rPr>
                <w:sz w:val="20"/>
              </w:rPr>
              <w:t xml:space="preserve"> slot</w:t>
            </w:r>
          </w:p>
          <w:p w14:paraId="2CE4CF3C" w14:textId="77777777" w:rsidR="00C347FE" w:rsidRDefault="00C347FE" w:rsidP="005228A2">
            <w:pPr>
              <w:contextualSpacing/>
              <w:rPr>
                <w:sz w:val="20"/>
              </w:rPr>
            </w:pPr>
          </w:p>
        </w:tc>
      </w:tr>
      <w:tr w:rsidR="00C347FE" w14:paraId="00149E01" w14:textId="77777777" w:rsidTr="00C347FE">
        <w:tc>
          <w:tcPr>
            <w:tcW w:w="4796" w:type="dxa"/>
          </w:tcPr>
          <w:p w14:paraId="6DD78639" w14:textId="63C439A7" w:rsidR="00C347FE" w:rsidRDefault="00C347FE" w:rsidP="00C347FE">
            <w:pPr>
              <w:contextualSpacing/>
              <w:rPr>
                <w:sz w:val="20"/>
              </w:rPr>
            </w:pPr>
            <w:r w:rsidRPr="00C347FE">
              <w:rPr>
                <w:sz w:val="20"/>
              </w:rPr>
              <w:t>first_PC4_or_branch_mux_2_to_1</w:t>
            </w:r>
          </w:p>
          <w:p w14:paraId="1398045C" w14:textId="300FEBD8" w:rsidR="00C347FE" w:rsidRPr="005228A2" w:rsidRDefault="00C347FE" w:rsidP="00C347FE">
            <w:pPr>
              <w:contextualSpacing/>
              <w:rPr>
                <w:sz w:val="20"/>
              </w:rPr>
            </w:pPr>
            <w:r w:rsidRPr="005228A2">
              <w:rPr>
                <w:sz w:val="20"/>
              </w:rPr>
              <w:t xml:space="preserve">//Jump and branch: can't use the simple 1 mux with </w:t>
            </w:r>
            <w:proofErr w:type="spellStart"/>
            <w:r w:rsidRPr="005228A2">
              <w:rPr>
                <w:sz w:val="20"/>
              </w:rPr>
              <w:t>PCSrc</w:t>
            </w:r>
            <w:proofErr w:type="spellEnd"/>
            <w:r w:rsidRPr="005228A2">
              <w:rPr>
                <w:sz w:val="20"/>
              </w:rPr>
              <w:t xml:space="preserve"> strategy in the book</w:t>
            </w:r>
          </w:p>
          <w:p w14:paraId="49EBED9A" w14:textId="77777777" w:rsidR="00C347FE" w:rsidRPr="005228A2" w:rsidRDefault="00C347FE" w:rsidP="00C347FE">
            <w:pPr>
              <w:contextualSpacing/>
              <w:rPr>
                <w:sz w:val="20"/>
              </w:rPr>
            </w:pPr>
            <w:r w:rsidRPr="005228A2">
              <w:rPr>
                <w:sz w:val="20"/>
              </w:rPr>
              <w:t xml:space="preserve">//Need 3 </w:t>
            </w:r>
            <w:proofErr w:type="spellStart"/>
            <w:r w:rsidRPr="005228A2">
              <w:rPr>
                <w:sz w:val="20"/>
              </w:rPr>
              <w:t>muxes</w:t>
            </w:r>
            <w:proofErr w:type="spellEnd"/>
            <w:r w:rsidRPr="005228A2">
              <w:rPr>
                <w:sz w:val="20"/>
              </w:rPr>
              <w:t xml:space="preserve">, outlined below. If result of last two </w:t>
            </w:r>
            <w:proofErr w:type="spellStart"/>
            <w:r w:rsidRPr="005228A2">
              <w:rPr>
                <w:sz w:val="20"/>
              </w:rPr>
              <w:t>muxes</w:t>
            </w:r>
            <w:proofErr w:type="spellEnd"/>
            <w:r w:rsidRPr="005228A2">
              <w:rPr>
                <w:sz w:val="20"/>
              </w:rPr>
              <w:t xml:space="preserve"> is 0, then what</w:t>
            </w:r>
          </w:p>
          <w:p w14:paraId="7B06FEEA" w14:textId="77777777" w:rsidR="00C347FE" w:rsidRPr="005228A2" w:rsidRDefault="00C347FE" w:rsidP="00C347FE">
            <w:pPr>
              <w:contextualSpacing/>
              <w:rPr>
                <w:sz w:val="20"/>
              </w:rPr>
            </w:pPr>
            <w:r w:rsidRPr="005228A2">
              <w:rPr>
                <w:sz w:val="20"/>
              </w:rPr>
              <w:t xml:space="preserve">//gets passed to the PC is simply PC+4. </w:t>
            </w:r>
          </w:p>
          <w:p w14:paraId="566E4C45" w14:textId="77777777" w:rsidR="00C347FE" w:rsidRPr="005228A2" w:rsidRDefault="00C347FE" w:rsidP="00C347FE">
            <w:pPr>
              <w:contextualSpacing/>
              <w:rPr>
                <w:sz w:val="20"/>
              </w:rPr>
            </w:pPr>
            <w:r w:rsidRPr="005228A2">
              <w:rPr>
                <w:sz w:val="20"/>
              </w:rPr>
              <w:t>// 1st mux: PC or branch 2:1</w:t>
            </w:r>
          </w:p>
          <w:p w14:paraId="6070D73E" w14:textId="77777777" w:rsidR="00C347FE" w:rsidRPr="005228A2" w:rsidRDefault="00C347FE" w:rsidP="00C347FE">
            <w:pPr>
              <w:contextualSpacing/>
              <w:rPr>
                <w:sz w:val="20"/>
              </w:rPr>
            </w:pPr>
            <w:r w:rsidRPr="005228A2">
              <w:rPr>
                <w:sz w:val="20"/>
              </w:rPr>
              <w:t>// Control line comes from branch decision AND gate</w:t>
            </w:r>
          </w:p>
          <w:p w14:paraId="63FE601B" w14:textId="77777777" w:rsidR="00C347FE" w:rsidRPr="005228A2" w:rsidRDefault="00C347FE" w:rsidP="00C347FE">
            <w:pPr>
              <w:contextualSpacing/>
              <w:rPr>
                <w:sz w:val="20"/>
              </w:rPr>
            </w:pPr>
            <w:r w:rsidRPr="005228A2">
              <w:rPr>
                <w:sz w:val="20"/>
              </w:rPr>
              <w:t>// if control is 0, select PC+4</w:t>
            </w:r>
          </w:p>
          <w:p w14:paraId="30B9CBF1" w14:textId="77777777" w:rsidR="00C347FE" w:rsidRPr="005228A2" w:rsidRDefault="00C347FE" w:rsidP="00C347FE">
            <w:pPr>
              <w:contextualSpacing/>
              <w:rPr>
                <w:sz w:val="20"/>
              </w:rPr>
            </w:pPr>
            <w:r w:rsidRPr="005228A2">
              <w:rPr>
                <w:sz w:val="20"/>
              </w:rPr>
              <w:t>// if control is 1, select sign extended label added to PC for BTA</w:t>
            </w:r>
          </w:p>
          <w:p w14:paraId="4AB4C0B3" w14:textId="77777777" w:rsidR="00C347FE" w:rsidRDefault="00C347FE" w:rsidP="005228A2">
            <w:pPr>
              <w:contextualSpacing/>
              <w:rPr>
                <w:sz w:val="20"/>
              </w:rPr>
            </w:pPr>
          </w:p>
        </w:tc>
        <w:tc>
          <w:tcPr>
            <w:tcW w:w="4797" w:type="dxa"/>
          </w:tcPr>
          <w:p w14:paraId="556FFE0C" w14:textId="51D0F25C" w:rsidR="00C347FE" w:rsidRDefault="00C347FE" w:rsidP="00C347FE">
            <w:pPr>
              <w:contextualSpacing/>
              <w:rPr>
                <w:sz w:val="20"/>
              </w:rPr>
            </w:pPr>
            <w:r w:rsidRPr="00C347FE">
              <w:rPr>
                <w:sz w:val="20"/>
              </w:rPr>
              <w:t>second_jump_or_first_mux_2_to_1</w:t>
            </w:r>
          </w:p>
          <w:p w14:paraId="37561B4E" w14:textId="79E4B13A" w:rsidR="00C347FE" w:rsidRPr="005228A2" w:rsidRDefault="00C347FE" w:rsidP="00C347FE">
            <w:pPr>
              <w:contextualSpacing/>
              <w:rPr>
                <w:sz w:val="20"/>
              </w:rPr>
            </w:pPr>
            <w:r w:rsidRPr="005228A2">
              <w:rPr>
                <w:sz w:val="20"/>
              </w:rPr>
              <w:t>// 2nd mux: jump or first mux output</w:t>
            </w:r>
          </w:p>
          <w:p w14:paraId="7D625C9E" w14:textId="77777777" w:rsidR="00C347FE" w:rsidRPr="005228A2" w:rsidRDefault="00C347FE" w:rsidP="00C347FE">
            <w:pPr>
              <w:contextualSpacing/>
              <w:rPr>
                <w:sz w:val="20"/>
              </w:rPr>
            </w:pPr>
            <w:r w:rsidRPr="005228A2">
              <w:rPr>
                <w:sz w:val="20"/>
              </w:rPr>
              <w:t xml:space="preserve">// 1st mux feeds </w:t>
            </w:r>
            <w:proofErr w:type="spellStart"/>
            <w:proofErr w:type="gramStart"/>
            <w:r w:rsidRPr="005228A2">
              <w:rPr>
                <w:sz w:val="20"/>
              </w:rPr>
              <w:t>it's</w:t>
            </w:r>
            <w:proofErr w:type="spellEnd"/>
            <w:proofErr w:type="gramEnd"/>
            <w:r w:rsidRPr="005228A2">
              <w:rPr>
                <w:sz w:val="20"/>
              </w:rPr>
              <w:t xml:space="preserve"> output value into 2nd as one of the inputs. </w:t>
            </w:r>
          </w:p>
          <w:p w14:paraId="41881F12" w14:textId="77777777" w:rsidR="00C347FE" w:rsidRPr="005228A2" w:rsidRDefault="00C347FE" w:rsidP="00C347FE">
            <w:pPr>
              <w:contextualSpacing/>
              <w:rPr>
                <w:sz w:val="20"/>
              </w:rPr>
            </w:pPr>
            <w:r w:rsidRPr="005228A2">
              <w:rPr>
                <w:sz w:val="20"/>
              </w:rPr>
              <w:t xml:space="preserve">// 2nd input comes from </w:t>
            </w:r>
            <w:proofErr w:type="spellStart"/>
            <w:r w:rsidRPr="005228A2">
              <w:rPr>
                <w:sz w:val="20"/>
              </w:rPr>
              <w:t>jump_address_calculator</w:t>
            </w:r>
            <w:proofErr w:type="spellEnd"/>
            <w:r w:rsidRPr="005228A2">
              <w:rPr>
                <w:sz w:val="20"/>
              </w:rPr>
              <w:t xml:space="preserve">. </w:t>
            </w:r>
          </w:p>
          <w:p w14:paraId="1E1CD12E" w14:textId="77777777" w:rsidR="00C347FE" w:rsidRPr="005228A2" w:rsidRDefault="00C347FE" w:rsidP="00C347FE">
            <w:pPr>
              <w:contextualSpacing/>
              <w:rPr>
                <w:sz w:val="20"/>
              </w:rPr>
            </w:pPr>
            <w:r w:rsidRPr="005228A2">
              <w:rPr>
                <w:sz w:val="20"/>
              </w:rPr>
              <w:t>// Control line comes from Control Unit jump line. If 1, then it's a jump. Take 2nd input.</w:t>
            </w:r>
          </w:p>
          <w:p w14:paraId="52918ACE" w14:textId="77777777" w:rsidR="00C347FE" w:rsidRPr="005228A2" w:rsidRDefault="00C347FE" w:rsidP="00C347FE">
            <w:pPr>
              <w:contextualSpacing/>
              <w:rPr>
                <w:sz w:val="20"/>
              </w:rPr>
            </w:pPr>
            <w:r w:rsidRPr="005228A2">
              <w:rPr>
                <w:sz w:val="20"/>
              </w:rPr>
              <w:t>// If 0, it is the 1st input (can be either PC+4 or BTA depending on 1st mux result)</w:t>
            </w:r>
          </w:p>
          <w:p w14:paraId="3486EA69" w14:textId="77777777" w:rsidR="00C347FE" w:rsidRPr="005228A2" w:rsidRDefault="00C347FE" w:rsidP="00C347FE">
            <w:pPr>
              <w:contextualSpacing/>
              <w:rPr>
                <w:sz w:val="20"/>
              </w:rPr>
            </w:pPr>
            <w:r w:rsidRPr="005228A2">
              <w:rPr>
                <w:sz w:val="20"/>
              </w:rPr>
              <w:t xml:space="preserve">// If 1, calculated jump address (shift two, </w:t>
            </w:r>
            <w:proofErr w:type="spellStart"/>
            <w:r w:rsidRPr="005228A2">
              <w:rPr>
                <w:sz w:val="20"/>
              </w:rPr>
              <w:t>concat</w:t>
            </w:r>
            <w:proofErr w:type="spellEnd"/>
            <w:r w:rsidRPr="005228A2">
              <w:rPr>
                <w:sz w:val="20"/>
              </w:rPr>
              <w:t xml:space="preserve"> top 4 of PC)</w:t>
            </w:r>
          </w:p>
          <w:p w14:paraId="13517CC1" w14:textId="77777777" w:rsidR="00C347FE" w:rsidRDefault="00C347FE" w:rsidP="005228A2">
            <w:pPr>
              <w:contextualSpacing/>
              <w:rPr>
                <w:sz w:val="20"/>
              </w:rPr>
            </w:pPr>
          </w:p>
        </w:tc>
        <w:tc>
          <w:tcPr>
            <w:tcW w:w="4797" w:type="dxa"/>
          </w:tcPr>
          <w:p w14:paraId="7526FB16" w14:textId="3F49CCDF" w:rsidR="00C347FE" w:rsidRDefault="00C347FE" w:rsidP="00C347FE">
            <w:pPr>
              <w:contextualSpacing/>
              <w:rPr>
                <w:sz w:val="20"/>
              </w:rPr>
            </w:pPr>
            <w:r w:rsidRPr="00C347FE">
              <w:rPr>
                <w:sz w:val="20"/>
              </w:rPr>
              <w:t>third_jr_or_second_mux_2_to_1</w:t>
            </w:r>
          </w:p>
          <w:p w14:paraId="64D75A86" w14:textId="57EE89BD" w:rsidR="00C347FE" w:rsidRPr="005228A2" w:rsidRDefault="00C347FE" w:rsidP="00C347FE">
            <w:pPr>
              <w:contextualSpacing/>
              <w:rPr>
                <w:sz w:val="20"/>
              </w:rPr>
            </w:pPr>
            <w:r w:rsidRPr="005228A2">
              <w:rPr>
                <w:sz w:val="20"/>
              </w:rPr>
              <w:t xml:space="preserve">//3rd mux: </w:t>
            </w:r>
            <w:proofErr w:type="spellStart"/>
            <w:r w:rsidRPr="005228A2">
              <w:rPr>
                <w:sz w:val="20"/>
              </w:rPr>
              <w:t>jr</w:t>
            </w:r>
            <w:proofErr w:type="spellEnd"/>
          </w:p>
          <w:p w14:paraId="34B8A4A4" w14:textId="77777777" w:rsidR="00C347FE" w:rsidRPr="005228A2" w:rsidRDefault="00C347FE" w:rsidP="00C347FE">
            <w:pPr>
              <w:contextualSpacing/>
              <w:rPr>
                <w:sz w:val="20"/>
              </w:rPr>
            </w:pPr>
            <w:r w:rsidRPr="005228A2">
              <w:rPr>
                <w:sz w:val="20"/>
              </w:rPr>
              <w:t>//2nd mux sends its output as one of the inputs. 2nd input comes from 1st read data</w:t>
            </w:r>
          </w:p>
          <w:p w14:paraId="2A90F8E1" w14:textId="77777777" w:rsidR="00C347FE" w:rsidRPr="005228A2" w:rsidRDefault="00C347FE" w:rsidP="00C347FE">
            <w:pPr>
              <w:contextualSpacing/>
              <w:rPr>
                <w:sz w:val="20"/>
              </w:rPr>
            </w:pPr>
            <w:r w:rsidRPr="005228A2">
              <w:rPr>
                <w:sz w:val="20"/>
              </w:rPr>
              <w:t>//in register (</w:t>
            </w:r>
            <w:proofErr w:type="spellStart"/>
            <w:r w:rsidRPr="005228A2">
              <w:rPr>
                <w:sz w:val="20"/>
              </w:rPr>
              <w:t>rs</w:t>
            </w:r>
            <w:proofErr w:type="spellEnd"/>
            <w:r w:rsidRPr="005228A2">
              <w:rPr>
                <w:sz w:val="20"/>
              </w:rPr>
              <w:t xml:space="preserve">) at all times. </w:t>
            </w:r>
          </w:p>
          <w:p w14:paraId="16A8864A" w14:textId="77777777" w:rsidR="00C347FE" w:rsidRPr="005228A2" w:rsidRDefault="00C347FE" w:rsidP="00C347FE">
            <w:pPr>
              <w:contextualSpacing/>
              <w:rPr>
                <w:sz w:val="20"/>
              </w:rPr>
            </w:pPr>
            <w:r w:rsidRPr="005228A2">
              <w:rPr>
                <w:sz w:val="20"/>
              </w:rPr>
              <w:t xml:space="preserve">//Control line comes from the </w:t>
            </w:r>
            <w:proofErr w:type="spellStart"/>
            <w:r w:rsidRPr="005228A2">
              <w:rPr>
                <w:sz w:val="20"/>
              </w:rPr>
              <w:t>JRControl</w:t>
            </w:r>
            <w:proofErr w:type="spellEnd"/>
            <w:r w:rsidRPr="005228A2">
              <w:rPr>
                <w:sz w:val="20"/>
              </w:rPr>
              <w:t xml:space="preserve"> module in ALU Control</w:t>
            </w:r>
          </w:p>
          <w:p w14:paraId="5A348159" w14:textId="77777777" w:rsidR="00C347FE" w:rsidRPr="005228A2" w:rsidRDefault="00C347FE" w:rsidP="00C347FE">
            <w:pPr>
              <w:contextualSpacing/>
              <w:rPr>
                <w:sz w:val="20"/>
              </w:rPr>
            </w:pPr>
            <w:r w:rsidRPr="005228A2">
              <w:rPr>
                <w:sz w:val="20"/>
              </w:rPr>
              <w:t>//If control is 0 we take 1st input as determined by 2nd mux</w:t>
            </w:r>
          </w:p>
          <w:p w14:paraId="2B532394" w14:textId="77777777" w:rsidR="00C347FE" w:rsidRPr="005228A2" w:rsidRDefault="00C347FE" w:rsidP="00C347FE">
            <w:pPr>
              <w:contextualSpacing/>
              <w:rPr>
                <w:sz w:val="20"/>
              </w:rPr>
            </w:pPr>
            <w:r w:rsidRPr="005228A2">
              <w:rPr>
                <w:sz w:val="20"/>
              </w:rPr>
              <w:t xml:space="preserve">//If control is 1 we take register value which contains </w:t>
            </w:r>
            <w:proofErr w:type="spellStart"/>
            <w:r w:rsidRPr="005228A2">
              <w:rPr>
                <w:sz w:val="20"/>
              </w:rPr>
              <w:t>jr</w:t>
            </w:r>
            <w:proofErr w:type="spellEnd"/>
            <w:r w:rsidRPr="005228A2">
              <w:rPr>
                <w:sz w:val="20"/>
              </w:rPr>
              <w:t xml:space="preserve"> address</w:t>
            </w:r>
          </w:p>
          <w:p w14:paraId="382BB6E7" w14:textId="77777777" w:rsidR="00C347FE" w:rsidRDefault="00C347FE" w:rsidP="005228A2">
            <w:pPr>
              <w:contextualSpacing/>
              <w:rPr>
                <w:sz w:val="20"/>
              </w:rPr>
            </w:pPr>
          </w:p>
        </w:tc>
      </w:tr>
      <w:tr w:rsidR="00C347FE" w14:paraId="70E9F000" w14:textId="77777777" w:rsidTr="00C347FE">
        <w:tc>
          <w:tcPr>
            <w:tcW w:w="4796" w:type="dxa"/>
          </w:tcPr>
          <w:p w14:paraId="38C406D3" w14:textId="59CF4F43" w:rsidR="00C347FE" w:rsidRDefault="00C347FE" w:rsidP="00C347FE">
            <w:pPr>
              <w:contextualSpacing/>
              <w:rPr>
                <w:sz w:val="20"/>
              </w:rPr>
            </w:pPr>
            <w:r w:rsidRPr="00C347FE">
              <w:rPr>
                <w:sz w:val="20"/>
              </w:rPr>
              <w:t>hazard_stall_mux_2_to_1</w:t>
            </w:r>
          </w:p>
          <w:p w14:paraId="59A92B1B" w14:textId="0D455B16" w:rsidR="00C347FE" w:rsidRPr="005228A2" w:rsidRDefault="00C347FE" w:rsidP="00C347FE">
            <w:pPr>
              <w:contextualSpacing/>
              <w:rPr>
                <w:sz w:val="20"/>
              </w:rPr>
            </w:pPr>
            <w:r w:rsidRPr="005228A2">
              <w:rPr>
                <w:sz w:val="20"/>
              </w:rPr>
              <w:t>//Hazard detection mux in ID stage</w:t>
            </w:r>
          </w:p>
          <w:p w14:paraId="49E7956E" w14:textId="77777777" w:rsidR="00C347FE" w:rsidRPr="005228A2" w:rsidRDefault="00C347FE" w:rsidP="00C347FE">
            <w:pPr>
              <w:contextualSpacing/>
              <w:rPr>
                <w:sz w:val="20"/>
              </w:rPr>
            </w:pPr>
            <w:r w:rsidRPr="005228A2">
              <w:rPr>
                <w:sz w:val="20"/>
              </w:rPr>
              <w:t xml:space="preserve">//2:1 mux that stalls if </w:t>
            </w:r>
            <w:proofErr w:type="spellStart"/>
            <w:r w:rsidRPr="005228A2">
              <w:rPr>
                <w:sz w:val="20"/>
              </w:rPr>
              <w:t>lw</w:t>
            </w:r>
            <w:proofErr w:type="spellEnd"/>
            <w:r w:rsidRPr="005228A2">
              <w:rPr>
                <w:sz w:val="20"/>
              </w:rPr>
              <w:t xml:space="preserve"> conflict detected</w:t>
            </w:r>
          </w:p>
          <w:p w14:paraId="545C8902" w14:textId="77777777" w:rsidR="00C347FE" w:rsidRPr="005228A2" w:rsidRDefault="00C347FE" w:rsidP="00C347FE">
            <w:pPr>
              <w:contextualSpacing/>
              <w:rPr>
                <w:sz w:val="20"/>
              </w:rPr>
            </w:pPr>
            <w:r w:rsidRPr="005228A2">
              <w:rPr>
                <w:sz w:val="20"/>
              </w:rPr>
              <w:t xml:space="preserve">//Control line: </w:t>
            </w:r>
            <w:proofErr w:type="spellStart"/>
            <w:r w:rsidRPr="005228A2">
              <w:rPr>
                <w:sz w:val="20"/>
              </w:rPr>
              <w:t>Mux_Select_Stall</w:t>
            </w:r>
            <w:proofErr w:type="spellEnd"/>
            <w:r w:rsidRPr="005228A2">
              <w:rPr>
                <w:sz w:val="20"/>
              </w:rPr>
              <w:t xml:space="preserve"> (from Hazard Unit)</w:t>
            </w:r>
          </w:p>
          <w:p w14:paraId="7D00E8B7" w14:textId="77777777" w:rsidR="00C347FE" w:rsidRPr="005228A2" w:rsidRDefault="00C347FE" w:rsidP="00C347FE">
            <w:pPr>
              <w:contextualSpacing/>
              <w:rPr>
                <w:sz w:val="20"/>
              </w:rPr>
            </w:pPr>
            <w:r w:rsidRPr="005228A2">
              <w:rPr>
                <w:sz w:val="20"/>
              </w:rPr>
              <w:t xml:space="preserve">//Inputs: Control Unit signal, hardcoded zero </w:t>
            </w:r>
          </w:p>
          <w:p w14:paraId="26ECB044" w14:textId="77777777" w:rsidR="00C347FE" w:rsidRPr="005228A2" w:rsidRDefault="00C347FE" w:rsidP="00C347FE">
            <w:pPr>
              <w:contextualSpacing/>
              <w:rPr>
                <w:sz w:val="20"/>
              </w:rPr>
            </w:pPr>
            <w:r w:rsidRPr="005228A2">
              <w:rPr>
                <w:sz w:val="20"/>
              </w:rPr>
              <w:t>//If Control is 0, output is whatever is sent by Control Unit</w:t>
            </w:r>
          </w:p>
          <w:p w14:paraId="6132D6E0" w14:textId="77777777" w:rsidR="00C347FE" w:rsidRPr="005228A2" w:rsidRDefault="00C347FE" w:rsidP="00C347FE">
            <w:pPr>
              <w:contextualSpacing/>
              <w:rPr>
                <w:sz w:val="20"/>
              </w:rPr>
            </w:pPr>
            <w:r w:rsidRPr="005228A2">
              <w:rPr>
                <w:sz w:val="20"/>
              </w:rPr>
              <w:t xml:space="preserve">//If Control is 1, output is 0 and sent to ID/EX </w:t>
            </w:r>
            <w:proofErr w:type="spellStart"/>
            <w:r w:rsidRPr="005228A2">
              <w:rPr>
                <w:sz w:val="20"/>
              </w:rPr>
              <w:t>wb</w:t>
            </w:r>
            <w:proofErr w:type="spellEnd"/>
            <w:r w:rsidRPr="005228A2">
              <w:rPr>
                <w:sz w:val="20"/>
              </w:rPr>
              <w:t>, m, and ex control lines</w:t>
            </w:r>
          </w:p>
          <w:p w14:paraId="7AD198F7" w14:textId="77777777" w:rsidR="00C347FE" w:rsidRPr="005228A2" w:rsidRDefault="00C347FE" w:rsidP="00C347FE">
            <w:pPr>
              <w:contextualSpacing/>
              <w:rPr>
                <w:sz w:val="20"/>
              </w:rPr>
            </w:pPr>
          </w:p>
        </w:tc>
        <w:tc>
          <w:tcPr>
            <w:tcW w:w="4797" w:type="dxa"/>
          </w:tcPr>
          <w:p w14:paraId="2D2E94D1" w14:textId="711624D8" w:rsidR="00C347FE" w:rsidRDefault="00C347FE" w:rsidP="00C347FE">
            <w:pPr>
              <w:contextualSpacing/>
              <w:rPr>
                <w:sz w:val="20"/>
              </w:rPr>
            </w:pPr>
            <w:r w:rsidRPr="00C347FE">
              <w:rPr>
                <w:sz w:val="20"/>
              </w:rPr>
              <w:t>PC_input_mux_2_to_1</w:t>
            </w:r>
          </w:p>
          <w:p w14:paraId="2CF04CAB" w14:textId="75BB4AB9" w:rsidR="00C347FE" w:rsidRPr="00C347FE" w:rsidRDefault="00C347FE" w:rsidP="00C347FE">
            <w:pPr>
              <w:contextualSpacing/>
              <w:rPr>
                <w:sz w:val="20"/>
              </w:rPr>
            </w:pPr>
            <w:r w:rsidRPr="00C347FE">
              <w:rPr>
                <w:sz w:val="20"/>
              </w:rPr>
              <w:t xml:space="preserve">//Mux to select either output of </w:t>
            </w:r>
            <w:proofErr w:type="spellStart"/>
            <w:r w:rsidRPr="00C347FE">
              <w:rPr>
                <w:sz w:val="20"/>
              </w:rPr>
              <w:t>third_jr_or_second_mux</w:t>
            </w:r>
            <w:proofErr w:type="spellEnd"/>
            <w:r w:rsidRPr="00C347FE">
              <w:rPr>
                <w:sz w:val="20"/>
              </w:rPr>
              <w:t xml:space="preserve"> output</w:t>
            </w:r>
          </w:p>
          <w:p w14:paraId="19BA1391" w14:textId="77777777" w:rsidR="00C347FE" w:rsidRPr="00C347FE" w:rsidRDefault="00C347FE" w:rsidP="00C347FE">
            <w:pPr>
              <w:contextualSpacing/>
              <w:rPr>
                <w:sz w:val="20"/>
              </w:rPr>
            </w:pPr>
            <w:r w:rsidRPr="00C347FE">
              <w:rPr>
                <w:sz w:val="20"/>
              </w:rPr>
              <w:t>//or next available instruction</w:t>
            </w:r>
          </w:p>
          <w:p w14:paraId="128D542E" w14:textId="77777777" w:rsidR="00C347FE" w:rsidRPr="00C347FE" w:rsidRDefault="00C347FE" w:rsidP="00C347FE">
            <w:pPr>
              <w:contextualSpacing/>
              <w:rPr>
                <w:sz w:val="20"/>
              </w:rPr>
            </w:pPr>
            <w:r w:rsidRPr="00C347FE">
              <w:rPr>
                <w:sz w:val="20"/>
              </w:rPr>
              <w:t xml:space="preserve">//Control: </w:t>
            </w:r>
            <w:proofErr w:type="spellStart"/>
            <w:r w:rsidRPr="00C347FE">
              <w:rPr>
                <w:sz w:val="20"/>
              </w:rPr>
              <w:t>Ctrl_branch_or_jump_taken</w:t>
            </w:r>
            <w:proofErr w:type="spellEnd"/>
          </w:p>
          <w:p w14:paraId="52E32C85" w14:textId="77777777" w:rsidR="00C347FE" w:rsidRPr="00C347FE" w:rsidRDefault="00C347FE" w:rsidP="00C347FE">
            <w:pPr>
              <w:contextualSpacing/>
              <w:rPr>
                <w:sz w:val="20"/>
              </w:rPr>
            </w:pPr>
            <w:r w:rsidRPr="00C347FE">
              <w:rPr>
                <w:sz w:val="20"/>
              </w:rPr>
              <w:t>//If control is high, take output of 3rd mux that contains branch or jump address</w:t>
            </w:r>
          </w:p>
          <w:p w14:paraId="55E63EDB" w14:textId="702FD2EA" w:rsidR="00C347FE" w:rsidRPr="005228A2" w:rsidRDefault="00C347FE" w:rsidP="00C347FE">
            <w:pPr>
              <w:contextualSpacing/>
              <w:rPr>
                <w:sz w:val="20"/>
              </w:rPr>
            </w:pPr>
            <w:r w:rsidRPr="00C347FE">
              <w:rPr>
                <w:sz w:val="20"/>
              </w:rPr>
              <w:t>//If zero, proceed to PC+4</w:t>
            </w:r>
          </w:p>
        </w:tc>
        <w:tc>
          <w:tcPr>
            <w:tcW w:w="4797" w:type="dxa"/>
          </w:tcPr>
          <w:p w14:paraId="7D062C99" w14:textId="77777777" w:rsidR="00C347FE" w:rsidRPr="005228A2" w:rsidRDefault="00C347FE" w:rsidP="00C347FE">
            <w:pPr>
              <w:contextualSpacing/>
              <w:rPr>
                <w:sz w:val="20"/>
              </w:rPr>
            </w:pPr>
          </w:p>
        </w:tc>
      </w:tr>
    </w:tbl>
    <w:p w14:paraId="2CD719E2" w14:textId="38BD90E5" w:rsidR="005228A2" w:rsidRDefault="005228A2" w:rsidP="005228A2">
      <w:pPr>
        <w:spacing w:after="0"/>
        <w:contextualSpacing/>
        <w:rPr>
          <w:sz w:val="20"/>
        </w:rPr>
      </w:pPr>
    </w:p>
    <w:p w14:paraId="5B6C6680" w14:textId="77777777" w:rsidR="00C347FE" w:rsidRPr="005228A2" w:rsidRDefault="00C347FE" w:rsidP="005228A2">
      <w:pPr>
        <w:spacing w:after="0"/>
        <w:contextualSpacing/>
        <w:rPr>
          <w:sz w:val="20"/>
        </w:rPr>
      </w:pPr>
    </w:p>
    <w:p w14:paraId="520315A8" w14:textId="3F742709" w:rsidR="001B3431" w:rsidRDefault="001B3431" w:rsidP="001B3431">
      <w:pPr>
        <w:pStyle w:val="Heading2"/>
        <w:pBdr>
          <w:bottom w:val="single" w:sz="6" w:space="4" w:color="EAECEF"/>
        </w:pBdr>
        <w:spacing w:before="360" w:beforeAutospacing="0" w:after="240" w:afterAutospacing="0"/>
        <w:rPr>
          <w:rFonts w:ascii="Segoe UI" w:hAnsi="Segoe UI" w:cs="Segoe UI"/>
          <w:color w:val="24292E"/>
        </w:rPr>
      </w:pPr>
      <w:bookmarkStart w:id="20" w:name="_Toc512377440"/>
      <w:r>
        <w:rPr>
          <w:rFonts w:ascii="Segoe UI" w:hAnsi="Segoe UI" w:cs="Segoe UI"/>
          <w:color w:val="24292E"/>
        </w:rPr>
        <w:t>Hazard and Forwarding</w:t>
      </w:r>
      <w:bookmarkEnd w:id="20"/>
      <w:r>
        <w:rPr>
          <w:rFonts w:ascii="Segoe UI" w:hAnsi="Segoe UI" w:cs="Segoe UI"/>
          <w:color w:val="24292E"/>
        </w:rPr>
        <w:t xml:space="preserve"> </w:t>
      </w:r>
    </w:p>
    <w:p w14:paraId="08E9AD80" w14:textId="77777777" w:rsidR="005228A2" w:rsidRDefault="005228A2" w:rsidP="00503C3E"/>
    <w:p w14:paraId="17718B54" w14:textId="1213EEC7" w:rsidR="005228A2" w:rsidRDefault="003937DE" w:rsidP="005228A2">
      <w:r>
        <w:t>F</w:t>
      </w:r>
      <w:r w:rsidR="005228A2">
        <w:t>orwarding unit selects the correct ALU inputs for the EX stage</w:t>
      </w:r>
      <w:r>
        <w:t>. I</w:t>
      </w:r>
      <w:r w:rsidR="005228A2">
        <w:t xml:space="preserve">f no hazard, ALU operands come from </w:t>
      </w:r>
      <w:proofErr w:type="spellStart"/>
      <w:r w:rsidR="005228A2">
        <w:t>reg</w:t>
      </w:r>
      <w:proofErr w:type="spellEnd"/>
      <w:r w:rsidR="005228A2">
        <w:t xml:space="preserve"> file as normal</w:t>
      </w:r>
      <w:r>
        <w:t>. D</w:t>
      </w:r>
      <w:r w:rsidR="005228A2">
        <w:t>ata hazard - operand come from either EX_MEM or MEM_WB pipeline reg</w:t>
      </w:r>
      <w:r>
        <w:t xml:space="preserve">. </w:t>
      </w:r>
      <w:r w:rsidR="005228A2">
        <w:t>MEM/WB hazard may occur between an instruction in the EX stage and the instruction from two cycles ago</w:t>
      </w:r>
      <w:r>
        <w:t>.</w:t>
      </w:r>
    </w:p>
    <w:p w14:paraId="38A83161" w14:textId="238DB21B" w:rsidR="00663366" w:rsidRDefault="00663366" w:rsidP="005228A2">
      <w:r>
        <w:t>F</w:t>
      </w:r>
      <w:r w:rsidRPr="00663366">
        <w:t>lush IF/ID, ID/EX and EX/MEM if branch OR jump is determined viable at MEM stag</w:t>
      </w:r>
      <w:r w:rsidR="001B3431">
        <w:t xml:space="preserve">e. </w:t>
      </w:r>
    </w:p>
    <w:p w14:paraId="7187A37C" w14:textId="7857B403" w:rsidR="001B3431" w:rsidRPr="001B3431" w:rsidRDefault="001B3431" w:rsidP="001B3431">
      <w:pPr>
        <w:spacing w:after="0" w:line="240" w:lineRule="auto"/>
        <w:contextualSpacing/>
        <w:rPr>
          <w:rFonts w:ascii="Courier New" w:hAnsi="Courier New" w:cs="Courier New"/>
          <w:sz w:val="18"/>
        </w:rPr>
      </w:pPr>
      <w:r w:rsidRPr="001B3431">
        <w:rPr>
          <w:rFonts w:ascii="Courier New" w:hAnsi="Courier New" w:cs="Courier New"/>
          <w:sz w:val="18"/>
        </w:rPr>
        <w:t xml:space="preserve">Stalls: </w:t>
      </w:r>
      <w:r w:rsidRPr="001B3431">
        <w:rPr>
          <w:rFonts w:ascii="Courier New" w:hAnsi="Courier New" w:cs="Courier New"/>
          <w:sz w:val="18"/>
        </w:rPr>
        <w:t>(</w:t>
      </w:r>
      <w:proofErr w:type="spellStart"/>
      <w:r w:rsidRPr="001B3431">
        <w:rPr>
          <w:rFonts w:ascii="Courier New" w:hAnsi="Courier New" w:cs="Courier New"/>
          <w:sz w:val="18"/>
        </w:rPr>
        <w:t>ID_EX_MemRead</w:t>
      </w:r>
      <w:proofErr w:type="spellEnd"/>
      <w:r w:rsidRPr="001B3431">
        <w:rPr>
          <w:rFonts w:ascii="Courier New" w:hAnsi="Courier New" w:cs="Courier New"/>
          <w:sz w:val="18"/>
        </w:rPr>
        <w:t xml:space="preserve"> == 1 &amp;&amp; ((</w:t>
      </w:r>
      <w:proofErr w:type="spellStart"/>
      <w:r w:rsidRPr="001B3431">
        <w:rPr>
          <w:rFonts w:ascii="Courier New" w:hAnsi="Courier New" w:cs="Courier New"/>
          <w:sz w:val="18"/>
        </w:rPr>
        <w:t>ID_EX_RegRt</w:t>
      </w:r>
      <w:proofErr w:type="spellEnd"/>
      <w:r w:rsidRPr="001B3431">
        <w:rPr>
          <w:rFonts w:ascii="Courier New" w:hAnsi="Courier New" w:cs="Courier New"/>
          <w:sz w:val="18"/>
        </w:rPr>
        <w:t xml:space="preserve"> == </w:t>
      </w:r>
      <w:proofErr w:type="spellStart"/>
      <w:r w:rsidRPr="001B3431">
        <w:rPr>
          <w:rFonts w:ascii="Courier New" w:hAnsi="Courier New" w:cs="Courier New"/>
          <w:sz w:val="18"/>
        </w:rPr>
        <w:t>IF_ID_RegRs</w:t>
      </w:r>
      <w:proofErr w:type="spellEnd"/>
      <w:r w:rsidRPr="001B3431">
        <w:rPr>
          <w:rFonts w:ascii="Courier New" w:hAnsi="Courier New" w:cs="Courier New"/>
          <w:sz w:val="18"/>
        </w:rPr>
        <w:t>) || (</w:t>
      </w:r>
      <w:proofErr w:type="spellStart"/>
      <w:r w:rsidRPr="001B3431">
        <w:rPr>
          <w:rFonts w:ascii="Courier New" w:hAnsi="Courier New" w:cs="Courier New"/>
          <w:sz w:val="18"/>
        </w:rPr>
        <w:t>ID_EX_RegRt</w:t>
      </w:r>
      <w:proofErr w:type="spellEnd"/>
      <w:r w:rsidRPr="001B3431">
        <w:rPr>
          <w:rFonts w:ascii="Courier New" w:hAnsi="Courier New" w:cs="Courier New"/>
          <w:sz w:val="18"/>
        </w:rPr>
        <w:t xml:space="preserve"> == </w:t>
      </w:r>
      <w:proofErr w:type="spellStart"/>
      <w:r w:rsidRPr="001B3431">
        <w:rPr>
          <w:rFonts w:ascii="Courier New" w:hAnsi="Courier New" w:cs="Courier New"/>
          <w:sz w:val="18"/>
        </w:rPr>
        <w:t>IF_ID_RegRt</w:t>
      </w:r>
      <w:proofErr w:type="spellEnd"/>
      <w:r w:rsidRPr="001B3431">
        <w:rPr>
          <w:rFonts w:ascii="Courier New" w:hAnsi="Courier New" w:cs="Courier New"/>
          <w:sz w:val="18"/>
        </w:rPr>
        <w:t xml:space="preserve">))) </w:t>
      </w:r>
    </w:p>
    <w:p w14:paraId="0DF67580" w14:textId="59E0EBDD" w:rsidR="001B3431" w:rsidRPr="001B3431" w:rsidRDefault="001B3431" w:rsidP="001B3431">
      <w:pPr>
        <w:spacing w:after="0" w:line="240" w:lineRule="auto"/>
        <w:contextualSpacing/>
        <w:rPr>
          <w:rFonts w:ascii="Courier New" w:hAnsi="Courier New" w:cs="Courier New"/>
          <w:sz w:val="18"/>
        </w:rPr>
      </w:pPr>
      <w:r w:rsidRPr="001B3431">
        <w:rPr>
          <w:rFonts w:ascii="Courier New" w:hAnsi="Courier New" w:cs="Courier New"/>
          <w:sz w:val="18"/>
        </w:rPr>
        <w:t xml:space="preserve">            </w:t>
      </w:r>
      <w:proofErr w:type="spellStart"/>
      <w:r w:rsidRPr="001B3431">
        <w:rPr>
          <w:rFonts w:ascii="Courier New" w:hAnsi="Courier New" w:cs="Courier New"/>
          <w:sz w:val="18"/>
        </w:rPr>
        <w:t>Mux_Select_Stall</w:t>
      </w:r>
      <w:proofErr w:type="spellEnd"/>
      <w:r w:rsidRPr="001B3431">
        <w:rPr>
          <w:rFonts w:ascii="Courier New" w:hAnsi="Courier New" w:cs="Courier New"/>
          <w:sz w:val="18"/>
        </w:rPr>
        <w:t xml:space="preserve"> &lt;= 1; </w:t>
      </w:r>
      <w:proofErr w:type="spellStart"/>
      <w:r w:rsidRPr="001B3431">
        <w:rPr>
          <w:rFonts w:ascii="Courier New" w:hAnsi="Courier New" w:cs="Courier New"/>
          <w:sz w:val="18"/>
        </w:rPr>
        <w:t>PCWrite</w:t>
      </w:r>
      <w:proofErr w:type="spellEnd"/>
      <w:r w:rsidRPr="001B3431">
        <w:rPr>
          <w:rFonts w:ascii="Courier New" w:hAnsi="Courier New" w:cs="Courier New"/>
          <w:sz w:val="18"/>
        </w:rPr>
        <w:t xml:space="preserve"> &lt;= 0; </w:t>
      </w:r>
      <w:proofErr w:type="spellStart"/>
      <w:r w:rsidRPr="001B3431">
        <w:rPr>
          <w:rFonts w:ascii="Courier New" w:hAnsi="Courier New" w:cs="Courier New"/>
          <w:sz w:val="18"/>
        </w:rPr>
        <w:t>IF_ID_Write</w:t>
      </w:r>
      <w:proofErr w:type="spellEnd"/>
      <w:r w:rsidRPr="001B3431">
        <w:rPr>
          <w:rFonts w:ascii="Courier New" w:hAnsi="Courier New" w:cs="Courier New"/>
          <w:sz w:val="18"/>
        </w:rPr>
        <w:t xml:space="preserve"> &lt;= 0;</w:t>
      </w:r>
    </w:p>
    <w:p w14:paraId="24C5709A" w14:textId="7497BA36" w:rsidR="001B3431" w:rsidRPr="001B3431" w:rsidRDefault="001B3431" w:rsidP="001B3431">
      <w:pPr>
        <w:spacing w:after="0" w:line="240" w:lineRule="auto"/>
        <w:contextualSpacing/>
        <w:rPr>
          <w:rFonts w:ascii="Courier New" w:hAnsi="Courier New" w:cs="Courier New"/>
          <w:sz w:val="18"/>
        </w:rPr>
      </w:pPr>
      <w:r w:rsidRPr="001B3431">
        <w:rPr>
          <w:rFonts w:ascii="Courier New" w:hAnsi="Courier New" w:cs="Courier New"/>
          <w:sz w:val="18"/>
        </w:rPr>
        <w:t>Flushes: (((</w:t>
      </w:r>
      <w:proofErr w:type="spellStart"/>
      <w:r w:rsidRPr="001B3431">
        <w:rPr>
          <w:rFonts w:ascii="Courier New" w:hAnsi="Courier New" w:cs="Courier New"/>
          <w:sz w:val="18"/>
        </w:rPr>
        <w:t>EX_MEM_ALU_Zero_out_in</w:t>
      </w:r>
      <w:proofErr w:type="spellEnd"/>
      <w:r w:rsidRPr="001B3431">
        <w:rPr>
          <w:rFonts w:ascii="Courier New" w:hAnsi="Courier New" w:cs="Courier New"/>
          <w:sz w:val="18"/>
        </w:rPr>
        <w:t xml:space="preserve"> == 1) &amp;&amp; (</w:t>
      </w:r>
      <w:proofErr w:type="spellStart"/>
      <w:r w:rsidRPr="001B3431">
        <w:rPr>
          <w:rFonts w:ascii="Courier New" w:hAnsi="Courier New" w:cs="Courier New"/>
          <w:sz w:val="18"/>
        </w:rPr>
        <w:t>EX_MEM_branch_out_in</w:t>
      </w:r>
      <w:proofErr w:type="spellEnd"/>
      <w:r w:rsidRPr="001B3431">
        <w:rPr>
          <w:rFonts w:ascii="Courier New" w:hAnsi="Courier New" w:cs="Courier New"/>
          <w:sz w:val="18"/>
        </w:rPr>
        <w:t xml:space="preserve"> == 1)) || (</w:t>
      </w:r>
      <w:proofErr w:type="spellStart"/>
      <w:r w:rsidRPr="001B3431">
        <w:rPr>
          <w:rFonts w:ascii="Courier New" w:hAnsi="Courier New" w:cs="Courier New"/>
          <w:sz w:val="18"/>
        </w:rPr>
        <w:t>EX_MEM_jump_out_in</w:t>
      </w:r>
      <w:proofErr w:type="spellEnd"/>
      <w:r w:rsidRPr="001B3431">
        <w:rPr>
          <w:rFonts w:ascii="Courier New" w:hAnsi="Courier New" w:cs="Courier New"/>
          <w:sz w:val="18"/>
        </w:rPr>
        <w:t xml:space="preserve"> == 1))</w:t>
      </w:r>
    </w:p>
    <w:p w14:paraId="7C7D37D2" w14:textId="71077EFC" w:rsidR="001B3431" w:rsidRPr="001B3431" w:rsidRDefault="001B3431" w:rsidP="001B3431">
      <w:pPr>
        <w:spacing w:after="0" w:line="240" w:lineRule="auto"/>
        <w:ind w:firstLine="720"/>
        <w:contextualSpacing/>
        <w:rPr>
          <w:rFonts w:ascii="Courier New" w:hAnsi="Courier New" w:cs="Courier New"/>
          <w:sz w:val="18"/>
        </w:rPr>
      </w:pPr>
      <w:proofErr w:type="spellStart"/>
      <w:r w:rsidRPr="001B3431">
        <w:rPr>
          <w:rFonts w:ascii="Courier New" w:hAnsi="Courier New" w:cs="Courier New"/>
          <w:sz w:val="18"/>
        </w:rPr>
        <w:t>IF_Flush</w:t>
      </w:r>
      <w:proofErr w:type="spellEnd"/>
      <w:r w:rsidRPr="001B3431">
        <w:rPr>
          <w:rFonts w:ascii="Courier New" w:hAnsi="Courier New" w:cs="Courier New"/>
          <w:sz w:val="18"/>
        </w:rPr>
        <w:t xml:space="preserve"> &lt;=</w:t>
      </w:r>
      <w:proofErr w:type="gramStart"/>
      <w:r w:rsidRPr="001B3431">
        <w:rPr>
          <w:rFonts w:ascii="Courier New" w:hAnsi="Courier New" w:cs="Courier New"/>
          <w:sz w:val="18"/>
        </w:rPr>
        <w:t>1 ;</w:t>
      </w:r>
      <w:proofErr w:type="gramEnd"/>
      <w:r w:rsidRPr="001B3431">
        <w:rPr>
          <w:rFonts w:ascii="Courier New" w:hAnsi="Courier New" w:cs="Courier New"/>
          <w:sz w:val="18"/>
        </w:rPr>
        <w:t xml:space="preserve"> </w:t>
      </w:r>
      <w:proofErr w:type="spellStart"/>
      <w:r w:rsidRPr="001B3431">
        <w:rPr>
          <w:rFonts w:ascii="Courier New" w:hAnsi="Courier New" w:cs="Courier New"/>
          <w:sz w:val="18"/>
        </w:rPr>
        <w:t>ID_Flush_Branch</w:t>
      </w:r>
      <w:proofErr w:type="spellEnd"/>
      <w:r w:rsidRPr="001B3431">
        <w:rPr>
          <w:rFonts w:ascii="Courier New" w:hAnsi="Courier New" w:cs="Courier New"/>
          <w:sz w:val="18"/>
        </w:rPr>
        <w:t xml:space="preserve"> &lt;=1 ; </w:t>
      </w:r>
      <w:proofErr w:type="spellStart"/>
      <w:r w:rsidRPr="001B3431">
        <w:rPr>
          <w:rFonts w:ascii="Courier New" w:hAnsi="Courier New" w:cs="Courier New"/>
          <w:sz w:val="18"/>
        </w:rPr>
        <w:t>EX_Flush</w:t>
      </w:r>
      <w:proofErr w:type="spellEnd"/>
      <w:r w:rsidRPr="001B3431">
        <w:rPr>
          <w:rFonts w:ascii="Courier New" w:hAnsi="Courier New" w:cs="Courier New"/>
          <w:sz w:val="18"/>
        </w:rPr>
        <w:t xml:space="preserve"> &lt;=1 ; </w:t>
      </w:r>
      <w:proofErr w:type="spellStart"/>
      <w:r w:rsidRPr="001B3431">
        <w:rPr>
          <w:rFonts w:ascii="Courier New" w:hAnsi="Courier New" w:cs="Courier New"/>
          <w:sz w:val="18"/>
        </w:rPr>
        <w:t>branch_or_jump_taken</w:t>
      </w:r>
      <w:proofErr w:type="spellEnd"/>
      <w:r w:rsidRPr="001B3431">
        <w:rPr>
          <w:rFonts w:ascii="Courier New" w:hAnsi="Courier New" w:cs="Courier New"/>
          <w:sz w:val="18"/>
        </w:rPr>
        <w:t xml:space="preserve"> &lt;= 1;</w:t>
      </w:r>
    </w:p>
    <w:p w14:paraId="479F7D50" w14:textId="196BA1B8" w:rsidR="001B3431" w:rsidRPr="001B3431" w:rsidRDefault="001B3431" w:rsidP="001B3431">
      <w:pPr>
        <w:spacing w:after="0" w:line="240" w:lineRule="auto"/>
        <w:contextualSpacing/>
        <w:rPr>
          <w:rFonts w:ascii="Courier New" w:hAnsi="Courier New" w:cs="Courier New"/>
          <w:sz w:val="18"/>
        </w:rPr>
      </w:pPr>
      <w:r w:rsidRPr="001B3431">
        <w:rPr>
          <w:rFonts w:ascii="Courier New" w:hAnsi="Courier New" w:cs="Courier New"/>
          <w:sz w:val="18"/>
        </w:rPr>
        <w:t xml:space="preserve">Forwarding: </w:t>
      </w:r>
    </w:p>
    <w:p w14:paraId="79604E3C" w14:textId="35BBDC78" w:rsidR="001B3431" w:rsidRPr="001B3431" w:rsidRDefault="001B3431" w:rsidP="001B3431">
      <w:pPr>
        <w:spacing w:after="0" w:line="240" w:lineRule="auto"/>
        <w:contextualSpacing/>
        <w:rPr>
          <w:rFonts w:ascii="Courier New" w:hAnsi="Courier New" w:cs="Courier New"/>
          <w:sz w:val="18"/>
        </w:rPr>
      </w:pPr>
      <w:r w:rsidRPr="001B3431">
        <w:rPr>
          <w:rFonts w:ascii="Courier New" w:hAnsi="Courier New" w:cs="Courier New"/>
          <w:sz w:val="18"/>
        </w:rPr>
        <w:t xml:space="preserve">        </w:t>
      </w:r>
      <w:r w:rsidRPr="001B3431">
        <w:rPr>
          <w:rFonts w:ascii="Courier New" w:hAnsi="Courier New" w:cs="Courier New"/>
          <w:sz w:val="18"/>
        </w:rPr>
        <w:t xml:space="preserve">// </w:t>
      </w:r>
      <w:proofErr w:type="spellStart"/>
      <w:r w:rsidRPr="001B3431">
        <w:rPr>
          <w:rFonts w:ascii="Courier New" w:hAnsi="Courier New" w:cs="Courier New"/>
          <w:sz w:val="18"/>
        </w:rPr>
        <w:t>Mux_ForwardA</w:t>
      </w:r>
      <w:proofErr w:type="spellEnd"/>
      <w:r w:rsidRPr="001B3431">
        <w:rPr>
          <w:rFonts w:ascii="Courier New" w:hAnsi="Courier New" w:cs="Courier New"/>
          <w:sz w:val="18"/>
        </w:rPr>
        <w:t xml:space="preserve"> equations</w:t>
      </w:r>
    </w:p>
    <w:p w14:paraId="7EA63A72" w14:textId="77777777" w:rsidR="001B3431" w:rsidRPr="001B3431" w:rsidRDefault="001B3431" w:rsidP="001B3431">
      <w:pPr>
        <w:spacing w:after="0" w:line="240" w:lineRule="auto"/>
        <w:contextualSpacing/>
        <w:rPr>
          <w:rFonts w:ascii="Courier New" w:hAnsi="Courier New" w:cs="Courier New"/>
          <w:sz w:val="18"/>
        </w:rPr>
      </w:pPr>
      <w:r w:rsidRPr="001B3431">
        <w:rPr>
          <w:rFonts w:ascii="Courier New" w:hAnsi="Courier New" w:cs="Courier New"/>
          <w:sz w:val="18"/>
        </w:rPr>
        <w:t xml:space="preserve">        if (</w:t>
      </w:r>
      <w:proofErr w:type="spellStart"/>
      <w:r w:rsidRPr="001B3431">
        <w:rPr>
          <w:rFonts w:ascii="Courier New" w:hAnsi="Courier New" w:cs="Courier New"/>
          <w:sz w:val="18"/>
        </w:rPr>
        <w:t>EX_MEM_RegWrite</w:t>
      </w:r>
      <w:proofErr w:type="spellEnd"/>
      <w:r w:rsidRPr="001B3431">
        <w:rPr>
          <w:rFonts w:ascii="Courier New" w:hAnsi="Courier New" w:cs="Courier New"/>
          <w:sz w:val="18"/>
        </w:rPr>
        <w:t xml:space="preserve"> == 1 &amp;&amp; </w:t>
      </w:r>
      <w:proofErr w:type="spellStart"/>
      <w:r w:rsidRPr="001B3431">
        <w:rPr>
          <w:rFonts w:ascii="Courier New" w:hAnsi="Courier New" w:cs="Courier New"/>
          <w:sz w:val="18"/>
        </w:rPr>
        <w:t>EX_MEM_RegRd</w:t>
      </w:r>
      <w:proofErr w:type="spellEnd"/>
      <w:r w:rsidRPr="001B3431">
        <w:rPr>
          <w:rFonts w:ascii="Courier New" w:hAnsi="Courier New" w:cs="Courier New"/>
          <w:sz w:val="18"/>
        </w:rPr>
        <w:t xml:space="preserve"> == </w:t>
      </w:r>
      <w:proofErr w:type="spellStart"/>
      <w:r w:rsidRPr="001B3431">
        <w:rPr>
          <w:rFonts w:ascii="Courier New" w:hAnsi="Courier New" w:cs="Courier New"/>
          <w:sz w:val="18"/>
        </w:rPr>
        <w:t>ID_EX_RegRs</w:t>
      </w:r>
      <w:proofErr w:type="spellEnd"/>
      <w:r w:rsidRPr="001B3431">
        <w:rPr>
          <w:rFonts w:ascii="Courier New" w:hAnsi="Courier New" w:cs="Courier New"/>
          <w:sz w:val="18"/>
        </w:rPr>
        <w:t>) begin</w:t>
      </w:r>
    </w:p>
    <w:p w14:paraId="4A1D21EC" w14:textId="77777777" w:rsidR="001B3431" w:rsidRPr="001B3431" w:rsidRDefault="001B3431" w:rsidP="001B3431">
      <w:pPr>
        <w:spacing w:after="0" w:line="240" w:lineRule="auto"/>
        <w:contextualSpacing/>
        <w:rPr>
          <w:rFonts w:ascii="Courier New" w:hAnsi="Courier New" w:cs="Courier New"/>
          <w:sz w:val="18"/>
        </w:rPr>
      </w:pPr>
      <w:r w:rsidRPr="001B3431">
        <w:rPr>
          <w:rFonts w:ascii="Courier New" w:hAnsi="Courier New" w:cs="Courier New"/>
          <w:sz w:val="18"/>
        </w:rPr>
        <w:t xml:space="preserve">            </w:t>
      </w:r>
      <w:proofErr w:type="spellStart"/>
      <w:r w:rsidRPr="001B3431">
        <w:rPr>
          <w:rFonts w:ascii="Courier New" w:hAnsi="Courier New" w:cs="Courier New"/>
          <w:sz w:val="18"/>
        </w:rPr>
        <w:t>Mux_ForwardA</w:t>
      </w:r>
      <w:proofErr w:type="spellEnd"/>
      <w:r w:rsidRPr="001B3431">
        <w:rPr>
          <w:rFonts w:ascii="Courier New" w:hAnsi="Courier New" w:cs="Courier New"/>
          <w:sz w:val="18"/>
        </w:rPr>
        <w:t xml:space="preserve"> &lt;= 2;</w:t>
      </w:r>
    </w:p>
    <w:p w14:paraId="5AAB33F9" w14:textId="77777777" w:rsidR="001B3431" w:rsidRPr="001B3431" w:rsidRDefault="001B3431" w:rsidP="001B3431">
      <w:pPr>
        <w:spacing w:after="0" w:line="240" w:lineRule="auto"/>
        <w:contextualSpacing/>
        <w:rPr>
          <w:rFonts w:ascii="Courier New" w:hAnsi="Courier New" w:cs="Courier New"/>
          <w:sz w:val="18"/>
        </w:rPr>
      </w:pPr>
      <w:r w:rsidRPr="001B3431">
        <w:rPr>
          <w:rFonts w:ascii="Courier New" w:hAnsi="Courier New" w:cs="Courier New"/>
          <w:sz w:val="18"/>
        </w:rPr>
        <w:t xml:space="preserve">        end</w:t>
      </w:r>
    </w:p>
    <w:p w14:paraId="74F5BE1B" w14:textId="77777777" w:rsidR="001B3431" w:rsidRPr="001B3431" w:rsidRDefault="001B3431" w:rsidP="001B3431">
      <w:pPr>
        <w:spacing w:after="0" w:line="240" w:lineRule="auto"/>
        <w:contextualSpacing/>
        <w:rPr>
          <w:rFonts w:ascii="Courier New" w:hAnsi="Courier New" w:cs="Courier New"/>
          <w:sz w:val="18"/>
        </w:rPr>
      </w:pPr>
      <w:r w:rsidRPr="001B3431">
        <w:rPr>
          <w:rFonts w:ascii="Courier New" w:hAnsi="Courier New" w:cs="Courier New"/>
          <w:sz w:val="18"/>
        </w:rPr>
        <w:t xml:space="preserve">        else </w:t>
      </w:r>
      <w:proofErr w:type="gramStart"/>
      <w:r w:rsidRPr="001B3431">
        <w:rPr>
          <w:rFonts w:ascii="Courier New" w:hAnsi="Courier New" w:cs="Courier New"/>
          <w:sz w:val="18"/>
        </w:rPr>
        <w:t>if(</w:t>
      </w:r>
      <w:proofErr w:type="spellStart"/>
      <w:proofErr w:type="gramEnd"/>
      <w:r w:rsidRPr="001B3431">
        <w:rPr>
          <w:rFonts w:ascii="Courier New" w:hAnsi="Courier New" w:cs="Courier New"/>
          <w:sz w:val="18"/>
        </w:rPr>
        <w:t>MEM_WB_RegWrite</w:t>
      </w:r>
      <w:proofErr w:type="spellEnd"/>
      <w:r w:rsidRPr="001B3431">
        <w:rPr>
          <w:rFonts w:ascii="Courier New" w:hAnsi="Courier New" w:cs="Courier New"/>
          <w:sz w:val="18"/>
        </w:rPr>
        <w:t xml:space="preserve"> == 1 &amp;&amp; </w:t>
      </w:r>
      <w:proofErr w:type="spellStart"/>
      <w:r w:rsidRPr="001B3431">
        <w:rPr>
          <w:rFonts w:ascii="Courier New" w:hAnsi="Courier New" w:cs="Courier New"/>
          <w:sz w:val="18"/>
        </w:rPr>
        <w:t>MEM_WB_RegRd</w:t>
      </w:r>
      <w:proofErr w:type="spellEnd"/>
      <w:r w:rsidRPr="001B3431">
        <w:rPr>
          <w:rFonts w:ascii="Courier New" w:hAnsi="Courier New" w:cs="Courier New"/>
          <w:sz w:val="18"/>
        </w:rPr>
        <w:t xml:space="preserve"> == </w:t>
      </w:r>
      <w:proofErr w:type="spellStart"/>
      <w:r w:rsidRPr="001B3431">
        <w:rPr>
          <w:rFonts w:ascii="Courier New" w:hAnsi="Courier New" w:cs="Courier New"/>
          <w:sz w:val="18"/>
        </w:rPr>
        <w:t>ID_EX_RegRs</w:t>
      </w:r>
      <w:proofErr w:type="spellEnd"/>
      <w:r w:rsidRPr="001B3431">
        <w:rPr>
          <w:rFonts w:ascii="Courier New" w:hAnsi="Courier New" w:cs="Courier New"/>
          <w:sz w:val="18"/>
        </w:rPr>
        <w:t xml:space="preserve"> &amp;&amp;</w:t>
      </w:r>
    </w:p>
    <w:p w14:paraId="128B0C2B" w14:textId="77777777" w:rsidR="001B3431" w:rsidRPr="001B3431" w:rsidRDefault="001B3431" w:rsidP="001B3431">
      <w:pPr>
        <w:spacing w:after="0" w:line="240" w:lineRule="auto"/>
        <w:contextualSpacing/>
        <w:rPr>
          <w:rFonts w:ascii="Courier New" w:hAnsi="Courier New" w:cs="Courier New"/>
          <w:sz w:val="18"/>
        </w:rPr>
      </w:pPr>
      <w:r w:rsidRPr="001B3431">
        <w:rPr>
          <w:rFonts w:ascii="Courier New" w:hAnsi="Courier New" w:cs="Courier New"/>
          <w:sz w:val="18"/>
        </w:rPr>
        <w:t xml:space="preserve">        (</w:t>
      </w:r>
      <w:proofErr w:type="spellStart"/>
      <w:r w:rsidRPr="001B3431">
        <w:rPr>
          <w:rFonts w:ascii="Courier New" w:hAnsi="Courier New" w:cs="Courier New"/>
          <w:sz w:val="18"/>
        </w:rPr>
        <w:t>EX_MEM_</w:t>
      </w:r>
      <w:proofErr w:type="gramStart"/>
      <w:r w:rsidRPr="001B3431">
        <w:rPr>
          <w:rFonts w:ascii="Courier New" w:hAnsi="Courier New" w:cs="Courier New"/>
          <w:sz w:val="18"/>
        </w:rPr>
        <w:t>RegRd</w:t>
      </w:r>
      <w:proofErr w:type="spellEnd"/>
      <w:r w:rsidRPr="001B3431">
        <w:rPr>
          <w:rFonts w:ascii="Courier New" w:hAnsi="Courier New" w:cs="Courier New"/>
          <w:sz w:val="18"/>
        </w:rPr>
        <w:t xml:space="preserve"> !</w:t>
      </w:r>
      <w:proofErr w:type="gramEnd"/>
      <w:r w:rsidRPr="001B3431">
        <w:rPr>
          <w:rFonts w:ascii="Courier New" w:hAnsi="Courier New" w:cs="Courier New"/>
          <w:sz w:val="18"/>
        </w:rPr>
        <w:t xml:space="preserve">= </w:t>
      </w:r>
      <w:proofErr w:type="spellStart"/>
      <w:r w:rsidRPr="001B3431">
        <w:rPr>
          <w:rFonts w:ascii="Courier New" w:hAnsi="Courier New" w:cs="Courier New"/>
          <w:sz w:val="18"/>
        </w:rPr>
        <w:t>ID_EX_RegRs</w:t>
      </w:r>
      <w:proofErr w:type="spellEnd"/>
      <w:r w:rsidRPr="001B3431">
        <w:rPr>
          <w:rFonts w:ascii="Courier New" w:hAnsi="Courier New" w:cs="Courier New"/>
          <w:sz w:val="18"/>
        </w:rPr>
        <w:t xml:space="preserve"> || </w:t>
      </w:r>
      <w:proofErr w:type="spellStart"/>
      <w:r w:rsidRPr="001B3431">
        <w:rPr>
          <w:rFonts w:ascii="Courier New" w:hAnsi="Courier New" w:cs="Courier New"/>
          <w:sz w:val="18"/>
        </w:rPr>
        <w:t>EX_MEM_RegWrite</w:t>
      </w:r>
      <w:proofErr w:type="spellEnd"/>
      <w:r w:rsidRPr="001B3431">
        <w:rPr>
          <w:rFonts w:ascii="Courier New" w:hAnsi="Courier New" w:cs="Courier New"/>
          <w:sz w:val="18"/>
        </w:rPr>
        <w:t xml:space="preserve"> == 0)) begin</w:t>
      </w:r>
    </w:p>
    <w:p w14:paraId="7B5E98EC" w14:textId="77777777" w:rsidR="001B3431" w:rsidRPr="001B3431" w:rsidRDefault="001B3431" w:rsidP="001B3431">
      <w:pPr>
        <w:spacing w:after="0" w:line="240" w:lineRule="auto"/>
        <w:contextualSpacing/>
        <w:rPr>
          <w:rFonts w:ascii="Courier New" w:hAnsi="Courier New" w:cs="Courier New"/>
          <w:sz w:val="18"/>
        </w:rPr>
      </w:pPr>
      <w:r w:rsidRPr="001B3431">
        <w:rPr>
          <w:rFonts w:ascii="Courier New" w:hAnsi="Courier New" w:cs="Courier New"/>
          <w:sz w:val="18"/>
        </w:rPr>
        <w:t xml:space="preserve">            </w:t>
      </w:r>
      <w:proofErr w:type="spellStart"/>
      <w:r w:rsidRPr="001B3431">
        <w:rPr>
          <w:rFonts w:ascii="Courier New" w:hAnsi="Courier New" w:cs="Courier New"/>
          <w:sz w:val="18"/>
        </w:rPr>
        <w:t>Mux_ForwardA</w:t>
      </w:r>
      <w:proofErr w:type="spellEnd"/>
      <w:r w:rsidRPr="001B3431">
        <w:rPr>
          <w:rFonts w:ascii="Courier New" w:hAnsi="Courier New" w:cs="Courier New"/>
          <w:sz w:val="18"/>
        </w:rPr>
        <w:t xml:space="preserve"> &lt;= 1;</w:t>
      </w:r>
    </w:p>
    <w:p w14:paraId="771D84A0" w14:textId="77777777" w:rsidR="001B3431" w:rsidRPr="001B3431" w:rsidRDefault="001B3431" w:rsidP="001B3431">
      <w:pPr>
        <w:spacing w:after="0" w:line="240" w:lineRule="auto"/>
        <w:contextualSpacing/>
        <w:rPr>
          <w:rFonts w:ascii="Courier New" w:hAnsi="Courier New" w:cs="Courier New"/>
          <w:sz w:val="18"/>
        </w:rPr>
      </w:pPr>
      <w:r w:rsidRPr="001B3431">
        <w:rPr>
          <w:rFonts w:ascii="Courier New" w:hAnsi="Courier New" w:cs="Courier New"/>
          <w:sz w:val="18"/>
        </w:rPr>
        <w:t xml:space="preserve">        end</w:t>
      </w:r>
    </w:p>
    <w:p w14:paraId="4275E7BC" w14:textId="77777777" w:rsidR="001B3431" w:rsidRPr="001B3431" w:rsidRDefault="001B3431" w:rsidP="001B3431">
      <w:pPr>
        <w:spacing w:after="0" w:line="240" w:lineRule="auto"/>
        <w:contextualSpacing/>
        <w:rPr>
          <w:rFonts w:ascii="Courier New" w:hAnsi="Courier New" w:cs="Courier New"/>
          <w:sz w:val="18"/>
        </w:rPr>
      </w:pPr>
      <w:r w:rsidRPr="001B3431">
        <w:rPr>
          <w:rFonts w:ascii="Courier New" w:hAnsi="Courier New" w:cs="Courier New"/>
          <w:sz w:val="18"/>
        </w:rPr>
        <w:t xml:space="preserve">        else begin</w:t>
      </w:r>
    </w:p>
    <w:p w14:paraId="4047E9A5" w14:textId="77777777" w:rsidR="001B3431" w:rsidRPr="001B3431" w:rsidRDefault="001B3431" w:rsidP="001B3431">
      <w:pPr>
        <w:spacing w:after="0" w:line="240" w:lineRule="auto"/>
        <w:contextualSpacing/>
        <w:rPr>
          <w:rFonts w:ascii="Courier New" w:hAnsi="Courier New" w:cs="Courier New"/>
          <w:sz w:val="18"/>
        </w:rPr>
      </w:pPr>
      <w:r w:rsidRPr="001B3431">
        <w:rPr>
          <w:rFonts w:ascii="Courier New" w:hAnsi="Courier New" w:cs="Courier New"/>
          <w:sz w:val="18"/>
        </w:rPr>
        <w:t xml:space="preserve">        </w:t>
      </w:r>
      <w:r w:rsidRPr="001B3431">
        <w:rPr>
          <w:rFonts w:ascii="Courier New" w:hAnsi="Courier New" w:cs="Courier New"/>
          <w:sz w:val="18"/>
        </w:rPr>
        <w:tab/>
      </w:r>
      <w:proofErr w:type="spellStart"/>
      <w:r w:rsidRPr="001B3431">
        <w:rPr>
          <w:rFonts w:ascii="Courier New" w:hAnsi="Courier New" w:cs="Courier New"/>
          <w:sz w:val="18"/>
        </w:rPr>
        <w:t>Mux_ForwardA</w:t>
      </w:r>
      <w:proofErr w:type="spellEnd"/>
      <w:r w:rsidRPr="001B3431">
        <w:rPr>
          <w:rFonts w:ascii="Courier New" w:hAnsi="Courier New" w:cs="Courier New"/>
          <w:sz w:val="18"/>
        </w:rPr>
        <w:t xml:space="preserve"> &lt;= 0;</w:t>
      </w:r>
    </w:p>
    <w:p w14:paraId="21DB2A52" w14:textId="77777777" w:rsidR="001B3431" w:rsidRPr="001B3431" w:rsidRDefault="001B3431" w:rsidP="001B3431">
      <w:pPr>
        <w:spacing w:after="0" w:line="240" w:lineRule="auto"/>
        <w:contextualSpacing/>
        <w:rPr>
          <w:rFonts w:ascii="Courier New" w:hAnsi="Courier New" w:cs="Courier New"/>
          <w:sz w:val="18"/>
        </w:rPr>
      </w:pPr>
      <w:r w:rsidRPr="001B3431">
        <w:rPr>
          <w:rFonts w:ascii="Courier New" w:hAnsi="Courier New" w:cs="Courier New"/>
          <w:sz w:val="18"/>
        </w:rPr>
        <w:t xml:space="preserve">        end</w:t>
      </w:r>
    </w:p>
    <w:p w14:paraId="6FF35B49" w14:textId="77777777" w:rsidR="001B3431" w:rsidRPr="001B3431" w:rsidRDefault="001B3431" w:rsidP="001B3431">
      <w:pPr>
        <w:spacing w:after="0" w:line="240" w:lineRule="auto"/>
        <w:contextualSpacing/>
        <w:rPr>
          <w:rFonts w:ascii="Courier New" w:hAnsi="Courier New" w:cs="Courier New"/>
          <w:sz w:val="18"/>
        </w:rPr>
      </w:pPr>
    </w:p>
    <w:p w14:paraId="6601F501" w14:textId="55C00174" w:rsidR="001B3431" w:rsidRPr="001B3431" w:rsidRDefault="001B3431" w:rsidP="001B3431">
      <w:pPr>
        <w:spacing w:after="0" w:line="240" w:lineRule="auto"/>
        <w:contextualSpacing/>
        <w:rPr>
          <w:rFonts w:ascii="Courier New" w:hAnsi="Courier New" w:cs="Courier New"/>
          <w:sz w:val="18"/>
        </w:rPr>
      </w:pPr>
      <w:r w:rsidRPr="001B3431">
        <w:rPr>
          <w:rFonts w:ascii="Courier New" w:hAnsi="Courier New" w:cs="Courier New"/>
          <w:sz w:val="18"/>
        </w:rPr>
        <w:t xml:space="preserve">        </w:t>
      </w:r>
      <w:r w:rsidRPr="001B3431">
        <w:rPr>
          <w:rFonts w:ascii="Courier New" w:hAnsi="Courier New" w:cs="Courier New"/>
          <w:sz w:val="18"/>
        </w:rPr>
        <w:t xml:space="preserve">// </w:t>
      </w:r>
      <w:proofErr w:type="spellStart"/>
      <w:r w:rsidRPr="001B3431">
        <w:rPr>
          <w:rFonts w:ascii="Courier New" w:hAnsi="Courier New" w:cs="Courier New"/>
          <w:sz w:val="18"/>
        </w:rPr>
        <w:t>Mux_ForwardB</w:t>
      </w:r>
      <w:proofErr w:type="spellEnd"/>
      <w:r w:rsidRPr="001B3431">
        <w:rPr>
          <w:rFonts w:ascii="Courier New" w:hAnsi="Courier New" w:cs="Courier New"/>
          <w:sz w:val="18"/>
        </w:rPr>
        <w:t xml:space="preserve"> equations</w:t>
      </w:r>
    </w:p>
    <w:p w14:paraId="7421205F" w14:textId="77777777" w:rsidR="001B3431" w:rsidRPr="001B3431" w:rsidRDefault="001B3431" w:rsidP="001B3431">
      <w:pPr>
        <w:spacing w:after="0" w:line="240" w:lineRule="auto"/>
        <w:contextualSpacing/>
        <w:rPr>
          <w:rFonts w:ascii="Courier New" w:hAnsi="Courier New" w:cs="Courier New"/>
          <w:sz w:val="18"/>
        </w:rPr>
      </w:pPr>
      <w:r w:rsidRPr="001B3431">
        <w:rPr>
          <w:rFonts w:ascii="Courier New" w:hAnsi="Courier New" w:cs="Courier New"/>
          <w:sz w:val="18"/>
        </w:rPr>
        <w:t xml:space="preserve">        if (</w:t>
      </w:r>
      <w:proofErr w:type="spellStart"/>
      <w:r w:rsidRPr="001B3431">
        <w:rPr>
          <w:rFonts w:ascii="Courier New" w:hAnsi="Courier New" w:cs="Courier New"/>
          <w:sz w:val="18"/>
        </w:rPr>
        <w:t>EX_MEM_RegWrite</w:t>
      </w:r>
      <w:proofErr w:type="spellEnd"/>
      <w:r w:rsidRPr="001B3431">
        <w:rPr>
          <w:rFonts w:ascii="Courier New" w:hAnsi="Courier New" w:cs="Courier New"/>
          <w:sz w:val="18"/>
        </w:rPr>
        <w:t xml:space="preserve"> == 1 &amp;&amp; </w:t>
      </w:r>
      <w:proofErr w:type="spellStart"/>
      <w:r w:rsidRPr="001B3431">
        <w:rPr>
          <w:rFonts w:ascii="Courier New" w:hAnsi="Courier New" w:cs="Courier New"/>
          <w:sz w:val="18"/>
        </w:rPr>
        <w:t>EX_MEM_RegRd</w:t>
      </w:r>
      <w:proofErr w:type="spellEnd"/>
      <w:r w:rsidRPr="001B3431">
        <w:rPr>
          <w:rFonts w:ascii="Courier New" w:hAnsi="Courier New" w:cs="Courier New"/>
          <w:sz w:val="18"/>
        </w:rPr>
        <w:t xml:space="preserve"> == </w:t>
      </w:r>
      <w:proofErr w:type="spellStart"/>
      <w:r w:rsidRPr="001B3431">
        <w:rPr>
          <w:rFonts w:ascii="Courier New" w:hAnsi="Courier New" w:cs="Courier New"/>
          <w:sz w:val="18"/>
        </w:rPr>
        <w:t>ID_EX_RegRt</w:t>
      </w:r>
      <w:proofErr w:type="spellEnd"/>
      <w:r w:rsidRPr="001B3431">
        <w:rPr>
          <w:rFonts w:ascii="Courier New" w:hAnsi="Courier New" w:cs="Courier New"/>
          <w:sz w:val="18"/>
        </w:rPr>
        <w:t>) begin</w:t>
      </w:r>
    </w:p>
    <w:p w14:paraId="35E3C3C4" w14:textId="77777777" w:rsidR="001B3431" w:rsidRPr="001B3431" w:rsidRDefault="001B3431" w:rsidP="001B3431">
      <w:pPr>
        <w:spacing w:after="0" w:line="240" w:lineRule="auto"/>
        <w:contextualSpacing/>
        <w:rPr>
          <w:rFonts w:ascii="Courier New" w:hAnsi="Courier New" w:cs="Courier New"/>
          <w:sz w:val="18"/>
        </w:rPr>
      </w:pPr>
      <w:r w:rsidRPr="001B3431">
        <w:rPr>
          <w:rFonts w:ascii="Courier New" w:hAnsi="Courier New" w:cs="Courier New"/>
          <w:sz w:val="18"/>
        </w:rPr>
        <w:t xml:space="preserve">            </w:t>
      </w:r>
      <w:proofErr w:type="spellStart"/>
      <w:r w:rsidRPr="001B3431">
        <w:rPr>
          <w:rFonts w:ascii="Courier New" w:hAnsi="Courier New" w:cs="Courier New"/>
          <w:sz w:val="18"/>
        </w:rPr>
        <w:t>Mux_ForwardB</w:t>
      </w:r>
      <w:proofErr w:type="spellEnd"/>
      <w:r w:rsidRPr="001B3431">
        <w:rPr>
          <w:rFonts w:ascii="Courier New" w:hAnsi="Courier New" w:cs="Courier New"/>
          <w:sz w:val="18"/>
        </w:rPr>
        <w:t xml:space="preserve"> &lt;= 2;</w:t>
      </w:r>
    </w:p>
    <w:p w14:paraId="7DD9F55D" w14:textId="4204B1EE" w:rsidR="001B3431" w:rsidRPr="001B3431" w:rsidRDefault="001B3431" w:rsidP="001B3431">
      <w:pPr>
        <w:spacing w:after="0" w:line="240" w:lineRule="auto"/>
        <w:contextualSpacing/>
        <w:rPr>
          <w:rFonts w:ascii="Courier New" w:hAnsi="Courier New" w:cs="Courier New"/>
          <w:sz w:val="18"/>
        </w:rPr>
      </w:pPr>
      <w:r w:rsidRPr="001B3431">
        <w:rPr>
          <w:rFonts w:ascii="Courier New" w:hAnsi="Courier New" w:cs="Courier New"/>
          <w:sz w:val="18"/>
        </w:rPr>
        <w:t xml:space="preserve">    </w:t>
      </w:r>
      <w:r w:rsidRPr="001B3431">
        <w:rPr>
          <w:rFonts w:ascii="Courier New" w:hAnsi="Courier New" w:cs="Courier New"/>
          <w:sz w:val="18"/>
        </w:rPr>
        <w:tab/>
      </w:r>
      <w:r>
        <w:rPr>
          <w:rFonts w:ascii="Courier New" w:hAnsi="Courier New" w:cs="Courier New"/>
          <w:sz w:val="18"/>
        </w:rPr>
        <w:t xml:space="preserve"> </w:t>
      </w:r>
      <w:r w:rsidRPr="001B3431">
        <w:rPr>
          <w:rFonts w:ascii="Courier New" w:hAnsi="Courier New" w:cs="Courier New"/>
          <w:sz w:val="18"/>
        </w:rPr>
        <w:t>end</w:t>
      </w:r>
    </w:p>
    <w:p w14:paraId="2DA6F5B6" w14:textId="492ADBCA" w:rsidR="001B3431" w:rsidRPr="001B3431" w:rsidRDefault="001B3431" w:rsidP="001B3431">
      <w:pPr>
        <w:spacing w:after="0" w:line="240" w:lineRule="auto"/>
        <w:contextualSpacing/>
        <w:rPr>
          <w:rFonts w:ascii="Courier New" w:hAnsi="Courier New" w:cs="Courier New"/>
          <w:sz w:val="18"/>
        </w:rPr>
      </w:pPr>
      <w:r w:rsidRPr="001B3431">
        <w:rPr>
          <w:rFonts w:ascii="Courier New" w:hAnsi="Courier New" w:cs="Courier New"/>
          <w:sz w:val="18"/>
        </w:rPr>
        <w:t xml:space="preserve">    </w:t>
      </w:r>
      <w:r w:rsidRPr="001B3431">
        <w:rPr>
          <w:rFonts w:ascii="Courier New" w:hAnsi="Courier New" w:cs="Courier New"/>
          <w:sz w:val="18"/>
        </w:rPr>
        <w:tab/>
      </w:r>
      <w:r>
        <w:rPr>
          <w:rFonts w:ascii="Courier New" w:hAnsi="Courier New" w:cs="Courier New"/>
          <w:sz w:val="18"/>
        </w:rPr>
        <w:t xml:space="preserve"> </w:t>
      </w:r>
      <w:r w:rsidRPr="001B3431">
        <w:rPr>
          <w:rFonts w:ascii="Courier New" w:hAnsi="Courier New" w:cs="Courier New"/>
          <w:sz w:val="18"/>
        </w:rPr>
        <w:t>else if (</w:t>
      </w:r>
      <w:proofErr w:type="spellStart"/>
      <w:r w:rsidRPr="001B3431">
        <w:rPr>
          <w:rFonts w:ascii="Courier New" w:hAnsi="Courier New" w:cs="Courier New"/>
          <w:sz w:val="18"/>
        </w:rPr>
        <w:t>MEM_WB_RegWrite</w:t>
      </w:r>
      <w:proofErr w:type="spellEnd"/>
      <w:r w:rsidRPr="001B3431">
        <w:rPr>
          <w:rFonts w:ascii="Courier New" w:hAnsi="Courier New" w:cs="Courier New"/>
          <w:sz w:val="18"/>
        </w:rPr>
        <w:t xml:space="preserve"> == 1 &amp;&amp; </w:t>
      </w:r>
      <w:proofErr w:type="spellStart"/>
      <w:r w:rsidRPr="001B3431">
        <w:rPr>
          <w:rFonts w:ascii="Courier New" w:hAnsi="Courier New" w:cs="Courier New"/>
          <w:sz w:val="18"/>
        </w:rPr>
        <w:t>MEM_WB_RegRd</w:t>
      </w:r>
      <w:proofErr w:type="spellEnd"/>
      <w:r w:rsidRPr="001B3431">
        <w:rPr>
          <w:rFonts w:ascii="Courier New" w:hAnsi="Courier New" w:cs="Courier New"/>
          <w:sz w:val="18"/>
        </w:rPr>
        <w:t xml:space="preserve"> == </w:t>
      </w:r>
      <w:proofErr w:type="spellStart"/>
      <w:r w:rsidRPr="001B3431">
        <w:rPr>
          <w:rFonts w:ascii="Courier New" w:hAnsi="Courier New" w:cs="Courier New"/>
          <w:sz w:val="18"/>
        </w:rPr>
        <w:t>ID_EX_RegRt</w:t>
      </w:r>
      <w:proofErr w:type="spellEnd"/>
      <w:r w:rsidRPr="001B3431">
        <w:rPr>
          <w:rFonts w:ascii="Courier New" w:hAnsi="Courier New" w:cs="Courier New"/>
          <w:sz w:val="18"/>
        </w:rPr>
        <w:t xml:space="preserve"> &amp;&amp;</w:t>
      </w:r>
    </w:p>
    <w:p w14:paraId="792D0395" w14:textId="77777777" w:rsidR="001B3431" w:rsidRPr="001B3431" w:rsidRDefault="001B3431" w:rsidP="001B3431">
      <w:pPr>
        <w:spacing w:after="0" w:line="240" w:lineRule="auto"/>
        <w:contextualSpacing/>
        <w:rPr>
          <w:rFonts w:ascii="Courier New" w:hAnsi="Courier New" w:cs="Courier New"/>
          <w:sz w:val="18"/>
        </w:rPr>
      </w:pPr>
      <w:r w:rsidRPr="001B3431">
        <w:rPr>
          <w:rFonts w:ascii="Courier New" w:hAnsi="Courier New" w:cs="Courier New"/>
          <w:sz w:val="18"/>
        </w:rPr>
        <w:t xml:space="preserve">        (</w:t>
      </w:r>
      <w:proofErr w:type="spellStart"/>
      <w:r w:rsidRPr="001B3431">
        <w:rPr>
          <w:rFonts w:ascii="Courier New" w:hAnsi="Courier New" w:cs="Courier New"/>
          <w:sz w:val="18"/>
        </w:rPr>
        <w:t>EX_MEM_</w:t>
      </w:r>
      <w:proofErr w:type="gramStart"/>
      <w:r w:rsidRPr="001B3431">
        <w:rPr>
          <w:rFonts w:ascii="Courier New" w:hAnsi="Courier New" w:cs="Courier New"/>
          <w:sz w:val="18"/>
        </w:rPr>
        <w:t>RegRd</w:t>
      </w:r>
      <w:proofErr w:type="spellEnd"/>
      <w:r w:rsidRPr="001B3431">
        <w:rPr>
          <w:rFonts w:ascii="Courier New" w:hAnsi="Courier New" w:cs="Courier New"/>
          <w:sz w:val="18"/>
        </w:rPr>
        <w:t xml:space="preserve"> !</w:t>
      </w:r>
      <w:proofErr w:type="gramEnd"/>
      <w:r w:rsidRPr="001B3431">
        <w:rPr>
          <w:rFonts w:ascii="Courier New" w:hAnsi="Courier New" w:cs="Courier New"/>
          <w:sz w:val="18"/>
        </w:rPr>
        <w:t xml:space="preserve">= </w:t>
      </w:r>
      <w:proofErr w:type="spellStart"/>
      <w:r w:rsidRPr="001B3431">
        <w:rPr>
          <w:rFonts w:ascii="Courier New" w:hAnsi="Courier New" w:cs="Courier New"/>
          <w:sz w:val="18"/>
        </w:rPr>
        <w:t>ID_EX_RegRt</w:t>
      </w:r>
      <w:proofErr w:type="spellEnd"/>
      <w:r w:rsidRPr="001B3431">
        <w:rPr>
          <w:rFonts w:ascii="Courier New" w:hAnsi="Courier New" w:cs="Courier New"/>
          <w:sz w:val="18"/>
        </w:rPr>
        <w:t xml:space="preserve"> || </w:t>
      </w:r>
      <w:proofErr w:type="spellStart"/>
      <w:r w:rsidRPr="001B3431">
        <w:rPr>
          <w:rFonts w:ascii="Courier New" w:hAnsi="Courier New" w:cs="Courier New"/>
          <w:sz w:val="18"/>
        </w:rPr>
        <w:t>EX_MEM_RegWrite</w:t>
      </w:r>
      <w:proofErr w:type="spellEnd"/>
      <w:r w:rsidRPr="001B3431">
        <w:rPr>
          <w:rFonts w:ascii="Courier New" w:hAnsi="Courier New" w:cs="Courier New"/>
          <w:sz w:val="18"/>
        </w:rPr>
        <w:t xml:space="preserve"> == 0)) begin</w:t>
      </w:r>
    </w:p>
    <w:p w14:paraId="4EEF5B5F" w14:textId="77777777" w:rsidR="001B3431" w:rsidRPr="001B3431" w:rsidRDefault="001B3431" w:rsidP="001B3431">
      <w:pPr>
        <w:spacing w:after="0" w:line="240" w:lineRule="auto"/>
        <w:contextualSpacing/>
        <w:rPr>
          <w:rFonts w:ascii="Courier New" w:hAnsi="Courier New" w:cs="Courier New"/>
          <w:sz w:val="18"/>
        </w:rPr>
      </w:pPr>
      <w:r w:rsidRPr="001B3431">
        <w:rPr>
          <w:rFonts w:ascii="Courier New" w:hAnsi="Courier New" w:cs="Courier New"/>
          <w:sz w:val="18"/>
        </w:rPr>
        <w:t xml:space="preserve">            </w:t>
      </w:r>
      <w:proofErr w:type="spellStart"/>
      <w:r w:rsidRPr="001B3431">
        <w:rPr>
          <w:rFonts w:ascii="Courier New" w:hAnsi="Courier New" w:cs="Courier New"/>
          <w:sz w:val="18"/>
        </w:rPr>
        <w:t>Mux_ForwardB</w:t>
      </w:r>
      <w:proofErr w:type="spellEnd"/>
      <w:r w:rsidRPr="001B3431">
        <w:rPr>
          <w:rFonts w:ascii="Courier New" w:hAnsi="Courier New" w:cs="Courier New"/>
          <w:sz w:val="18"/>
        </w:rPr>
        <w:t xml:space="preserve"> &lt;= 1;</w:t>
      </w:r>
    </w:p>
    <w:p w14:paraId="4F91293F" w14:textId="77777777" w:rsidR="001B3431" w:rsidRPr="001B3431" w:rsidRDefault="001B3431" w:rsidP="001B3431">
      <w:pPr>
        <w:spacing w:after="0" w:line="240" w:lineRule="auto"/>
        <w:contextualSpacing/>
        <w:rPr>
          <w:rFonts w:ascii="Courier New" w:hAnsi="Courier New" w:cs="Courier New"/>
          <w:sz w:val="18"/>
        </w:rPr>
      </w:pPr>
      <w:r w:rsidRPr="001B3431">
        <w:rPr>
          <w:rFonts w:ascii="Courier New" w:hAnsi="Courier New" w:cs="Courier New"/>
          <w:sz w:val="18"/>
        </w:rPr>
        <w:t xml:space="preserve">        end</w:t>
      </w:r>
    </w:p>
    <w:p w14:paraId="0EE838A5" w14:textId="77777777" w:rsidR="001B3431" w:rsidRPr="001B3431" w:rsidRDefault="001B3431" w:rsidP="001B3431">
      <w:pPr>
        <w:spacing w:after="0" w:line="240" w:lineRule="auto"/>
        <w:contextualSpacing/>
        <w:rPr>
          <w:rFonts w:ascii="Courier New" w:hAnsi="Courier New" w:cs="Courier New"/>
          <w:sz w:val="18"/>
        </w:rPr>
      </w:pPr>
      <w:r w:rsidRPr="001B3431">
        <w:rPr>
          <w:rFonts w:ascii="Courier New" w:hAnsi="Courier New" w:cs="Courier New"/>
          <w:sz w:val="18"/>
        </w:rPr>
        <w:t xml:space="preserve">        else begin</w:t>
      </w:r>
    </w:p>
    <w:p w14:paraId="7DD1D4D9" w14:textId="77777777" w:rsidR="001B3431" w:rsidRPr="001B3431" w:rsidRDefault="001B3431" w:rsidP="001B3431">
      <w:pPr>
        <w:spacing w:after="0" w:line="240" w:lineRule="auto"/>
        <w:contextualSpacing/>
        <w:rPr>
          <w:rFonts w:ascii="Courier New" w:hAnsi="Courier New" w:cs="Courier New"/>
          <w:sz w:val="18"/>
        </w:rPr>
      </w:pPr>
      <w:r w:rsidRPr="001B3431">
        <w:rPr>
          <w:rFonts w:ascii="Courier New" w:hAnsi="Courier New" w:cs="Courier New"/>
          <w:sz w:val="18"/>
        </w:rPr>
        <w:t xml:space="preserve">        </w:t>
      </w:r>
      <w:r w:rsidRPr="001B3431">
        <w:rPr>
          <w:rFonts w:ascii="Courier New" w:hAnsi="Courier New" w:cs="Courier New"/>
          <w:sz w:val="18"/>
        </w:rPr>
        <w:tab/>
      </w:r>
      <w:proofErr w:type="spellStart"/>
      <w:r w:rsidRPr="001B3431">
        <w:rPr>
          <w:rFonts w:ascii="Courier New" w:hAnsi="Courier New" w:cs="Courier New"/>
          <w:sz w:val="18"/>
        </w:rPr>
        <w:t>Mux_ForwardB</w:t>
      </w:r>
      <w:proofErr w:type="spellEnd"/>
      <w:r w:rsidRPr="001B3431">
        <w:rPr>
          <w:rFonts w:ascii="Courier New" w:hAnsi="Courier New" w:cs="Courier New"/>
          <w:sz w:val="18"/>
        </w:rPr>
        <w:t xml:space="preserve"> &lt;= 0;</w:t>
      </w:r>
    </w:p>
    <w:p w14:paraId="5127C5F1" w14:textId="75DF90E6" w:rsidR="001B3431" w:rsidRPr="001B3431" w:rsidRDefault="001B3431" w:rsidP="001B3431">
      <w:pPr>
        <w:spacing w:after="0" w:line="240" w:lineRule="auto"/>
        <w:contextualSpacing/>
        <w:rPr>
          <w:rFonts w:ascii="Courier New" w:hAnsi="Courier New" w:cs="Courier New"/>
        </w:rPr>
      </w:pPr>
      <w:r w:rsidRPr="001B3431">
        <w:rPr>
          <w:rFonts w:ascii="Courier New" w:hAnsi="Courier New" w:cs="Courier New"/>
          <w:sz w:val="18"/>
        </w:rPr>
        <w:t xml:space="preserve">        end</w:t>
      </w:r>
    </w:p>
    <w:p w14:paraId="4BB05DA5" w14:textId="7F687DF5" w:rsidR="003937DE" w:rsidRDefault="003937DE" w:rsidP="003937DE">
      <w:pPr>
        <w:pStyle w:val="Heading1"/>
        <w:rPr>
          <w:rFonts w:eastAsia="Times New Roman"/>
        </w:rPr>
      </w:pPr>
      <w:bookmarkStart w:id="21" w:name="_Toc512377441"/>
      <w:r>
        <w:rPr>
          <w:rFonts w:eastAsia="Times New Roman"/>
        </w:rPr>
        <w:lastRenderedPageBreak/>
        <w:t>5</w:t>
      </w:r>
      <w:r w:rsidRPr="00C37374">
        <w:rPr>
          <w:rFonts w:eastAsia="Times New Roman"/>
        </w:rPr>
        <w:t xml:space="preserve">   </w:t>
      </w:r>
      <w:r>
        <w:rPr>
          <w:rFonts w:eastAsia="Times New Roman"/>
        </w:rPr>
        <w:t xml:space="preserve"> </w:t>
      </w:r>
      <w:r w:rsidR="00663366">
        <w:rPr>
          <w:rFonts w:eastAsia="Times New Roman"/>
        </w:rPr>
        <w:t>Jump and Branch Address Calculators</w:t>
      </w:r>
      <w:bookmarkEnd w:id="21"/>
    </w:p>
    <w:p w14:paraId="0545BACF" w14:textId="5F1C450E" w:rsidR="003937DE" w:rsidRDefault="003937DE" w:rsidP="005228A2">
      <w:bookmarkStart w:id="22" w:name="_GoBack"/>
      <w:bookmarkEnd w:id="22"/>
    </w:p>
    <w:p w14:paraId="5A920A38" w14:textId="4038C53C" w:rsidR="003937DE" w:rsidRDefault="00663366" w:rsidP="005228A2">
      <w:proofErr w:type="spellStart"/>
      <w:r w:rsidRPr="00663366">
        <w:t>branch_calculator</w:t>
      </w:r>
      <w:proofErr w:type="spellEnd"/>
      <w:r>
        <w:t xml:space="preserve">: </w:t>
      </w:r>
    </w:p>
    <w:p w14:paraId="3FCD0F55" w14:textId="0315E5F8" w:rsidR="003937DE" w:rsidRDefault="003937DE" w:rsidP="00663366">
      <w:pPr>
        <w:spacing w:after="0" w:line="240" w:lineRule="auto"/>
      </w:pPr>
      <w:r>
        <w:t xml:space="preserve">Sign extend 16 </w:t>
      </w:r>
      <w:proofErr w:type="gramStart"/>
      <w:r>
        <w:t>bit</w:t>
      </w:r>
      <w:proofErr w:type="gramEnd"/>
      <w:r>
        <w:t xml:space="preserve"> offset </w:t>
      </w:r>
    </w:p>
    <w:p w14:paraId="38D2128F" w14:textId="7593800B" w:rsidR="003937DE" w:rsidRDefault="003937DE" w:rsidP="00663366">
      <w:pPr>
        <w:spacing w:after="0" w:line="240" w:lineRule="auto"/>
      </w:pPr>
      <w:r>
        <w:t xml:space="preserve">Shift by 2 / multiply by 4. PC is already word aligned, immediate value must be aligned </w:t>
      </w:r>
    </w:p>
    <w:p w14:paraId="6E1EDA41" w14:textId="539D90BB" w:rsidR="003937DE" w:rsidRDefault="003937DE" w:rsidP="00663366">
      <w:pPr>
        <w:spacing w:after="0" w:line="240" w:lineRule="auto"/>
      </w:pPr>
      <w:r>
        <w:t xml:space="preserve">Add resulting </w:t>
      </w:r>
      <w:proofErr w:type="gramStart"/>
      <w:r>
        <w:t>32 bit</w:t>
      </w:r>
      <w:proofErr w:type="gramEnd"/>
      <w:r>
        <w:t xml:space="preserve"> address to PC + 4 to obtain BTA</w:t>
      </w:r>
    </w:p>
    <w:p w14:paraId="30A7D571" w14:textId="53B8F47F" w:rsidR="003937DE" w:rsidRDefault="003937DE" w:rsidP="00663366">
      <w:pPr>
        <w:spacing w:after="0" w:line="240" w:lineRule="auto"/>
      </w:pPr>
      <w:r>
        <w:t>Inputs: immediate (or offset) value already sign extended to 32bits</w:t>
      </w:r>
    </w:p>
    <w:p w14:paraId="7D4D59C5" w14:textId="1B88F6A2" w:rsidR="003937DE" w:rsidRDefault="003937DE" w:rsidP="00663366">
      <w:pPr>
        <w:spacing w:after="0" w:line="240" w:lineRule="auto"/>
      </w:pPr>
      <w:r>
        <w:t>Outputs: BTA (32bits)</w:t>
      </w:r>
    </w:p>
    <w:p w14:paraId="706A600B" w14:textId="3BF372DE" w:rsidR="00663366" w:rsidRDefault="00663366" w:rsidP="003937DE"/>
    <w:p w14:paraId="058A85A5" w14:textId="12EA08AB" w:rsidR="00663366" w:rsidRDefault="00663366" w:rsidP="003937DE">
      <w:proofErr w:type="spellStart"/>
      <w:r>
        <w:t>jump_calculator</w:t>
      </w:r>
      <w:proofErr w:type="spellEnd"/>
      <w:r>
        <w:t>:</w:t>
      </w:r>
    </w:p>
    <w:p w14:paraId="23C550BA" w14:textId="7BDAE03E" w:rsidR="00663366" w:rsidRDefault="00663366" w:rsidP="00663366">
      <w:pPr>
        <w:spacing w:after="0" w:line="240" w:lineRule="auto"/>
        <w:contextualSpacing/>
      </w:pPr>
      <w:r>
        <w:t xml:space="preserve">Shift by 2 / multiply </w:t>
      </w:r>
      <w:proofErr w:type="gramStart"/>
      <w:r>
        <w:t>26 bit</w:t>
      </w:r>
      <w:proofErr w:type="gramEnd"/>
      <w:r>
        <w:t xml:space="preserve"> value by 4</w:t>
      </w:r>
    </w:p>
    <w:p w14:paraId="63B6B879" w14:textId="386328B7" w:rsidR="00663366" w:rsidRDefault="00663366" w:rsidP="00663366">
      <w:pPr>
        <w:spacing w:after="0" w:line="240" w:lineRule="auto"/>
        <w:contextualSpacing/>
      </w:pPr>
      <w:r>
        <w:t>Jumping is PC-relative, concatenate first 4 bits of PC to left of jump address.</w:t>
      </w:r>
    </w:p>
    <w:p w14:paraId="73CFF00B" w14:textId="5A0DE0E5" w:rsidR="00663366" w:rsidRDefault="00663366" w:rsidP="00663366">
      <w:pPr>
        <w:spacing w:after="0" w:line="240" w:lineRule="auto"/>
        <w:contextualSpacing/>
      </w:pPr>
      <w:r>
        <w:t xml:space="preserve">Resulting </w:t>
      </w:r>
      <w:proofErr w:type="gramStart"/>
      <w:r>
        <w:t>32 bit</w:t>
      </w:r>
      <w:proofErr w:type="gramEnd"/>
      <w:r>
        <w:t xml:space="preserve"> address is the jump value.</w:t>
      </w:r>
    </w:p>
    <w:p w14:paraId="0B38BA07" w14:textId="41D4FBC0" w:rsidR="00663366" w:rsidRDefault="00663366" w:rsidP="00663366">
      <w:pPr>
        <w:spacing w:after="0" w:line="240" w:lineRule="auto"/>
        <w:contextualSpacing/>
      </w:pPr>
      <w:r>
        <w:t xml:space="preserve">Inputs: </w:t>
      </w:r>
      <w:proofErr w:type="spellStart"/>
      <w:proofErr w:type="gramStart"/>
      <w:r>
        <w:t>Instr</w:t>
      </w:r>
      <w:proofErr w:type="spellEnd"/>
      <w:r>
        <w:t>[</w:t>
      </w:r>
      <w:proofErr w:type="gramEnd"/>
      <w:r>
        <w:t>25:0] - last 26 bits of instruction</w:t>
      </w:r>
    </w:p>
    <w:p w14:paraId="375B4C88" w14:textId="5786F113" w:rsidR="00663366" w:rsidRDefault="00663366" w:rsidP="00663366">
      <w:pPr>
        <w:spacing w:after="0" w:line="240" w:lineRule="auto"/>
        <w:contextualSpacing/>
      </w:pPr>
      <w:r>
        <w:t>Outputs: Jump Address 32bits</w:t>
      </w:r>
    </w:p>
    <w:p w14:paraId="6EDB5325" w14:textId="6F11AC33" w:rsidR="00663366" w:rsidRDefault="00663366" w:rsidP="00663366">
      <w:pPr>
        <w:spacing w:after="0" w:line="240" w:lineRule="auto"/>
        <w:contextualSpacing/>
      </w:pPr>
    </w:p>
    <w:p w14:paraId="140800D0" w14:textId="77777777" w:rsidR="00663366" w:rsidRDefault="00663366" w:rsidP="00663366">
      <w:pPr>
        <w:spacing w:after="0" w:line="240" w:lineRule="auto"/>
        <w:contextualSpacing/>
      </w:pPr>
    </w:p>
    <w:p w14:paraId="74078646" w14:textId="6E48A7B7" w:rsidR="00663366" w:rsidRDefault="00663366" w:rsidP="00663366"/>
    <w:p w14:paraId="7457198E" w14:textId="4C7C4303" w:rsidR="00663366" w:rsidRDefault="00663366" w:rsidP="00663366"/>
    <w:p w14:paraId="5623AF9E" w14:textId="32151EF6" w:rsidR="00663366" w:rsidRDefault="00663366" w:rsidP="00663366"/>
    <w:p w14:paraId="6F517FAF" w14:textId="249C3EE2" w:rsidR="00663366" w:rsidRDefault="00663366" w:rsidP="00663366"/>
    <w:p w14:paraId="19252392" w14:textId="77777777" w:rsidR="00663366" w:rsidRDefault="00663366" w:rsidP="00663366"/>
    <w:p w14:paraId="11737334" w14:textId="1517593A" w:rsidR="00663366" w:rsidRDefault="00663366" w:rsidP="00663366"/>
    <w:p w14:paraId="3BC6B68D" w14:textId="515606B4" w:rsidR="00663366" w:rsidRDefault="00663366" w:rsidP="00663366"/>
    <w:p w14:paraId="6C4C0C2B" w14:textId="77777777" w:rsidR="00663366" w:rsidRDefault="00663366" w:rsidP="00663366"/>
    <w:sectPr w:rsidR="00663366" w:rsidSect="00E2637A">
      <w:headerReference w:type="default" r:id="rId11"/>
      <w:footerReference w:type="default" r:id="rId1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34FC2" w14:textId="77777777" w:rsidR="00E46A6B" w:rsidRDefault="00E46A6B" w:rsidP="00C37374">
      <w:pPr>
        <w:spacing w:after="0" w:line="240" w:lineRule="auto"/>
      </w:pPr>
      <w:r>
        <w:separator/>
      </w:r>
    </w:p>
  </w:endnote>
  <w:endnote w:type="continuationSeparator" w:id="0">
    <w:p w14:paraId="6E648B9B" w14:textId="77777777" w:rsidR="00E46A6B" w:rsidRDefault="00E46A6B" w:rsidP="00C37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1461611"/>
      <w:docPartObj>
        <w:docPartGallery w:val="Page Numbers (Bottom of Page)"/>
        <w:docPartUnique/>
      </w:docPartObj>
    </w:sdtPr>
    <w:sdtEndPr>
      <w:rPr>
        <w:color w:val="7F7F7F" w:themeColor="background1" w:themeShade="7F"/>
        <w:spacing w:val="60"/>
      </w:rPr>
    </w:sdtEndPr>
    <w:sdtContent>
      <w:p w14:paraId="701BB39C" w14:textId="6346D139" w:rsidR="00424755" w:rsidRDefault="0042475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9503BFE" w14:textId="77777777" w:rsidR="00424755" w:rsidRDefault="004247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D5E99" w14:textId="77777777" w:rsidR="00E46A6B" w:rsidRDefault="00E46A6B" w:rsidP="00C37374">
      <w:pPr>
        <w:spacing w:after="0" w:line="240" w:lineRule="auto"/>
      </w:pPr>
      <w:r>
        <w:separator/>
      </w:r>
    </w:p>
  </w:footnote>
  <w:footnote w:type="continuationSeparator" w:id="0">
    <w:p w14:paraId="259FA4D4" w14:textId="77777777" w:rsidR="00E46A6B" w:rsidRDefault="00E46A6B" w:rsidP="00C373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A4902" w14:textId="21E85534" w:rsidR="00424755" w:rsidRDefault="00424755">
    <w:pPr>
      <w:pStyle w:val="Header"/>
    </w:pPr>
    <w:r>
      <w:t>Team Blue CPU Documentation</w:t>
    </w:r>
    <w:r w:rsidR="001B3431">
      <w:t xml:space="preserve"> </w:t>
    </w:r>
    <w:r w:rsidR="001B3431">
      <w:tab/>
    </w:r>
    <w:r w:rsidR="001B3431">
      <w:tab/>
    </w:r>
    <w:r w:rsidR="001B3431">
      <w:tab/>
    </w:r>
    <w:r w:rsidR="001B3431">
      <w:tab/>
    </w:r>
    <w:r w:rsidR="001B3431">
      <w:tab/>
    </w:r>
    <w:r w:rsidR="001B3431">
      <w:tab/>
    </w:r>
    <w:r w:rsidR="001B3431">
      <w:tab/>
      <w:t>4/24/2018</w:t>
    </w:r>
  </w:p>
  <w:p w14:paraId="1405D091" w14:textId="77777777" w:rsidR="00424755" w:rsidRDefault="004247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61E7D"/>
    <w:multiLevelType w:val="multilevel"/>
    <w:tmpl w:val="BED8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9708E"/>
    <w:multiLevelType w:val="multilevel"/>
    <w:tmpl w:val="7F6E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00913"/>
    <w:multiLevelType w:val="hybridMultilevel"/>
    <w:tmpl w:val="3A6C8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705642"/>
    <w:multiLevelType w:val="multilevel"/>
    <w:tmpl w:val="B6B0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1AC"/>
    <w:multiLevelType w:val="multilevel"/>
    <w:tmpl w:val="5F58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C35F2"/>
    <w:multiLevelType w:val="multilevel"/>
    <w:tmpl w:val="933E5726"/>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2F6012"/>
    <w:multiLevelType w:val="hybridMultilevel"/>
    <w:tmpl w:val="8EAAB10E"/>
    <w:lvl w:ilvl="0" w:tplc="5894944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2A4195"/>
    <w:multiLevelType w:val="multilevel"/>
    <w:tmpl w:val="8A2C5A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30793F"/>
    <w:multiLevelType w:val="multilevel"/>
    <w:tmpl w:val="CB96C320"/>
    <w:lvl w:ilvl="0">
      <w:start w:val="2"/>
      <w:numFmt w:val="decimal"/>
      <w:lvlText w:val="%1."/>
      <w:lvlJc w:val="left"/>
      <w:pPr>
        <w:tabs>
          <w:tab w:val="num" w:pos="720"/>
        </w:tabs>
        <w:ind w:left="720" w:hanging="360"/>
      </w:pPr>
    </w:lvl>
    <w:lvl w:ilvl="1">
      <w:numFmt w:val="decimal"/>
      <w:lvlText w:val="%2."/>
      <w:lvlJc w:val="left"/>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CB0B58"/>
    <w:multiLevelType w:val="multilevel"/>
    <w:tmpl w:val="CB96C32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BB17F7"/>
    <w:multiLevelType w:val="multilevel"/>
    <w:tmpl w:val="353C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D900F6"/>
    <w:multiLevelType w:val="multilevel"/>
    <w:tmpl w:val="394A4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lvlOverride w:ilvl="0">
      <w:lvl w:ilvl="0">
        <w:start w:val="2"/>
        <w:numFmt w:val="decimal"/>
        <w:lvlText w:val="%1."/>
        <w:lvlJc w:val="left"/>
        <w:pPr>
          <w:tabs>
            <w:tab w:val="num" w:pos="720"/>
          </w:tabs>
          <w:ind w:left="720" w:hanging="360"/>
        </w:pPr>
        <w:rPr>
          <w:rFonts w:hint="default"/>
        </w:rPr>
      </w:lvl>
    </w:lvlOverride>
    <w:lvlOverride w:ilvl="1">
      <w:lvl w:ilvl="1">
        <w:start w:val="1"/>
        <w:numFmt w:val="decimal"/>
        <w:lvlText w:val="%2."/>
        <w:lvlJc w:val="left"/>
        <w:pPr>
          <w:ind w:left="0" w:firstLine="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3">
    <w:abstractNumId w:val="5"/>
    <w:lvlOverride w:ilvl="1">
      <w:lvl w:ilvl="1">
        <w:numFmt w:val="decimal"/>
        <w:lvlText w:val="%2."/>
        <w:lvlJc w:val="left"/>
      </w:lvl>
    </w:lvlOverride>
  </w:num>
  <w:num w:numId="4">
    <w:abstractNumId w:val="11"/>
  </w:num>
  <w:num w:numId="5">
    <w:abstractNumId w:val="2"/>
  </w:num>
  <w:num w:numId="6">
    <w:abstractNumId w:val="8"/>
  </w:num>
  <w:num w:numId="7">
    <w:abstractNumId w:val="6"/>
  </w:num>
  <w:num w:numId="8">
    <w:abstractNumId w:val="10"/>
  </w:num>
  <w:num w:numId="9">
    <w:abstractNumId w:val="0"/>
  </w:num>
  <w:num w:numId="10">
    <w:abstractNumId w:val="1"/>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374"/>
    <w:rsid w:val="00132AF6"/>
    <w:rsid w:val="00166456"/>
    <w:rsid w:val="001B3431"/>
    <w:rsid w:val="00324F0F"/>
    <w:rsid w:val="00336134"/>
    <w:rsid w:val="00353FEF"/>
    <w:rsid w:val="00380D4F"/>
    <w:rsid w:val="003937DE"/>
    <w:rsid w:val="00424755"/>
    <w:rsid w:val="00503C3E"/>
    <w:rsid w:val="005228A2"/>
    <w:rsid w:val="00553FB2"/>
    <w:rsid w:val="00663366"/>
    <w:rsid w:val="006B2D8D"/>
    <w:rsid w:val="00A50333"/>
    <w:rsid w:val="00A907E9"/>
    <w:rsid w:val="00B56B58"/>
    <w:rsid w:val="00BA4E7E"/>
    <w:rsid w:val="00C347FE"/>
    <w:rsid w:val="00C37374"/>
    <w:rsid w:val="00DD00AA"/>
    <w:rsid w:val="00E178BE"/>
    <w:rsid w:val="00E2637A"/>
    <w:rsid w:val="00E46A6B"/>
    <w:rsid w:val="00E73C9F"/>
    <w:rsid w:val="00F26D22"/>
    <w:rsid w:val="00F43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26E76"/>
  <w15:chartTrackingRefBased/>
  <w15:docId w15:val="{D9970DFE-71D9-4665-ACA7-CB5C759BE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3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373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263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737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73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37374"/>
  </w:style>
  <w:style w:type="character" w:customStyle="1" w:styleId="Heading1Char">
    <w:name w:val="Heading 1 Char"/>
    <w:basedOn w:val="DefaultParagraphFont"/>
    <w:link w:val="Heading1"/>
    <w:uiPriority w:val="9"/>
    <w:rsid w:val="00C373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37374"/>
    <w:pPr>
      <w:outlineLvl w:val="9"/>
    </w:pPr>
  </w:style>
  <w:style w:type="paragraph" w:styleId="TOC2">
    <w:name w:val="toc 2"/>
    <w:basedOn w:val="Normal"/>
    <w:next w:val="Normal"/>
    <w:autoRedefine/>
    <w:uiPriority w:val="39"/>
    <w:unhideWhenUsed/>
    <w:rsid w:val="00C37374"/>
    <w:pPr>
      <w:spacing w:after="100"/>
      <w:ind w:left="220"/>
    </w:pPr>
  </w:style>
  <w:style w:type="character" w:styleId="Hyperlink">
    <w:name w:val="Hyperlink"/>
    <w:basedOn w:val="DefaultParagraphFont"/>
    <w:uiPriority w:val="99"/>
    <w:unhideWhenUsed/>
    <w:rsid w:val="00C37374"/>
    <w:rPr>
      <w:color w:val="0563C1" w:themeColor="hyperlink"/>
      <w:u w:val="single"/>
    </w:rPr>
  </w:style>
  <w:style w:type="paragraph" w:styleId="Header">
    <w:name w:val="header"/>
    <w:basedOn w:val="Normal"/>
    <w:link w:val="HeaderChar"/>
    <w:uiPriority w:val="99"/>
    <w:unhideWhenUsed/>
    <w:rsid w:val="00C373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374"/>
  </w:style>
  <w:style w:type="paragraph" w:styleId="Footer">
    <w:name w:val="footer"/>
    <w:basedOn w:val="Normal"/>
    <w:link w:val="FooterChar"/>
    <w:uiPriority w:val="99"/>
    <w:unhideWhenUsed/>
    <w:rsid w:val="00C373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374"/>
  </w:style>
  <w:style w:type="paragraph" w:styleId="ListParagraph">
    <w:name w:val="List Paragraph"/>
    <w:basedOn w:val="Normal"/>
    <w:uiPriority w:val="34"/>
    <w:qFormat/>
    <w:rsid w:val="00DD00AA"/>
    <w:pPr>
      <w:ind w:left="720"/>
      <w:contextualSpacing/>
    </w:pPr>
  </w:style>
  <w:style w:type="paragraph" w:styleId="TOC1">
    <w:name w:val="toc 1"/>
    <w:basedOn w:val="Normal"/>
    <w:next w:val="Normal"/>
    <w:autoRedefine/>
    <w:uiPriority w:val="39"/>
    <w:unhideWhenUsed/>
    <w:rsid w:val="005228A2"/>
    <w:pPr>
      <w:spacing w:after="100"/>
    </w:pPr>
  </w:style>
  <w:style w:type="character" w:customStyle="1" w:styleId="Heading3Char">
    <w:name w:val="Heading 3 Char"/>
    <w:basedOn w:val="DefaultParagraphFont"/>
    <w:link w:val="Heading3"/>
    <w:uiPriority w:val="9"/>
    <w:semiHidden/>
    <w:rsid w:val="00E2637A"/>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E26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63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E2637A"/>
    <w:rPr>
      <w:rFonts w:ascii="Courier New" w:eastAsia="Times New Roman" w:hAnsi="Courier New" w:cs="Courier New"/>
      <w:sz w:val="20"/>
      <w:szCs w:val="20"/>
    </w:rPr>
  </w:style>
  <w:style w:type="character" w:styleId="Strong">
    <w:name w:val="Strong"/>
    <w:basedOn w:val="DefaultParagraphFont"/>
    <w:uiPriority w:val="22"/>
    <w:qFormat/>
    <w:rsid w:val="00E2637A"/>
    <w:rPr>
      <w:b/>
      <w:bCs/>
    </w:rPr>
  </w:style>
  <w:style w:type="table" w:styleId="TableGrid">
    <w:name w:val="Table Grid"/>
    <w:basedOn w:val="TableNormal"/>
    <w:uiPriority w:val="39"/>
    <w:rsid w:val="00E26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42475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202930">
      <w:bodyDiv w:val="1"/>
      <w:marLeft w:val="0"/>
      <w:marRight w:val="0"/>
      <w:marTop w:val="0"/>
      <w:marBottom w:val="0"/>
      <w:divBdr>
        <w:top w:val="none" w:sz="0" w:space="0" w:color="auto"/>
        <w:left w:val="none" w:sz="0" w:space="0" w:color="auto"/>
        <w:bottom w:val="none" w:sz="0" w:space="0" w:color="auto"/>
        <w:right w:val="none" w:sz="0" w:space="0" w:color="auto"/>
      </w:divBdr>
    </w:div>
    <w:div w:id="726731853">
      <w:bodyDiv w:val="1"/>
      <w:marLeft w:val="0"/>
      <w:marRight w:val="0"/>
      <w:marTop w:val="0"/>
      <w:marBottom w:val="0"/>
      <w:divBdr>
        <w:top w:val="none" w:sz="0" w:space="0" w:color="auto"/>
        <w:left w:val="none" w:sz="0" w:space="0" w:color="auto"/>
        <w:bottom w:val="none" w:sz="0" w:space="0" w:color="auto"/>
        <w:right w:val="none" w:sz="0" w:space="0" w:color="auto"/>
      </w:divBdr>
      <w:divsChild>
        <w:div w:id="1166824231">
          <w:marLeft w:val="1310"/>
          <w:marRight w:val="0"/>
          <w:marTop w:val="0"/>
          <w:marBottom w:val="0"/>
          <w:divBdr>
            <w:top w:val="none" w:sz="0" w:space="0" w:color="auto"/>
            <w:left w:val="none" w:sz="0" w:space="0" w:color="auto"/>
            <w:bottom w:val="none" w:sz="0" w:space="0" w:color="auto"/>
            <w:right w:val="none" w:sz="0" w:space="0" w:color="auto"/>
          </w:divBdr>
        </w:div>
      </w:divsChild>
    </w:div>
    <w:div w:id="893583418">
      <w:bodyDiv w:val="1"/>
      <w:marLeft w:val="0"/>
      <w:marRight w:val="0"/>
      <w:marTop w:val="0"/>
      <w:marBottom w:val="0"/>
      <w:divBdr>
        <w:top w:val="none" w:sz="0" w:space="0" w:color="auto"/>
        <w:left w:val="none" w:sz="0" w:space="0" w:color="auto"/>
        <w:bottom w:val="none" w:sz="0" w:space="0" w:color="auto"/>
        <w:right w:val="none" w:sz="0" w:space="0" w:color="auto"/>
      </w:divBdr>
    </w:div>
    <w:div w:id="976763841">
      <w:bodyDiv w:val="1"/>
      <w:marLeft w:val="0"/>
      <w:marRight w:val="0"/>
      <w:marTop w:val="0"/>
      <w:marBottom w:val="0"/>
      <w:divBdr>
        <w:top w:val="none" w:sz="0" w:space="0" w:color="auto"/>
        <w:left w:val="none" w:sz="0" w:space="0" w:color="auto"/>
        <w:bottom w:val="none" w:sz="0" w:space="0" w:color="auto"/>
        <w:right w:val="none" w:sz="0" w:space="0" w:color="auto"/>
      </w:divBdr>
    </w:div>
    <w:div w:id="209007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cs.microsoft.com/en-us/windows/wsl/install-win1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C578B-5359-4A9A-BD23-A2BDE9F31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15</Pages>
  <Words>2492</Words>
  <Characters>14205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Smith</dc:creator>
  <cp:keywords/>
  <dc:description/>
  <cp:lastModifiedBy>John Smith</cp:lastModifiedBy>
  <cp:revision>9</cp:revision>
  <dcterms:created xsi:type="dcterms:W3CDTF">2018-04-24T01:49:00Z</dcterms:created>
  <dcterms:modified xsi:type="dcterms:W3CDTF">2018-04-25T04:55:00Z</dcterms:modified>
</cp:coreProperties>
</file>