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22DA" w14:textId="081E7729" w:rsidR="000912EF" w:rsidRDefault="00E00B4E" w:rsidP="004B5D02">
      <w:pPr>
        <w:pStyle w:val="1"/>
        <w:spacing w:line="360" w:lineRule="auto"/>
        <w:jc w:val="center"/>
      </w:pPr>
      <w:r>
        <w:rPr>
          <w:rFonts w:hint="eastAsia"/>
        </w:rPr>
        <w:t>二手房</w:t>
      </w:r>
      <w:r w:rsidR="00FB34CE">
        <w:rPr>
          <w:rFonts w:hint="eastAsia"/>
        </w:rPr>
        <w:t>房价</w:t>
      </w:r>
      <w:r w:rsidR="00962A00">
        <w:rPr>
          <w:rFonts w:hint="eastAsia"/>
        </w:rPr>
        <w:t>数据</w:t>
      </w:r>
      <w:r>
        <w:rPr>
          <w:rFonts w:hint="eastAsia"/>
        </w:rPr>
        <w:t>分析与</w:t>
      </w:r>
      <w:r w:rsidR="0034728E">
        <w:rPr>
          <w:rFonts w:hint="eastAsia"/>
        </w:rPr>
        <w:t>预测</w:t>
      </w:r>
    </w:p>
    <w:p w14:paraId="0267FCA5" w14:textId="56952147" w:rsidR="00E93F66" w:rsidRDefault="00185F33" w:rsidP="004B5D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22A8FEA" wp14:editId="111104C0">
            <wp:extent cx="2190115" cy="1438275"/>
            <wp:effectExtent l="19050" t="19050" r="1968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95"/>
                    <a:stretch/>
                  </pic:blipFill>
                  <pic:spPr bwMode="auto">
                    <a:xfrm>
                      <a:off x="0" y="0"/>
                      <a:ext cx="2196804" cy="1442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3CCEE" w14:textId="0A38B084" w:rsidR="00F339A2" w:rsidRDefault="001A049C" w:rsidP="004B5D02">
      <w:pPr>
        <w:spacing w:beforeLines="50" w:before="156" w:line="360" w:lineRule="auto"/>
        <w:ind w:firstLineChars="200" w:firstLine="420"/>
      </w:pPr>
      <w:r>
        <w:rPr>
          <w:rFonts w:hint="eastAsia"/>
        </w:rPr>
        <w:t>随着我国房地产业的迅速发展，城市可供开发的土地越来越少，</w:t>
      </w:r>
      <w:r>
        <w:t>二手房交易日趋活跃</w:t>
      </w:r>
      <w:r w:rsidR="00B1730D">
        <w:rPr>
          <w:rFonts w:hint="eastAsia"/>
        </w:rPr>
        <w:t>，</w:t>
      </w:r>
      <w:r w:rsidR="002F39A6" w:rsidRPr="002F39A6">
        <w:rPr>
          <w:rFonts w:hint="eastAsia"/>
        </w:rPr>
        <w:t>蕴藏着广阔的发展空间与极大的发展潜力</w:t>
      </w:r>
      <w:r w:rsidR="00B1730D">
        <w:rPr>
          <w:rFonts w:hint="eastAsia"/>
        </w:rPr>
        <w:t>。由于</w:t>
      </w:r>
      <w:r w:rsidR="00B1730D" w:rsidRPr="00B1730D">
        <w:rPr>
          <w:rFonts w:hint="eastAsia"/>
        </w:rPr>
        <w:t>二手房市场情况比较复杂</w:t>
      </w:r>
      <w:r w:rsidR="00B1730D">
        <w:rPr>
          <w:rFonts w:hint="eastAsia"/>
        </w:rPr>
        <w:t>，</w:t>
      </w:r>
      <w:r w:rsidR="00B1730D" w:rsidRPr="00B1730D">
        <w:rPr>
          <w:rFonts w:hint="eastAsia"/>
        </w:rPr>
        <w:t>如何</w:t>
      </w:r>
      <w:r w:rsidR="00B1730D">
        <w:rPr>
          <w:rFonts w:hint="eastAsia"/>
        </w:rPr>
        <w:t>快速且科学得为</w:t>
      </w:r>
      <w:r w:rsidR="00B1730D" w:rsidRPr="00B1730D">
        <w:rPr>
          <w:rFonts w:hint="eastAsia"/>
        </w:rPr>
        <w:t>二手房定价一直是众多学者研究的重要课题，</w:t>
      </w:r>
      <w:r w:rsidR="00B1730D">
        <w:rPr>
          <w:rFonts w:hint="eastAsia"/>
        </w:rPr>
        <w:t>它</w:t>
      </w:r>
      <w:r>
        <w:t>不仅能保障</w:t>
      </w:r>
      <w:r w:rsidR="00A24CE5">
        <w:rPr>
          <w:rFonts w:hint="eastAsia"/>
        </w:rPr>
        <w:t>二手房</w:t>
      </w:r>
      <w:r>
        <w:t>交易双方有效地推进业务</w:t>
      </w:r>
      <w:r w:rsidR="00B1730D">
        <w:rPr>
          <w:rFonts w:hint="eastAsia"/>
        </w:rPr>
        <w:t>，实现</w:t>
      </w:r>
      <w:r w:rsidR="00B1730D">
        <w:t>交易双方</w:t>
      </w:r>
      <w:r w:rsidR="00B1730D">
        <w:rPr>
          <w:rFonts w:hint="eastAsia"/>
        </w:rPr>
        <w:t>的利益最大化，还能为</w:t>
      </w:r>
      <w:r w:rsidR="00B1730D" w:rsidRPr="00B1730D">
        <w:rPr>
          <w:rFonts w:hint="eastAsia"/>
        </w:rPr>
        <w:t>二手房市场的长期健康发展</w:t>
      </w:r>
      <w:r w:rsidR="00B1730D">
        <w:rPr>
          <w:rFonts w:hint="eastAsia"/>
        </w:rPr>
        <w:t>奠定坚实的基础。</w:t>
      </w:r>
    </w:p>
    <w:p w14:paraId="637DE7FB" w14:textId="3C2950A4" w:rsidR="006E12C6" w:rsidRDefault="00852340" w:rsidP="004B5D02">
      <w:pPr>
        <w:spacing w:line="360" w:lineRule="auto"/>
        <w:ind w:firstLineChars="200" w:firstLine="420"/>
      </w:pPr>
      <w:r w:rsidRPr="00852340">
        <w:rPr>
          <w:rFonts w:hint="eastAsia"/>
        </w:rPr>
        <w:t>请你</w:t>
      </w:r>
      <w:r w:rsidRPr="007C5619">
        <w:rPr>
          <w:rFonts w:hint="eastAsia"/>
          <w:b/>
          <w:bCs/>
        </w:rPr>
        <w:t>对二手房市场背景展开调研</w:t>
      </w:r>
      <w:r w:rsidR="005724B6">
        <w:rPr>
          <w:rFonts w:hint="eastAsia"/>
        </w:rPr>
        <w:t>，</w:t>
      </w:r>
      <w:r w:rsidR="00C0351F">
        <w:rPr>
          <w:rFonts w:hint="eastAsia"/>
        </w:rPr>
        <w:t>利用某一具体城市的二手房数据集，</w:t>
      </w:r>
      <w:r w:rsidRPr="007C5619">
        <w:rPr>
          <w:rFonts w:hint="eastAsia"/>
          <w:b/>
          <w:bCs/>
        </w:rPr>
        <w:t>分析影响</w:t>
      </w:r>
      <w:r w:rsidR="00C0351F">
        <w:rPr>
          <w:rFonts w:hint="eastAsia"/>
          <w:b/>
          <w:bCs/>
        </w:rPr>
        <w:t>该</w:t>
      </w:r>
      <w:r w:rsidR="006E12C6">
        <w:rPr>
          <w:rFonts w:hint="eastAsia"/>
          <w:b/>
          <w:bCs/>
        </w:rPr>
        <w:t>城市</w:t>
      </w:r>
      <w:r w:rsidRPr="007C5619">
        <w:rPr>
          <w:rFonts w:hint="eastAsia"/>
          <w:b/>
          <w:bCs/>
        </w:rPr>
        <w:t>二手房价格的主要因素</w:t>
      </w:r>
      <w:r w:rsidR="00381EFC">
        <w:rPr>
          <w:rFonts w:hint="eastAsia"/>
        </w:rPr>
        <w:t>，并</w:t>
      </w:r>
      <w:r w:rsidR="001A049C" w:rsidRPr="007C5619">
        <w:rPr>
          <w:rFonts w:hint="eastAsia"/>
          <w:b/>
          <w:bCs/>
        </w:rPr>
        <w:t>构建相应的</w:t>
      </w:r>
      <w:r w:rsidR="00F339A2" w:rsidRPr="007C5619">
        <w:rPr>
          <w:rFonts w:hint="eastAsia"/>
          <w:b/>
          <w:bCs/>
        </w:rPr>
        <w:t>二手房</w:t>
      </w:r>
      <w:r w:rsidR="00381EFC" w:rsidRPr="007C5619">
        <w:rPr>
          <w:rFonts w:hint="eastAsia"/>
          <w:b/>
          <w:bCs/>
        </w:rPr>
        <w:t>房价估值模型</w:t>
      </w:r>
      <w:r w:rsidR="00381EFC">
        <w:rPr>
          <w:rFonts w:hint="eastAsia"/>
        </w:rPr>
        <w:t>，实现房价的预测</w:t>
      </w:r>
      <w:r w:rsidR="001A049C">
        <w:rPr>
          <w:rFonts w:hint="eastAsia"/>
        </w:rPr>
        <w:t>。</w:t>
      </w:r>
      <w:r w:rsidR="006E12C6">
        <w:rPr>
          <w:rFonts w:hint="eastAsia"/>
        </w:rPr>
        <w:t>数据集可</w:t>
      </w:r>
      <w:r w:rsidR="00C0351F">
        <w:rPr>
          <w:rFonts w:hint="eastAsia"/>
        </w:rPr>
        <w:t>以</w:t>
      </w:r>
      <w:r w:rsidR="006E12C6">
        <w:rPr>
          <w:rFonts w:hint="eastAsia"/>
        </w:rPr>
        <w:t>用给定的数据集，也可自行收集</w:t>
      </w:r>
      <w:r w:rsidR="0094547A">
        <w:rPr>
          <w:rFonts w:hint="eastAsia"/>
        </w:rPr>
        <w:t>“</w:t>
      </w:r>
      <w:r w:rsidR="006E12C6">
        <w:rPr>
          <w:rFonts w:hint="eastAsia"/>
        </w:rPr>
        <w:t>链家网</w:t>
      </w:r>
      <w:r w:rsidR="0094547A">
        <w:rPr>
          <w:rFonts w:hint="eastAsia"/>
        </w:rPr>
        <w:t>”中</w:t>
      </w:r>
      <w:r w:rsidR="00C0351F">
        <w:rPr>
          <w:rFonts w:hint="eastAsia"/>
        </w:rPr>
        <w:t>某一城市</w:t>
      </w:r>
      <w:r w:rsidR="0094547A">
        <w:rPr>
          <w:rFonts w:hint="eastAsia"/>
        </w:rPr>
        <w:t>最新</w:t>
      </w:r>
      <w:r w:rsidR="006E12C6">
        <w:rPr>
          <w:rFonts w:hint="eastAsia"/>
        </w:rPr>
        <w:t>的二手房数据（要求数据条数不少于</w:t>
      </w:r>
      <w:r w:rsidR="00D464F0">
        <w:t>2</w:t>
      </w:r>
      <w:r w:rsidR="006E12C6">
        <w:rPr>
          <w:rFonts w:hint="eastAsia"/>
        </w:rPr>
        <w:t>万条）。</w:t>
      </w:r>
    </w:p>
    <w:p w14:paraId="3493A359" w14:textId="6AB2F99C" w:rsidR="00304595" w:rsidRPr="00962A00" w:rsidRDefault="006E12C6" w:rsidP="004B5D02">
      <w:pPr>
        <w:spacing w:line="360" w:lineRule="auto"/>
        <w:ind w:firstLineChars="200" w:firstLine="420"/>
      </w:pPr>
      <w:r w:rsidRPr="00852340">
        <w:rPr>
          <w:rFonts w:hint="eastAsia"/>
        </w:rPr>
        <w:t>本</w:t>
      </w:r>
      <w:r>
        <w:rPr>
          <w:rFonts w:hint="eastAsia"/>
        </w:rPr>
        <w:t>次课程设计给定的</w:t>
      </w:r>
      <w:r w:rsidRPr="00852340">
        <w:rPr>
          <w:rFonts w:hint="eastAsia"/>
        </w:rPr>
        <w:t>数据集为</w:t>
      </w:r>
      <w:r w:rsidR="0094547A">
        <w:rPr>
          <w:rFonts w:hint="eastAsia"/>
        </w:rPr>
        <w:t>“</w:t>
      </w:r>
      <w:r>
        <w:rPr>
          <w:rFonts w:hint="eastAsia"/>
        </w:rPr>
        <w:t>链家网</w:t>
      </w:r>
      <w:r w:rsidR="0094547A">
        <w:rPr>
          <w:rFonts w:hint="eastAsia"/>
        </w:rPr>
        <w:t>”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中</w:t>
      </w:r>
      <w:r w:rsidRPr="00852340">
        <w:rPr>
          <w:rFonts w:hint="eastAsia"/>
        </w:rPr>
        <w:t>关于山东省济南市地区的二手房相关数据</w:t>
      </w:r>
      <w:r w:rsidR="0094547A">
        <w:rPr>
          <w:rFonts w:hint="eastAsia"/>
        </w:rPr>
        <w:t>，数据集字段相关说明如下：</w:t>
      </w:r>
    </w:p>
    <w:p w14:paraId="6CCE2E58" w14:textId="453CD9E2" w:rsidR="00855ACE" w:rsidRDefault="008B356A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 w:rsidRPr="008B356A">
        <w:t>house_address</w:t>
      </w:r>
      <w:r w:rsidR="00855ACE">
        <w:t>：</w:t>
      </w:r>
      <w:r w:rsidR="00DE2DEE">
        <w:rPr>
          <w:rFonts w:hint="eastAsia"/>
        </w:rPr>
        <w:t>房屋所属小区</w:t>
      </w:r>
    </w:p>
    <w:p w14:paraId="00E4084B" w14:textId="2E45F106" w:rsidR="008B356A" w:rsidRDefault="008B356A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 w:rsidRPr="008B356A">
        <w:t>house_region</w:t>
      </w:r>
      <w:r>
        <w:t xml:space="preserve">: </w:t>
      </w:r>
      <w:r w:rsidR="00DE2DEE">
        <w:rPr>
          <w:rFonts w:hint="eastAsia"/>
        </w:rPr>
        <w:t>房屋</w:t>
      </w:r>
      <w:r>
        <w:rPr>
          <w:rFonts w:hint="eastAsia"/>
        </w:rPr>
        <w:t>所属</w:t>
      </w:r>
      <w:r w:rsidR="0014618D">
        <w:rPr>
          <w:rFonts w:hint="eastAsia"/>
        </w:rPr>
        <w:t>市</w:t>
      </w:r>
      <w:r>
        <w:t>辖区</w:t>
      </w:r>
    </w:p>
    <w:p w14:paraId="1F6BAD4C" w14:textId="746B6B96" w:rsidR="008B356A" w:rsidRPr="00DE2DEE" w:rsidRDefault="008B356A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 w:rsidRPr="008B356A">
        <w:t>house_area</w:t>
      </w:r>
      <w:r>
        <w:t>：</w:t>
      </w:r>
      <w:r w:rsidR="00DE2DE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DE2DE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房屋地址</w:t>
      </w:r>
      <w:r w:rsidR="0014618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（街道）</w:t>
      </w:r>
    </w:p>
    <w:p w14:paraId="255C0C9F" w14:textId="2374CA65" w:rsidR="00DE2DEE" w:rsidRDefault="00DE2DE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 w:rsidRPr="00DE2DEE">
        <w:t>house_id</w:t>
      </w:r>
      <w:r>
        <w:t xml:space="preserve"> </w:t>
      </w:r>
      <w:r>
        <w:rPr>
          <w:rFonts w:hint="eastAsia"/>
        </w:rPr>
        <w:t>： 房屋售卖编号</w:t>
      </w:r>
    </w:p>
    <w:p w14:paraId="3CD4DBFB" w14:textId="2E5AF158" w:rsidR="00855ACE" w:rsidRDefault="00DE2DE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 w:rsidRPr="00DE2DEE">
        <w:t>total_price</w:t>
      </w:r>
      <w:r w:rsidR="00855ACE">
        <w:t>：总价（万元）</w:t>
      </w:r>
    </w:p>
    <w:p w14:paraId="485A6029" w14:textId="71E993F5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unit_price：单价（元/平方米）</w:t>
      </w:r>
    </w:p>
    <w:p w14:paraId="35B2A7D5" w14:textId="77777777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house_layout：房屋户型</w:t>
      </w:r>
    </w:p>
    <w:p w14:paraId="21DD7085" w14:textId="77777777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house_floor：所在楼层</w:t>
      </w:r>
    </w:p>
    <w:p w14:paraId="47326580" w14:textId="77777777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house_rental_area：建筑面积</w:t>
      </w:r>
    </w:p>
    <w:p w14:paraId="736CA867" w14:textId="77777777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house_structure：户型结构</w:t>
      </w:r>
    </w:p>
    <w:p w14:paraId="2A856D82" w14:textId="77777777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house_inner_area：套内面积</w:t>
      </w:r>
    </w:p>
    <w:p w14:paraId="5BC6D1E4" w14:textId="77777777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lastRenderedPageBreak/>
        <w:t>house_building_type：建筑类型</w:t>
      </w:r>
    </w:p>
    <w:p w14:paraId="756F0479" w14:textId="77777777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house_orientation：房屋朝向</w:t>
      </w:r>
    </w:p>
    <w:p w14:paraId="3F0B7E55" w14:textId="77777777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house_building_structure：建筑结构</w:t>
      </w:r>
    </w:p>
    <w:p w14:paraId="36FA5DC5" w14:textId="77777777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house_decoration：装修情况</w:t>
      </w:r>
    </w:p>
    <w:p w14:paraId="3DEC0EB5" w14:textId="77777777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house_elevator_sytle：梯户比例</w:t>
      </w:r>
    </w:p>
    <w:p w14:paraId="23FCFBD0" w14:textId="11E8F350" w:rsidR="00855ACE" w:rsidRDefault="00F409D2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</w:t>
      </w:r>
      <w:r w:rsidR="00855ACE">
        <w:t>_</w:t>
      </w:r>
      <w:r>
        <w:rPr>
          <w:rFonts w:hint="eastAsia"/>
        </w:rPr>
        <w:t>heating</w:t>
      </w:r>
      <w:r w:rsidR="00855ACE">
        <w:t>：</w:t>
      </w:r>
      <w:r>
        <w:rPr>
          <w:rFonts w:hint="eastAsia"/>
        </w:rPr>
        <w:t xml:space="preserve"> 房屋供暖</w:t>
      </w:r>
    </w:p>
    <w:p w14:paraId="3B552E09" w14:textId="28B827CF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house_listing_time:</w:t>
      </w:r>
      <w:r w:rsidR="00304595">
        <w:t xml:space="preserve"> </w:t>
      </w:r>
      <w:r>
        <w:t>挂牌时间</w:t>
      </w:r>
    </w:p>
    <w:p w14:paraId="4DD3D015" w14:textId="650C6CD6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house_transaction_type:</w:t>
      </w:r>
      <w:r w:rsidR="00304595">
        <w:t xml:space="preserve"> </w:t>
      </w:r>
      <w:r>
        <w:t>交易权属</w:t>
      </w:r>
    </w:p>
    <w:p w14:paraId="51E2940A" w14:textId="325DC898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house_last_time:</w:t>
      </w:r>
      <w:r w:rsidR="00304595">
        <w:t xml:space="preserve"> </w:t>
      </w:r>
      <w:r>
        <w:t>上次交易</w:t>
      </w:r>
      <w:r w:rsidR="001F496C">
        <w:rPr>
          <w:rFonts w:hint="eastAsia"/>
        </w:rPr>
        <w:t>时间</w:t>
      </w:r>
    </w:p>
    <w:p w14:paraId="7C561860" w14:textId="3A4CF23F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house_useage:</w:t>
      </w:r>
      <w:r w:rsidR="00304595">
        <w:t xml:space="preserve"> </w:t>
      </w:r>
      <w:r>
        <w:t>房屋用途</w:t>
      </w:r>
    </w:p>
    <w:p w14:paraId="0DF2056D" w14:textId="4B41E722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house_years:</w:t>
      </w:r>
      <w:r w:rsidR="00304595">
        <w:t xml:space="preserve"> </w:t>
      </w:r>
      <w:r>
        <w:t>房屋年限</w:t>
      </w:r>
    </w:p>
    <w:p w14:paraId="18C6E577" w14:textId="1EEE5125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house_property:</w:t>
      </w:r>
      <w:r w:rsidR="00304595">
        <w:t xml:space="preserve"> </w:t>
      </w:r>
      <w:r>
        <w:t>产权所属</w:t>
      </w:r>
    </w:p>
    <w:p w14:paraId="215DC8EB" w14:textId="37ABBAAE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house_mortgage_info:</w:t>
      </w:r>
      <w:r w:rsidR="00304595">
        <w:t xml:space="preserve"> </w:t>
      </w:r>
      <w:r>
        <w:t>抵押信息</w:t>
      </w:r>
    </w:p>
    <w:p w14:paraId="25F1AC2D" w14:textId="52256E91" w:rsidR="00855ACE" w:rsidRDefault="00855ACE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>
        <w:t>house_book:</w:t>
      </w:r>
      <w:r w:rsidR="00304595">
        <w:t xml:space="preserve"> </w:t>
      </w:r>
      <w:r>
        <w:t>房本备件</w:t>
      </w:r>
    </w:p>
    <w:p w14:paraId="33E4CB5F" w14:textId="011762E5" w:rsidR="00574EAF" w:rsidRDefault="001F496C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 w:rsidRPr="001F496C">
        <w:t>house_fx_id</w:t>
      </w:r>
      <w:r w:rsidR="00855ACE">
        <w:t>:</w:t>
      </w:r>
      <w:r w:rsidR="00304595">
        <w:t xml:space="preserve"> </w:t>
      </w:r>
      <w:r w:rsidR="00855ACE">
        <w:t>别墅类型</w:t>
      </w:r>
    </w:p>
    <w:p w14:paraId="6AA6D0B0" w14:textId="40413728" w:rsidR="001F496C" w:rsidRDefault="001F496C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 w:rsidRPr="001F496C">
        <w:t>house_longitude</w:t>
      </w:r>
      <w:r>
        <w:rPr>
          <w:rFonts w:hint="eastAsia"/>
        </w:rPr>
        <w:t>： 房屋所在经度</w:t>
      </w:r>
    </w:p>
    <w:p w14:paraId="20EDD3E6" w14:textId="3A922CA3" w:rsidR="001F496C" w:rsidRDefault="001F496C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 w:rsidRPr="001F496C">
        <w:t>house_latitude</w:t>
      </w:r>
      <w:r>
        <w:rPr>
          <w:rFonts w:hint="eastAsia"/>
        </w:rPr>
        <w:t>：房屋所在维度</w:t>
      </w:r>
    </w:p>
    <w:p w14:paraId="14C7351F" w14:textId="3EF726F6" w:rsidR="001F496C" w:rsidRDefault="001F496C" w:rsidP="004B5D02">
      <w:pPr>
        <w:pStyle w:val="a7"/>
        <w:numPr>
          <w:ilvl w:val="0"/>
          <w:numId w:val="1"/>
        </w:numPr>
        <w:spacing w:line="360" w:lineRule="auto"/>
        <w:ind w:left="0" w:firstLineChars="0" w:firstLine="794"/>
      </w:pPr>
      <w:r w:rsidRPr="001F496C">
        <w:t>city</w:t>
      </w:r>
      <w:r>
        <w:rPr>
          <w:rFonts w:hint="eastAsia"/>
        </w:rPr>
        <w:t>：所在城市</w:t>
      </w:r>
    </w:p>
    <w:p w14:paraId="2A9E71A7" w14:textId="47511B06" w:rsidR="0098484F" w:rsidRPr="006C7B18" w:rsidRDefault="0098484F" w:rsidP="0098484F">
      <w:pPr>
        <w:spacing w:line="360" w:lineRule="auto"/>
        <w:rPr>
          <w:rFonts w:ascii="宋体" w:eastAsia="宋体" w:hAnsi="宋体"/>
        </w:rPr>
      </w:pPr>
    </w:p>
    <w:sectPr w:rsidR="0098484F" w:rsidRPr="006C7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ABE0" w14:textId="77777777" w:rsidR="00BF12E3" w:rsidRDefault="00BF12E3" w:rsidP="006C4E48">
      <w:r>
        <w:separator/>
      </w:r>
    </w:p>
  </w:endnote>
  <w:endnote w:type="continuationSeparator" w:id="0">
    <w:p w14:paraId="6802F194" w14:textId="77777777" w:rsidR="00BF12E3" w:rsidRDefault="00BF12E3" w:rsidP="006C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6EA5" w14:textId="77777777" w:rsidR="00BF12E3" w:rsidRDefault="00BF12E3" w:rsidP="006C4E48">
      <w:r>
        <w:separator/>
      </w:r>
    </w:p>
  </w:footnote>
  <w:footnote w:type="continuationSeparator" w:id="0">
    <w:p w14:paraId="06EF62AD" w14:textId="77777777" w:rsidR="00BF12E3" w:rsidRDefault="00BF12E3" w:rsidP="006C4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15A3D"/>
    <w:multiLevelType w:val="hybridMultilevel"/>
    <w:tmpl w:val="590EC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0D"/>
    <w:rsid w:val="000912EF"/>
    <w:rsid w:val="000E69B8"/>
    <w:rsid w:val="0014618D"/>
    <w:rsid w:val="00185F33"/>
    <w:rsid w:val="001A049C"/>
    <w:rsid w:val="001F496C"/>
    <w:rsid w:val="002F39A6"/>
    <w:rsid w:val="00304595"/>
    <w:rsid w:val="003376AF"/>
    <w:rsid w:val="0034728E"/>
    <w:rsid w:val="00381EFC"/>
    <w:rsid w:val="004B5D02"/>
    <w:rsid w:val="00503643"/>
    <w:rsid w:val="005724B6"/>
    <w:rsid w:val="00574EAF"/>
    <w:rsid w:val="005A170D"/>
    <w:rsid w:val="005A37B8"/>
    <w:rsid w:val="00654724"/>
    <w:rsid w:val="00673E9A"/>
    <w:rsid w:val="006C4E48"/>
    <w:rsid w:val="006C7B18"/>
    <w:rsid w:val="006E12C6"/>
    <w:rsid w:val="007C5619"/>
    <w:rsid w:val="00852340"/>
    <w:rsid w:val="00855ACE"/>
    <w:rsid w:val="008B356A"/>
    <w:rsid w:val="0094547A"/>
    <w:rsid w:val="00962A00"/>
    <w:rsid w:val="0098484F"/>
    <w:rsid w:val="009D1514"/>
    <w:rsid w:val="009F7F0D"/>
    <w:rsid w:val="00A24CE5"/>
    <w:rsid w:val="00A832FE"/>
    <w:rsid w:val="00A83D6F"/>
    <w:rsid w:val="00B063BB"/>
    <w:rsid w:val="00B1730D"/>
    <w:rsid w:val="00BB21FC"/>
    <w:rsid w:val="00BF12E3"/>
    <w:rsid w:val="00C0351F"/>
    <w:rsid w:val="00D464F0"/>
    <w:rsid w:val="00D733C5"/>
    <w:rsid w:val="00DB115D"/>
    <w:rsid w:val="00DE2DEE"/>
    <w:rsid w:val="00E00B4E"/>
    <w:rsid w:val="00E93F66"/>
    <w:rsid w:val="00F03428"/>
    <w:rsid w:val="00F07D72"/>
    <w:rsid w:val="00F339A2"/>
    <w:rsid w:val="00F409D2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BF149"/>
  <w15:chartTrackingRefBased/>
  <w15:docId w15:val="{E7ABD883-4C99-40B2-8D6A-C7F794D2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2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E48"/>
    <w:rPr>
      <w:sz w:val="18"/>
      <w:szCs w:val="18"/>
    </w:rPr>
  </w:style>
  <w:style w:type="paragraph" w:styleId="a7">
    <w:name w:val="List Paragraph"/>
    <w:basedOn w:val="a"/>
    <w:uiPriority w:val="34"/>
    <w:qFormat/>
    <w:rsid w:val="006C4E4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62A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Lr</cp:lastModifiedBy>
  <cp:revision>41</cp:revision>
  <dcterms:created xsi:type="dcterms:W3CDTF">2021-11-21T15:52:00Z</dcterms:created>
  <dcterms:modified xsi:type="dcterms:W3CDTF">2021-11-22T11:48:00Z</dcterms:modified>
</cp:coreProperties>
</file>