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518342B" w:rsidR="005B2106" w:rsidRPr="009E313A" w:rsidRDefault="0058482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36B5E97" w:rsidR="000708AF" w:rsidRPr="009E313A" w:rsidRDefault="0058482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LTVIP2025TMID42022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65D05A2" w:rsidR="000708AF" w:rsidRPr="009E313A" w:rsidRDefault="00584823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Hematovision</w:t>
            </w:r>
            <w:proofErr w:type="spellEnd"/>
            <w:r>
              <w:rPr>
                <w:rFonts w:ascii="Arial" w:hAnsi="Arial" w:cs="Arial"/>
              </w:rPr>
              <w:t xml:space="preserve"> : Advanced Blood Cell Classification By using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04D27B8" w:rsidR="006B2449" w:rsidRPr="009E313A" w:rsidRDefault="005848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9534A34" w:rsidR="006B2449" w:rsidRPr="009E313A" w:rsidRDefault="005848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0B7992A" w:rsidR="006B2449" w:rsidRPr="009E313A" w:rsidRDefault="005848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6F528F27" w:rsidR="006B2449" w:rsidRPr="009E313A" w:rsidRDefault="005848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9E8B80E" w:rsidR="006B2449" w:rsidRPr="009E313A" w:rsidRDefault="005848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3057"/>
    <w:rsid w:val="0058482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Manjula Polu</cp:lastModifiedBy>
  <cp:revision>2</cp:revision>
  <cp:lastPrinted>2022-10-18T07:38:00Z</cp:lastPrinted>
  <dcterms:created xsi:type="dcterms:W3CDTF">2025-06-27T07:03:00Z</dcterms:created>
  <dcterms:modified xsi:type="dcterms:W3CDTF">2025-06-27T07:03:00Z</dcterms:modified>
</cp:coreProperties>
</file>