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BC0" w:rsidRDefault="00AB2365">
      <w:pPr>
        <w:rPr>
          <w:lang w:val="en-US"/>
        </w:rPr>
      </w:pPr>
      <w:r w:rsidRPr="00AB2365">
        <w:rPr>
          <w:lang w:val="en-US"/>
        </w:rPr>
        <w:t>Project options:</w:t>
      </w:r>
    </w:p>
    <w:p w:rsidR="00AB2365" w:rsidRDefault="00AB2365">
      <w:pPr>
        <w:rPr>
          <w:lang w:val="en-US"/>
        </w:rPr>
      </w:pPr>
      <w:r w:rsidRPr="00AB2365">
        <w:rPr>
          <w:b/>
          <w:lang w:val="en-US"/>
        </w:rPr>
        <w:t xml:space="preserve">Top left: Configuration </w:t>
      </w:r>
      <w:r w:rsidRPr="00AB2365">
        <w:rPr>
          <w:b/>
          <w:lang w:val="en-US"/>
        </w:rPr>
        <w:sym w:font="Wingdings" w:char="F0E0"/>
      </w:r>
      <w:r w:rsidRPr="00AB2365">
        <w:rPr>
          <w:b/>
          <w:lang w:val="en-US"/>
        </w:rPr>
        <w:t xml:space="preserve"> Has to be</w:t>
      </w:r>
      <w:r>
        <w:rPr>
          <w:lang w:val="en-US"/>
        </w:rPr>
        <w:t>: All Configurations</w:t>
      </w:r>
    </w:p>
    <w:p w:rsidR="00AB2365" w:rsidRPr="00AB2365" w:rsidRDefault="00AB2365">
      <w:pPr>
        <w:rPr>
          <w:lang w:val="en-US"/>
        </w:rPr>
      </w:pPr>
    </w:p>
    <w:p w:rsidR="00AB2365" w:rsidRDefault="00AB2365">
      <w:pPr>
        <w:rPr>
          <w:b/>
          <w:lang w:val="en-US"/>
        </w:rPr>
      </w:pPr>
      <w:r w:rsidRPr="00AB2365">
        <w:rPr>
          <w:b/>
          <w:lang w:val="en-US"/>
        </w:rPr>
        <w:t>Configuration Properties</w:t>
      </w:r>
      <w:r>
        <w:rPr>
          <w:b/>
          <w:lang w:val="en-US"/>
        </w:rPr>
        <w:t xml:space="preserve"> </w:t>
      </w:r>
      <w:r w:rsidRPr="00AB2365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VC++ Directories</w:t>
      </w:r>
    </w:p>
    <w:p w:rsidR="00AB2365" w:rsidRPr="00AB2365" w:rsidRDefault="00AB2365">
      <w:pPr>
        <w:rPr>
          <w:lang w:val="en-US"/>
        </w:rPr>
      </w:pPr>
      <w:r>
        <w:rPr>
          <w:b/>
          <w:lang w:val="en-US"/>
        </w:rPr>
        <w:tab/>
        <w:t xml:space="preserve">Include Directories: </w:t>
      </w:r>
      <w:r w:rsidRPr="00AB2365">
        <w:rPr>
          <w:lang w:val="en-US"/>
        </w:rPr>
        <w:t>C:\libs\include;$(IncludePath)</w:t>
      </w:r>
      <w:r>
        <w:rPr>
          <w:b/>
          <w:lang w:val="en-US"/>
        </w:rPr>
        <w:br/>
      </w:r>
      <w:r>
        <w:rPr>
          <w:b/>
          <w:lang w:val="en-US"/>
        </w:rPr>
        <w:tab/>
        <w:t xml:space="preserve">Reference Directories: </w:t>
      </w:r>
      <w:r w:rsidRPr="00AB2365">
        <w:rPr>
          <w:lang w:val="en-US"/>
        </w:rPr>
        <w:t>C:\libs\bin;$(ReferencePath)</w:t>
      </w:r>
    </w:p>
    <w:p w:rsidR="00AB2365" w:rsidRPr="00AB2365" w:rsidRDefault="00AB2365">
      <w:pPr>
        <w:rPr>
          <w:lang w:val="en-US"/>
        </w:rPr>
      </w:pPr>
      <w:r w:rsidRPr="00AB2365">
        <w:rPr>
          <w:b/>
          <w:lang w:val="en-US"/>
        </w:rPr>
        <w:t>Configuration Properties</w:t>
      </w:r>
      <w:r w:rsidRPr="00AB2365">
        <w:rPr>
          <w:lang w:val="en-US"/>
        </w:rPr>
        <w:t xml:space="preserve"> </w:t>
      </w:r>
      <w:r w:rsidRPr="00AB2365">
        <w:rPr>
          <w:lang w:val="en-US"/>
        </w:rPr>
        <w:sym w:font="Wingdings" w:char="F0E0"/>
      </w:r>
      <w:r w:rsidRPr="00AB2365">
        <w:rPr>
          <w:lang w:val="en-US"/>
        </w:rPr>
        <w:t xml:space="preserve"> </w:t>
      </w:r>
      <w:r w:rsidRPr="00AB2365">
        <w:rPr>
          <w:b/>
          <w:lang w:val="en-US"/>
        </w:rPr>
        <w:t>C/C++</w:t>
      </w:r>
      <w:r w:rsidRPr="00AB2365">
        <w:rPr>
          <w:lang w:val="en-US"/>
        </w:rPr>
        <w:t xml:space="preserve"> </w:t>
      </w:r>
      <w:r w:rsidRPr="00AB2365">
        <w:rPr>
          <w:lang w:val="en-US"/>
        </w:rPr>
        <w:sym w:font="Wingdings" w:char="F0E0"/>
      </w:r>
      <w:r w:rsidRPr="00AB2365">
        <w:rPr>
          <w:lang w:val="en-US"/>
        </w:rPr>
        <w:t xml:space="preserve"> </w:t>
      </w:r>
      <w:r w:rsidRPr="00AB2365">
        <w:rPr>
          <w:b/>
          <w:lang w:val="en-US"/>
        </w:rPr>
        <w:t>General</w:t>
      </w:r>
      <w:r w:rsidRPr="00AB2365">
        <w:rPr>
          <w:lang w:val="en-US"/>
        </w:rPr>
        <w:t>.</w:t>
      </w:r>
    </w:p>
    <w:p w:rsidR="00AB2365" w:rsidRDefault="00AB2365" w:rsidP="00AB2365">
      <w:pPr>
        <w:ind w:left="708"/>
        <w:rPr>
          <w:lang w:val="en-US"/>
        </w:rPr>
      </w:pPr>
      <w:r w:rsidRPr="00AB2365">
        <w:rPr>
          <w:b/>
          <w:lang w:val="en-US"/>
        </w:rPr>
        <w:t>Additional Include Directories:</w:t>
      </w:r>
      <w:r>
        <w:rPr>
          <w:lang w:val="en-US"/>
        </w:rPr>
        <w:t xml:space="preserve"> </w:t>
      </w:r>
      <w:r w:rsidRPr="00AB2365">
        <w:rPr>
          <w:lang w:val="en-US"/>
        </w:rPr>
        <w:t>C:\libs\include;%(AdditionalIncludeDirectories)</w:t>
      </w:r>
    </w:p>
    <w:p w:rsidR="00AB2365" w:rsidRDefault="00AB2365" w:rsidP="00AB2365">
      <w:pPr>
        <w:rPr>
          <w:lang w:val="en-US"/>
        </w:rPr>
      </w:pPr>
      <w:r w:rsidRPr="00AB2365">
        <w:rPr>
          <w:b/>
          <w:lang w:val="en-US"/>
        </w:rPr>
        <w:t>Configuration Properties</w:t>
      </w:r>
      <w:r w:rsidRPr="00AB2365">
        <w:rPr>
          <w:lang w:val="en-US"/>
        </w:rPr>
        <w:t xml:space="preserve"> </w:t>
      </w:r>
      <w:r w:rsidRPr="00AB2365">
        <w:rPr>
          <w:lang w:val="en-US"/>
        </w:rPr>
        <w:sym w:font="Wingdings" w:char="F0E0"/>
      </w:r>
      <w:r w:rsidRPr="00AB2365">
        <w:rPr>
          <w:lang w:val="en-US"/>
        </w:rPr>
        <w:t xml:space="preserve"> </w:t>
      </w:r>
      <w:r>
        <w:rPr>
          <w:b/>
          <w:lang w:val="en-US"/>
        </w:rPr>
        <w:t>Linker</w:t>
      </w:r>
      <w:r w:rsidRPr="00AB2365">
        <w:rPr>
          <w:lang w:val="en-US"/>
        </w:rPr>
        <w:t xml:space="preserve"> </w:t>
      </w:r>
      <w:r w:rsidRPr="00AB2365">
        <w:rPr>
          <w:lang w:val="en-US"/>
        </w:rPr>
        <w:sym w:font="Wingdings" w:char="F0E0"/>
      </w:r>
      <w:r w:rsidRPr="00AB2365">
        <w:rPr>
          <w:lang w:val="en-US"/>
        </w:rPr>
        <w:t xml:space="preserve"> </w:t>
      </w:r>
      <w:r w:rsidRPr="00AB2365">
        <w:rPr>
          <w:b/>
          <w:lang w:val="en-US"/>
        </w:rPr>
        <w:t>General</w:t>
      </w:r>
      <w:r w:rsidRPr="00AB2365">
        <w:rPr>
          <w:lang w:val="en-US"/>
        </w:rPr>
        <w:t>.</w:t>
      </w:r>
    </w:p>
    <w:p w:rsidR="00AB2365" w:rsidRDefault="00AB2365" w:rsidP="00AB2365">
      <w:pPr>
        <w:rPr>
          <w:lang w:val="en-US"/>
        </w:rPr>
      </w:pPr>
      <w:r>
        <w:rPr>
          <w:lang w:val="en-US"/>
        </w:rPr>
        <w:tab/>
      </w:r>
      <w:r w:rsidRPr="00AB2365">
        <w:rPr>
          <w:b/>
          <w:lang w:val="en-US"/>
        </w:rPr>
        <w:t>Additional Library Directories:</w:t>
      </w:r>
      <w:r>
        <w:rPr>
          <w:lang w:val="en-US"/>
        </w:rPr>
        <w:t xml:space="preserve"> </w:t>
      </w:r>
      <w:r w:rsidRPr="00AB2365">
        <w:rPr>
          <w:lang w:val="en-US"/>
        </w:rPr>
        <w:t>C:\libs\lib;%(AdditionalLibraryDirectories)</w:t>
      </w:r>
    </w:p>
    <w:p w:rsidR="00AB2365" w:rsidRDefault="00AB2365" w:rsidP="00AB2365">
      <w:pPr>
        <w:rPr>
          <w:lang w:val="en-US"/>
        </w:rPr>
      </w:pPr>
      <w:r w:rsidRPr="00AB2365">
        <w:rPr>
          <w:b/>
          <w:lang w:val="en-US"/>
        </w:rPr>
        <w:t>Configuration Properties</w:t>
      </w:r>
      <w:r w:rsidRPr="00AB2365">
        <w:rPr>
          <w:lang w:val="en-US"/>
        </w:rPr>
        <w:t xml:space="preserve"> </w:t>
      </w:r>
      <w:r w:rsidRPr="00AB2365">
        <w:rPr>
          <w:lang w:val="en-US"/>
        </w:rPr>
        <w:sym w:font="Wingdings" w:char="F0E0"/>
      </w:r>
      <w:r w:rsidRPr="00AB2365">
        <w:rPr>
          <w:lang w:val="en-US"/>
        </w:rPr>
        <w:t xml:space="preserve"> </w:t>
      </w:r>
      <w:r>
        <w:rPr>
          <w:b/>
          <w:lang w:val="en-US"/>
        </w:rPr>
        <w:t>Linker</w:t>
      </w:r>
      <w:r w:rsidRPr="00AB2365">
        <w:rPr>
          <w:lang w:val="en-US"/>
        </w:rPr>
        <w:t xml:space="preserve"> </w:t>
      </w:r>
      <w:r w:rsidRPr="00AB2365">
        <w:rPr>
          <w:lang w:val="en-US"/>
        </w:rPr>
        <w:sym w:font="Wingdings" w:char="F0E0"/>
      </w:r>
      <w:r w:rsidRPr="00AB2365">
        <w:rPr>
          <w:lang w:val="en-US"/>
        </w:rPr>
        <w:t xml:space="preserve"> </w:t>
      </w:r>
      <w:r>
        <w:rPr>
          <w:b/>
          <w:lang w:val="en-US"/>
        </w:rPr>
        <w:t>Input</w:t>
      </w:r>
      <w:r w:rsidRPr="00AB2365">
        <w:rPr>
          <w:lang w:val="en-US"/>
        </w:rPr>
        <w:t>.</w:t>
      </w:r>
    </w:p>
    <w:p w:rsidR="00AB2365" w:rsidRPr="00AB2365" w:rsidRDefault="00AB2365" w:rsidP="00AB2365">
      <w:pPr>
        <w:rPr>
          <w:b/>
          <w:lang w:val="en-US"/>
        </w:rPr>
      </w:pPr>
      <w:r>
        <w:rPr>
          <w:lang w:val="en-US"/>
        </w:rPr>
        <w:tab/>
      </w:r>
      <w:r w:rsidRPr="00AB2365">
        <w:rPr>
          <w:b/>
          <w:lang w:val="en-US"/>
        </w:rPr>
        <w:t xml:space="preserve">Additional Dependencies </w:t>
      </w:r>
      <w:r w:rsidRPr="00AB2365">
        <w:rPr>
          <w:b/>
          <w:lang w:val="en-US"/>
        </w:rPr>
        <w:sym w:font="Wingdings" w:char="F0E0"/>
      </w:r>
      <w:r w:rsidRPr="00AB2365">
        <w:rPr>
          <w:b/>
          <w:lang w:val="en-US"/>
        </w:rPr>
        <w:t xml:space="preserve"> Top field:</w:t>
      </w:r>
    </w:p>
    <w:p w:rsidR="00AB2365" w:rsidRPr="00AB2365" w:rsidRDefault="00AB2365" w:rsidP="00AB2365">
      <w:pPr>
        <w:pStyle w:val="Geenafstand"/>
        <w:ind w:left="1416"/>
        <w:rPr>
          <w:lang w:val="en-US"/>
        </w:rPr>
      </w:pPr>
      <w:r w:rsidRPr="00AB2365">
        <w:rPr>
          <w:lang w:val="en-US"/>
        </w:rPr>
        <w:t>opengl32.lib</w:t>
      </w:r>
    </w:p>
    <w:p w:rsidR="00AB2365" w:rsidRPr="00AB2365" w:rsidRDefault="00AB2365" w:rsidP="00AB2365">
      <w:pPr>
        <w:pStyle w:val="Geenafstand"/>
        <w:ind w:left="1416"/>
        <w:rPr>
          <w:lang w:val="en-US"/>
        </w:rPr>
      </w:pPr>
      <w:r w:rsidRPr="00AB2365">
        <w:rPr>
          <w:lang w:val="en-US"/>
        </w:rPr>
        <w:t>glew32.lib</w:t>
      </w:r>
    </w:p>
    <w:p w:rsidR="00AB2365" w:rsidRPr="00AB2365" w:rsidRDefault="00AB2365" w:rsidP="00AB2365">
      <w:pPr>
        <w:pStyle w:val="Geenafstand"/>
        <w:ind w:left="1416"/>
        <w:rPr>
          <w:lang w:val="en-US"/>
        </w:rPr>
      </w:pPr>
      <w:r w:rsidRPr="00AB2365">
        <w:rPr>
          <w:lang w:val="en-US"/>
        </w:rPr>
        <w:t>glew32s.lib</w:t>
      </w:r>
    </w:p>
    <w:p w:rsidR="00AB2365" w:rsidRPr="00AB2365" w:rsidRDefault="00AB2365" w:rsidP="00AB2365">
      <w:pPr>
        <w:pStyle w:val="Geenafstand"/>
        <w:ind w:left="1416"/>
        <w:rPr>
          <w:lang w:val="en-US"/>
        </w:rPr>
      </w:pPr>
      <w:r w:rsidRPr="00AB2365">
        <w:rPr>
          <w:lang w:val="en-US"/>
        </w:rPr>
        <w:t>glfw3.lib</w:t>
      </w:r>
    </w:p>
    <w:p w:rsidR="00AB2365" w:rsidRPr="00AB2365" w:rsidRDefault="00AB2365" w:rsidP="00AB2365">
      <w:pPr>
        <w:pStyle w:val="Geenafstand"/>
        <w:ind w:left="1416"/>
        <w:rPr>
          <w:lang w:val="en-US"/>
        </w:rPr>
      </w:pPr>
      <w:r w:rsidRPr="00AB2365">
        <w:rPr>
          <w:lang w:val="en-US"/>
        </w:rPr>
        <w:t>glfw3dll.lib</w:t>
      </w:r>
    </w:p>
    <w:p w:rsidR="00AB2365" w:rsidRDefault="00AB2365" w:rsidP="00AB2365">
      <w:pPr>
        <w:rPr>
          <w:lang w:val="en-US"/>
        </w:rPr>
      </w:pPr>
    </w:p>
    <w:p w:rsidR="00CA537E" w:rsidRDefault="00CA537E" w:rsidP="00AB2365">
      <w:pPr>
        <w:rPr>
          <w:lang w:val="en-US"/>
        </w:rPr>
      </w:pPr>
    </w:p>
    <w:p w:rsidR="00CA537E" w:rsidRPr="00CA537E" w:rsidRDefault="00CA537E" w:rsidP="00AB2365">
      <w:pPr>
        <w:rPr>
          <w:lang w:val="en-US"/>
        </w:rPr>
      </w:pPr>
      <w:r>
        <w:rPr>
          <w:b/>
          <w:lang w:val="en-US"/>
        </w:rPr>
        <w:t xml:space="preserve">Build has to be: </w:t>
      </w:r>
      <w:r>
        <w:rPr>
          <w:lang w:val="en-US"/>
        </w:rPr>
        <w:t>x86</w:t>
      </w:r>
      <w:bookmarkStart w:id="0" w:name="_GoBack"/>
      <w:bookmarkEnd w:id="0"/>
    </w:p>
    <w:sectPr w:rsidR="00CA537E" w:rsidRPr="00CA5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544"/>
    <w:rsid w:val="00412BC0"/>
    <w:rsid w:val="00471544"/>
    <w:rsid w:val="004A7C98"/>
    <w:rsid w:val="00AB2365"/>
    <w:rsid w:val="00CA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B23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B23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3</cp:revision>
  <dcterms:created xsi:type="dcterms:W3CDTF">2016-11-16T10:20:00Z</dcterms:created>
  <dcterms:modified xsi:type="dcterms:W3CDTF">2016-11-16T10:35:00Z</dcterms:modified>
</cp:coreProperties>
</file>