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F280" w14:textId="77777777" w:rsidR="00200E48" w:rsidRDefault="00200E48" w:rsidP="00AF0FD2">
      <w:pPr>
        <w:jc w:val="center"/>
        <w:rPr>
          <w:b/>
          <w:bCs/>
          <w:sz w:val="40"/>
          <w:szCs w:val="40"/>
        </w:rPr>
      </w:pPr>
    </w:p>
    <w:p w14:paraId="70977875" w14:textId="7EC00A2D" w:rsidR="00AF0FD2" w:rsidRPr="00E3527D" w:rsidRDefault="001601B1" w:rsidP="00AF0FD2">
      <w:pPr>
        <w:jc w:val="center"/>
        <w:rPr>
          <w:b/>
          <w:bCs/>
          <w:sz w:val="40"/>
          <w:szCs w:val="40"/>
        </w:rPr>
      </w:pPr>
      <w:r w:rsidRPr="00E3527D">
        <w:rPr>
          <w:rFonts w:hint="cs"/>
          <w:b/>
          <w:bCs/>
          <w:sz w:val="40"/>
          <w:szCs w:val="40"/>
          <w:cs/>
        </w:rPr>
        <w:t>หลักสูตรการอบรมระยะสั้น</w:t>
      </w:r>
      <w:r w:rsidR="00D30A95">
        <w:rPr>
          <w:rFonts w:hint="cs"/>
          <w:b/>
          <w:bCs/>
          <w:sz w:val="40"/>
          <w:szCs w:val="40"/>
          <w:cs/>
        </w:rPr>
        <w:t>ตามแนวทางอีอีซีโมเดล</w:t>
      </w:r>
    </w:p>
    <w:p w14:paraId="18A6FA2A" w14:textId="77777777" w:rsidR="00E3527D" w:rsidRDefault="00E3527D" w:rsidP="00E3527D">
      <w:pPr>
        <w:rPr>
          <w:b/>
          <w:bCs/>
          <w:cs/>
        </w:rPr>
      </w:pPr>
    </w:p>
    <w:p w14:paraId="5FD32FAB" w14:textId="034E0B29" w:rsidR="006E14EB" w:rsidRPr="007E2C70" w:rsidRDefault="0011296A" w:rsidP="007E2C70">
      <w:pPr>
        <w:autoSpaceDE w:val="0"/>
        <w:autoSpaceDN w:val="0"/>
        <w:adjustRightInd w:val="0"/>
        <w:spacing w:after="0" w:line="240" w:lineRule="auto"/>
        <w:rPr>
          <w:u w:val="dotted"/>
        </w:rPr>
      </w:pPr>
      <w:r>
        <w:rPr>
          <w:b/>
          <w:bCs/>
        </w:rPr>
        <w:t>1</w:t>
      </w:r>
      <w:r>
        <w:rPr>
          <w:b/>
          <w:bCs/>
          <w:cs/>
        </w:rPr>
        <w:t xml:space="preserve">. </w:t>
      </w:r>
      <w:r w:rsidR="007E2C70">
        <w:rPr>
          <w:rFonts w:hint="cs"/>
          <w:b/>
          <w:bCs/>
          <w:cs/>
        </w:rPr>
        <w:t>ชื่อหลักสูตร</w:t>
      </w:r>
      <w:r w:rsidR="00017AEE" w:rsidRPr="00017AEE">
        <w:rPr>
          <w:rFonts w:hint="cs"/>
          <w:cs/>
        </w:rPr>
        <w:t>..........................................................................................................................</w:t>
      </w:r>
      <w:r w:rsidR="00017AEE">
        <w:rPr>
          <w:rFonts w:hint="cs"/>
          <w:cs/>
        </w:rPr>
        <w:t>..........</w:t>
      </w:r>
      <w:r w:rsidR="00017AEE" w:rsidRPr="00017AEE">
        <w:rPr>
          <w:rFonts w:hint="cs"/>
          <w:cs/>
        </w:rPr>
        <w:t>.................</w:t>
      </w:r>
      <w:r w:rsidR="00E3527D">
        <w:rPr>
          <w:rFonts w:hint="cs"/>
          <w:b/>
          <w:bCs/>
          <w:cs/>
        </w:rPr>
        <w:t xml:space="preserve"> </w:t>
      </w:r>
      <w:r w:rsidR="00121E66">
        <w:rPr>
          <w:rFonts w:hint="cs"/>
          <w:u w:val="dotted"/>
          <w:cs/>
        </w:rPr>
        <w:t xml:space="preserve">              </w:t>
      </w:r>
      <w:r w:rsidR="00DD3DB0">
        <w:rPr>
          <w:rFonts w:hint="cs"/>
          <w:u w:val="dotted"/>
          <w:cs/>
        </w:rPr>
        <w:t xml:space="preserve">                                                                                          </w:t>
      </w:r>
      <w:r w:rsidR="00121E66">
        <w:rPr>
          <w:rFonts w:hint="cs"/>
          <w:u w:val="dotted"/>
          <w:cs/>
        </w:rPr>
        <w:t xml:space="preserve">   </w:t>
      </w:r>
      <w:r w:rsidR="007E2C70" w:rsidRPr="007E2C70">
        <w:rPr>
          <w:u w:val="dotted"/>
          <w:cs/>
        </w:rPr>
        <w:t xml:space="preserve"> </w:t>
      </w:r>
    </w:p>
    <w:p w14:paraId="5173E33C" w14:textId="49ECB441" w:rsidR="001721C6" w:rsidRPr="00017AEE" w:rsidRDefault="0011296A" w:rsidP="00E3527D">
      <w:pPr>
        <w:spacing w:after="0" w:line="240" w:lineRule="auto"/>
        <w:rPr>
          <w:rFonts w:hint="cs"/>
          <w:u w:val="dotted"/>
        </w:rPr>
      </w:pPr>
      <w:r>
        <w:rPr>
          <w:b/>
          <w:bCs/>
        </w:rPr>
        <w:t>2</w:t>
      </w:r>
      <w:r>
        <w:rPr>
          <w:b/>
          <w:bCs/>
          <w:cs/>
        </w:rPr>
        <w:t xml:space="preserve">. </w:t>
      </w:r>
      <w:r w:rsidR="00755F4B">
        <w:rPr>
          <w:rFonts w:hint="cs"/>
          <w:b/>
          <w:bCs/>
          <w:cs/>
        </w:rPr>
        <w:t>สถานศึกษา</w:t>
      </w:r>
      <w:r w:rsidR="00AF0FD2" w:rsidRPr="00AF0FD2">
        <w:rPr>
          <w:rFonts w:hint="cs"/>
          <w:b/>
          <w:bCs/>
          <w:cs/>
        </w:rPr>
        <w:t>ผู้</w:t>
      </w:r>
      <w:r w:rsidR="00AF0FD2">
        <w:rPr>
          <w:rFonts w:hint="cs"/>
          <w:b/>
          <w:bCs/>
          <w:cs/>
        </w:rPr>
        <w:t>รับผิดชอบหลักสูตร</w:t>
      </w:r>
      <w:r w:rsidR="00017AEE">
        <w:rPr>
          <w:rFonts w:hint="cs"/>
          <w:cs/>
        </w:rPr>
        <w:t>.....................................................................</w:t>
      </w:r>
      <w:r w:rsidR="00785FF9" w:rsidRPr="00785FF9">
        <w:rPr>
          <w:rFonts w:hint="cs"/>
          <w:b/>
          <w:bCs/>
          <w:cs/>
        </w:rPr>
        <w:t>รหัส</w:t>
      </w:r>
      <w:r w:rsidR="00017AEE">
        <w:rPr>
          <w:rFonts w:hint="cs"/>
          <w:cs/>
        </w:rPr>
        <w:t>......................................</w:t>
      </w:r>
    </w:p>
    <w:p w14:paraId="001EC4D0" w14:textId="037D9E42" w:rsidR="0011296A" w:rsidRPr="00755F4B" w:rsidRDefault="0011296A" w:rsidP="00380FC7">
      <w:pPr>
        <w:spacing w:after="0"/>
        <w:ind w:firstLine="720"/>
        <w:rPr>
          <w:sz w:val="28"/>
          <w:szCs w:val="28"/>
          <w:u w:val="dotted"/>
        </w:rPr>
      </w:pPr>
      <w:r w:rsidRPr="00755F4B">
        <w:rPr>
          <w:rFonts w:hint="cs"/>
          <w:b/>
          <w:bCs/>
          <w:sz w:val="28"/>
          <w:szCs w:val="28"/>
          <w:cs/>
        </w:rPr>
        <w:t>ผู้ประสานงาน</w:t>
      </w:r>
      <w:r w:rsidR="00017AEE">
        <w:rPr>
          <w:rFonts w:hint="cs"/>
          <w:sz w:val="28"/>
          <w:szCs w:val="28"/>
          <w:cs/>
        </w:rPr>
        <w:t>.........................................................</w:t>
      </w:r>
      <w:r w:rsidRPr="00755F4B">
        <w:rPr>
          <w:rFonts w:hint="cs"/>
          <w:b/>
          <w:bCs/>
          <w:sz w:val="28"/>
          <w:szCs w:val="28"/>
          <w:cs/>
        </w:rPr>
        <w:t>โทร</w:t>
      </w:r>
      <w:r w:rsidR="00017AEE" w:rsidRPr="00017AEE">
        <w:rPr>
          <w:rFonts w:hint="cs"/>
          <w:sz w:val="28"/>
          <w:szCs w:val="28"/>
          <w:cs/>
        </w:rPr>
        <w:t>..................................</w:t>
      </w:r>
      <w:r w:rsidR="00017AEE">
        <w:rPr>
          <w:rFonts w:hint="cs"/>
          <w:sz w:val="28"/>
          <w:szCs w:val="28"/>
          <w:cs/>
        </w:rPr>
        <w:t>.....</w:t>
      </w:r>
      <w:r w:rsidRPr="00755F4B">
        <w:rPr>
          <w:b/>
          <w:bCs/>
          <w:sz w:val="28"/>
          <w:szCs w:val="28"/>
        </w:rPr>
        <w:t>email</w:t>
      </w:r>
      <w:r w:rsidR="00017AEE" w:rsidRPr="00017AEE">
        <w:rPr>
          <w:rFonts w:hint="cs"/>
          <w:sz w:val="28"/>
          <w:szCs w:val="28"/>
          <w:cs/>
        </w:rPr>
        <w:t>...............................</w:t>
      </w:r>
      <w:r w:rsidR="00017AEE">
        <w:rPr>
          <w:rFonts w:hint="cs"/>
          <w:sz w:val="28"/>
          <w:szCs w:val="28"/>
          <w:cs/>
        </w:rPr>
        <w:t>...........</w:t>
      </w:r>
      <w:r w:rsidR="00017AEE" w:rsidRPr="00017AEE">
        <w:rPr>
          <w:rFonts w:hint="cs"/>
          <w:sz w:val="28"/>
          <w:szCs w:val="28"/>
          <w:cs/>
        </w:rPr>
        <w:t>...</w:t>
      </w:r>
    </w:p>
    <w:p w14:paraId="691D2CBE" w14:textId="052D089F" w:rsidR="00AF0FD2" w:rsidRDefault="00755F4B" w:rsidP="00E3527D">
      <w:pPr>
        <w:spacing w:after="0" w:line="240" w:lineRule="auto"/>
      </w:pPr>
      <w:r>
        <w:rPr>
          <w:b/>
          <w:bCs/>
        </w:rPr>
        <w:t>3</w:t>
      </w:r>
      <w:r w:rsidR="0011296A">
        <w:rPr>
          <w:b/>
          <w:bCs/>
          <w:cs/>
        </w:rPr>
        <w:t xml:space="preserve">. </w:t>
      </w:r>
      <w:r w:rsidR="00245B77">
        <w:rPr>
          <w:rFonts w:hint="cs"/>
          <w:b/>
          <w:bCs/>
          <w:cs/>
        </w:rPr>
        <w:t>ผู้ประกอบการที่ประสงค์เข้ารับ</w:t>
      </w:r>
      <w:r w:rsidR="00AF0FD2">
        <w:rPr>
          <w:rFonts w:hint="cs"/>
          <w:b/>
          <w:bCs/>
          <w:cs/>
        </w:rPr>
        <w:t xml:space="preserve">การอบรม </w:t>
      </w:r>
    </w:p>
    <w:p w14:paraId="449F50EF" w14:textId="0A1F98A9" w:rsidR="00E3527D" w:rsidRPr="00E3527D" w:rsidRDefault="00121E66" w:rsidP="00E3527D">
      <w:pPr>
        <w:pStyle w:val="NoSpacing"/>
        <w:ind w:left="720"/>
        <w:rPr>
          <w:rFonts w:cs="TH SarabunPSK"/>
          <w:sz w:val="28"/>
          <w:szCs w:val="28"/>
        </w:rPr>
      </w:pPr>
      <w:r w:rsidRPr="00E3527D">
        <w:rPr>
          <w:rFonts w:cs="TH SarabunPSK"/>
          <w:sz w:val="28"/>
          <w:szCs w:val="28"/>
        </w:rPr>
        <w:sym w:font="Wingdings" w:char="F06F"/>
      </w:r>
      <w:r w:rsidR="00E3527D" w:rsidRPr="00E3527D">
        <w:rPr>
          <w:rFonts w:cs="TH SarabunPSK"/>
          <w:sz w:val="28"/>
          <w:szCs w:val="28"/>
          <w:cs/>
        </w:rPr>
        <w:t xml:space="preserve"> </w:t>
      </w:r>
      <w:r w:rsidR="00E3527D">
        <w:rPr>
          <w:rFonts w:cs="TH SarabunPSK" w:hint="cs"/>
          <w:sz w:val="28"/>
          <w:szCs w:val="28"/>
          <w:cs/>
        </w:rPr>
        <w:t>อุตสาหกรรม</w:t>
      </w:r>
      <w:r w:rsidR="00E3527D" w:rsidRPr="00E3527D">
        <w:rPr>
          <w:rFonts w:cs="TH SarabunPSK"/>
          <w:b/>
          <w:bCs/>
          <w:sz w:val="28"/>
          <w:szCs w:val="28"/>
          <w:cs/>
        </w:rPr>
        <w:t>ในพื้นที่อีอีซี</w:t>
      </w:r>
      <w:r w:rsidR="00E3527D" w:rsidRPr="00E3527D">
        <w:rPr>
          <w:rFonts w:cs="TH SarabunPSK"/>
          <w:sz w:val="28"/>
          <w:szCs w:val="28"/>
          <w:cs/>
        </w:rPr>
        <w:t>ที่ไม่ได้รับบีโอไอ (</w:t>
      </w:r>
      <w:r w:rsidR="00E3527D" w:rsidRPr="00E3527D">
        <w:rPr>
          <w:rFonts w:cs="TH SarabunPSK"/>
          <w:sz w:val="28"/>
          <w:szCs w:val="28"/>
        </w:rPr>
        <w:t>1</w:t>
      </w:r>
      <w:r w:rsidR="00E3527D" w:rsidRPr="00E3527D">
        <w:rPr>
          <w:rFonts w:cs="TH SarabunPSK"/>
          <w:sz w:val="28"/>
          <w:szCs w:val="28"/>
          <w:cs/>
        </w:rPr>
        <w:t>)</w:t>
      </w:r>
    </w:p>
    <w:p w14:paraId="2EF0BB44" w14:textId="73C0FD45" w:rsidR="00E3527D" w:rsidRPr="00E3527D" w:rsidRDefault="00E3527D" w:rsidP="00E3527D">
      <w:pPr>
        <w:pStyle w:val="NoSpacing"/>
        <w:ind w:left="720"/>
        <w:rPr>
          <w:rFonts w:cs="TH SarabunPSK"/>
          <w:sz w:val="28"/>
          <w:szCs w:val="28"/>
        </w:rPr>
      </w:pPr>
      <w:r w:rsidRPr="00E3527D">
        <w:rPr>
          <w:rFonts w:cs="TH SarabunPSK"/>
          <w:sz w:val="28"/>
          <w:szCs w:val="28"/>
        </w:rPr>
        <w:sym w:font="Wingdings" w:char="F06F"/>
      </w:r>
      <w:r w:rsidRPr="00E3527D">
        <w:rPr>
          <w:rFonts w:cs="TH SarabunPSK"/>
          <w:sz w:val="28"/>
          <w:szCs w:val="28"/>
          <w:cs/>
        </w:rPr>
        <w:t xml:space="preserve"> </w:t>
      </w:r>
      <w:r>
        <w:rPr>
          <w:rFonts w:cs="TH SarabunPSK" w:hint="cs"/>
          <w:sz w:val="28"/>
          <w:szCs w:val="28"/>
          <w:cs/>
        </w:rPr>
        <w:t>อุตสาหกรรม</w:t>
      </w:r>
      <w:r w:rsidRPr="00E3527D">
        <w:rPr>
          <w:rFonts w:cs="TH SarabunPSK"/>
          <w:b/>
          <w:bCs/>
          <w:sz w:val="28"/>
          <w:szCs w:val="28"/>
          <w:cs/>
        </w:rPr>
        <w:t>นอกพื้นที่อีอีซี</w:t>
      </w:r>
      <w:r w:rsidRPr="00E3527D">
        <w:rPr>
          <w:rFonts w:cs="TH SarabunPSK"/>
          <w:sz w:val="28"/>
          <w:szCs w:val="28"/>
          <w:cs/>
        </w:rPr>
        <w:t>ที่ไม่ได้รับบีโอไอ (</w:t>
      </w:r>
      <w:r w:rsidRPr="00E3527D">
        <w:rPr>
          <w:rFonts w:cs="TH SarabunPSK"/>
          <w:sz w:val="28"/>
          <w:szCs w:val="28"/>
        </w:rPr>
        <w:t>2</w:t>
      </w:r>
      <w:r w:rsidRPr="00E3527D">
        <w:rPr>
          <w:rFonts w:cs="TH SarabunPSK"/>
          <w:sz w:val="28"/>
          <w:szCs w:val="28"/>
          <w:cs/>
        </w:rPr>
        <w:t>)</w:t>
      </w:r>
    </w:p>
    <w:p w14:paraId="644CDC65" w14:textId="0672CF5B" w:rsidR="00E3527D" w:rsidRPr="00E3527D" w:rsidRDefault="00E3527D" w:rsidP="00E3527D">
      <w:pPr>
        <w:pStyle w:val="NoSpacing"/>
        <w:ind w:left="720"/>
        <w:rPr>
          <w:rFonts w:cs="TH SarabunPSK"/>
          <w:sz w:val="28"/>
          <w:szCs w:val="28"/>
        </w:rPr>
      </w:pPr>
      <w:r w:rsidRPr="00E3527D">
        <w:rPr>
          <w:rFonts w:cs="TH SarabunPSK"/>
          <w:sz w:val="28"/>
          <w:szCs w:val="28"/>
        </w:rPr>
        <w:sym w:font="Wingdings" w:char="F06F"/>
      </w:r>
      <w:r w:rsidRPr="00E3527D">
        <w:rPr>
          <w:rFonts w:cs="TH SarabunPSK"/>
          <w:sz w:val="28"/>
          <w:szCs w:val="28"/>
          <w:cs/>
        </w:rPr>
        <w:t xml:space="preserve"> </w:t>
      </w:r>
      <w:r>
        <w:rPr>
          <w:rFonts w:cs="TH SarabunPSK" w:hint="cs"/>
          <w:sz w:val="28"/>
          <w:szCs w:val="28"/>
          <w:cs/>
        </w:rPr>
        <w:t>อุตสาหกรรม</w:t>
      </w:r>
      <w:r w:rsidRPr="00E3527D">
        <w:rPr>
          <w:rFonts w:cs="TH SarabunPSK"/>
          <w:b/>
          <w:bCs/>
          <w:sz w:val="28"/>
          <w:szCs w:val="28"/>
          <w:cs/>
        </w:rPr>
        <w:t>ในพื้นที่อีอีซี</w:t>
      </w:r>
      <w:r w:rsidRPr="00E3527D">
        <w:rPr>
          <w:rFonts w:cs="TH SarabunPSK"/>
          <w:sz w:val="28"/>
          <w:szCs w:val="28"/>
          <w:cs/>
        </w:rPr>
        <w:t>ที่ยังได้รับการยกเว้นภาษีเงินได้นิติบุคคลจากบีโอไอ (</w:t>
      </w:r>
      <w:r w:rsidRPr="00E3527D">
        <w:rPr>
          <w:rFonts w:cs="TH SarabunPSK"/>
          <w:sz w:val="28"/>
          <w:szCs w:val="28"/>
        </w:rPr>
        <w:t>3</w:t>
      </w:r>
      <w:r w:rsidRPr="00E3527D">
        <w:rPr>
          <w:rFonts w:cs="TH SarabunPSK"/>
          <w:sz w:val="28"/>
          <w:szCs w:val="28"/>
          <w:cs/>
        </w:rPr>
        <w:t>)</w:t>
      </w:r>
    </w:p>
    <w:p w14:paraId="73AFED79" w14:textId="2179726B" w:rsidR="00E3527D" w:rsidRPr="00E3527D" w:rsidRDefault="00E3527D" w:rsidP="00E3527D">
      <w:pPr>
        <w:pStyle w:val="NoSpacing"/>
        <w:ind w:left="720"/>
        <w:rPr>
          <w:rFonts w:cs="TH SarabunPSK"/>
          <w:sz w:val="28"/>
          <w:szCs w:val="28"/>
        </w:rPr>
      </w:pPr>
      <w:r w:rsidRPr="00E3527D">
        <w:rPr>
          <w:rFonts w:cs="TH SarabunPSK"/>
          <w:sz w:val="28"/>
          <w:szCs w:val="28"/>
        </w:rPr>
        <w:sym w:font="Wingdings" w:char="F06F"/>
      </w:r>
      <w:r w:rsidRPr="00E3527D">
        <w:rPr>
          <w:rFonts w:cs="TH SarabunPSK"/>
          <w:sz w:val="28"/>
          <w:szCs w:val="28"/>
          <w:cs/>
        </w:rPr>
        <w:t xml:space="preserve"> </w:t>
      </w:r>
      <w:r>
        <w:rPr>
          <w:rFonts w:cs="TH SarabunPSK" w:hint="cs"/>
          <w:sz w:val="28"/>
          <w:szCs w:val="28"/>
          <w:cs/>
        </w:rPr>
        <w:t>อุตสาหกรรม</w:t>
      </w:r>
      <w:r w:rsidRPr="00E3527D">
        <w:rPr>
          <w:rFonts w:cs="TH SarabunPSK"/>
          <w:b/>
          <w:bCs/>
          <w:sz w:val="28"/>
          <w:szCs w:val="28"/>
          <w:cs/>
        </w:rPr>
        <w:t>นอกพื้นที่อีอีซี</w:t>
      </w:r>
      <w:r w:rsidRPr="00E3527D">
        <w:rPr>
          <w:rFonts w:cs="TH SarabunPSK"/>
          <w:sz w:val="28"/>
          <w:szCs w:val="28"/>
          <w:cs/>
        </w:rPr>
        <w:t>ที่ยังได้รับการยกเว้นภาษีเงินได้นิติบุคคลจากบีโอไอ (</w:t>
      </w:r>
      <w:r w:rsidRPr="00E3527D">
        <w:rPr>
          <w:rFonts w:cs="TH SarabunPSK"/>
          <w:sz w:val="28"/>
          <w:szCs w:val="28"/>
        </w:rPr>
        <w:t>4</w:t>
      </w:r>
      <w:r w:rsidRPr="00E3527D">
        <w:rPr>
          <w:rFonts w:cs="TH SarabunPSK"/>
          <w:sz w:val="28"/>
          <w:szCs w:val="28"/>
          <w:cs/>
        </w:rPr>
        <w:t>)</w:t>
      </w:r>
    </w:p>
    <w:p w14:paraId="7C66E0C7" w14:textId="369CDC87" w:rsidR="00AC1EC0" w:rsidRPr="00785FF9" w:rsidRDefault="00755F4B" w:rsidP="00E3527D">
      <w:pPr>
        <w:spacing w:after="0" w:line="240" w:lineRule="auto"/>
        <w:rPr>
          <w:cs/>
        </w:rPr>
      </w:pPr>
      <w:r>
        <w:rPr>
          <w:b/>
          <w:bCs/>
        </w:rPr>
        <w:t>4</w:t>
      </w:r>
      <w:r w:rsidR="0011296A">
        <w:rPr>
          <w:b/>
          <w:bCs/>
          <w:cs/>
        </w:rPr>
        <w:t xml:space="preserve">. </w:t>
      </w:r>
      <w:r w:rsidR="00785FF9" w:rsidRPr="00785FF9">
        <w:rPr>
          <w:rFonts w:hint="cs"/>
          <w:b/>
          <w:bCs/>
          <w:cs/>
        </w:rPr>
        <w:t>ตอบสนองต่อ</w:t>
      </w:r>
      <w:r w:rsidR="00AC1EC0" w:rsidRPr="00785FF9">
        <w:rPr>
          <w:rFonts w:hint="cs"/>
          <w:b/>
          <w:bCs/>
          <w:cs/>
        </w:rPr>
        <w:t>อุตสาหกรรม</w:t>
      </w:r>
      <w:r w:rsidR="00785FF9" w:rsidRPr="00785FF9">
        <w:rPr>
          <w:rFonts w:hint="cs"/>
          <w:b/>
          <w:bCs/>
          <w:cs/>
        </w:rPr>
        <w:t>เป้าหมาย</w:t>
      </w:r>
      <w:r w:rsidR="00785FF9" w:rsidRPr="00785FF9">
        <w:rPr>
          <w:cs/>
        </w:rPr>
        <w:t xml:space="preserve"> (</w:t>
      </w:r>
      <w:r w:rsidR="00785FF9" w:rsidRPr="00785FF9">
        <w:rPr>
          <w:rFonts w:hint="cs"/>
          <w:cs/>
        </w:rPr>
        <w:t>เลือก</w:t>
      </w:r>
      <w:r w:rsidR="0011296A">
        <w:rPr>
          <w:rFonts w:hint="cs"/>
          <w:cs/>
        </w:rPr>
        <w:t>เ</w:t>
      </w:r>
      <w:r w:rsidR="00785FF9" w:rsidRPr="00785FF9">
        <w:rPr>
          <w:rFonts w:hint="cs"/>
          <w:cs/>
        </w:rPr>
        <w:t xml:space="preserve">พียง </w:t>
      </w:r>
      <w:r w:rsidR="00785FF9" w:rsidRPr="00785FF9">
        <w:t xml:space="preserve">1 </w:t>
      </w:r>
      <w:r w:rsidR="00785FF9" w:rsidRPr="00785FF9">
        <w:rPr>
          <w:rFonts w:hint="cs"/>
          <w:cs/>
        </w:rPr>
        <w:t>อุตสาหกรรม</w:t>
      </w:r>
      <w:r w:rsidR="0011296A">
        <w:rPr>
          <w:rFonts w:hint="cs"/>
          <w:cs/>
        </w:rPr>
        <w:t>เท่านั้น</w:t>
      </w:r>
      <w:r w:rsidR="00785FF9" w:rsidRPr="00785FF9">
        <w:rPr>
          <w:rFonts w:hint="cs"/>
          <w:cs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3135"/>
        <w:gridCol w:w="3006"/>
      </w:tblGrid>
      <w:tr w:rsidR="00785FF9" w:rsidRPr="00785FF9" w14:paraId="1A0FD30F" w14:textId="77777777" w:rsidTr="00837113">
        <w:tc>
          <w:tcPr>
            <w:tcW w:w="2875" w:type="dxa"/>
          </w:tcPr>
          <w:p w14:paraId="606D42B0" w14:textId="196C3B5A" w:rsidR="00785FF9" w:rsidRPr="00785FF9" w:rsidRDefault="00121E66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 w:rsidR="00785FF9">
              <w:rPr>
                <w:sz w:val="24"/>
                <w:szCs w:val="24"/>
                <w:cs/>
              </w:rPr>
              <w:t xml:space="preserve"> </w:t>
            </w:r>
            <w:r w:rsidR="00785FF9" w:rsidRPr="00785FF9">
              <w:rPr>
                <w:sz w:val="24"/>
                <w:szCs w:val="24"/>
                <w:cs/>
              </w:rPr>
              <w:t>อุตสาหกรรมยานยนต์แห่งอนาคต</w:t>
            </w:r>
            <w:r w:rsidR="00785FF9">
              <w:rPr>
                <w:rFonts w:hint="cs"/>
                <w:sz w:val="24"/>
                <w:szCs w:val="24"/>
                <w:cs/>
              </w:rPr>
              <w:t xml:space="preserve"> </w:t>
            </w:r>
            <w:r w:rsidR="00785FF9">
              <w:rPr>
                <w:sz w:val="24"/>
                <w:szCs w:val="24"/>
                <w:cs/>
              </w:rPr>
              <w:t>(</w:t>
            </w:r>
            <w:r w:rsidR="00785FF9">
              <w:rPr>
                <w:sz w:val="24"/>
                <w:szCs w:val="24"/>
              </w:rPr>
              <w:t>01</w:t>
            </w:r>
            <w:r w:rsidR="00785FF9">
              <w:rPr>
                <w:sz w:val="24"/>
                <w:szCs w:val="24"/>
                <w:cs/>
              </w:rPr>
              <w:t>)</w:t>
            </w:r>
          </w:p>
          <w:p w14:paraId="7F806710" w14:textId="178EE82A" w:rsidR="00785FF9" w:rsidRPr="00785FF9" w:rsidRDefault="00785FF9" w:rsidP="00E3527D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7BFED50F" w14:textId="40932425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อุตสาหกรรมอิเลกทรอนิกส์อัจฉริยะ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006" w:type="dxa"/>
          </w:tcPr>
          <w:p w14:paraId="7A409137" w14:textId="5AAF0A0C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อุตสาหกรรมการเกษตรและ</w:t>
            </w:r>
            <w:r>
              <w:rPr>
                <w:rFonts w:hint="cs"/>
                <w:sz w:val="24"/>
                <w:szCs w:val="24"/>
                <w:cs/>
              </w:rPr>
              <w:t>เ</w:t>
            </w:r>
            <w:r w:rsidRPr="00785FF9">
              <w:rPr>
                <w:sz w:val="24"/>
                <w:szCs w:val="24"/>
                <w:cs/>
              </w:rPr>
              <w:t>ทคโนโลยีชีวภาพ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03</w:t>
            </w:r>
            <w:r>
              <w:rPr>
                <w:sz w:val="24"/>
                <w:szCs w:val="24"/>
                <w:cs/>
              </w:rPr>
              <w:t>)</w:t>
            </w:r>
          </w:p>
        </w:tc>
      </w:tr>
      <w:tr w:rsidR="00785FF9" w:rsidRPr="00785FF9" w14:paraId="6150A474" w14:textId="77777777" w:rsidTr="00837113">
        <w:tc>
          <w:tcPr>
            <w:tcW w:w="2875" w:type="dxa"/>
          </w:tcPr>
          <w:p w14:paraId="6C20A576" w14:textId="7F7CC277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อุตสาหกรรมการแปรรูปอาหาร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135" w:type="dxa"/>
          </w:tcPr>
          <w:p w14:paraId="3B7896DB" w14:textId="786E25E7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อุตสาหกรรมท่องเที่ยวกลุ่มรายได้ดีและ การท่องเที่ยวเชิงสุขภาพ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05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006" w:type="dxa"/>
          </w:tcPr>
          <w:p w14:paraId="1C40141F" w14:textId="05AF8042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อุตสาหกรรมหุ่นยนต์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06</w:t>
            </w:r>
            <w:r>
              <w:rPr>
                <w:sz w:val="24"/>
                <w:szCs w:val="24"/>
                <w:cs/>
              </w:rPr>
              <w:t>)</w:t>
            </w:r>
          </w:p>
        </w:tc>
      </w:tr>
      <w:tr w:rsidR="00785FF9" w:rsidRPr="00785FF9" w14:paraId="5B0AF701" w14:textId="77777777" w:rsidTr="00837113">
        <w:tc>
          <w:tcPr>
            <w:tcW w:w="2875" w:type="dxa"/>
          </w:tcPr>
          <w:p w14:paraId="6DC1E302" w14:textId="4C92BCBE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อุตสาหกรรมการบิน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135" w:type="dxa"/>
          </w:tcPr>
          <w:p w14:paraId="422EC102" w14:textId="52F6DA9D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อุตสาหกรรมพาณิชย์นาวี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006" w:type="dxa"/>
          </w:tcPr>
          <w:p w14:paraId="16AF382E" w14:textId="074584EF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rFonts w:hint="cs"/>
                <w:sz w:val="24"/>
                <w:szCs w:val="24"/>
                <w:cs/>
              </w:rPr>
              <w:t>อุตสาหกรรมระบบราง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  <w:cs/>
              </w:rPr>
              <w:t>)</w:t>
            </w:r>
          </w:p>
        </w:tc>
      </w:tr>
      <w:tr w:rsidR="00785FF9" w:rsidRPr="00785FF9" w14:paraId="54124477" w14:textId="77777777" w:rsidTr="00837113">
        <w:tc>
          <w:tcPr>
            <w:tcW w:w="2875" w:type="dxa"/>
          </w:tcPr>
          <w:p w14:paraId="0D0EC333" w14:textId="5023166B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rFonts w:hint="cs"/>
                <w:sz w:val="24"/>
                <w:szCs w:val="24"/>
                <w:cs/>
              </w:rPr>
              <w:t>ผู้ให้บริการ</w:t>
            </w:r>
            <w:r w:rsidRPr="00785FF9">
              <w:rPr>
                <w:sz w:val="24"/>
                <w:szCs w:val="24"/>
                <w:cs/>
              </w:rPr>
              <w:t>โลจิสติกส์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cs/>
              </w:rPr>
              <w:t>)</w:t>
            </w:r>
          </w:p>
          <w:p w14:paraId="4EB2C757" w14:textId="77777777" w:rsidR="00785FF9" w:rsidRPr="00785FF9" w:rsidRDefault="00785FF9" w:rsidP="00E3527D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3B96369D" w14:textId="773A7504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อุตสาหกรรมการแพทย์ครบวงจร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006" w:type="dxa"/>
          </w:tcPr>
          <w:p w14:paraId="0CB9EEFE" w14:textId="00563BEC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อุตสาหกรรมเชื้อเพลิงชีวภาพและเคมีชีวภาพ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cs/>
              </w:rPr>
              <w:t>)</w:t>
            </w:r>
          </w:p>
        </w:tc>
      </w:tr>
      <w:tr w:rsidR="00785FF9" w:rsidRPr="00785FF9" w14:paraId="644A0236" w14:textId="77777777" w:rsidTr="00837113">
        <w:tc>
          <w:tcPr>
            <w:tcW w:w="2875" w:type="dxa"/>
          </w:tcPr>
          <w:p w14:paraId="5BD959ED" w14:textId="6883D7B2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sz w:val="24"/>
                <w:szCs w:val="24"/>
                <w:cs/>
              </w:rPr>
              <w:t>อุตสาหกรรมดิจิทัล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135" w:type="dxa"/>
          </w:tcPr>
          <w:p w14:paraId="3C5BCAFD" w14:textId="0103AECA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rFonts w:hint="cs"/>
                <w:sz w:val="24"/>
                <w:szCs w:val="24"/>
                <w:cs/>
              </w:rPr>
              <w:t>อุตสาหกรรมป้องกันประเทศ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  <w:cs/>
              </w:rPr>
              <w:t>)</w:t>
            </w:r>
          </w:p>
        </w:tc>
        <w:tc>
          <w:tcPr>
            <w:tcW w:w="3006" w:type="dxa"/>
          </w:tcPr>
          <w:p w14:paraId="28872959" w14:textId="2E226C18" w:rsidR="00785FF9" w:rsidRPr="00785FF9" w:rsidRDefault="00785FF9" w:rsidP="00E3527D">
            <w:pPr>
              <w:rPr>
                <w:sz w:val="24"/>
                <w:szCs w:val="24"/>
              </w:rPr>
            </w:pPr>
            <w:r w:rsidRPr="00785FF9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  <w:cs/>
              </w:rPr>
              <w:t xml:space="preserve"> </w:t>
            </w:r>
            <w:r w:rsidRPr="00785FF9">
              <w:rPr>
                <w:rFonts w:hint="cs"/>
                <w:sz w:val="24"/>
                <w:szCs w:val="24"/>
                <w:cs/>
              </w:rPr>
              <w:t>อุตสาหกรรมการศึกษา</w:t>
            </w:r>
            <w:r>
              <w:rPr>
                <w:sz w:val="24"/>
                <w:szCs w:val="24"/>
                <w:cs/>
              </w:rPr>
              <w:t xml:space="preserve"> (</w:t>
            </w:r>
            <w:r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  <w:cs/>
              </w:rPr>
              <w:t>)</w:t>
            </w:r>
          </w:p>
        </w:tc>
      </w:tr>
    </w:tbl>
    <w:p w14:paraId="1D0A63ED" w14:textId="77777777" w:rsidR="001E30CC" w:rsidRPr="001E30CC" w:rsidRDefault="001E30CC" w:rsidP="001E30CC">
      <w:pPr>
        <w:spacing w:after="0" w:line="240" w:lineRule="auto"/>
        <w:rPr>
          <w:b/>
          <w:bCs/>
          <w:sz w:val="8"/>
          <w:szCs w:val="8"/>
        </w:rPr>
      </w:pPr>
    </w:p>
    <w:p w14:paraId="02B1975B" w14:textId="5A69C95D" w:rsidR="00245B77" w:rsidRDefault="00755F4B" w:rsidP="001E30CC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 w:rsidR="0011296A">
        <w:rPr>
          <w:b/>
          <w:bCs/>
          <w:cs/>
        </w:rPr>
        <w:t xml:space="preserve">. </w:t>
      </w:r>
      <w:r w:rsidR="00245B77" w:rsidRPr="00AF0FD2">
        <w:rPr>
          <w:rFonts w:hint="cs"/>
          <w:b/>
          <w:bCs/>
          <w:cs/>
        </w:rPr>
        <w:t>จำนวนผู้เข้าอบร</w:t>
      </w:r>
      <w:r w:rsidR="00245B77">
        <w:rPr>
          <w:rFonts w:hint="cs"/>
          <w:b/>
          <w:bCs/>
          <w:cs/>
        </w:rPr>
        <w:t>ม</w:t>
      </w:r>
      <w:r w:rsidR="002218D3">
        <w:rPr>
          <w:rFonts w:hint="cs"/>
          <w:cs/>
        </w:rPr>
        <w:t>............</w:t>
      </w:r>
      <w:r w:rsidR="00245B77" w:rsidRPr="00245B77">
        <w:rPr>
          <w:rFonts w:hint="cs"/>
          <w:b/>
          <w:bCs/>
          <w:cs/>
        </w:rPr>
        <w:t>รุ่น</w:t>
      </w:r>
      <w:r w:rsidR="00245B77" w:rsidRPr="00245B77">
        <w:rPr>
          <w:rFonts w:hint="cs"/>
          <w:cs/>
        </w:rPr>
        <w:t xml:space="preserve"> </w:t>
      </w:r>
      <w:r w:rsidR="00245B77" w:rsidRPr="00245B77">
        <w:rPr>
          <w:rFonts w:hint="cs"/>
          <w:b/>
          <w:bCs/>
          <w:cs/>
        </w:rPr>
        <w:t>รุ่นละ</w:t>
      </w:r>
      <w:r w:rsidR="00017AEE">
        <w:rPr>
          <w:rFonts w:hint="cs"/>
          <w:cs/>
        </w:rPr>
        <w:t>............</w:t>
      </w:r>
      <w:r w:rsidR="00121E66">
        <w:rPr>
          <w:rFonts w:hint="cs"/>
          <w:b/>
          <w:bCs/>
          <w:cs/>
        </w:rPr>
        <w:t>คน รวมทั้งสิ้น</w:t>
      </w:r>
      <w:r w:rsidR="00017AEE" w:rsidRPr="00017AEE">
        <w:rPr>
          <w:rFonts w:hint="cs"/>
          <w:cs/>
        </w:rPr>
        <w:t>............</w:t>
      </w:r>
      <w:r w:rsidR="00245B77" w:rsidRPr="00245B77">
        <w:rPr>
          <w:rFonts w:hint="cs"/>
          <w:b/>
          <w:bCs/>
          <w:cs/>
        </w:rPr>
        <w:t>คน</w:t>
      </w:r>
    </w:p>
    <w:p w14:paraId="11FC8F19" w14:textId="7361F415" w:rsidR="007E350E" w:rsidRPr="001E30CC" w:rsidRDefault="00755F4B" w:rsidP="007E350E">
      <w:pPr>
        <w:spacing w:after="0" w:line="240" w:lineRule="auto"/>
        <w:rPr>
          <w:rFonts w:hint="cs"/>
          <w:cs/>
        </w:rPr>
      </w:pPr>
      <w:r>
        <w:rPr>
          <w:b/>
          <w:bCs/>
        </w:rPr>
        <w:t>6</w:t>
      </w:r>
      <w:r w:rsidR="007E350E">
        <w:rPr>
          <w:b/>
          <w:bCs/>
          <w:cs/>
        </w:rPr>
        <w:t xml:space="preserve">. </w:t>
      </w:r>
      <w:r w:rsidR="007E350E">
        <w:rPr>
          <w:rFonts w:hint="cs"/>
          <w:b/>
          <w:bCs/>
          <w:cs/>
        </w:rPr>
        <w:t>กำหนดการฝึกอบรม</w:t>
      </w:r>
      <w:r w:rsidR="00017AEE" w:rsidRPr="00017AEE">
        <w:rPr>
          <w:rFonts w:hint="cs"/>
          <w:cs/>
        </w:rPr>
        <w:t>...........................................................</w:t>
      </w:r>
    </w:p>
    <w:p w14:paraId="4B3D83F8" w14:textId="41339DEF" w:rsidR="007E350E" w:rsidRPr="007E350E" w:rsidRDefault="00755F4B" w:rsidP="001E30CC">
      <w:pPr>
        <w:spacing w:after="0" w:line="240" w:lineRule="auto"/>
        <w:rPr>
          <w:cs/>
        </w:rPr>
      </w:pPr>
      <w:r>
        <w:rPr>
          <w:b/>
          <w:bCs/>
        </w:rPr>
        <w:t>7</w:t>
      </w:r>
      <w:r w:rsidR="007E350E">
        <w:rPr>
          <w:b/>
          <w:bCs/>
          <w:cs/>
        </w:rPr>
        <w:t xml:space="preserve">. </w:t>
      </w:r>
      <w:r w:rsidR="007E350E">
        <w:rPr>
          <w:rFonts w:hint="cs"/>
          <w:b/>
          <w:bCs/>
          <w:cs/>
        </w:rPr>
        <w:t>ระยะเวลาการฝึกอบรม</w:t>
      </w:r>
      <w:r w:rsidR="00017AEE" w:rsidRPr="00017AEE">
        <w:rPr>
          <w:rFonts w:hint="cs"/>
          <w:cs/>
        </w:rPr>
        <w:t>...........................................</w:t>
      </w:r>
      <w:r w:rsidR="00017AEE">
        <w:rPr>
          <w:rFonts w:hint="cs"/>
          <w:cs/>
        </w:rPr>
        <w:t>.</w:t>
      </w:r>
      <w:r w:rsidR="00017AEE" w:rsidRPr="00017AEE">
        <w:rPr>
          <w:rFonts w:hint="cs"/>
          <w:cs/>
        </w:rPr>
        <w:t>...........</w:t>
      </w:r>
    </w:p>
    <w:p w14:paraId="3533457C" w14:textId="65CA52F9" w:rsidR="007E350E" w:rsidRPr="00AF0FD2" w:rsidRDefault="00755F4B" w:rsidP="001E30CC">
      <w:pPr>
        <w:spacing w:after="0" w:line="240" w:lineRule="auto"/>
        <w:rPr>
          <w:b/>
          <w:bCs/>
          <w:cs/>
        </w:rPr>
      </w:pPr>
      <w:r>
        <w:rPr>
          <w:b/>
          <w:bCs/>
        </w:rPr>
        <w:t>8</w:t>
      </w:r>
      <w:r w:rsidR="00245B77">
        <w:rPr>
          <w:b/>
          <w:bCs/>
          <w:cs/>
        </w:rPr>
        <w:t xml:space="preserve">. </w:t>
      </w:r>
      <w:r w:rsidR="00AF0FD2" w:rsidRPr="00AF0FD2">
        <w:rPr>
          <w:rFonts w:hint="cs"/>
          <w:b/>
          <w:bCs/>
          <w:cs/>
        </w:rPr>
        <w:t>งบประมาณ</w:t>
      </w:r>
      <w:r w:rsidR="00245B77">
        <w:rPr>
          <w:rFonts w:hint="cs"/>
          <w:b/>
          <w:bCs/>
          <w:cs/>
        </w:rPr>
        <w:t>ต่อรุ่น</w:t>
      </w:r>
      <w:r w:rsidR="00017AEE">
        <w:rPr>
          <w:rFonts w:hint="cs"/>
          <w:cs/>
        </w:rPr>
        <w:t>...........................</w:t>
      </w:r>
      <w:r w:rsidR="00245B77">
        <w:rPr>
          <w:rFonts w:hint="cs"/>
          <w:b/>
          <w:bCs/>
          <w:cs/>
        </w:rPr>
        <w:t>บาท งบประมาณรวม</w:t>
      </w:r>
      <w:r w:rsidR="00785FF9">
        <w:rPr>
          <w:rFonts w:hint="cs"/>
          <w:b/>
          <w:bCs/>
          <w:cs/>
        </w:rPr>
        <w:t>ทั้งสิ้น</w:t>
      </w:r>
      <w:r w:rsidR="00017AEE">
        <w:rPr>
          <w:rFonts w:hint="cs"/>
          <w:cs/>
        </w:rPr>
        <w:t>...........................</w:t>
      </w:r>
      <w:r w:rsidR="00785FF9" w:rsidRPr="007E350E">
        <w:rPr>
          <w:rFonts w:hint="cs"/>
          <w:b/>
          <w:bCs/>
          <w:cs/>
        </w:rPr>
        <w:t>บาท</w:t>
      </w:r>
    </w:p>
    <w:p w14:paraId="065BECAE" w14:textId="2823D460" w:rsidR="008A3D75" w:rsidRPr="00AF0FD2" w:rsidRDefault="00755F4B" w:rsidP="001E30CC">
      <w:pPr>
        <w:spacing w:after="0" w:line="240" w:lineRule="auto"/>
        <w:ind w:left="1530" w:hanging="1530"/>
        <w:rPr>
          <w:b/>
          <w:bCs/>
        </w:rPr>
      </w:pPr>
      <w:r>
        <w:rPr>
          <w:b/>
          <w:bCs/>
        </w:rPr>
        <w:t>9</w:t>
      </w:r>
      <w:r w:rsidR="0011296A">
        <w:rPr>
          <w:b/>
          <w:bCs/>
          <w:cs/>
        </w:rPr>
        <w:t>.</w:t>
      </w:r>
      <w:r w:rsidR="00380FC7">
        <w:rPr>
          <w:b/>
          <w:bCs/>
          <w:cs/>
        </w:rPr>
        <w:t xml:space="preserve"> </w:t>
      </w:r>
      <w:r w:rsidR="008A3D75" w:rsidRPr="00AF0FD2">
        <w:rPr>
          <w:rFonts w:hint="cs"/>
          <w:b/>
          <w:bCs/>
          <w:cs/>
        </w:rPr>
        <w:t>กล</w:t>
      </w:r>
      <w:r w:rsidR="001601B1" w:rsidRPr="00AF0FD2">
        <w:rPr>
          <w:rFonts w:hint="cs"/>
          <w:b/>
          <w:bCs/>
          <w:cs/>
        </w:rPr>
        <w:t>ุ่มเป้าหมาย</w:t>
      </w:r>
      <w:r w:rsidR="00017AEE" w:rsidRPr="00017AEE">
        <w:rPr>
          <w:rFonts w:hint="cs"/>
          <w:cs/>
        </w:rPr>
        <w:t>........</w:t>
      </w:r>
      <w:r w:rsidR="00017AEE">
        <w:rPr>
          <w:rFonts w:hint="cs"/>
          <w:cs/>
        </w:rPr>
        <w:t>.......................................................................................................</w:t>
      </w:r>
      <w:r w:rsidR="00017AEE" w:rsidRPr="00017AEE">
        <w:rPr>
          <w:rFonts w:hint="cs"/>
          <w:cs/>
        </w:rPr>
        <w:t>............................</w:t>
      </w:r>
    </w:p>
    <w:p w14:paraId="51EB34DF" w14:textId="77777777" w:rsidR="00017AEE" w:rsidRDefault="00755F4B" w:rsidP="00017AEE">
      <w:pPr>
        <w:spacing w:after="0" w:line="240" w:lineRule="auto"/>
        <w:rPr>
          <w:b/>
          <w:bCs/>
        </w:rPr>
      </w:pPr>
      <w:r>
        <w:rPr>
          <w:b/>
          <w:bCs/>
        </w:rPr>
        <w:t>10</w:t>
      </w:r>
      <w:r w:rsidR="0011296A">
        <w:rPr>
          <w:b/>
          <w:bCs/>
          <w:cs/>
        </w:rPr>
        <w:t xml:space="preserve">. </w:t>
      </w:r>
      <w:r w:rsidR="00AF0FD2" w:rsidRPr="00AF0FD2">
        <w:rPr>
          <w:b/>
          <w:bCs/>
          <w:cs/>
        </w:rPr>
        <w:t>ที่มาและความสำคัญ</w:t>
      </w:r>
    </w:p>
    <w:p w14:paraId="350935F3" w14:textId="693BAD57" w:rsidR="00017AEE" w:rsidRDefault="00017AEE" w:rsidP="00017AEE">
      <w:pPr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6F806CCC" w14:textId="3AFB963F" w:rsidR="00017AEE" w:rsidRDefault="00017AEE" w:rsidP="00017AEE">
      <w:pPr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5E5CBEF1" w14:textId="448BCB39" w:rsidR="00F94448" w:rsidRPr="00755F4B" w:rsidRDefault="00017AEE" w:rsidP="00017AEE">
      <w:pPr>
        <w:spacing w:after="0" w:line="240" w:lineRule="auto"/>
        <w:rPr>
          <w:u w:val="dotted"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10207E67" w14:textId="77777777" w:rsidR="00017AEE" w:rsidRDefault="0011296A" w:rsidP="00017AEE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755F4B">
        <w:rPr>
          <w:b/>
          <w:bCs/>
        </w:rPr>
        <w:t>1</w:t>
      </w:r>
      <w:r>
        <w:rPr>
          <w:b/>
          <w:bCs/>
          <w:cs/>
        </w:rPr>
        <w:t xml:space="preserve">. </w:t>
      </w:r>
      <w:r>
        <w:rPr>
          <w:rFonts w:hint="cs"/>
          <w:b/>
          <w:bCs/>
          <w:cs/>
        </w:rPr>
        <w:t>ผลลัพธ์การเรียนรู้ของหลักสูตร (</w:t>
      </w:r>
      <w:r>
        <w:rPr>
          <w:b/>
          <w:bCs/>
        </w:rPr>
        <w:t>Learning Outcomes</w:t>
      </w:r>
      <w:r>
        <w:rPr>
          <w:rFonts w:hint="cs"/>
          <w:b/>
          <w:bCs/>
          <w:cs/>
        </w:rPr>
        <w:t>)</w:t>
      </w:r>
    </w:p>
    <w:p w14:paraId="499DF734" w14:textId="77777777" w:rsidR="00017AEE" w:rsidRDefault="00017AEE" w:rsidP="00017AEE">
      <w:pPr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4C217229" w14:textId="77777777" w:rsidR="00017AEE" w:rsidRDefault="00017AEE" w:rsidP="00017AEE">
      <w:pPr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3A257ACB" w14:textId="77777777" w:rsidR="00017AEE" w:rsidRPr="00755F4B" w:rsidRDefault="00017AEE" w:rsidP="00017AEE">
      <w:pPr>
        <w:spacing w:after="0" w:line="240" w:lineRule="auto"/>
        <w:rPr>
          <w:u w:val="dotted"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3C4318E8" w14:textId="77777777" w:rsidR="00017AEE" w:rsidRDefault="00245B77" w:rsidP="00017AEE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755F4B">
        <w:rPr>
          <w:b/>
          <w:bCs/>
        </w:rPr>
        <w:t>2</w:t>
      </w:r>
      <w:r>
        <w:rPr>
          <w:b/>
          <w:bCs/>
          <w:cs/>
        </w:rPr>
        <w:t xml:space="preserve">. </w:t>
      </w:r>
      <w:r w:rsidR="007E350E" w:rsidRPr="007E350E">
        <w:rPr>
          <w:b/>
          <w:bCs/>
          <w:cs/>
        </w:rPr>
        <w:t xml:space="preserve">ผลกระทบและประโยชน์ที่คาดว่าจะได้รับ </w:t>
      </w:r>
      <w:r>
        <w:rPr>
          <w:rFonts w:hint="cs"/>
          <w:b/>
          <w:bCs/>
          <w:cs/>
        </w:rPr>
        <w:t>(</w:t>
      </w:r>
      <w:r>
        <w:rPr>
          <w:b/>
          <w:bCs/>
        </w:rPr>
        <w:t>Impact</w:t>
      </w:r>
      <w:r>
        <w:rPr>
          <w:b/>
          <w:bCs/>
          <w:cs/>
        </w:rPr>
        <w:t>)</w:t>
      </w:r>
    </w:p>
    <w:p w14:paraId="751F63AE" w14:textId="77777777" w:rsidR="00017AEE" w:rsidRDefault="00017AEE" w:rsidP="00017AEE">
      <w:pPr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503FFD86" w14:textId="77777777" w:rsidR="00017AEE" w:rsidRDefault="00017AEE" w:rsidP="00017AEE">
      <w:pPr>
        <w:spacing w:after="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41EDEC80" w14:textId="77777777" w:rsidR="00017AEE" w:rsidRPr="00755F4B" w:rsidRDefault="00017AEE" w:rsidP="00017AEE">
      <w:pPr>
        <w:spacing w:after="0" w:line="240" w:lineRule="auto"/>
        <w:rPr>
          <w:u w:val="dotted"/>
        </w:rPr>
      </w:pPr>
      <w:r>
        <w:rPr>
          <w:b/>
          <w:bCs/>
          <w:cs/>
        </w:rPr>
        <w:tab/>
      </w:r>
      <w:r>
        <w:rPr>
          <w:rFonts w:hint="cs"/>
          <w:cs/>
        </w:rPr>
        <w:t>.........................................................................................................................................................</w:t>
      </w:r>
    </w:p>
    <w:p w14:paraId="1F69BDE0" w14:textId="5F96B6C7" w:rsidR="00F94448" w:rsidRDefault="00F94448" w:rsidP="00017AEE">
      <w:pPr>
        <w:spacing w:after="0" w:line="240" w:lineRule="auto"/>
        <w:rPr>
          <w:u w:val="dotted"/>
        </w:rPr>
      </w:pPr>
    </w:p>
    <w:p w14:paraId="1A79A9A4" w14:textId="77777777" w:rsidR="00F94448" w:rsidRPr="00755F4B" w:rsidRDefault="00F94448" w:rsidP="00F94448">
      <w:pPr>
        <w:spacing w:after="0" w:line="240" w:lineRule="auto"/>
        <w:rPr>
          <w:rFonts w:hint="cs"/>
          <w:u w:val="dotted"/>
        </w:rPr>
      </w:pPr>
    </w:p>
    <w:p w14:paraId="2C10D148" w14:textId="1043549A" w:rsidR="00AC1EC0" w:rsidRDefault="0011296A" w:rsidP="00F94448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755F4B">
        <w:rPr>
          <w:b/>
          <w:bCs/>
        </w:rPr>
        <w:t>3</w:t>
      </w:r>
      <w:r>
        <w:rPr>
          <w:b/>
          <w:bCs/>
          <w:cs/>
        </w:rPr>
        <w:t xml:space="preserve">. </w:t>
      </w:r>
      <w:r w:rsidR="0067566A">
        <w:rPr>
          <w:rFonts w:hint="cs"/>
          <w:b/>
          <w:bCs/>
          <w:cs/>
        </w:rPr>
        <w:t>รายละเอียด</w:t>
      </w:r>
      <w:r w:rsidR="00785FF9">
        <w:rPr>
          <w:rFonts w:hint="cs"/>
          <w:b/>
          <w:bCs/>
          <w:cs/>
        </w:rPr>
        <w:t>การ</w:t>
      </w:r>
      <w:r>
        <w:rPr>
          <w:rFonts w:hint="cs"/>
          <w:b/>
          <w:bCs/>
          <w:cs/>
        </w:rPr>
        <w:t>ฝึกอบรม</w:t>
      </w:r>
    </w:p>
    <w:p w14:paraId="021154F1" w14:textId="77777777" w:rsidR="00017AEE" w:rsidRDefault="00017AEE" w:rsidP="00F94448">
      <w:pPr>
        <w:spacing w:after="0" w:line="240" w:lineRule="auto"/>
        <w:rPr>
          <w:rFonts w:hint="cs"/>
          <w:b/>
          <w:bCs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8"/>
        <w:gridCol w:w="3037"/>
        <w:gridCol w:w="3870"/>
        <w:gridCol w:w="1551"/>
      </w:tblGrid>
      <w:tr w:rsidR="00245B77" w14:paraId="73D66270" w14:textId="45B4D123" w:rsidTr="00017AEE">
        <w:tc>
          <w:tcPr>
            <w:tcW w:w="468" w:type="dxa"/>
          </w:tcPr>
          <w:p w14:paraId="36732BFE" w14:textId="7199D26F" w:rsidR="00245B77" w:rsidRPr="00017AEE" w:rsidRDefault="00245B77" w:rsidP="0067566A">
            <w:pPr>
              <w:jc w:val="center"/>
              <w:rPr>
                <w:b/>
                <w:bCs/>
                <w:sz w:val="28"/>
                <w:szCs w:val="28"/>
                <w:cs/>
              </w:rPr>
            </w:pPr>
            <w:r w:rsidRPr="00017AEE">
              <w:rPr>
                <w:rFonts w:hint="cs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3037" w:type="dxa"/>
          </w:tcPr>
          <w:p w14:paraId="7B6B740E" w14:textId="2E6A9FB8" w:rsidR="00245B77" w:rsidRPr="00017AEE" w:rsidRDefault="00245B77" w:rsidP="0067566A">
            <w:pPr>
              <w:jc w:val="center"/>
              <w:rPr>
                <w:b/>
                <w:bCs/>
                <w:sz w:val="28"/>
                <w:szCs w:val="28"/>
              </w:rPr>
            </w:pPr>
            <w:r w:rsidRPr="00017AEE">
              <w:rPr>
                <w:rFonts w:hint="cs"/>
                <w:b/>
                <w:bCs/>
                <w:sz w:val="28"/>
                <w:szCs w:val="28"/>
                <w:cs/>
              </w:rPr>
              <w:t xml:space="preserve">หัวข้อ  </w:t>
            </w:r>
          </w:p>
        </w:tc>
        <w:tc>
          <w:tcPr>
            <w:tcW w:w="3870" w:type="dxa"/>
          </w:tcPr>
          <w:p w14:paraId="130FB2AE" w14:textId="77053C1C" w:rsidR="00245B77" w:rsidRPr="00017AEE" w:rsidRDefault="00245B77" w:rsidP="0067566A">
            <w:pPr>
              <w:jc w:val="center"/>
              <w:rPr>
                <w:b/>
                <w:bCs/>
                <w:sz w:val="28"/>
                <w:szCs w:val="28"/>
              </w:rPr>
            </w:pPr>
            <w:r w:rsidRPr="00017AEE">
              <w:rPr>
                <w:b/>
                <w:bCs/>
                <w:sz w:val="28"/>
                <w:szCs w:val="28"/>
              </w:rPr>
              <w:t>Outcome</w:t>
            </w:r>
            <w:r w:rsidR="00755F4B" w:rsidRPr="00017AEE">
              <w:rPr>
                <w:b/>
                <w:bCs/>
                <w:sz w:val="28"/>
                <w:szCs w:val="28"/>
              </w:rPr>
              <w:t>s</w:t>
            </w:r>
            <w:r w:rsidR="00755F4B" w:rsidRPr="00017AEE">
              <w:rPr>
                <w:rFonts w:hint="cs"/>
                <w:b/>
                <w:bCs/>
                <w:sz w:val="28"/>
                <w:szCs w:val="28"/>
                <w:cs/>
              </w:rPr>
              <w:t xml:space="preserve"> ที่เกี่ยวข้อง</w:t>
            </w:r>
          </w:p>
        </w:tc>
        <w:tc>
          <w:tcPr>
            <w:tcW w:w="1551" w:type="dxa"/>
          </w:tcPr>
          <w:p w14:paraId="6450338C" w14:textId="772CF714" w:rsidR="00245B77" w:rsidRPr="00017AEE" w:rsidRDefault="00245B77" w:rsidP="0067566A">
            <w:pPr>
              <w:jc w:val="center"/>
              <w:rPr>
                <w:b/>
                <w:bCs/>
                <w:sz w:val="28"/>
                <w:szCs w:val="28"/>
              </w:rPr>
            </w:pPr>
            <w:r w:rsidRPr="00017AEE">
              <w:rPr>
                <w:rFonts w:hint="cs"/>
                <w:b/>
                <w:bCs/>
                <w:sz w:val="28"/>
                <w:szCs w:val="28"/>
                <w:cs/>
              </w:rPr>
              <w:t>ระยะเวลา (ชม.)</w:t>
            </w:r>
          </w:p>
        </w:tc>
      </w:tr>
      <w:tr w:rsidR="00245B77" w14:paraId="5DA5FF0C" w14:textId="482B0E86" w:rsidTr="00017AEE">
        <w:tc>
          <w:tcPr>
            <w:tcW w:w="468" w:type="dxa"/>
          </w:tcPr>
          <w:p w14:paraId="028B6810" w14:textId="220F1788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sz w:val="28"/>
                <w:szCs w:val="28"/>
              </w:rPr>
              <w:t>1</w:t>
            </w:r>
          </w:p>
        </w:tc>
        <w:tc>
          <w:tcPr>
            <w:tcW w:w="3037" w:type="dxa"/>
          </w:tcPr>
          <w:p w14:paraId="3923ED94" w14:textId="29BBFB27" w:rsidR="00245B77" w:rsidRPr="00017AEE" w:rsidRDefault="00245B77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14C86856" w14:textId="24C4B762" w:rsidR="00245B77" w:rsidRPr="00017AEE" w:rsidRDefault="00245B77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325E1059" w14:textId="51F28AAD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245B77" w14:paraId="36FF8829" w14:textId="419FF0AF" w:rsidTr="00017AEE">
        <w:tc>
          <w:tcPr>
            <w:tcW w:w="468" w:type="dxa"/>
          </w:tcPr>
          <w:p w14:paraId="44364B99" w14:textId="3806878F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sz w:val="28"/>
                <w:szCs w:val="28"/>
              </w:rPr>
              <w:t>2</w:t>
            </w:r>
          </w:p>
        </w:tc>
        <w:tc>
          <w:tcPr>
            <w:tcW w:w="3037" w:type="dxa"/>
          </w:tcPr>
          <w:p w14:paraId="71FEF70F" w14:textId="04EF2C28" w:rsidR="00245B77" w:rsidRPr="00017AEE" w:rsidRDefault="00245B77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2126A47F" w14:textId="2B9EC4C3" w:rsidR="00245B77" w:rsidRPr="00017AEE" w:rsidRDefault="00245B77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1" w:type="dxa"/>
          </w:tcPr>
          <w:p w14:paraId="5D58E96B" w14:textId="60BEF413" w:rsidR="00245B77" w:rsidRPr="00017AEE" w:rsidRDefault="00245B77" w:rsidP="00755F4B">
            <w:pPr>
              <w:jc w:val="center"/>
              <w:rPr>
                <w:sz w:val="28"/>
                <w:szCs w:val="28"/>
              </w:rPr>
            </w:pPr>
          </w:p>
        </w:tc>
      </w:tr>
      <w:tr w:rsidR="00245B77" w14:paraId="6011607F" w14:textId="6DF2C18D" w:rsidTr="00017AEE">
        <w:tc>
          <w:tcPr>
            <w:tcW w:w="468" w:type="dxa"/>
          </w:tcPr>
          <w:p w14:paraId="04176204" w14:textId="6D8B59E7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sz w:val="28"/>
                <w:szCs w:val="28"/>
              </w:rPr>
              <w:t>3</w:t>
            </w:r>
          </w:p>
        </w:tc>
        <w:tc>
          <w:tcPr>
            <w:tcW w:w="3037" w:type="dxa"/>
          </w:tcPr>
          <w:p w14:paraId="1017F41F" w14:textId="01551433" w:rsidR="00245B77" w:rsidRPr="00017AEE" w:rsidRDefault="00245B77" w:rsidP="00755F4B">
            <w:pPr>
              <w:rPr>
                <w:sz w:val="28"/>
                <w:szCs w:val="28"/>
              </w:rPr>
            </w:pPr>
          </w:p>
        </w:tc>
        <w:tc>
          <w:tcPr>
            <w:tcW w:w="3870" w:type="dxa"/>
          </w:tcPr>
          <w:p w14:paraId="182DF0CF" w14:textId="667DC0AA" w:rsidR="00245B77" w:rsidRPr="00017AEE" w:rsidRDefault="00245B77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1" w:type="dxa"/>
          </w:tcPr>
          <w:p w14:paraId="01FCF360" w14:textId="18A665F4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245B77" w14:paraId="28250D1C" w14:textId="100A2998" w:rsidTr="00017AEE">
        <w:tc>
          <w:tcPr>
            <w:tcW w:w="468" w:type="dxa"/>
          </w:tcPr>
          <w:p w14:paraId="15AFD1F1" w14:textId="1604F4C6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sz w:val="28"/>
                <w:szCs w:val="28"/>
              </w:rPr>
              <w:t>4</w:t>
            </w:r>
          </w:p>
        </w:tc>
        <w:tc>
          <w:tcPr>
            <w:tcW w:w="3037" w:type="dxa"/>
          </w:tcPr>
          <w:p w14:paraId="1515C0F4" w14:textId="3F733421" w:rsidR="00245B77" w:rsidRPr="00017AEE" w:rsidRDefault="00245B77" w:rsidP="00755F4B">
            <w:pPr>
              <w:rPr>
                <w:sz w:val="28"/>
                <w:szCs w:val="28"/>
              </w:rPr>
            </w:pPr>
          </w:p>
        </w:tc>
        <w:tc>
          <w:tcPr>
            <w:tcW w:w="3870" w:type="dxa"/>
          </w:tcPr>
          <w:p w14:paraId="714E9BD7" w14:textId="37F4A538" w:rsidR="00245B77" w:rsidRPr="00017AEE" w:rsidRDefault="00245B77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7E97FF2B" w14:textId="42A20E71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245B77" w14:paraId="73248CF3" w14:textId="6D59FF52" w:rsidTr="00017AEE">
        <w:tc>
          <w:tcPr>
            <w:tcW w:w="468" w:type="dxa"/>
          </w:tcPr>
          <w:p w14:paraId="3074A1A5" w14:textId="572EFB2A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sz w:val="28"/>
                <w:szCs w:val="28"/>
              </w:rPr>
              <w:t>5</w:t>
            </w:r>
          </w:p>
        </w:tc>
        <w:tc>
          <w:tcPr>
            <w:tcW w:w="3037" w:type="dxa"/>
          </w:tcPr>
          <w:p w14:paraId="056A12CF" w14:textId="400A64C6" w:rsidR="00245B77" w:rsidRPr="00017AEE" w:rsidRDefault="00245B77" w:rsidP="00755F4B">
            <w:pPr>
              <w:rPr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3870" w:type="dxa"/>
          </w:tcPr>
          <w:p w14:paraId="525651F7" w14:textId="41A3B2AD" w:rsidR="00245B77" w:rsidRPr="00017AEE" w:rsidRDefault="00245B77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516036D6" w14:textId="5E10E5DB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245B77" w14:paraId="622FD9D6" w14:textId="40A36F5A" w:rsidTr="00017AEE">
        <w:tc>
          <w:tcPr>
            <w:tcW w:w="468" w:type="dxa"/>
          </w:tcPr>
          <w:p w14:paraId="5C4044FB" w14:textId="40664CAE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sz w:val="28"/>
                <w:szCs w:val="28"/>
              </w:rPr>
              <w:t>6</w:t>
            </w:r>
          </w:p>
        </w:tc>
        <w:tc>
          <w:tcPr>
            <w:tcW w:w="3037" w:type="dxa"/>
          </w:tcPr>
          <w:p w14:paraId="28A33105" w14:textId="58CD3272" w:rsidR="00245B77" w:rsidRPr="00017AEE" w:rsidRDefault="00245B77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34A2F20D" w14:textId="69C8D62C" w:rsidR="00245B77" w:rsidRPr="00017AEE" w:rsidRDefault="00245B77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179C4C82" w14:textId="494EF679" w:rsidR="00245B77" w:rsidRPr="00017AEE" w:rsidRDefault="00245B77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F94448" w14:paraId="77B6E1A2" w14:textId="77777777" w:rsidTr="00017AEE">
        <w:tc>
          <w:tcPr>
            <w:tcW w:w="468" w:type="dxa"/>
          </w:tcPr>
          <w:p w14:paraId="0E526A5F" w14:textId="3DFAE8EE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rFonts w:hint="cs"/>
                <w:sz w:val="28"/>
                <w:szCs w:val="28"/>
                <w:cs/>
              </w:rPr>
              <w:t>7</w:t>
            </w:r>
          </w:p>
        </w:tc>
        <w:tc>
          <w:tcPr>
            <w:tcW w:w="3037" w:type="dxa"/>
          </w:tcPr>
          <w:p w14:paraId="0AC77F54" w14:textId="77777777" w:rsidR="00F94448" w:rsidRPr="00017AEE" w:rsidRDefault="00F94448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226C7190" w14:textId="77777777" w:rsidR="00F94448" w:rsidRPr="00017AEE" w:rsidRDefault="00F94448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354D760F" w14:textId="77777777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F94448" w14:paraId="7283FD67" w14:textId="77777777" w:rsidTr="00017AEE">
        <w:tc>
          <w:tcPr>
            <w:tcW w:w="468" w:type="dxa"/>
          </w:tcPr>
          <w:p w14:paraId="4742D765" w14:textId="5DC6CDA6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rFonts w:hint="cs"/>
                <w:sz w:val="28"/>
                <w:szCs w:val="28"/>
                <w:cs/>
              </w:rPr>
              <w:t>8</w:t>
            </w:r>
          </w:p>
        </w:tc>
        <w:tc>
          <w:tcPr>
            <w:tcW w:w="3037" w:type="dxa"/>
          </w:tcPr>
          <w:p w14:paraId="6A4E161B" w14:textId="77777777" w:rsidR="00F94448" w:rsidRPr="00017AEE" w:rsidRDefault="00F94448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50B2F089" w14:textId="77777777" w:rsidR="00F94448" w:rsidRPr="00017AEE" w:rsidRDefault="00F94448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7BC292BB" w14:textId="77777777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F94448" w14:paraId="7B442882" w14:textId="77777777" w:rsidTr="00017AEE">
        <w:tc>
          <w:tcPr>
            <w:tcW w:w="468" w:type="dxa"/>
          </w:tcPr>
          <w:p w14:paraId="52BEA981" w14:textId="2ECC3551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rFonts w:hint="cs"/>
                <w:sz w:val="28"/>
                <w:szCs w:val="28"/>
                <w:cs/>
              </w:rPr>
              <w:t>9</w:t>
            </w:r>
          </w:p>
        </w:tc>
        <w:tc>
          <w:tcPr>
            <w:tcW w:w="3037" w:type="dxa"/>
          </w:tcPr>
          <w:p w14:paraId="777991AD" w14:textId="77777777" w:rsidR="00F94448" w:rsidRPr="00017AEE" w:rsidRDefault="00F94448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0DD6958F" w14:textId="77777777" w:rsidR="00F94448" w:rsidRPr="00017AEE" w:rsidRDefault="00F94448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7C343E3A" w14:textId="77777777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</w:p>
        </w:tc>
      </w:tr>
      <w:tr w:rsidR="00F94448" w14:paraId="69FCDE21" w14:textId="77777777" w:rsidTr="00017AEE">
        <w:tc>
          <w:tcPr>
            <w:tcW w:w="468" w:type="dxa"/>
          </w:tcPr>
          <w:p w14:paraId="7F35C152" w14:textId="358004C1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  <w:r w:rsidRPr="00017AEE">
              <w:rPr>
                <w:rFonts w:hint="cs"/>
                <w:sz w:val="28"/>
                <w:szCs w:val="28"/>
                <w:cs/>
              </w:rPr>
              <w:t>10</w:t>
            </w:r>
          </w:p>
        </w:tc>
        <w:tc>
          <w:tcPr>
            <w:tcW w:w="3037" w:type="dxa"/>
          </w:tcPr>
          <w:p w14:paraId="4C466917" w14:textId="77777777" w:rsidR="00F94448" w:rsidRPr="00017AEE" w:rsidRDefault="00F94448" w:rsidP="00755F4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14:paraId="443A6C66" w14:textId="77777777" w:rsidR="00F94448" w:rsidRPr="00017AEE" w:rsidRDefault="00F94448" w:rsidP="00755F4B">
            <w:pPr>
              <w:rPr>
                <w:sz w:val="28"/>
                <w:szCs w:val="28"/>
              </w:rPr>
            </w:pPr>
          </w:p>
        </w:tc>
        <w:tc>
          <w:tcPr>
            <w:tcW w:w="1551" w:type="dxa"/>
          </w:tcPr>
          <w:p w14:paraId="105D651E" w14:textId="77777777" w:rsidR="00F94448" w:rsidRPr="00017AEE" w:rsidRDefault="00F94448" w:rsidP="0067566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53527B8" w14:textId="6AAB24DD" w:rsidR="001E30CC" w:rsidRDefault="001E30CC" w:rsidP="001E30CC">
      <w:pPr>
        <w:spacing w:after="0" w:line="240" w:lineRule="auto"/>
        <w:rPr>
          <w:b/>
          <w:bCs/>
        </w:rPr>
      </w:pPr>
    </w:p>
    <w:p w14:paraId="20BDE79C" w14:textId="11FE4F9A" w:rsidR="00662BB3" w:rsidRDefault="00755F4B" w:rsidP="0011296A">
      <w:pPr>
        <w:rPr>
          <w:b/>
          <w:bCs/>
        </w:rPr>
      </w:pPr>
      <w:r>
        <w:rPr>
          <w:rFonts w:hint="cs"/>
          <w:b/>
          <w:bCs/>
          <w:cs/>
        </w:rPr>
        <w:t>คำรับรองของสถานศึกษา</w:t>
      </w:r>
      <w:r w:rsidR="00D8061E">
        <w:rPr>
          <w:rFonts w:hint="cs"/>
          <w:b/>
          <w:bCs/>
          <w:cs/>
        </w:rPr>
        <w:t>และผู้ประกอบการ</w:t>
      </w:r>
    </w:p>
    <w:p w14:paraId="66448AB1" w14:textId="77777777" w:rsidR="00755F4B" w:rsidRPr="00755F4B" w:rsidRDefault="00755F4B" w:rsidP="00662BB3">
      <w:pPr>
        <w:pStyle w:val="ListParagraph"/>
        <w:numPr>
          <w:ilvl w:val="0"/>
          <w:numId w:val="5"/>
        </w:numPr>
        <w:rPr>
          <w:rFonts w:cs="TH SarabunPSK"/>
          <w:szCs w:val="32"/>
        </w:rPr>
      </w:pPr>
      <w:r w:rsidRPr="00755F4B">
        <w:rPr>
          <w:rFonts w:cs="TH SarabunPSK"/>
          <w:szCs w:val="32"/>
          <w:cs/>
        </w:rPr>
        <w:t>ข้าพเจ้าขอรับรองว่า ข้อความในเอกสารฉบับนี้รวมถึงเอกสารหลักฐานที่ถูกอ้างถึงมีความถูกต้องและเป็นจริงทุกประการ</w:t>
      </w:r>
    </w:p>
    <w:p w14:paraId="65C461E5" w14:textId="6493B158" w:rsidR="00662BB3" w:rsidRDefault="00662BB3" w:rsidP="00662BB3">
      <w:pPr>
        <w:pStyle w:val="ListParagraph"/>
        <w:numPr>
          <w:ilvl w:val="0"/>
          <w:numId w:val="5"/>
        </w:numPr>
        <w:rPr>
          <w:rFonts w:cs="TH SarabunPSK"/>
          <w:szCs w:val="32"/>
        </w:rPr>
      </w:pPr>
      <w:r w:rsidRPr="00755F4B">
        <w:rPr>
          <w:rFonts w:cs="TH SarabunPSK" w:hint="cs"/>
          <w:szCs w:val="32"/>
          <w:cs/>
        </w:rPr>
        <w:t>เมื่อได้รับการรับรองหลักสูตรแล้ว</w:t>
      </w:r>
      <w:r w:rsidR="00755F4B" w:rsidRPr="00755F4B">
        <w:rPr>
          <w:rFonts w:cs="TH SarabunPSK" w:hint="cs"/>
          <w:szCs w:val="32"/>
          <w:cs/>
        </w:rPr>
        <w:t>สถานศึกษา</w:t>
      </w:r>
      <w:r w:rsidRPr="00755F4B">
        <w:rPr>
          <w:rFonts w:cs="TH SarabunPSK" w:hint="cs"/>
          <w:szCs w:val="32"/>
          <w:cs/>
        </w:rPr>
        <w:t>จะมีการจัดทำข้อตกลงกับสถานประกอบการที่ส่งบุคลากรมาฝึกอบรมในการรับหรือให้บุคลากรเข้าทำงานในสถานประกอบการ</w:t>
      </w:r>
    </w:p>
    <w:p w14:paraId="11077ADA" w14:textId="77777777" w:rsidR="00017AEE" w:rsidRPr="00755F4B" w:rsidRDefault="00017AEE" w:rsidP="00017AEE">
      <w:pPr>
        <w:pStyle w:val="ListParagraph"/>
        <w:rPr>
          <w:rFonts w:cs="TH SarabunPSK" w:hint="cs"/>
          <w:szCs w:val="32"/>
        </w:rPr>
      </w:pPr>
    </w:p>
    <w:p w14:paraId="5D57FD8E" w14:textId="7D48AD51" w:rsidR="0011296A" w:rsidRDefault="0011296A" w:rsidP="0011296A">
      <w:pPr>
        <w:rPr>
          <w:b/>
          <w:bCs/>
          <w:cs/>
        </w:rPr>
      </w:pPr>
      <w:r>
        <w:rPr>
          <w:rFonts w:hint="cs"/>
          <w:b/>
          <w:bCs/>
          <w:cs/>
        </w:rPr>
        <w:t>ลงนามรับรอง</w:t>
      </w:r>
      <w:r w:rsidR="005C36A1">
        <w:rPr>
          <w:rFonts w:hint="cs"/>
          <w:b/>
          <w:bCs/>
          <w:cs/>
        </w:rPr>
        <w:t>โดยผู้</w:t>
      </w:r>
      <w:r w:rsidR="00963BDB">
        <w:rPr>
          <w:rFonts w:hint="cs"/>
          <w:b/>
          <w:bCs/>
          <w:cs/>
        </w:rPr>
        <w:t>บริหารสถานศึกษาและผู้ประกอบการ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1296A" w14:paraId="0ABCD86D" w14:textId="77777777" w:rsidTr="0011296A">
        <w:tc>
          <w:tcPr>
            <w:tcW w:w="4508" w:type="dxa"/>
          </w:tcPr>
          <w:p w14:paraId="3ED1430F" w14:textId="30C1DC06" w:rsidR="0011296A" w:rsidRPr="0011296A" w:rsidRDefault="00755F4B" w:rsidP="0011296A">
            <w:pPr>
              <w:jc w:val="center"/>
            </w:pPr>
            <w:r>
              <w:rPr>
                <w:rFonts w:hint="cs"/>
                <w:cs/>
              </w:rPr>
              <w:t>สถานศึกษา</w:t>
            </w:r>
            <w:r w:rsidR="0011296A" w:rsidRPr="0011296A">
              <w:rPr>
                <w:rFonts w:hint="cs"/>
                <w:cs/>
              </w:rPr>
              <w:t>ผู้รับผิดชอบหลักสูตร</w:t>
            </w:r>
            <w:r w:rsidR="0011296A" w:rsidRPr="0011296A">
              <w:rPr>
                <w:cs/>
              </w:rPr>
              <w:br/>
            </w:r>
          </w:p>
          <w:p w14:paraId="5A576146" w14:textId="258945F3" w:rsidR="0011296A" w:rsidRPr="0011296A" w:rsidRDefault="00017AEE" w:rsidP="0011296A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..................................................................</w:t>
            </w:r>
          </w:p>
          <w:p w14:paraId="3AAF2240" w14:textId="2BF478BD" w:rsidR="0011296A" w:rsidRDefault="0011296A" w:rsidP="0011296A">
            <w:pPr>
              <w:jc w:val="center"/>
            </w:pPr>
            <w:r w:rsidRPr="0011296A">
              <w:rPr>
                <w:rFonts w:hint="cs"/>
                <w:cs/>
              </w:rPr>
              <w:t>(</w:t>
            </w:r>
            <w:r w:rsidR="00017AEE">
              <w:rPr>
                <w:rFonts w:hint="cs"/>
                <w:cs/>
              </w:rPr>
              <w:t>..............................................</w:t>
            </w:r>
            <w:r w:rsidRPr="0011296A">
              <w:rPr>
                <w:rFonts w:hint="cs"/>
                <w:cs/>
              </w:rPr>
              <w:t>)</w:t>
            </w:r>
          </w:p>
          <w:p w14:paraId="07EC03E7" w14:textId="01E5CA43" w:rsidR="0011296A" w:rsidRDefault="0011296A" w:rsidP="0011296A">
            <w:pPr>
              <w:jc w:val="center"/>
            </w:pPr>
            <w:r>
              <w:rPr>
                <w:rFonts w:hint="cs"/>
                <w:cs/>
              </w:rPr>
              <w:t>ตำแหน่ง</w:t>
            </w:r>
            <w:r w:rsidR="00017AEE">
              <w:rPr>
                <w:rFonts w:hint="cs"/>
                <w:cs/>
              </w:rPr>
              <w:t>............................................................</w:t>
            </w:r>
          </w:p>
          <w:p w14:paraId="4DA83C4E" w14:textId="74FA9FAD" w:rsidR="006817A4" w:rsidRPr="006817A4" w:rsidRDefault="006817A4" w:rsidP="0011296A">
            <w:pPr>
              <w:jc w:val="center"/>
              <w:rPr>
                <w:rFonts w:hint="cs"/>
              </w:rPr>
            </w:pPr>
            <w:r w:rsidRPr="006817A4">
              <w:rPr>
                <w:cs/>
              </w:rPr>
              <w:t>วัน/เดือน/ปี พ.ศ.</w:t>
            </w:r>
            <w:r w:rsidR="00017AEE">
              <w:rPr>
                <w:rFonts w:hint="cs"/>
                <w:cs/>
              </w:rPr>
              <w:t xml:space="preserve"> .............................................</w:t>
            </w:r>
          </w:p>
        </w:tc>
        <w:tc>
          <w:tcPr>
            <w:tcW w:w="4508" w:type="dxa"/>
          </w:tcPr>
          <w:p w14:paraId="24368FF6" w14:textId="273897CE" w:rsidR="0011296A" w:rsidRPr="0011296A" w:rsidRDefault="005C36A1" w:rsidP="0011296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ผู้ประกอบการ</w:t>
            </w:r>
            <w:r w:rsidR="00755F4B">
              <w:rPr>
                <w:rFonts w:hint="cs"/>
                <w:cs/>
              </w:rPr>
              <w:t>ที่ร่วมรับรอง</w:t>
            </w:r>
          </w:p>
          <w:p w14:paraId="598CDF0F" w14:textId="77777777" w:rsidR="00017AEE" w:rsidRPr="0011296A" w:rsidRDefault="00017AEE" w:rsidP="00017AEE">
            <w:pPr>
              <w:jc w:val="center"/>
            </w:pPr>
          </w:p>
          <w:p w14:paraId="0C561FBD" w14:textId="77777777" w:rsidR="00017AEE" w:rsidRPr="0011296A" w:rsidRDefault="00017AEE" w:rsidP="00017AEE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..................................................................</w:t>
            </w:r>
          </w:p>
          <w:p w14:paraId="5F0C4E9B" w14:textId="77777777" w:rsidR="00017AEE" w:rsidRDefault="00017AEE" w:rsidP="00017AEE">
            <w:pPr>
              <w:jc w:val="center"/>
            </w:pPr>
            <w:r w:rsidRPr="0011296A">
              <w:rPr>
                <w:rFonts w:hint="cs"/>
                <w:cs/>
              </w:rPr>
              <w:t>(</w:t>
            </w:r>
            <w:r>
              <w:rPr>
                <w:rFonts w:hint="cs"/>
                <w:cs/>
              </w:rPr>
              <w:t>..............................................</w:t>
            </w:r>
            <w:r w:rsidRPr="0011296A">
              <w:rPr>
                <w:rFonts w:hint="cs"/>
                <w:cs/>
              </w:rPr>
              <w:t>)</w:t>
            </w:r>
          </w:p>
          <w:p w14:paraId="76306BF1" w14:textId="77777777" w:rsidR="00017AEE" w:rsidRDefault="00017AEE" w:rsidP="00017AEE">
            <w:pPr>
              <w:jc w:val="center"/>
            </w:pPr>
            <w:r>
              <w:rPr>
                <w:rFonts w:hint="cs"/>
                <w:cs/>
              </w:rPr>
              <w:t>ตำแหน่ง............................................................</w:t>
            </w:r>
          </w:p>
          <w:p w14:paraId="4A1E62B0" w14:textId="3AAA0260" w:rsidR="006817A4" w:rsidRPr="006817A4" w:rsidRDefault="00017AEE" w:rsidP="00017AEE">
            <w:pPr>
              <w:jc w:val="center"/>
            </w:pPr>
            <w:r w:rsidRPr="006817A4">
              <w:rPr>
                <w:cs/>
              </w:rPr>
              <w:t>วัน/เดือน/ปี พ.ศ.</w:t>
            </w:r>
            <w:r>
              <w:rPr>
                <w:rFonts w:hint="cs"/>
                <w:cs/>
              </w:rPr>
              <w:t xml:space="preserve"> .............................................</w:t>
            </w:r>
          </w:p>
        </w:tc>
      </w:tr>
    </w:tbl>
    <w:p w14:paraId="4AE59D5E" w14:textId="412481C4" w:rsidR="001E30CC" w:rsidRDefault="001E30CC">
      <w:pPr>
        <w:rPr>
          <w:b/>
          <w:bCs/>
        </w:rPr>
      </w:pPr>
    </w:p>
    <w:p w14:paraId="3093246E" w14:textId="77777777" w:rsidR="00755F4B" w:rsidRDefault="00755F4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0CC" w14:paraId="7100CD20" w14:textId="77777777" w:rsidTr="001E30CC">
        <w:tc>
          <w:tcPr>
            <w:tcW w:w="9016" w:type="dxa"/>
          </w:tcPr>
          <w:p w14:paraId="4E0B7F1B" w14:textId="77777777" w:rsidR="001E30CC" w:rsidRDefault="001E30CC" w:rsidP="001E30CC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สำหรับเจ้าหน้าที่</w:t>
            </w:r>
          </w:p>
          <w:p w14:paraId="00807E86" w14:textId="669A2126" w:rsidR="001E30CC" w:rsidRPr="001E30CC" w:rsidRDefault="001E30CC" w:rsidP="001E30CC">
            <w:pPr>
              <w:pStyle w:val="NoSpacing"/>
              <w:rPr>
                <w:sz w:val="40"/>
                <w:szCs w:val="48"/>
                <w:cs/>
              </w:rPr>
            </w:pPr>
            <w:r w:rsidRPr="001E30CC">
              <w:rPr>
                <w:rFonts w:cs="TH SarabunPSK"/>
                <w:sz w:val="28"/>
                <w:szCs w:val="28"/>
              </w:rPr>
              <w:sym w:font="Wingdings" w:char="F06F"/>
            </w:r>
            <w:r w:rsidRPr="001E30CC">
              <w:rPr>
                <w:rFonts w:cs="TH SarabunPSK"/>
                <w:sz w:val="28"/>
                <w:szCs w:val="28"/>
                <w:cs/>
              </w:rPr>
              <w:t xml:space="preserve"> ไม่อนุมัติ   </w:t>
            </w:r>
            <w:r>
              <w:rPr>
                <w:rFonts w:cs="TH SarabunPSK"/>
                <w:sz w:val="28"/>
                <w:szCs w:val="28"/>
                <w:cs/>
              </w:rPr>
              <w:t xml:space="preserve">            </w:t>
            </w:r>
            <w:r w:rsidRPr="001E30CC">
              <w:rPr>
                <w:rFonts w:cs="TH SarabunPSK"/>
                <w:sz w:val="28"/>
                <w:szCs w:val="28"/>
              </w:rPr>
              <w:sym w:font="Wingdings" w:char="F06F"/>
            </w:r>
            <w:r w:rsidRPr="001E30CC">
              <w:rPr>
                <w:rFonts w:cs="TH SarabunPSK"/>
                <w:sz w:val="28"/>
                <w:szCs w:val="28"/>
                <w:cs/>
              </w:rPr>
              <w:t xml:space="preserve"> อนุมัติ </w:t>
            </w:r>
            <w:r w:rsidRPr="001E30CC">
              <w:rPr>
                <w:rFonts w:cs="TH SarabunPSK"/>
                <w:sz w:val="28"/>
                <w:szCs w:val="28"/>
                <w:cs/>
              </w:rPr>
              <w:tab/>
              <w:t>รหัสหลักสูตร</w:t>
            </w:r>
            <w:r w:rsidR="00017AEE">
              <w:rPr>
                <w:rFonts w:hint="cs"/>
                <w:sz w:val="28"/>
                <w:szCs w:val="28"/>
                <w:cs/>
              </w:rPr>
              <w:t>.............................................................................</w:t>
            </w:r>
          </w:p>
          <w:p w14:paraId="7DF2BD09" w14:textId="0FBDE9E7" w:rsidR="001E30CC" w:rsidRDefault="001E30CC">
            <w:pPr>
              <w:rPr>
                <w:sz w:val="28"/>
                <w:szCs w:val="28"/>
              </w:rPr>
            </w:pPr>
            <w:r w:rsidRPr="001E30CC">
              <w:rPr>
                <w:rFonts w:hint="cs"/>
                <w:sz w:val="28"/>
                <w:szCs w:val="28"/>
                <w:cs/>
              </w:rPr>
              <w:t>วันที่</w:t>
            </w:r>
            <w:r w:rsidR="00017AEE">
              <w:rPr>
                <w:rFonts w:hint="cs"/>
                <w:sz w:val="28"/>
                <w:szCs w:val="28"/>
                <w:cs/>
              </w:rPr>
              <w:t>....................................................................</w:t>
            </w:r>
          </w:p>
          <w:p w14:paraId="564D5D4A" w14:textId="710DC0B4" w:rsidR="001E30CC" w:rsidRPr="001E30CC" w:rsidRDefault="001E30CC">
            <w:pPr>
              <w:rPr>
                <w:b/>
                <w:bCs/>
              </w:rPr>
            </w:pPr>
            <w:r w:rsidRPr="001E30CC">
              <w:rPr>
                <w:rFonts w:hint="cs"/>
                <w:sz w:val="28"/>
                <w:szCs w:val="28"/>
                <w:cs/>
              </w:rPr>
              <w:t>ลงชื่อ</w:t>
            </w:r>
            <w:r>
              <w:rPr>
                <w:sz w:val="28"/>
                <w:szCs w:val="28"/>
                <w:cs/>
              </w:rPr>
              <w:t>…………………………………………………</w:t>
            </w:r>
            <w:r w:rsidR="00017AEE">
              <w:rPr>
                <w:rFonts w:hint="cs"/>
                <w:sz w:val="28"/>
                <w:szCs w:val="28"/>
                <w:cs/>
              </w:rPr>
              <w:t>..</w:t>
            </w:r>
            <w:r>
              <w:rPr>
                <w:sz w:val="28"/>
                <w:szCs w:val="28"/>
                <w:cs/>
              </w:rPr>
              <w:t>……..</w:t>
            </w:r>
          </w:p>
        </w:tc>
      </w:tr>
    </w:tbl>
    <w:p w14:paraId="5D4BE6D2" w14:textId="01F7EE29" w:rsidR="00E3527D" w:rsidRDefault="00E3527D">
      <w:pPr>
        <w:rPr>
          <w:b/>
          <w:bCs/>
        </w:rPr>
      </w:pPr>
    </w:p>
    <w:sectPr w:rsidR="00E3527D" w:rsidSect="00CD7C24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62ED" w14:textId="77777777" w:rsidR="00417DFE" w:rsidRDefault="00417DFE" w:rsidP="001E30CC">
      <w:pPr>
        <w:spacing w:after="0" w:line="240" w:lineRule="auto"/>
      </w:pPr>
      <w:r>
        <w:separator/>
      </w:r>
    </w:p>
  </w:endnote>
  <w:endnote w:type="continuationSeparator" w:id="0">
    <w:p w14:paraId="5EA1AE94" w14:textId="77777777" w:rsidR="00417DFE" w:rsidRDefault="00417DFE" w:rsidP="001E3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954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D96D" w14:textId="55572CEE" w:rsidR="001E30CC" w:rsidRDefault="001E30CC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TH SarabunPSK"/>
            <w:szCs w:val="3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1B6CD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47F513" w14:textId="77777777" w:rsidR="001E30CC" w:rsidRDefault="001E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93299" w14:textId="77777777" w:rsidR="00417DFE" w:rsidRDefault="00417DFE" w:rsidP="001E30CC">
      <w:pPr>
        <w:spacing w:after="0" w:line="240" w:lineRule="auto"/>
      </w:pPr>
      <w:r>
        <w:separator/>
      </w:r>
    </w:p>
  </w:footnote>
  <w:footnote w:type="continuationSeparator" w:id="0">
    <w:p w14:paraId="3D7E8390" w14:textId="77777777" w:rsidR="00417DFE" w:rsidRDefault="00417DFE" w:rsidP="001E3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DBF50" w14:textId="5002B1E1" w:rsidR="0047172D" w:rsidRDefault="0047172D" w:rsidP="00200E48">
    <w:pPr>
      <w:pStyle w:val="NoSpacing"/>
      <w:jc w:val="right"/>
      <w:rPr>
        <w:rFonts w:cs="TH SarabunPSK"/>
        <w:b/>
        <w:bCs/>
        <w:sz w:val="24"/>
        <w:szCs w:val="24"/>
      </w:rPr>
    </w:pPr>
    <w:r>
      <w:rPr>
        <w:rFonts w:cs="TH SarabunPSK"/>
        <w:b/>
        <w:bCs/>
        <w:sz w:val="24"/>
        <w:szCs w:val="24"/>
      </w:rPr>
      <w:t xml:space="preserve">EB-01 Version </w:t>
    </w:r>
    <w:r w:rsidR="00963BDB">
      <w:rPr>
        <w:rFonts w:cs="TH SarabunPSK" w:hint="cs"/>
        <w:b/>
        <w:bCs/>
        <w:sz w:val="24"/>
        <w:szCs w:val="24"/>
        <w:cs/>
      </w:rPr>
      <w:t>1</w:t>
    </w:r>
    <w:r>
      <w:rPr>
        <w:rFonts w:cs="TH SarabunPSK"/>
        <w:b/>
        <w:bCs/>
        <w:sz w:val="24"/>
        <w:szCs w:val="24"/>
      </w:rPr>
      <w:t>.</w:t>
    </w:r>
    <w:r w:rsidR="00963BDB">
      <w:rPr>
        <w:rFonts w:cs="TH SarabunPSK" w:hint="cs"/>
        <w:b/>
        <w:bCs/>
        <w:sz w:val="24"/>
        <w:szCs w:val="24"/>
        <w:cs/>
      </w:rPr>
      <w:t>1</w:t>
    </w:r>
  </w:p>
  <w:p w14:paraId="0558395E" w14:textId="1E23101C" w:rsidR="00200E48" w:rsidRPr="00200E48" w:rsidRDefault="00200E48" w:rsidP="00200E48">
    <w:pPr>
      <w:pStyle w:val="NoSpacing"/>
      <w:jc w:val="right"/>
      <w:rPr>
        <w:rFonts w:cs="TH SarabunPSK"/>
        <w:b/>
        <w:bCs/>
        <w:sz w:val="24"/>
        <w:szCs w:val="24"/>
        <w:cs/>
      </w:rPr>
    </w:pPr>
    <w:r w:rsidRPr="00200E48">
      <w:rPr>
        <w:rFonts w:cs="TH SarabunPSK"/>
        <w:b/>
        <w:bCs/>
        <w:sz w:val="24"/>
        <w:szCs w:val="24"/>
        <w:cs/>
      </w:rPr>
      <w:t>แบบฟอร์มข้อเสนอหลักสูตรอบรมระยะสั้นตามแนวทางอีอีซีโมเดล</w:t>
    </w:r>
  </w:p>
  <w:p w14:paraId="04B75269" w14:textId="627B8B2E" w:rsidR="00200E48" w:rsidRPr="00200E48" w:rsidRDefault="00200E48" w:rsidP="00200E48">
    <w:pPr>
      <w:pStyle w:val="NoSpacing"/>
      <w:jc w:val="right"/>
      <w:rPr>
        <w:rFonts w:cs="TH SarabunPSK"/>
        <w:b/>
        <w:bCs/>
        <w:sz w:val="24"/>
        <w:szCs w:val="24"/>
      </w:rPr>
    </w:pPr>
    <w:r w:rsidRPr="00200E48">
      <w:rPr>
        <w:rFonts w:cs="TH SarabunPSK"/>
        <w:b/>
        <w:bCs/>
        <w:sz w:val="24"/>
        <w:szCs w:val="24"/>
        <w:cs/>
      </w:rPr>
      <w:t>สำนักงานคณะกรรมการนโยบายเขตพัฒนาพิเศษภาคตะวันออก (สกพอ.)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797C"/>
    <w:multiLevelType w:val="hybridMultilevel"/>
    <w:tmpl w:val="49D01D86"/>
    <w:lvl w:ilvl="0" w:tplc="BFF80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770BA7"/>
    <w:multiLevelType w:val="hybridMultilevel"/>
    <w:tmpl w:val="BA1C5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F5B1C"/>
    <w:multiLevelType w:val="hybridMultilevel"/>
    <w:tmpl w:val="389C1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8C4406"/>
    <w:multiLevelType w:val="hybridMultilevel"/>
    <w:tmpl w:val="2EF6DBB6"/>
    <w:lvl w:ilvl="0" w:tplc="9C9C7E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D1BB9"/>
    <w:multiLevelType w:val="hybridMultilevel"/>
    <w:tmpl w:val="BDC6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F4089"/>
    <w:multiLevelType w:val="hybridMultilevel"/>
    <w:tmpl w:val="9294A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B403F"/>
    <w:multiLevelType w:val="hybridMultilevel"/>
    <w:tmpl w:val="DBCA6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6195E53"/>
    <w:multiLevelType w:val="hybridMultilevel"/>
    <w:tmpl w:val="27625EDE"/>
    <w:lvl w:ilvl="0" w:tplc="BFF80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B40E8F"/>
    <w:multiLevelType w:val="hybridMultilevel"/>
    <w:tmpl w:val="27625EDE"/>
    <w:lvl w:ilvl="0" w:tplc="BFF80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D75"/>
    <w:rsid w:val="00017AEE"/>
    <w:rsid w:val="000423B6"/>
    <w:rsid w:val="0009780F"/>
    <w:rsid w:val="0011296A"/>
    <w:rsid w:val="00121E66"/>
    <w:rsid w:val="001601B1"/>
    <w:rsid w:val="001721C6"/>
    <w:rsid w:val="001B6CD2"/>
    <w:rsid w:val="001E30CC"/>
    <w:rsid w:val="00200E48"/>
    <w:rsid w:val="002218D3"/>
    <w:rsid w:val="00245B77"/>
    <w:rsid w:val="00380FC7"/>
    <w:rsid w:val="00402CFB"/>
    <w:rsid w:val="00417DFE"/>
    <w:rsid w:val="004419B2"/>
    <w:rsid w:val="0047172D"/>
    <w:rsid w:val="00480CCF"/>
    <w:rsid w:val="005C36A1"/>
    <w:rsid w:val="00662BB3"/>
    <w:rsid w:val="0067566A"/>
    <w:rsid w:val="006817A4"/>
    <w:rsid w:val="006E14EB"/>
    <w:rsid w:val="00755F4B"/>
    <w:rsid w:val="00785FF9"/>
    <w:rsid w:val="007E2C70"/>
    <w:rsid w:val="007E350E"/>
    <w:rsid w:val="00837113"/>
    <w:rsid w:val="008A3D75"/>
    <w:rsid w:val="008C7EB8"/>
    <w:rsid w:val="0090683A"/>
    <w:rsid w:val="00962327"/>
    <w:rsid w:val="00963BDB"/>
    <w:rsid w:val="00A26DB1"/>
    <w:rsid w:val="00AC1EC0"/>
    <w:rsid w:val="00AF0FD2"/>
    <w:rsid w:val="00BC4906"/>
    <w:rsid w:val="00C61D2F"/>
    <w:rsid w:val="00CD7C24"/>
    <w:rsid w:val="00D30A95"/>
    <w:rsid w:val="00D75946"/>
    <w:rsid w:val="00D8061E"/>
    <w:rsid w:val="00DD3DB0"/>
    <w:rsid w:val="00E3527D"/>
    <w:rsid w:val="00F9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53D54"/>
  <w15:chartTrackingRefBased/>
  <w15:docId w15:val="{70E97343-955F-4D1B-8F4A-A7130011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EB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EB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AF0FD2"/>
    <w:pPr>
      <w:ind w:left="720"/>
      <w:contextualSpacing/>
    </w:pPr>
    <w:rPr>
      <w:rFonts w:cs="Angsana New"/>
      <w:szCs w:val="40"/>
    </w:rPr>
  </w:style>
  <w:style w:type="table" w:styleId="TableGrid">
    <w:name w:val="Table Grid"/>
    <w:basedOn w:val="TableNormal"/>
    <w:uiPriority w:val="39"/>
    <w:rsid w:val="0078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5FF9"/>
    <w:pPr>
      <w:spacing w:after="0" w:line="240" w:lineRule="auto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1129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29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30C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E30CC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1E30C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E30CC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Thanongsak Thepsonthi</dc:creator>
  <cp:keywords/>
  <dc:description/>
  <cp:lastModifiedBy>Sumphan Ekviriyakij</cp:lastModifiedBy>
  <cp:revision>5</cp:revision>
  <cp:lastPrinted>2021-10-27T11:10:00Z</cp:lastPrinted>
  <dcterms:created xsi:type="dcterms:W3CDTF">2021-10-27T10:44:00Z</dcterms:created>
  <dcterms:modified xsi:type="dcterms:W3CDTF">2021-10-27T11:10:00Z</dcterms:modified>
</cp:coreProperties>
</file>